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CB" w:rsidRPr="00CA0A49" w:rsidRDefault="001275CB" w:rsidP="001275CB">
      <w:pPr>
        <w:jc w:val="right"/>
      </w:pPr>
      <w:r w:rsidRPr="00CA0A49">
        <w:t>Проект</w:t>
      </w:r>
    </w:p>
    <w:p w:rsidR="0098613E" w:rsidRDefault="0098613E" w:rsidP="001275CB">
      <w:pPr>
        <w:jc w:val="center"/>
      </w:pPr>
    </w:p>
    <w:p w:rsidR="0098613E" w:rsidRDefault="0098613E" w:rsidP="001275CB">
      <w:pPr>
        <w:jc w:val="center"/>
      </w:pPr>
    </w:p>
    <w:p w:rsidR="001275CB" w:rsidRDefault="00D8633F" w:rsidP="001275CB">
      <w:pPr>
        <w:jc w:val="center"/>
      </w:pPr>
      <w:r>
        <w:t>ПРАВИТЕЛЬСТВ</w:t>
      </w:r>
      <w:r w:rsidR="00CB01FD">
        <w:t>О</w:t>
      </w:r>
      <w:r w:rsidR="001275CB">
        <w:t xml:space="preserve"> ЛЕНИНГРАДСКОЙ ОБЛАСТИ</w:t>
      </w:r>
    </w:p>
    <w:p w:rsidR="00CB01FD" w:rsidRDefault="00CB01FD" w:rsidP="001275CB">
      <w:pPr>
        <w:jc w:val="center"/>
      </w:pPr>
    </w:p>
    <w:p w:rsidR="00CB01FD" w:rsidRDefault="00CB01FD" w:rsidP="001275CB">
      <w:pPr>
        <w:jc w:val="center"/>
      </w:pPr>
      <w:r w:rsidRPr="00CB01FD">
        <w:t>ПОСТАНОВЛЕНИЕ</w:t>
      </w:r>
    </w:p>
    <w:p w:rsidR="001275CB" w:rsidRDefault="001275CB" w:rsidP="001275CB">
      <w:pPr>
        <w:jc w:val="center"/>
      </w:pPr>
    </w:p>
    <w:p w:rsidR="001275CB" w:rsidRDefault="001275CB" w:rsidP="001275CB">
      <w:pPr>
        <w:jc w:val="center"/>
      </w:pPr>
      <w:r>
        <w:t>от ______________ 201</w:t>
      </w:r>
      <w:r w:rsidR="00D8633F">
        <w:t>8</w:t>
      </w:r>
      <w:r>
        <w:t xml:space="preserve"> года №_______</w:t>
      </w:r>
    </w:p>
    <w:p w:rsidR="00FA3EFD" w:rsidRPr="00F7688E" w:rsidRDefault="00FA3EFD" w:rsidP="00FA3EFD">
      <w:pPr>
        <w:rPr>
          <w:b/>
        </w:rPr>
      </w:pPr>
    </w:p>
    <w:p w:rsidR="0098613E" w:rsidRDefault="0098613E" w:rsidP="00D8633F">
      <w:pPr>
        <w:tabs>
          <w:tab w:val="left" w:pos="851"/>
          <w:tab w:val="left" w:pos="993"/>
        </w:tabs>
        <w:jc w:val="center"/>
        <w:rPr>
          <w:b/>
        </w:rPr>
      </w:pPr>
    </w:p>
    <w:p w:rsidR="0067201E" w:rsidRPr="00261865" w:rsidRDefault="0067201E" w:rsidP="00196755">
      <w:pPr>
        <w:autoSpaceDE w:val="0"/>
        <w:autoSpaceDN w:val="0"/>
        <w:adjustRightInd w:val="0"/>
        <w:jc w:val="center"/>
        <w:rPr>
          <w:b/>
        </w:rPr>
      </w:pPr>
      <w:r w:rsidRPr="0067201E">
        <w:rPr>
          <w:b/>
        </w:rPr>
        <w:t>О внесении изменени</w:t>
      </w:r>
      <w:r w:rsidR="00021BB3">
        <w:rPr>
          <w:b/>
        </w:rPr>
        <w:t>я</w:t>
      </w:r>
      <w:r w:rsidRPr="0067201E">
        <w:rPr>
          <w:b/>
        </w:rPr>
        <w:t xml:space="preserve"> в постановление Правительства Ленинградской области от 27 февраля 2013 года № 45 </w:t>
      </w:r>
    </w:p>
    <w:p w:rsidR="0067201E" w:rsidRDefault="0067201E" w:rsidP="0067201E">
      <w:pPr>
        <w:tabs>
          <w:tab w:val="left" w:pos="851"/>
          <w:tab w:val="left" w:pos="993"/>
        </w:tabs>
      </w:pPr>
    </w:p>
    <w:p w:rsidR="00FD5943" w:rsidRDefault="0067201E" w:rsidP="00FD5943">
      <w:pPr>
        <w:tabs>
          <w:tab w:val="left" w:pos="851"/>
          <w:tab w:val="left" w:pos="993"/>
        </w:tabs>
        <w:ind w:firstLine="709"/>
      </w:pPr>
      <w:r w:rsidRPr="00A30517">
        <w:t xml:space="preserve">В связи с принятием Указа Президента Российской Федерации от </w:t>
      </w:r>
      <w:r w:rsidR="00196755">
        <w:br/>
      </w:r>
      <w:r>
        <w:t>29 июня</w:t>
      </w:r>
      <w:r w:rsidRPr="00A30517">
        <w:t xml:space="preserve"> 201</w:t>
      </w:r>
      <w:r>
        <w:t>8 года № 378</w:t>
      </w:r>
      <w:r w:rsidRPr="00A30517">
        <w:t xml:space="preserve"> «О </w:t>
      </w:r>
      <w:r>
        <w:t>Национальном плане противодействия коррупции на 2018-2020 годы</w:t>
      </w:r>
      <w:r w:rsidRPr="00A30517">
        <w:t>»</w:t>
      </w:r>
      <w:r>
        <w:t xml:space="preserve"> </w:t>
      </w:r>
      <w:r w:rsidR="00196755">
        <w:t>Правительств</w:t>
      </w:r>
      <w:r w:rsidR="00FD5943">
        <w:t>о</w:t>
      </w:r>
      <w:r w:rsidR="00196755">
        <w:t xml:space="preserve"> Ленинградской области постановляет: </w:t>
      </w:r>
    </w:p>
    <w:p w:rsidR="0067201E" w:rsidRPr="00FD5943" w:rsidRDefault="0067201E" w:rsidP="0067201E">
      <w:pPr>
        <w:tabs>
          <w:tab w:val="left" w:pos="851"/>
          <w:tab w:val="left" w:pos="993"/>
        </w:tabs>
        <w:ind w:firstLine="709"/>
      </w:pPr>
      <w:r w:rsidRPr="00FD5943">
        <w:t>1. Внести в Положение</w:t>
      </w:r>
      <w:r w:rsidR="00196755" w:rsidRPr="00FD5943">
        <w:t xml:space="preserve"> </w:t>
      </w:r>
      <w:r w:rsidR="00FD5943">
        <w:t>о</w:t>
      </w:r>
      <w:r w:rsidR="00FD5943" w:rsidRPr="00FD5943">
        <w:t xml:space="preserve"> представлении лицом, поступающим на работу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</w:t>
      </w:r>
      <w:r w:rsidR="00EE76D7">
        <w:t xml:space="preserve">, а также </w:t>
      </w:r>
      <w:r w:rsidR="00FD5943" w:rsidRPr="00FD5943">
        <w:t>о доходах, об имуществе и обязательствах имущественного характера супруг</w:t>
      </w:r>
      <w:r w:rsidR="00EE76D7">
        <w:t>и</w:t>
      </w:r>
      <w:r w:rsidR="00FD5943" w:rsidRPr="00FD5943">
        <w:t xml:space="preserve"> (супруг</w:t>
      </w:r>
      <w:r w:rsidR="00EE76D7">
        <w:t>а</w:t>
      </w:r>
      <w:r w:rsidR="00FD5943" w:rsidRPr="00FD5943">
        <w:t xml:space="preserve">) и несовершеннолетних детей, </w:t>
      </w:r>
      <w:r w:rsidR="00FD5943">
        <w:br/>
      </w:r>
      <w:r w:rsidRPr="00FD5943">
        <w:t>утвержденное постановление</w:t>
      </w:r>
      <w:r w:rsidR="00CD527D">
        <w:t>м</w:t>
      </w:r>
      <w:r w:rsidRPr="00FD5943">
        <w:t xml:space="preserve"> </w:t>
      </w:r>
      <w:r w:rsidR="00196755" w:rsidRPr="00FD5943">
        <w:t xml:space="preserve">Правительства </w:t>
      </w:r>
      <w:r w:rsidRPr="00FD5943">
        <w:t xml:space="preserve">Ленинградской области от </w:t>
      </w:r>
      <w:r w:rsidR="00196755" w:rsidRPr="00FD5943">
        <w:br/>
      </w:r>
      <w:r w:rsidRPr="00FD5943">
        <w:t>2</w:t>
      </w:r>
      <w:r w:rsidR="00196755" w:rsidRPr="00FD5943">
        <w:t>7</w:t>
      </w:r>
      <w:r w:rsidRPr="00FD5943">
        <w:t xml:space="preserve"> </w:t>
      </w:r>
      <w:r w:rsidR="00196755" w:rsidRPr="00FD5943">
        <w:t>февраля 2013</w:t>
      </w:r>
      <w:r w:rsidRPr="00FD5943">
        <w:t xml:space="preserve"> года № </w:t>
      </w:r>
      <w:r w:rsidR="00196755" w:rsidRPr="00FD5943">
        <w:t>45</w:t>
      </w:r>
      <w:r w:rsidRPr="00FD5943">
        <w:t>, следующее изменение:</w:t>
      </w:r>
    </w:p>
    <w:p w:rsidR="0067201E" w:rsidRDefault="000D0CE1" w:rsidP="0067201E">
      <w:pPr>
        <w:tabs>
          <w:tab w:val="left" w:pos="851"/>
          <w:tab w:val="left" w:pos="993"/>
        </w:tabs>
        <w:ind w:firstLine="709"/>
      </w:pPr>
      <w:r>
        <w:t xml:space="preserve">абзац 4 </w:t>
      </w:r>
      <w:r w:rsidR="0067201E" w:rsidRPr="00DC1B45">
        <w:t>пункт</w:t>
      </w:r>
      <w:r>
        <w:t>а</w:t>
      </w:r>
      <w:r w:rsidR="0067201E" w:rsidRPr="00DC1B45">
        <w:t xml:space="preserve"> 3 после слов </w:t>
      </w:r>
      <w:r>
        <w:t>«форме справки»</w:t>
      </w:r>
      <w:r w:rsidR="0067201E" w:rsidRPr="00DC1B45">
        <w:t xml:space="preserve"> дополнить словами </w:t>
      </w:r>
      <w:r>
        <w:t>«</w:t>
      </w:r>
      <w:r w:rsidR="0067201E" w:rsidRPr="00DC1B45">
        <w:t>заполненной с использованием специального программного обеспечения «Справки БК»</w:t>
      </w:r>
      <w:r w:rsidR="00166599">
        <w:t xml:space="preserve">, </w:t>
      </w:r>
      <w:r w:rsidR="00166599" w:rsidRPr="006259CF">
        <w:t>размещенного на официальном сайте</w:t>
      </w:r>
      <w:r w:rsidR="00166599" w:rsidRPr="006259CF">
        <w:rPr>
          <w:rFonts w:eastAsia="Calibri"/>
          <w:lang w:eastAsia="ru-RU"/>
        </w:rPr>
        <w:t xml:space="preserve"> Президента Российской Федерации и</w:t>
      </w:r>
      <w:r w:rsidR="00166599">
        <w:rPr>
          <w:rFonts w:eastAsia="Calibri"/>
          <w:lang w:eastAsia="ru-RU"/>
        </w:rPr>
        <w:t xml:space="preserve">ли </w:t>
      </w:r>
      <w:r w:rsidR="00166599" w:rsidRPr="006259CF">
        <w:rPr>
          <w:rFonts w:eastAsia="Calibri"/>
          <w:lang w:eastAsia="ru-RU"/>
        </w:rPr>
        <w:t xml:space="preserve"> на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 w:rsidR="00166599">
        <w:rPr>
          <w:rFonts w:eastAsia="Calibri"/>
          <w:lang w:eastAsia="ru-RU"/>
        </w:rPr>
        <w:t>«</w:t>
      </w:r>
      <w:r w:rsidR="00166599" w:rsidRPr="006259CF">
        <w:rPr>
          <w:rFonts w:eastAsia="Calibri"/>
          <w:lang w:eastAsia="ru-RU"/>
        </w:rPr>
        <w:t>Интернет</w:t>
      </w:r>
      <w:r w:rsidR="00166599">
        <w:rPr>
          <w:rFonts w:eastAsia="Calibri"/>
          <w:lang w:eastAsia="ru-RU"/>
        </w:rPr>
        <w:t>»</w:t>
      </w:r>
      <w:proofErr w:type="gramStart"/>
      <w:r w:rsidR="00FD5943">
        <w:t>.</w:t>
      </w:r>
      <w:r>
        <w:t>»</w:t>
      </w:r>
      <w:proofErr w:type="gramEnd"/>
      <w:r w:rsidR="0067201E" w:rsidRPr="00DC1B45">
        <w:t>.</w:t>
      </w:r>
    </w:p>
    <w:p w:rsidR="0067201E" w:rsidRDefault="00196755" w:rsidP="0067201E">
      <w:pPr>
        <w:tabs>
          <w:tab w:val="left" w:pos="0"/>
        </w:tabs>
        <w:ind w:firstLine="709"/>
      </w:pPr>
      <w:r>
        <w:t>2</w:t>
      </w:r>
      <w:r w:rsidR="0067201E">
        <w:t>. </w:t>
      </w:r>
      <w:r w:rsidR="0067201E" w:rsidRPr="00801FE6">
        <w:t xml:space="preserve">Настоящее постановление вступает в силу </w:t>
      </w:r>
      <w:r w:rsidR="0067201E">
        <w:t>1 января 2019 года</w:t>
      </w:r>
      <w:r w:rsidR="0067201E" w:rsidRPr="00801FE6">
        <w:t>.</w:t>
      </w:r>
    </w:p>
    <w:p w:rsidR="0098613E" w:rsidRDefault="0098613E" w:rsidP="00EC2541">
      <w:pPr>
        <w:autoSpaceDE w:val="0"/>
        <w:autoSpaceDN w:val="0"/>
        <w:adjustRightInd w:val="0"/>
        <w:ind w:firstLine="540"/>
      </w:pPr>
    </w:p>
    <w:p w:rsidR="00F01A61" w:rsidRDefault="00F01A61" w:rsidP="00F01A61">
      <w:pPr>
        <w:tabs>
          <w:tab w:val="left" w:pos="851"/>
          <w:tab w:val="left" w:pos="993"/>
          <w:tab w:val="left" w:pos="1560"/>
        </w:tabs>
      </w:pPr>
      <w:r>
        <w:t>Губернатор</w:t>
      </w:r>
    </w:p>
    <w:p w:rsidR="00A22225" w:rsidRDefault="00F01A61" w:rsidP="00736DDF">
      <w:pPr>
        <w:tabs>
          <w:tab w:val="left" w:pos="851"/>
          <w:tab w:val="left" w:pos="993"/>
          <w:tab w:val="left" w:pos="1560"/>
        </w:tabs>
      </w:pPr>
      <w:r>
        <w:t xml:space="preserve">Ленинградской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 Дрозденко</w:t>
      </w: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p w:rsidR="006C12A7" w:rsidRDefault="006C12A7" w:rsidP="006C12A7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:rsidR="006C12A7" w:rsidRDefault="006C12A7" w:rsidP="006C12A7">
      <w:pPr>
        <w:pStyle w:val="a3"/>
        <w:tabs>
          <w:tab w:val="left" w:pos="851"/>
          <w:tab w:val="left" w:pos="993"/>
          <w:tab w:val="left" w:pos="1701"/>
        </w:tabs>
        <w:jc w:val="center"/>
        <w:rPr>
          <w:b/>
        </w:rPr>
      </w:pPr>
      <w:r>
        <w:rPr>
          <w:b/>
        </w:rPr>
        <w:t xml:space="preserve">к проекту постановления Правительства Ленинградской области </w:t>
      </w:r>
    </w:p>
    <w:p w:rsidR="006C12A7" w:rsidRDefault="006C12A7" w:rsidP="006C12A7">
      <w:pPr>
        <w:tabs>
          <w:tab w:val="left" w:pos="851"/>
          <w:tab w:val="left" w:pos="993"/>
        </w:tabs>
        <w:jc w:val="center"/>
        <w:rPr>
          <w:b/>
        </w:rPr>
      </w:pPr>
      <w:r>
        <w:rPr>
          <w:b/>
        </w:rPr>
        <w:t>«О внесении изменения в постановление Правительства Ленинградской области от 27 февраля 2013 года № 45 (далее – Проект)</w:t>
      </w:r>
    </w:p>
    <w:p w:rsidR="006C12A7" w:rsidRDefault="006C12A7" w:rsidP="006C12A7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b/>
        </w:rPr>
      </w:pPr>
    </w:p>
    <w:p w:rsidR="006C12A7" w:rsidRDefault="006C12A7" w:rsidP="006C12A7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r>
        <w:t>Настоящий Проект подготовлен в связи с принятием Указа Президента Российской Федерации от 29 июня 2018 года № 378 «О Национальном плане противодействия коррупции на 2018-2020 годы» (далее – Указ № 378).</w:t>
      </w:r>
    </w:p>
    <w:p w:rsidR="006C12A7" w:rsidRDefault="006C12A7" w:rsidP="006C12A7">
      <w:pPr>
        <w:ind w:firstLine="709"/>
      </w:pPr>
      <w:proofErr w:type="gramStart"/>
      <w:r>
        <w:t xml:space="preserve">Подпунктом «в» пункта 17 Национального плана противодействия коррупции на 2018-2020, утвержденного Указом Президента РФ № 378, Правительству Российской Федерации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необходимо обеспечить введение с 01.01.2019 требования об использовании специального программного обеспечения </w:t>
      </w:r>
      <w:r>
        <w:br/>
        <w:t>«Справки БК» всеми лицами, претендующими на замещение должностей</w:t>
      </w:r>
      <w:proofErr w:type="gramEnd"/>
      <w:r>
        <w:t xml:space="preserve"> </w:t>
      </w:r>
      <w:proofErr w:type="gramStart"/>
      <w:r>
        <w:t>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(далее – справка).</w:t>
      </w:r>
      <w:proofErr w:type="gramEnd"/>
    </w:p>
    <w:p w:rsidR="006C12A7" w:rsidRDefault="006C12A7" w:rsidP="006C12A7">
      <w:pPr>
        <w:pStyle w:val="a3"/>
        <w:tabs>
          <w:tab w:val="left" w:pos="851"/>
          <w:tab w:val="left" w:pos="993"/>
          <w:tab w:val="left" w:pos="1701"/>
        </w:tabs>
        <w:ind w:left="0" w:firstLine="709"/>
        <w:rPr>
          <w:szCs w:val="32"/>
        </w:rPr>
      </w:pPr>
      <w:proofErr w:type="gramStart"/>
      <w:r>
        <w:rPr>
          <w:szCs w:val="32"/>
        </w:rPr>
        <w:t xml:space="preserve">Проектом предлагается установить норму, закрепляющую обязанность по заполнению гражданами, </w:t>
      </w:r>
      <w:r>
        <w:rPr>
          <w:rFonts w:eastAsia="Calibri"/>
          <w:szCs w:val="32"/>
        </w:rPr>
        <w:t xml:space="preserve">претендующими на </w:t>
      </w:r>
      <w:r>
        <w:t>замещение должностей руководителей государственных учреждений Ленинградской области, и руководителями государственных учреждений Ленинградской области формы справки с использованием специального программного обеспечения «Справки БК»</w:t>
      </w:r>
      <w:r>
        <w:rPr>
          <w:szCs w:val="32"/>
        </w:rPr>
        <w:t xml:space="preserve">, размещенного </w:t>
      </w:r>
      <w:r>
        <w:t>на официальном сайте</w:t>
      </w:r>
      <w:r>
        <w:rPr>
          <w:rFonts w:eastAsia="Calibri"/>
        </w:rPr>
        <w:t xml:space="preserve">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«Интернет». </w:t>
      </w:r>
      <w:proofErr w:type="gramEnd"/>
    </w:p>
    <w:p w:rsidR="006C12A7" w:rsidRDefault="006C12A7" w:rsidP="006C12A7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r>
        <w:t>Принятие Проекта не потребует дополнительного выделения областных бюджетных средств, предоставления государственного имущества Ленинградской области или приобретения имущества в собственность Ленинградской области. Проект не затрагивает вопросы осуществления предпринимательской и инвестиционной деятельности, в связи с чем, не требуется заключение об оценке регулирующего воздействия.</w:t>
      </w:r>
    </w:p>
    <w:p w:rsidR="006C12A7" w:rsidRDefault="006C12A7" w:rsidP="006C12A7"/>
    <w:p w:rsidR="006C12A7" w:rsidRDefault="006C12A7" w:rsidP="006C12A7"/>
    <w:p w:rsidR="006C12A7" w:rsidRDefault="006C12A7" w:rsidP="006C12A7">
      <w:r>
        <w:t>Вице-губернатор Ленинградской области -</w:t>
      </w:r>
    </w:p>
    <w:p w:rsidR="006C12A7" w:rsidRDefault="006C12A7" w:rsidP="006C12A7">
      <w:r>
        <w:t xml:space="preserve">руководитель аппарата Губернатора и </w:t>
      </w:r>
    </w:p>
    <w:p w:rsidR="006C12A7" w:rsidRDefault="006C12A7" w:rsidP="006C12A7">
      <w:r>
        <w:t xml:space="preserve">Правительства Ленинградской области                                  </w:t>
      </w:r>
      <w:r>
        <w:tab/>
      </w:r>
      <w:r>
        <w:tab/>
        <w:t xml:space="preserve">   </w:t>
      </w:r>
      <w:r>
        <w:t xml:space="preserve"> </w:t>
      </w:r>
      <w:bookmarkStart w:id="0" w:name="_GoBack"/>
      <w:bookmarkEnd w:id="0"/>
      <w:r>
        <w:t xml:space="preserve"> </w:t>
      </w:r>
      <w:proofErr w:type="spellStart"/>
      <w:r>
        <w:t>И.В</w:t>
      </w:r>
      <w:proofErr w:type="spellEnd"/>
      <w:r>
        <w:t>. Петров</w:t>
      </w:r>
    </w:p>
    <w:p w:rsidR="006C12A7" w:rsidRDefault="006C12A7" w:rsidP="00736DDF">
      <w:pPr>
        <w:tabs>
          <w:tab w:val="left" w:pos="851"/>
          <w:tab w:val="left" w:pos="993"/>
          <w:tab w:val="left" w:pos="1560"/>
        </w:tabs>
      </w:pPr>
    </w:p>
    <w:sectPr w:rsidR="006C12A7" w:rsidSect="0098613E">
      <w:pgSz w:w="11906" w:h="16838"/>
      <w:pgMar w:top="56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4D7D91"/>
    <w:multiLevelType w:val="hybridMultilevel"/>
    <w:tmpl w:val="6A70D57C"/>
    <w:lvl w:ilvl="0" w:tplc="D7F4361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FD"/>
    <w:rsid w:val="00021BB3"/>
    <w:rsid w:val="000258FA"/>
    <w:rsid w:val="00037755"/>
    <w:rsid w:val="00062043"/>
    <w:rsid w:val="000B09C1"/>
    <w:rsid w:val="000D0CE1"/>
    <w:rsid w:val="000D23D2"/>
    <w:rsid w:val="00122A7E"/>
    <w:rsid w:val="001275CB"/>
    <w:rsid w:val="00166599"/>
    <w:rsid w:val="001943FE"/>
    <w:rsid w:val="00196755"/>
    <w:rsid w:val="001A0035"/>
    <w:rsid w:val="001B1286"/>
    <w:rsid w:val="001B283B"/>
    <w:rsid w:val="001E2DE1"/>
    <w:rsid w:val="001E5188"/>
    <w:rsid w:val="001E53BD"/>
    <w:rsid w:val="0023433D"/>
    <w:rsid w:val="00261865"/>
    <w:rsid w:val="002D591B"/>
    <w:rsid w:val="0032646D"/>
    <w:rsid w:val="00374932"/>
    <w:rsid w:val="00393CC6"/>
    <w:rsid w:val="003957A1"/>
    <w:rsid w:val="00395B7E"/>
    <w:rsid w:val="003B4670"/>
    <w:rsid w:val="003C7D20"/>
    <w:rsid w:val="00407FD2"/>
    <w:rsid w:val="004379A9"/>
    <w:rsid w:val="0045686C"/>
    <w:rsid w:val="00497AEE"/>
    <w:rsid w:val="004B7AAF"/>
    <w:rsid w:val="004C2E06"/>
    <w:rsid w:val="004F6826"/>
    <w:rsid w:val="005131DA"/>
    <w:rsid w:val="00557D6D"/>
    <w:rsid w:val="0057618F"/>
    <w:rsid w:val="005B06E4"/>
    <w:rsid w:val="005C25F9"/>
    <w:rsid w:val="005D2E12"/>
    <w:rsid w:val="005E27B0"/>
    <w:rsid w:val="00604944"/>
    <w:rsid w:val="0061613A"/>
    <w:rsid w:val="0067201E"/>
    <w:rsid w:val="006A56ED"/>
    <w:rsid w:val="006C12A7"/>
    <w:rsid w:val="006C2C88"/>
    <w:rsid w:val="006D10C1"/>
    <w:rsid w:val="006D27D5"/>
    <w:rsid w:val="00736DDF"/>
    <w:rsid w:val="00740058"/>
    <w:rsid w:val="00757EE8"/>
    <w:rsid w:val="00791D3D"/>
    <w:rsid w:val="007A7842"/>
    <w:rsid w:val="007B03C1"/>
    <w:rsid w:val="007C032C"/>
    <w:rsid w:val="007C439E"/>
    <w:rsid w:val="007D5D4C"/>
    <w:rsid w:val="007F5CEF"/>
    <w:rsid w:val="00801FE6"/>
    <w:rsid w:val="008112B0"/>
    <w:rsid w:val="0082082C"/>
    <w:rsid w:val="00872587"/>
    <w:rsid w:val="008D43E4"/>
    <w:rsid w:val="008D57BB"/>
    <w:rsid w:val="00920EEF"/>
    <w:rsid w:val="00961CF2"/>
    <w:rsid w:val="00983A84"/>
    <w:rsid w:val="0098613E"/>
    <w:rsid w:val="009C4101"/>
    <w:rsid w:val="00A22225"/>
    <w:rsid w:val="00A30517"/>
    <w:rsid w:val="00A43763"/>
    <w:rsid w:val="00A56AD1"/>
    <w:rsid w:val="00AA5444"/>
    <w:rsid w:val="00B06C8B"/>
    <w:rsid w:val="00B8460F"/>
    <w:rsid w:val="00BC5CDB"/>
    <w:rsid w:val="00BF6EC0"/>
    <w:rsid w:val="00C02EC2"/>
    <w:rsid w:val="00C63002"/>
    <w:rsid w:val="00C877F6"/>
    <w:rsid w:val="00C95231"/>
    <w:rsid w:val="00CA0A49"/>
    <w:rsid w:val="00CB01FD"/>
    <w:rsid w:val="00CB7349"/>
    <w:rsid w:val="00CD527D"/>
    <w:rsid w:val="00D6609E"/>
    <w:rsid w:val="00D8633F"/>
    <w:rsid w:val="00D92ECE"/>
    <w:rsid w:val="00E21562"/>
    <w:rsid w:val="00E26F45"/>
    <w:rsid w:val="00E42314"/>
    <w:rsid w:val="00EA1D6C"/>
    <w:rsid w:val="00EB13B5"/>
    <w:rsid w:val="00EB2055"/>
    <w:rsid w:val="00EB3F91"/>
    <w:rsid w:val="00EB3FC3"/>
    <w:rsid w:val="00EC2541"/>
    <w:rsid w:val="00EE76D7"/>
    <w:rsid w:val="00EF2106"/>
    <w:rsid w:val="00EF5677"/>
    <w:rsid w:val="00F01A61"/>
    <w:rsid w:val="00F054B8"/>
    <w:rsid w:val="00F256EA"/>
    <w:rsid w:val="00F514EC"/>
    <w:rsid w:val="00F7688E"/>
    <w:rsid w:val="00FA3B15"/>
    <w:rsid w:val="00FA3EFD"/>
    <w:rsid w:val="00FD3923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Леонидовна Ларина</dc:creator>
  <cp:lastModifiedBy>Инна Сергеевна Булат</cp:lastModifiedBy>
  <cp:revision>12</cp:revision>
  <cp:lastPrinted>2018-08-14T11:31:00Z</cp:lastPrinted>
  <dcterms:created xsi:type="dcterms:W3CDTF">2018-08-20T08:07:00Z</dcterms:created>
  <dcterms:modified xsi:type="dcterms:W3CDTF">2018-09-10T10:41:00Z</dcterms:modified>
</cp:coreProperties>
</file>