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53" w:rsidRDefault="00813153" w:rsidP="00C0336D">
      <w:pPr>
        <w:spacing w:after="0" w:line="240" w:lineRule="auto"/>
        <w:jc w:val="right"/>
        <w:rPr>
          <w:rFonts w:ascii="Times New Roman" w:hAnsi="Times New Roman" w:cs="Times New Roman"/>
          <w:noProof/>
          <w:sz w:val="20"/>
          <w:szCs w:val="20"/>
          <w:lang w:eastAsia="ru-RU"/>
        </w:rPr>
      </w:pPr>
      <w:r>
        <w:rPr>
          <w:rFonts w:ascii="Times New Roman" w:hAnsi="Times New Roman" w:cs="Times New Roman"/>
          <w:noProof/>
          <w:sz w:val="20"/>
          <w:szCs w:val="20"/>
          <w:lang w:eastAsia="ru-RU"/>
        </w:rPr>
        <w:t>ПРОЕКТ</w:t>
      </w:r>
    </w:p>
    <w:p w:rsidR="00813153" w:rsidRDefault="00495B1A" w:rsidP="00A650FB">
      <w:pPr>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1" style="width:99.65pt;height:97.95pt;visibility:visible">
            <v:imagedata r:id="rId8" o:title="" gain="79922f" blacklevel="3932f"/>
          </v:shape>
        </w:pict>
      </w:r>
    </w:p>
    <w:p w:rsidR="00813153" w:rsidRPr="00A650FB" w:rsidRDefault="00813153" w:rsidP="00A650FB">
      <w:pPr>
        <w:spacing w:after="0" w:line="240" w:lineRule="auto"/>
        <w:jc w:val="center"/>
        <w:rPr>
          <w:rFonts w:ascii="Times New Roman" w:hAnsi="Times New Roman" w:cs="Times New Roman"/>
          <w:sz w:val="20"/>
          <w:szCs w:val="20"/>
          <w:lang w:eastAsia="ru-RU"/>
        </w:rPr>
      </w:pPr>
    </w:p>
    <w:p w:rsidR="00813153" w:rsidRPr="00A650FB" w:rsidRDefault="00813153" w:rsidP="00A650FB">
      <w:pPr>
        <w:spacing w:after="0" w:line="240" w:lineRule="auto"/>
        <w:jc w:val="center"/>
        <w:rPr>
          <w:rFonts w:ascii="Times New Roman" w:hAnsi="Times New Roman" w:cs="Times New Roman"/>
          <w:sz w:val="24"/>
          <w:szCs w:val="24"/>
          <w:lang w:eastAsia="ru-RU"/>
        </w:rPr>
      </w:pPr>
      <w:r w:rsidRPr="00A650FB">
        <w:rPr>
          <w:rFonts w:ascii="Times New Roman" w:hAnsi="Times New Roman" w:cs="Times New Roman"/>
          <w:sz w:val="24"/>
          <w:szCs w:val="24"/>
          <w:lang w:eastAsia="ru-RU"/>
        </w:rPr>
        <w:t>ПРАВИТЕЛЬСТВО ЛЕНИНГРАДСКОЙ ОБЛАСТИ</w:t>
      </w:r>
    </w:p>
    <w:p w:rsidR="00813153" w:rsidRPr="00A650FB" w:rsidRDefault="00813153" w:rsidP="00A650FB">
      <w:pPr>
        <w:spacing w:after="0" w:line="240" w:lineRule="auto"/>
        <w:jc w:val="center"/>
        <w:rPr>
          <w:rFonts w:ascii="Times New Roman" w:hAnsi="Times New Roman" w:cs="Times New Roman"/>
          <w:sz w:val="20"/>
          <w:szCs w:val="20"/>
          <w:lang w:eastAsia="ru-RU"/>
        </w:rPr>
      </w:pPr>
      <w:r w:rsidRPr="00A650FB">
        <w:rPr>
          <w:rFonts w:ascii="Times New Roman" w:hAnsi="Times New Roman" w:cs="Times New Roman"/>
          <w:sz w:val="20"/>
          <w:szCs w:val="20"/>
          <w:lang w:eastAsia="ru-RU"/>
        </w:rPr>
        <w:t>***</w:t>
      </w:r>
    </w:p>
    <w:p w:rsidR="00813153" w:rsidRPr="00A650FB" w:rsidRDefault="00813153" w:rsidP="00A650FB">
      <w:pPr>
        <w:keepNext/>
        <w:spacing w:after="0" w:line="240" w:lineRule="auto"/>
        <w:jc w:val="center"/>
        <w:outlineLvl w:val="0"/>
        <w:rPr>
          <w:rFonts w:ascii="Times New Roman" w:hAnsi="Times New Roman" w:cs="Times New Roman"/>
          <w:i/>
          <w:iCs/>
          <w:sz w:val="28"/>
          <w:szCs w:val="28"/>
          <w:lang w:eastAsia="ru-RU"/>
        </w:rPr>
      </w:pPr>
      <w:r w:rsidRPr="00A650FB">
        <w:rPr>
          <w:rFonts w:ascii="Times New Roman" w:hAnsi="Times New Roman" w:cs="Times New Roman"/>
          <w:i/>
          <w:iCs/>
          <w:sz w:val="28"/>
          <w:szCs w:val="28"/>
          <w:lang w:eastAsia="ru-RU"/>
        </w:rPr>
        <w:t>КОМИТЕТ ПО КУЛЬТУРЕ</w:t>
      </w:r>
    </w:p>
    <w:p w:rsidR="00813153" w:rsidRPr="00A650FB" w:rsidRDefault="00813153" w:rsidP="00A650FB">
      <w:pPr>
        <w:pBdr>
          <w:bottom w:val="single" w:sz="12" w:space="1" w:color="auto"/>
        </w:pBdr>
        <w:spacing w:after="0" w:line="240" w:lineRule="auto"/>
        <w:rPr>
          <w:rFonts w:ascii="Times New Roman" w:hAnsi="Times New Roman" w:cs="Times New Roman"/>
          <w:sz w:val="20"/>
          <w:szCs w:val="20"/>
          <w:lang w:eastAsia="ru-RU"/>
        </w:rPr>
      </w:pPr>
    </w:p>
    <w:p w:rsidR="00813153" w:rsidRPr="00A650FB" w:rsidRDefault="00813153" w:rsidP="00A650FB">
      <w:pPr>
        <w:spacing w:after="0" w:line="240" w:lineRule="auto"/>
        <w:rPr>
          <w:rFonts w:ascii="Times New Roman" w:hAnsi="Times New Roman" w:cs="Times New Roman"/>
          <w:sz w:val="20"/>
          <w:szCs w:val="20"/>
          <w:lang w:eastAsia="ru-RU"/>
        </w:rPr>
      </w:pPr>
    </w:p>
    <w:p w:rsidR="00813153" w:rsidRPr="00A650FB" w:rsidRDefault="00813153" w:rsidP="00A650FB">
      <w:pPr>
        <w:keepNext/>
        <w:spacing w:after="0" w:line="240" w:lineRule="auto"/>
        <w:jc w:val="center"/>
        <w:outlineLvl w:val="4"/>
        <w:rPr>
          <w:rFonts w:ascii="Times New Roman" w:hAnsi="Times New Roman" w:cs="Times New Roman"/>
          <w:b/>
          <w:bCs/>
          <w:sz w:val="28"/>
          <w:szCs w:val="28"/>
          <w:lang w:eastAsia="ru-RU"/>
        </w:rPr>
      </w:pPr>
      <w:r w:rsidRPr="00A650FB">
        <w:rPr>
          <w:rFonts w:ascii="Times New Roman" w:hAnsi="Times New Roman" w:cs="Times New Roman"/>
          <w:b/>
          <w:bCs/>
          <w:sz w:val="28"/>
          <w:szCs w:val="28"/>
          <w:lang w:eastAsia="ru-RU"/>
        </w:rPr>
        <w:t>ПРИКАЗ</w:t>
      </w:r>
    </w:p>
    <w:p w:rsidR="00813153" w:rsidRPr="00A650FB" w:rsidRDefault="00813153" w:rsidP="00A650FB">
      <w:pPr>
        <w:spacing w:after="0" w:line="240" w:lineRule="auto"/>
        <w:rPr>
          <w:rFonts w:ascii="Times New Roman" w:hAnsi="Times New Roman" w:cs="Times New Roman"/>
          <w:sz w:val="20"/>
          <w:szCs w:val="20"/>
          <w:lang w:eastAsia="ru-RU"/>
        </w:rPr>
      </w:pPr>
    </w:p>
    <w:p w:rsidR="00813153" w:rsidRPr="00A650FB" w:rsidRDefault="00813153" w:rsidP="00C0336D">
      <w:pPr>
        <w:spacing w:after="0" w:line="240" w:lineRule="auto"/>
        <w:jc w:val="center"/>
        <w:rPr>
          <w:rFonts w:ascii="Times New Roman" w:hAnsi="Times New Roman" w:cs="Times New Roman"/>
          <w:sz w:val="28"/>
          <w:szCs w:val="28"/>
          <w:lang w:eastAsia="ru-RU"/>
        </w:rPr>
      </w:pPr>
      <w:r w:rsidRPr="00A650FB">
        <w:rPr>
          <w:rFonts w:ascii="Times New Roman" w:hAnsi="Times New Roman" w:cs="Times New Roman"/>
          <w:sz w:val="28"/>
          <w:szCs w:val="28"/>
          <w:lang w:eastAsia="ru-RU"/>
        </w:rPr>
        <w:t>от «___»</w:t>
      </w:r>
      <w:r w:rsidRPr="00A650FB">
        <w:rPr>
          <w:rFonts w:ascii="Times New Roman" w:hAnsi="Times New Roman" w:cs="Times New Roman"/>
          <w:sz w:val="28"/>
          <w:szCs w:val="28"/>
          <w:u w:val="single"/>
          <w:lang w:eastAsia="ru-RU"/>
        </w:rPr>
        <w:t xml:space="preserve">                                        </w:t>
      </w:r>
      <w:r w:rsidRPr="00A650FB">
        <w:rPr>
          <w:rFonts w:ascii="Times New Roman" w:hAnsi="Times New Roman" w:cs="Times New Roman"/>
          <w:sz w:val="28"/>
          <w:szCs w:val="28"/>
          <w:lang w:eastAsia="ru-RU"/>
        </w:rPr>
        <w:t xml:space="preserve">  2014 </w:t>
      </w:r>
      <w:r>
        <w:rPr>
          <w:rFonts w:ascii="Times New Roman" w:hAnsi="Times New Roman" w:cs="Times New Roman"/>
          <w:sz w:val="28"/>
          <w:szCs w:val="28"/>
          <w:lang w:eastAsia="ru-RU"/>
        </w:rPr>
        <w:t>г.</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A650FB">
        <w:rPr>
          <w:rFonts w:ascii="Times New Roman" w:hAnsi="Times New Roman" w:cs="Times New Roman"/>
          <w:sz w:val="28"/>
          <w:szCs w:val="28"/>
          <w:lang w:eastAsia="ru-RU"/>
        </w:rPr>
        <w:t>№ _________</w:t>
      </w:r>
    </w:p>
    <w:p w:rsidR="00813153" w:rsidRDefault="00813153" w:rsidP="0081450C">
      <w:pPr>
        <w:spacing w:after="0" w:line="240" w:lineRule="auto"/>
        <w:jc w:val="both"/>
        <w:rPr>
          <w:rFonts w:ascii="Times New Roman" w:hAnsi="Times New Roman" w:cs="Times New Roman"/>
          <w:sz w:val="28"/>
          <w:szCs w:val="28"/>
        </w:rPr>
      </w:pPr>
    </w:p>
    <w:p w:rsidR="00813153" w:rsidRDefault="00813153" w:rsidP="0081450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формировании </w:t>
      </w:r>
      <w:r w:rsidRPr="00560103">
        <w:rPr>
          <w:rFonts w:ascii="Times New Roman" w:hAnsi="Times New Roman" w:cs="Times New Roman"/>
          <w:b/>
          <w:bCs/>
          <w:sz w:val="28"/>
          <w:szCs w:val="28"/>
        </w:rPr>
        <w:t>Общественного совета</w:t>
      </w:r>
      <w:r w:rsidRPr="00453159">
        <w:t xml:space="preserve"> </w:t>
      </w:r>
      <w:r w:rsidRPr="00453159">
        <w:rPr>
          <w:rFonts w:ascii="Times New Roman" w:hAnsi="Times New Roman" w:cs="Times New Roman"/>
          <w:b/>
          <w:bCs/>
          <w:sz w:val="28"/>
          <w:szCs w:val="28"/>
        </w:rPr>
        <w:t xml:space="preserve">по проведению независимой оценки качества </w:t>
      </w:r>
      <w:r>
        <w:rPr>
          <w:rFonts w:ascii="Times New Roman" w:hAnsi="Times New Roman" w:cs="Times New Roman"/>
          <w:b/>
          <w:bCs/>
          <w:sz w:val="28"/>
          <w:szCs w:val="28"/>
        </w:rPr>
        <w:t>оказания услуг государственными учреждениями</w:t>
      </w:r>
      <w:r w:rsidRPr="00453159">
        <w:rPr>
          <w:rFonts w:ascii="Times New Roman" w:hAnsi="Times New Roman" w:cs="Times New Roman"/>
          <w:b/>
          <w:bCs/>
          <w:sz w:val="28"/>
          <w:szCs w:val="28"/>
        </w:rPr>
        <w:t xml:space="preserve">, </w:t>
      </w:r>
      <w:r>
        <w:rPr>
          <w:rFonts w:ascii="Times New Roman" w:hAnsi="Times New Roman" w:cs="Times New Roman"/>
          <w:b/>
          <w:bCs/>
          <w:sz w:val="28"/>
          <w:szCs w:val="28"/>
        </w:rPr>
        <w:t>подведомственными комитету по культуре Ленинградской области</w:t>
      </w:r>
    </w:p>
    <w:p w:rsidR="00813153" w:rsidRDefault="00813153" w:rsidP="0081450C">
      <w:pPr>
        <w:spacing w:after="0" w:line="240" w:lineRule="auto"/>
        <w:jc w:val="center"/>
        <w:rPr>
          <w:rFonts w:ascii="Times New Roman" w:hAnsi="Times New Roman" w:cs="Times New Roman"/>
          <w:sz w:val="28"/>
          <w:szCs w:val="28"/>
        </w:rPr>
      </w:pPr>
    </w:p>
    <w:p w:rsidR="00813153" w:rsidRDefault="00813153" w:rsidP="0081450C">
      <w:pPr>
        <w:spacing w:after="0" w:line="240" w:lineRule="auto"/>
        <w:ind w:firstLine="709"/>
        <w:jc w:val="both"/>
        <w:rPr>
          <w:rFonts w:ascii="Times New Roman" w:hAnsi="Times New Roman" w:cs="Times New Roman"/>
          <w:sz w:val="28"/>
          <w:szCs w:val="28"/>
        </w:rPr>
      </w:pPr>
      <w:r w:rsidRPr="00DA349F">
        <w:rPr>
          <w:rFonts w:ascii="Times New Roman" w:hAnsi="Times New Roman" w:cs="Times New Roman"/>
          <w:sz w:val="28"/>
          <w:szCs w:val="28"/>
        </w:rPr>
        <w:t>На основании постановления Правительства Российской Федерации от 30.03.2013 № 286 «О формировании независимой системы оценки качества работы организаций, оказывающих социальные услуги», п. </w:t>
      </w:r>
      <w:r>
        <w:rPr>
          <w:rFonts w:ascii="Times New Roman" w:hAnsi="Times New Roman" w:cs="Times New Roman"/>
          <w:sz w:val="28"/>
          <w:szCs w:val="28"/>
        </w:rPr>
        <w:t xml:space="preserve">8 </w:t>
      </w:r>
      <w:r w:rsidRPr="00DA349F">
        <w:rPr>
          <w:rFonts w:ascii="Times New Roman" w:hAnsi="Times New Roman" w:cs="Times New Roman"/>
          <w:sz w:val="28"/>
          <w:szCs w:val="28"/>
        </w:rPr>
        <w:t xml:space="preserve">Плана мероприятий </w:t>
      </w:r>
      <w:proofErr w:type="gramStart"/>
      <w:r w:rsidRPr="00DA349F">
        <w:rPr>
          <w:rFonts w:ascii="Times New Roman" w:hAnsi="Times New Roman" w:cs="Times New Roman"/>
          <w:sz w:val="28"/>
          <w:szCs w:val="28"/>
        </w:rPr>
        <w:t>по</w:t>
      </w:r>
      <w:proofErr w:type="gramEnd"/>
      <w:r w:rsidRPr="00DA349F">
        <w:rPr>
          <w:rFonts w:ascii="Times New Roman" w:hAnsi="Times New Roman" w:cs="Times New Roman"/>
          <w:sz w:val="28"/>
          <w:szCs w:val="28"/>
        </w:rPr>
        <w:t xml:space="preserve"> формированию независимой системы оценки качества работы организаций, оказывающих социальные услуги, на 2013-2015 годы, утверждённого распоряжением Правительства Российской Федерации от 30.03.2013 № 487-р, Положения о </w:t>
      </w:r>
      <w:r>
        <w:rPr>
          <w:rFonts w:ascii="Times New Roman" w:hAnsi="Times New Roman" w:cs="Times New Roman"/>
          <w:sz w:val="28"/>
          <w:szCs w:val="28"/>
        </w:rPr>
        <w:t xml:space="preserve">комитете по культуре Ленинградской </w:t>
      </w:r>
      <w:r w:rsidRPr="00DA349F">
        <w:rPr>
          <w:rFonts w:ascii="Times New Roman" w:hAnsi="Times New Roman" w:cs="Times New Roman"/>
          <w:sz w:val="28"/>
          <w:szCs w:val="28"/>
        </w:rPr>
        <w:t xml:space="preserve">области, </w:t>
      </w:r>
      <w:r>
        <w:rPr>
          <w:rFonts w:ascii="Times New Roman" w:hAnsi="Times New Roman" w:cs="Times New Roman"/>
          <w:sz w:val="28"/>
          <w:szCs w:val="28"/>
        </w:rPr>
        <w:t xml:space="preserve">утвержденного </w:t>
      </w:r>
      <w:r w:rsidRPr="00A650FB">
        <w:rPr>
          <w:rFonts w:ascii="Times New Roman" w:hAnsi="Times New Roman" w:cs="Times New Roman"/>
          <w:sz w:val="28"/>
          <w:szCs w:val="28"/>
        </w:rPr>
        <w:t>постановлением Правительства Ленинградской области от 13 февраля 2008 г. № 20 (с изменениями)</w:t>
      </w:r>
      <w:r>
        <w:rPr>
          <w:rFonts w:ascii="Times New Roman" w:hAnsi="Times New Roman" w:cs="Times New Roman"/>
          <w:sz w:val="28"/>
          <w:szCs w:val="28"/>
        </w:rPr>
        <w:t xml:space="preserve"> приказываю:</w:t>
      </w:r>
    </w:p>
    <w:p w:rsidR="00813153" w:rsidRPr="00C2766C" w:rsidRDefault="00813153" w:rsidP="0081450C">
      <w:pPr>
        <w:pStyle w:val="a3"/>
        <w:numPr>
          <w:ilvl w:val="0"/>
          <w:numId w:val="3"/>
        </w:numPr>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об Общественном совете по проведению </w:t>
      </w:r>
      <w:r w:rsidRPr="00C2766C">
        <w:rPr>
          <w:rFonts w:ascii="Times New Roman" w:hAnsi="Times New Roman" w:cs="Times New Roman"/>
          <w:sz w:val="28"/>
          <w:szCs w:val="28"/>
        </w:rPr>
        <w:t xml:space="preserve">независимой оценки качества </w:t>
      </w:r>
      <w:r>
        <w:rPr>
          <w:rFonts w:ascii="Times New Roman" w:hAnsi="Times New Roman" w:cs="Times New Roman"/>
          <w:sz w:val="28"/>
          <w:szCs w:val="28"/>
        </w:rPr>
        <w:t>оказания услуг государственными учреждениями, подведомственными</w:t>
      </w:r>
      <w:r w:rsidRPr="00C2766C">
        <w:rPr>
          <w:rFonts w:ascii="Times New Roman" w:hAnsi="Times New Roman" w:cs="Times New Roman"/>
          <w:sz w:val="28"/>
          <w:szCs w:val="28"/>
        </w:rPr>
        <w:t xml:space="preserve"> комитету по культуре Ленинградской области</w:t>
      </w:r>
      <w:r>
        <w:rPr>
          <w:rFonts w:ascii="Times New Roman" w:hAnsi="Times New Roman" w:cs="Times New Roman"/>
          <w:sz w:val="28"/>
          <w:szCs w:val="28"/>
        </w:rPr>
        <w:t xml:space="preserve"> согласно приложению 1.</w:t>
      </w:r>
    </w:p>
    <w:p w:rsidR="00813153" w:rsidRDefault="00813153" w:rsidP="0081450C">
      <w:pPr>
        <w:pStyle w:val="a3"/>
        <w:numPr>
          <w:ilvl w:val="0"/>
          <w:numId w:val="3"/>
        </w:numPr>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EB059E">
        <w:rPr>
          <w:rFonts w:ascii="Times New Roman" w:hAnsi="Times New Roman" w:cs="Times New Roman"/>
          <w:sz w:val="28"/>
          <w:szCs w:val="28"/>
        </w:rPr>
        <w:t xml:space="preserve">твердить </w:t>
      </w:r>
      <w:r>
        <w:rPr>
          <w:rFonts w:ascii="Times New Roman" w:hAnsi="Times New Roman" w:cs="Times New Roman"/>
          <w:sz w:val="28"/>
          <w:szCs w:val="28"/>
        </w:rPr>
        <w:t xml:space="preserve">состав </w:t>
      </w:r>
      <w:r w:rsidRPr="00453159">
        <w:rPr>
          <w:rFonts w:ascii="Times New Roman" w:hAnsi="Times New Roman" w:cs="Times New Roman"/>
          <w:sz w:val="28"/>
          <w:szCs w:val="28"/>
        </w:rPr>
        <w:t xml:space="preserve">Общественного совета по проведению независимой оценки качества </w:t>
      </w:r>
      <w:r>
        <w:rPr>
          <w:rFonts w:ascii="Times New Roman" w:hAnsi="Times New Roman" w:cs="Times New Roman"/>
          <w:sz w:val="28"/>
          <w:szCs w:val="28"/>
        </w:rPr>
        <w:t>оказания услуг государственными учреждениями, подведомственными</w:t>
      </w:r>
      <w:r w:rsidRPr="00453159">
        <w:rPr>
          <w:rFonts w:ascii="Times New Roman" w:hAnsi="Times New Roman" w:cs="Times New Roman"/>
          <w:sz w:val="28"/>
          <w:szCs w:val="28"/>
        </w:rPr>
        <w:t xml:space="preserve"> </w:t>
      </w:r>
      <w:r>
        <w:rPr>
          <w:rFonts w:ascii="Times New Roman" w:hAnsi="Times New Roman" w:cs="Times New Roman"/>
          <w:sz w:val="28"/>
          <w:szCs w:val="28"/>
        </w:rPr>
        <w:t>комитету по культуре Ленинградской области согласно приложению 2</w:t>
      </w:r>
      <w:r w:rsidRPr="00EB059E">
        <w:rPr>
          <w:rFonts w:ascii="Times New Roman" w:hAnsi="Times New Roman" w:cs="Times New Roman"/>
          <w:sz w:val="28"/>
          <w:szCs w:val="28"/>
        </w:rPr>
        <w:t>.</w:t>
      </w:r>
    </w:p>
    <w:p w:rsidR="00813153" w:rsidRDefault="00813153" w:rsidP="0081450C">
      <w:pPr>
        <w:pStyle w:val="a3"/>
        <w:numPr>
          <w:ilvl w:val="0"/>
          <w:numId w:val="3"/>
        </w:numPr>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Назначить секретарем Общественного совета </w:t>
      </w:r>
      <w:r w:rsidRPr="001C78DA">
        <w:rPr>
          <w:rFonts w:ascii="Times New Roman" w:hAnsi="Times New Roman" w:cs="Times New Roman"/>
          <w:sz w:val="28"/>
          <w:szCs w:val="28"/>
        </w:rPr>
        <w:t xml:space="preserve">по проведению независимой оценки качества </w:t>
      </w:r>
      <w:r>
        <w:rPr>
          <w:rFonts w:ascii="Times New Roman" w:hAnsi="Times New Roman" w:cs="Times New Roman"/>
          <w:sz w:val="28"/>
          <w:szCs w:val="28"/>
        </w:rPr>
        <w:t>оказания услуг государственными учреждениями, подведомственными</w:t>
      </w:r>
      <w:r w:rsidRPr="001C78DA">
        <w:rPr>
          <w:rFonts w:ascii="Times New Roman" w:hAnsi="Times New Roman" w:cs="Times New Roman"/>
          <w:sz w:val="28"/>
          <w:szCs w:val="28"/>
        </w:rPr>
        <w:t xml:space="preserve"> комитету по культуре Ленинградской области</w:t>
      </w:r>
      <w:r>
        <w:rPr>
          <w:rFonts w:ascii="Times New Roman" w:hAnsi="Times New Roman" w:cs="Times New Roman"/>
          <w:sz w:val="28"/>
          <w:szCs w:val="28"/>
        </w:rPr>
        <w:t xml:space="preserve"> ведущего специалиста отдела государственной поддержки культуры, искусства и народного творчества </w:t>
      </w:r>
      <w:proofErr w:type="spellStart"/>
      <w:r>
        <w:rPr>
          <w:rFonts w:ascii="Times New Roman" w:hAnsi="Times New Roman" w:cs="Times New Roman"/>
          <w:sz w:val="28"/>
          <w:szCs w:val="28"/>
        </w:rPr>
        <w:t>Бересневу</w:t>
      </w:r>
      <w:proofErr w:type="spellEnd"/>
      <w:r>
        <w:rPr>
          <w:rFonts w:ascii="Times New Roman" w:hAnsi="Times New Roman" w:cs="Times New Roman"/>
          <w:sz w:val="28"/>
          <w:szCs w:val="28"/>
        </w:rPr>
        <w:t xml:space="preserve"> А.А.</w:t>
      </w:r>
    </w:p>
    <w:p w:rsidR="00813153" w:rsidRPr="001C78DA" w:rsidRDefault="00813153" w:rsidP="001C78DA">
      <w:pPr>
        <w:pStyle w:val="a3"/>
        <w:numPr>
          <w:ilvl w:val="0"/>
          <w:numId w:val="3"/>
        </w:numPr>
        <w:tabs>
          <w:tab w:val="left" w:pos="142"/>
        </w:tabs>
        <w:spacing w:after="0" w:line="240" w:lineRule="auto"/>
        <w:ind w:left="0" w:firstLine="709"/>
        <w:jc w:val="both"/>
        <w:rPr>
          <w:rFonts w:ascii="Times New Roman" w:hAnsi="Times New Roman" w:cs="Times New Roman"/>
          <w:sz w:val="28"/>
          <w:szCs w:val="28"/>
        </w:rPr>
      </w:pPr>
      <w:proofErr w:type="gramStart"/>
      <w:r w:rsidRPr="00823ED7">
        <w:rPr>
          <w:rFonts w:ascii="Times New Roman" w:hAnsi="Times New Roman" w:cs="Times New Roman"/>
          <w:sz w:val="28"/>
          <w:szCs w:val="28"/>
        </w:rPr>
        <w:t>Контроль за</w:t>
      </w:r>
      <w:proofErr w:type="gramEnd"/>
      <w:r w:rsidRPr="00823ED7">
        <w:rPr>
          <w:rFonts w:ascii="Times New Roman" w:hAnsi="Times New Roman" w:cs="Times New Roman"/>
          <w:sz w:val="28"/>
          <w:szCs w:val="28"/>
        </w:rPr>
        <w:t xml:space="preserve"> выполнением приказа возложить на заместителя </w:t>
      </w:r>
      <w:r>
        <w:rPr>
          <w:rFonts w:ascii="Times New Roman" w:hAnsi="Times New Roman" w:cs="Times New Roman"/>
          <w:sz w:val="28"/>
          <w:szCs w:val="28"/>
        </w:rPr>
        <w:t>председателя комитета по культуре Ленинградской области Мельникову О.Л.</w:t>
      </w:r>
    </w:p>
    <w:p w:rsidR="00813153" w:rsidRDefault="00813153" w:rsidP="0081450C">
      <w:pPr>
        <w:tabs>
          <w:tab w:val="left" w:pos="1134"/>
        </w:tabs>
        <w:spacing w:after="0" w:line="240" w:lineRule="auto"/>
        <w:jc w:val="both"/>
        <w:rPr>
          <w:rFonts w:ascii="Times New Roman" w:hAnsi="Times New Roman" w:cs="Times New Roman"/>
          <w:sz w:val="28"/>
          <w:szCs w:val="28"/>
        </w:rPr>
      </w:pPr>
    </w:p>
    <w:p w:rsidR="00813153" w:rsidRDefault="00813153" w:rsidP="0081450C">
      <w:pPr>
        <w:tabs>
          <w:tab w:val="left" w:pos="1134"/>
        </w:tabs>
        <w:spacing w:after="0" w:line="240" w:lineRule="auto"/>
        <w:jc w:val="both"/>
        <w:rPr>
          <w:rFonts w:ascii="Times New Roman" w:hAnsi="Times New Roman" w:cs="Times New Roman"/>
          <w:sz w:val="28"/>
          <w:szCs w:val="28"/>
        </w:rPr>
      </w:pPr>
    </w:p>
    <w:p w:rsidR="00813153" w:rsidRDefault="00813153" w:rsidP="0081450C">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03A9E">
        <w:rPr>
          <w:rFonts w:ascii="Times New Roman" w:hAnsi="Times New Roman" w:cs="Times New Roman"/>
          <w:sz w:val="28"/>
          <w:szCs w:val="28"/>
        </w:rPr>
        <w:t xml:space="preserve">       </w:t>
      </w:r>
      <w:proofErr w:type="spellStart"/>
      <w:r>
        <w:rPr>
          <w:rFonts w:ascii="Times New Roman" w:hAnsi="Times New Roman" w:cs="Times New Roman"/>
          <w:sz w:val="28"/>
          <w:szCs w:val="28"/>
        </w:rPr>
        <w:t>Н.Г.Кононенко</w:t>
      </w:r>
      <w:proofErr w:type="spellEnd"/>
    </w:p>
    <w:p w:rsidR="00813153" w:rsidRDefault="00813153" w:rsidP="0081450C">
      <w:pPr>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1</w:t>
      </w:r>
    </w:p>
    <w:p w:rsidR="00813153" w:rsidRDefault="00813153" w:rsidP="0081450C">
      <w:pPr>
        <w:pStyle w:val="ConsPlusNormal"/>
        <w:ind w:firstLine="5670"/>
        <w:outlineLvl w:val="0"/>
        <w:rPr>
          <w:rFonts w:ascii="Times New Roman" w:hAnsi="Times New Roman" w:cs="Times New Roman"/>
          <w:sz w:val="27"/>
          <w:szCs w:val="27"/>
        </w:rPr>
      </w:pPr>
    </w:p>
    <w:p w:rsidR="00813153" w:rsidRPr="001F4662" w:rsidRDefault="00813153" w:rsidP="0081450C">
      <w:pPr>
        <w:pStyle w:val="ConsPlusNormal"/>
        <w:ind w:firstLine="5670"/>
        <w:outlineLvl w:val="0"/>
        <w:rPr>
          <w:rFonts w:ascii="Times New Roman" w:hAnsi="Times New Roman" w:cs="Times New Roman"/>
          <w:sz w:val="27"/>
          <w:szCs w:val="27"/>
        </w:rPr>
      </w:pPr>
      <w:r w:rsidRPr="001F4662">
        <w:rPr>
          <w:rFonts w:ascii="Times New Roman" w:hAnsi="Times New Roman" w:cs="Times New Roman"/>
          <w:sz w:val="27"/>
          <w:szCs w:val="27"/>
        </w:rPr>
        <w:t xml:space="preserve">УТВЕРЖДЕН </w:t>
      </w:r>
    </w:p>
    <w:p w:rsidR="00813153" w:rsidRPr="001F4662" w:rsidRDefault="00813153" w:rsidP="0081450C">
      <w:pPr>
        <w:pStyle w:val="ConsPlusNormal"/>
        <w:ind w:firstLine="5670"/>
        <w:outlineLvl w:val="0"/>
        <w:rPr>
          <w:rFonts w:ascii="Times New Roman" w:hAnsi="Times New Roman" w:cs="Times New Roman"/>
          <w:sz w:val="27"/>
          <w:szCs w:val="27"/>
        </w:rPr>
      </w:pPr>
      <w:r>
        <w:rPr>
          <w:rFonts w:ascii="Times New Roman" w:hAnsi="Times New Roman" w:cs="Times New Roman"/>
          <w:sz w:val="27"/>
          <w:szCs w:val="27"/>
        </w:rPr>
        <w:t>приказом комитета по культуре</w:t>
      </w:r>
    </w:p>
    <w:p w:rsidR="00813153" w:rsidRPr="001F4662" w:rsidRDefault="00813153" w:rsidP="0081450C">
      <w:pPr>
        <w:pStyle w:val="ConsPlusNormal"/>
        <w:ind w:firstLine="5670"/>
        <w:rPr>
          <w:rFonts w:ascii="Times New Roman" w:hAnsi="Times New Roman" w:cs="Times New Roman"/>
          <w:sz w:val="27"/>
          <w:szCs w:val="27"/>
        </w:rPr>
      </w:pPr>
      <w:r>
        <w:rPr>
          <w:rFonts w:ascii="Times New Roman" w:hAnsi="Times New Roman" w:cs="Times New Roman"/>
          <w:sz w:val="27"/>
          <w:szCs w:val="27"/>
        </w:rPr>
        <w:t>Ленинградской</w:t>
      </w:r>
      <w:r w:rsidRPr="001F4662">
        <w:rPr>
          <w:rFonts w:ascii="Times New Roman" w:hAnsi="Times New Roman" w:cs="Times New Roman"/>
          <w:sz w:val="27"/>
          <w:szCs w:val="27"/>
        </w:rPr>
        <w:t xml:space="preserve"> области</w:t>
      </w:r>
    </w:p>
    <w:p w:rsidR="00813153" w:rsidRDefault="00813153" w:rsidP="0081450C">
      <w:pPr>
        <w:pStyle w:val="ConsPlusNormal"/>
        <w:ind w:firstLine="5670"/>
        <w:rPr>
          <w:rFonts w:ascii="Times New Roman" w:hAnsi="Times New Roman" w:cs="Times New Roman"/>
          <w:sz w:val="27"/>
          <w:szCs w:val="27"/>
        </w:rPr>
      </w:pPr>
      <w:r w:rsidRPr="001F4662">
        <w:rPr>
          <w:rFonts w:ascii="Times New Roman" w:hAnsi="Times New Roman" w:cs="Times New Roman"/>
          <w:sz w:val="27"/>
          <w:szCs w:val="27"/>
        </w:rPr>
        <w:t>от __________  №________</w:t>
      </w:r>
    </w:p>
    <w:p w:rsidR="00813153" w:rsidRPr="0081450C" w:rsidRDefault="00813153" w:rsidP="0081450C">
      <w:pPr>
        <w:pStyle w:val="ConsPlusNormal"/>
        <w:ind w:firstLine="5670"/>
        <w:jc w:val="both"/>
        <w:rPr>
          <w:rFonts w:ascii="Times New Roman" w:hAnsi="Times New Roman" w:cs="Times New Roman"/>
          <w:sz w:val="27"/>
          <w:szCs w:val="27"/>
        </w:rPr>
      </w:pPr>
    </w:p>
    <w:p w:rsidR="00813153" w:rsidRDefault="00813153" w:rsidP="0081450C">
      <w:pPr>
        <w:spacing w:after="0" w:line="240" w:lineRule="auto"/>
        <w:jc w:val="both"/>
        <w:rPr>
          <w:rFonts w:ascii="Times New Roman" w:hAnsi="Times New Roman" w:cs="Times New Roman"/>
          <w:sz w:val="28"/>
          <w:szCs w:val="28"/>
        </w:rPr>
      </w:pPr>
    </w:p>
    <w:p w:rsidR="00813153" w:rsidRDefault="00813153" w:rsidP="0081450C">
      <w:pPr>
        <w:spacing w:after="0" w:line="240" w:lineRule="auto"/>
        <w:jc w:val="both"/>
        <w:rPr>
          <w:rFonts w:ascii="Times New Roman" w:hAnsi="Times New Roman" w:cs="Times New Roman"/>
          <w:sz w:val="28"/>
          <w:szCs w:val="28"/>
        </w:rPr>
      </w:pPr>
    </w:p>
    <w:p w:rsidR="00813153" w:rsidRPr="0081450C" w:rsidRDefault="00813153" w:rsidP="0081450C">
      <w:pPr>
        <w:spacing w:after="0" w:line="240" w:lineRule="auto"/>
        <w:jc w:val="center"/>
        <w:rPr>
          <w:rFonts w:ascii="Times New Roman" w:hAnsi="Times New Roman" w:cs="Times New Roman"/>
          <w:b/>
          <w:bCs/>
          <w:sz w:val="28"/>
          <w:szCs w:val="28"/>
        </w:rPr>
      </w:pPr>
      <w:r w:rsidRPr="0081450C">
        <w:rPr>
          <w:rFonts w:ascii="Times New Roman" w:hAnsi="Times New Roman" w:cs="Times New Roman"/>
          <w:b/>
          <w:bCs/>
          <w:sz w:val="28"/>
          <w:szCs w:val="28"/>
        </w:rPr>
        <w:t>Положение об Общественном совете по проведению независимой оценки качества</w:t>
      </w:r>
      <w:r w:rsidRPr="006E5834">
        <w:t xml:space="preserve"> </w:t>
      </w:r>
      <w:r w:rsidRPr="006E5834">
        <w:rPr>
          <w:rFonts w:ascii="Times New Roman" w:hAnsi="Times New Roman" w:cs="Times New Roman"/>
          <w:b/>
          <w:bCs/>
          <w:sz w:val="28"/>
          <w:szCs w:val="28"/>
        </w:rPr>
        <w:t>оказания услуг государственными учреждениями, подведомственными</w:t>
      </w:r>
      <w:r w:rsidRPr="0081450C">
        <w:rPr>
          <w:rFonts w:ascii="Times New Roman" w:hAnsi="Times New Roman" w:cs="Times New Roman"/>
          <w:b/>
          <w:bCs/>
          <w:sz w:val="28"/>
          <w:szCs w:val="28"/>
        </w:rPr>
        <w:t xml:space="preserve"> комитету по культуре Ленинградской области</w:t>
      </w:r>
    </w:p>
    <w:p w:rsidR="00813153" w:rsidRDefault="00813153" w:rsidP="0081450C">
      <w:pPr>
        <w:spacing w:after="0" w:line="240" w:lineRule="auto"/>
        <w:jc w:val="both"/>
        <w:rPr>
          <w:rFonts w:ascii="Times New Roman" w:hAnsi="Times New Roman" w:cs="Times New Roman"/>
          <w:sz w:val="28"/>
          <w:szCs w:val="28"/>
        </w:rPr>
      </w:pPr>
    </w:p>
    <w:p w:rsidR="00813153" w:rsidRPr="00F22D32" w:rsidRDefault="00813153" w:rsidP="00F22D32">
      <w:pPr>
        <w:widowControl w:val="0"/>
        <w:autoSpaceDE w:val="0"/>
        <w:autoSpaceDN w:val="0"/>
        <w:adjustRightInd w:val="0"/>
        <w:spacing w:before="120" w:after="120" w:line="240" w:lineRule="auto"/>
        <w:ind w:firstLine="720"/>
        <w:outlineLvl w:val="1"/>
        <w:rPr>
          <w:rFonts w:ascii="Times New Roman" w:hAnsi="Times New Roman" w:cs="Times New Roman"/>
          <w:b/>
          <w:bCs/>
          <w:sz w:val="28"/>
          <w:szCs w:val="28"/>
          <w:lang w:eastAsia="ru-RU"/>
        </w:rPr>
      </w:pPr>
      <w:r w:rsidRPr="00F22D32">
        <w:rPr>
          <w:rFonts w:ascii="Times New Roman" w:hAnsi="Times New Roman" w:cs="Times New Roman"/>
          <w:b/>
          <w:bCs/>
          <w:sz w:val="28"/>
          <w:szCs w:val="28"/>
          <w:lang w:eastAsia="ru-RU"/>
        </w:rPr>
        <w:t xml:space="preserve">1. Общие положения </w:t>
      </w:r>
    </w:p>
    <w:p w:rsidR="00813153" w:rsidRPr="00F22D32" w:rsidRDefault="00813153" w:rsidP="00F22D3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1.1. Настоящее Положение определяет полномочия, порядок формирования и деятельности Общественного совета по проведению независимой оценки качества </w:t>
      </w:r>
      <w:r w:rsidRPr="006E5834">
        <w:rPr>
          <w:rFonts w:ascii="Times New Roman" w:hAnsi="Times New Roman" w:cs="Times New Roman"/>
          <w:sz w:val="28"/>
          <w:szCs w:val="28"/>
          <w:lang w:eastAsia="ru-RU"/>
        </w:rPr>
        <w:t xml:space="preserve">оказания услуг государственными учреждениями, подведомственными </w:t>
      </w:r>
      <w:r w:rsidRPr="00F22D32">
        <w:rPr>
          <w:rFonts w:ascii="Times New Roman" w:hAnsi="Times New Roman" w:cs="Times New Roman"/>
          <w:sz w:val="28"/>
          <w:szCs w:val="28"/>
          <w:lang w:eastAsia="ru-RU"/>
        </w:rPr>
        <w:t>комитету по культуре Ленинградской области</w:t>
      </w:r>
      <w:r>
        <w:rPr>
          <w:rFonts w:ascii="Times New Roman" w:hAnsi="Times New Roman" w:cs="Times New Roman"/>
          <w:sz w:val="28"/>
          <w:szCs w:val="28"/>
          <w:lang w:eastAsia="ru-RU"/>
        </w:rPr>
        <w:t xml:space="preserve"> </w:t>
      </w:r>
      <w:r w:rsidRPr="00F22D32">
        <w:rPr>
          <w:rFonts w:ascii="Times New Roman" w:hAnsi="Times New Roman" w:cs="Times New Roman"/>
          <w:sz w:val="28"/>
          <w:szCs w:val="28"/>
          <w:lang w:eastAsia="ru-RU"/>
        </w:rPr>
        <w:t>(далее - Общественный совет).</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1.2. Общественный совет является постоянно действующим совещательным </w:t>
      </w:r>
      <w:r w:rsidRPr="00F22D32">
        <w:rPr>
          <w:rFonts w:ascii="Times New Roman" w:hAnsi="Times New Roman" w:cs="Times New Roman"/>
          <w:color w:val="000000"/>
          <w:sz w:val="28"/>
          <w:szCs w:val="28"/>
          <w:lang w:eastAsia="ru-RU"/>
        </w:rPr>
        <w:t>коллегиальным</w:t>
      </w:r>
      <w:r w:rsidRPr="00F22D32">
        <w:rPr>
          <w:rFonts w:ascii="Times New Roman" w:hAnsi="Times New Roman" w:cs="Times New Roman"/>
          <w:sz w:val="28"/>
          <w:szCs w:val="28"/>
          <w:lang w:eastAsia="ru-RU"/>
        </w:rPr>
        <w:t xml:space="preserve"> органом при </w:t>
      </w:r>
      <w:r>
        <w:rPr>
          <w:rFonts w:ascii="Times New Roman" w:hAnsi="Times New Roman" w:cs="Times New Roman"/>
          <w:sz w:val="28"/>
          <w:szCs w:val="28"/>
          <w:lang w:eastAsia="ru-RU"/>
        </w:rPr>
        <w:t>комитете по культуре Ленинградской области (далее – комитет</w:t>
      </w:r>
      <w:r w:rsidRPr="00F22D32">
        <w:rPr>
          <w:rFonts w:ascii="Times New Roman" w:hAnsi="Times New Roman" w:cs="Times New Roman"/>
          <w:sz w:val="28"/>
          <w:szCs w:val="28"/>
          <w:lang w:eastAsia="ru-RU"/>
        </w:rPr>
        <w:t>), функционирующим на общественных началах.</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1.3. Общественный совет создается в целях </w:t>
      </w:r>
      <w:proofErr w:type="gramStart"/>
      <w:r w:rsidRPr="00F22D32">
        <w:rPr>
          <w:rFonts w:ascii="Times New Roman" w:hAnsi="Times New Roman" w:cs="Times New Roman"/>
          <w:sz w:val="28"/>
          <w:szCs w:val="28"/>
          <w:lang w:eastAsia="ru-RU"/>
        </w:rPr>
        <w:t>проведения независимой оценки качества предоставления услуг</w:t>
      </w:r>
      <w:proofErr w:type="gramEnd"/>
      <w:r w:rsidRPr="00F22D32">
        <w:rPr>
          <w:rFonts w:ascii="Times New Roman" w:hAnsi="Times New Roman" w:cs="Times New Roman"/>
          <w:sz w:val="28"/>
          <w:szCs w:val="28"/>
          <w:lang w:eastAsia="ru-RU"/>
        </w:rPr>
        <w:t xml:space="preserve"> и деятельности </w:t>
      </w:r>
      <w:r>
        <w:rPr>
          <w:rFonts w:ascii="Times New Roman" w:hAnsi="Times New Roman" w:cs="Times New Roman"/>
          <w:sz w:val="28"/>
          <w:szCs w:val="28"/>
          <w:lang w:eastAsia="ru-RU"/>
        </w:rPr>
        <w:t xml:space="preserve">государственных учреждений, подведомственных комитету по культуре Ленинградской области. </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1.4. Общественный совет осуществляет свою деятельность </w:t>
      </w:r>
      <w:r w:rsidRPr="00F22D32">
        <w:rPr>
          <w:rFonts w:ascii="Times New Roman" w:hAnsi="Times New Roman" w:cs="Times New Roman"/>
          <w:color w:val="000000"/>
          <w:sz w:val="28"/>
          <w:szCs w:val="28"/>
          <w:lang w:eastAsia="ru-RU"/>
        </w:rPr>
        <w:t>во взаимодействии с органами государственной власти, органами местного самоуправления и организациями</w:t>
      </w:r>
      <w:r w:rsidRPr="00F22D32">
        <w:rPr>
          <w:rFonts w:ascii="Times New Roman" w:hAnsi="Times New Roman" w:cs="Times New Roman"/>
          <w:sz w:val="28"/>
          <w:szCs w:val="28"/>
          <w:lang w:eastAsia="ru-RU"/>
        </w:rPr>
        <w:t xml:space="preserve"> в соответствии с </w:t>
      </w:r>
      <w:r>
        <w:rPr>
          <w:rFonts w:ascii="Times New Roman" w:hAnsi="Times New Roman" w:cs="Times New Roman"/>
          <w:sz w:val="28"/>
          <w:szCs w:val="28"/>
          <w:lang w:eastAsia="ru-RU"/>
        </w:rPr>
        <w:t xml:space="preserve">действующим законодательством </w:t>
      </w:r>
      <w:r w:rsidRPr="00F22D32">
        <w:rPr>
          <w:rFonts w:ascii="Times New Roman" w:hAnsi="Times New Roman" w:cs="Times New Roman"/>
          <w:sz w:val="28"/>
          <w:szCs w:val="28"/>
          <w:lang w:eastAsia="ru-RU"/>
        </w:rPr>
        <w:t>и настоящим Положением.</w:t>
      </w:r>
    </w:p>
    <w:p w:rsidR="00813153" w:rsidRPr="00F22D32" w:rsidRDefault="00813153" w:rsidP="00F22D32">
      <w:pPr>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1.5. Основными принципами деятельности Общественного совета являются добровольность, коллегиальность, компетентность, гласность, независимость, соблюдение норм профессиональной этики. </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F22D32">
        <w:rPr>
          <w:rFonts w:ascii="Times New Roman" w:hAnsi="Times New Roman" w:cs="Times New Roman"/>
          <w:color w:val="000000"/>
          <w:sz w:val="28"/>
          <w:szCs w:val="28"/>
          <w:lang w:eastAsia="ru-RU"/>
        </w:rPr>
        <w:t xml:space="preserve">1.6. Общественный совет формируется на основе добровольного участия в его деятельности представителей организаций культуры, </w:t>
      </w:r>
      <w:r>
        <w:rPr>
          <w:rFonts w:ascii="Times New Roman" w:hAnsi="Times New Roman" w:cs="Times New Roman"/>
          <w:color w:val="000000"/>
          <w:sz w:val="28"/>
          <w:szCs w:val="28"/>
          <w:lang w:eastAsia="ru-RU"/>
        </w:rPr>
        <w:t xml:space="preserve">социально ориентированных некоммерческих организаций, </w:t>
      </w:r>
      <w:r w:rsidRPr="00F22D32">
        <w:rPr>
          <w:rFonts w:ascii="Times New Roman" w:hAnsi="Times New Roman" w:cs="Times New Roman"/>
          <w:color w:val="000000"/>
          <w:sz w:val="28"/>
          <w:szCs w:val="28"/>
          <w:lang w:eastAsia="ru-RU"/>
        </w:rPr>
        <w:t xml:space="preserve">творческих союзов, профессиональных ассоциаций, общественных объединений </w:t>
      </w:r>
      <w:r w:rsidRPr="00F22D32">
        <w:rPr>
          <w:rFonts w:ascii="Times New Roman" w:hAnsi="Times New Roman" w:cs="Times New Roman"/>
          <w:sz w:val="28"/>
          <w:szCs w:val="28"/>
          <w:lang w:eastAsia="ru-RU"/>
        </w:rPr>
        <w:t>и иных организаций</w:t>
      </w:r>
      <w:r w:rsidRPr="00F22D32">
        <w:rPr>
          <w:rFonts w:ascii="Times New Roman" w:hAnsi="Times New Roman" w:cs="Times New Roman"/>
          <w:color w:val="000000"/>
          <w:sz w:val="28"/>
          <w:szCs w:val="28"/>
          <w:lang w:eastAsia="ru-RU"/>
        </w:rPr>
        <w:t>, а также ведущих деятелей культуры и искусства.</w:t>
      </w:r>
      <w:r w:rsidRPr="00F22D32">
        <w:rPr>
          <w:rFonts w:ascii="Times New Roman" w:hAnsi="Times New Roman" w:cs="Times New Roman"/>
          <w:color w:val="000000"/>
          <w:sz w:val="28"/>
          <w:szCs w:val="28"/>
          <w:highlight w:val="green"/>
          <w:lang w:eastAsia="ru-RU"/>
        </w:rPr>
        <w:t xml:space="preserve"> </w:t>
      </w:r>
    </w:p>
    <w:p w:rsidR="00813153" w:rsidRPr="00F22D32" w:rsidRDefault="00813153" w:rsidP="00F22D32">
      <w:pPr>
        <w:spacing w:after="0" w:line="240" w:lineRule="auto"/>
        <w:ind w:firstLine="720"/>
        <w:jc w:val="both"/>
        <w:rPr>
          <w:rFonts w:ascii="Times New Roman" w:hAnsi="Times New Roman" w:cs="Times New Roman"/>
          <w:sz w:val="28"/>
          <w:szCs w:val="28"/>
          <w:lang w:eastAsia="ru-RU"/>
        </w:rPr>
      </w:pPr>
      <w:bookmarkStart w:id="0" w:name="sub_2013"/>
      <w:r w:rsidRPr="00F22D32">
        <w:rPr>
          <w:rFonts w:ascii="Times New Roman" w:hAnsi="Times New Roman" w:cs="Times New Roman"/>
          <w:sz w:val="28"/>
          <w:szCs w:val="28"/>
          <w:lang w:eastAsia="ru-RU"/>
        </w:rPr>
        <w:t>1.7. Решения Общественного совета, принимаемые в форме заключений, предложений и обращений, носят рекомендательный характер.</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1.8. Члены Общественного совета осуществляют свою деятельность на безвозмездной основе.</w:t>
      </w:r>
    </w:p>
    <w:bookmarkEnd w:id="0"/>
    <w:p w:rsidR="00813153" w:rsidRDefault="00813153" w:rsidP="0046170C">
      <w:pPr>
        <w:widowControl w:val="0"/>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1.9. Организационно-техническое сопровождение деятельности </w:t>
      </w:r>
      <w:r w:rsidR="0046170C">
        <w:rPr>
          <w:rFonts w:ascii="Times New Roman" w:hAnsi="Times New Roman" w:cs="Times New Roman"/>
          <w:sz w:val="28"/>
          <w:szCs w:val="28"/>
          <w:lang w:eastAsia="ru-RU"/>
        </w:rPr>
        <w:t>О</w:t>
      </w:r>
      <w:r w:rsidRPr="00F22D32">
        <w:rPr>
          <w:rFonts w:ascii="Times New Roman" w:hAnsi="Times New Roman" w:cs="Times New Roman"/>
          <w:sz w:val="28"/>
          <w:szCs w:val="28"/>
          <w:lang w:eastAsia="ru-RU"/>
        </w:rPr>
        <w:t xml:space="preserve">бщественного совета обеспечивает </w:t>
      </w:r>
      <w:r>
        <w:rPr>
          <w:rFonts w:ascii="Times New Roman" w:hAnsi="Times New Roman" w:cs="Times New Roman"/>
          <w:sz w:val="28"/>
          <w:szCs w:val="28"/>
          <w:lang w:eastAsia="ru-RU"/>
        </w:rPr>
        <w:t>комитет</w:t>
      </w:r>
      <w:r w:rsidRPr="00F22D32">
        <w:rPr>
          <w:rFonts w:ascii="Times New Roman" w:hAnsi="Times New Roman" w:cs="Times New Roman"/>
          <w:sz w:val="28"/>
          <w:szCs w:val="28"/>
          <w:lang w:eastAsia="ru-RU"/>
        </w:rPr>
        <w:t>.</w:t>
      </w:r>
    </w:p>
    <w:p w:rsidR="00813153" w:rsidRDefault="00813153" w:rsidP="00D7021A">
      <w:pPr>
        <w:widowControl w:val="0"/>
        <w:autoSpaceDE w:val="0"/>
        <w:autoSpaceDN w:val="0"/>
        <w:adjustRightInd w:val="0"/>
        <w:spacing w:after="0" w:line="240" w:lineRule="auto"/>
        <w:ind w:firstLine="708"/>
        <w:outlineLvl w:val="1"/>
        <w:rPr>
          <w:rFonts w:ascii="Times New Roman" w:hAnsi="Times New Roman" w:cs="Times New Roman"/>
          <w:b/>
          <w:bCs/>
          <w:sz w:val="28"/>
          <w:szCs w:val="28"/>
          <w:lang w:eastAsia="ru-RU"/>
        </w:rPr>
      </w:pPr>
    </w:p>
    <w:p w:rsidR="00813153" w:rsidRPr="00F22D32" w:rsidRDefault="00813153" w:rsidP="00D7021A">
      <w:pPr>
        <w:widowControl w:val="0"/>
        <w:autoSpaceDE w:val="0"/>
        <w:autoSpaceDN w:val="0"/>
        <w:adjustRightInd w:val="0"/>
        <w:spacing w:after="0" w:line="360" w:lineRule="auto"/>
        <w:ind w:firstLine="709"/>
        <w:outlineLvl w:val="1"/>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2. </w:t>
      </w:r>
      <w:r w:rsidRPr="00F22D32">
        <w:rPr>
          <w:rFonts w:ascii="Times New Roman" w:hAnsi="Times New Roman" w:cs="Times New Roman"/>
          <w:b/>
          <w:bCs/>
          <w:sz w:val="28"/>
          <w:szCs w:val="28"/>
          <w:lang w:eastAsia="ru-RU"/>
        </w:rPr>
        <w:t xml:space="preserve">Задачи Общественного совета </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2.1. Основными задачами Общественного совета являются: </w:t>
      </w:r>
    </w:p>
    <w:p w:rsidR="00813153" w:rsidRPr="00F22D32" w:rsidRDefault="00813153" w:rsidP="00F22D32">
      <w:pPr>
        <w:widowControl w:val="0"/>
        <w:numPr>
          <w:ilvl w:val="0"/>
          <w:numId w:val="5"/>
        </w:numPr>
        <w:tabs>
          <w:tab w:val="num" w:pos="840"/>
        </w:tabs>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color w:val="000000"/>
          <w:sz w:val="28"/>
          <w:szCs w:val="28"/>
          <w:lang w:eastAsia="ru-RU"/>
        </w:rPr>
        <w:lastRenderedPageBreak/>
        <w:t>развитие взаимодейств</w:t>
      </w:r>
      <w:r>
        <w:rPr>
          <w:rFonts w:ascii="Times New Roman" w:hAnsi="Times New Roman" w:cs="Times New Roman"/>
          <w:color w:val="000000"/>
          <w:sz w:val="28"/>
          <w:szCs w:val="28"/>
          <w:lang w:eastAsia="ru-RU"/>
        </w:rPr>
        <w:t>ия комитета</w:t>
      </w:r>
      <w:r w:rsidRPr="00F22D32">
        <w:rPr>
          <w:rFonts w:ascii="Times New Roman" w:hAnsi="Times New Roman" w:cs="Times New Roman"/>
          <w:color w:val="000000"/>
          <w:sz w:val="28"/>
          <w:szCs w:val="28"/>
          <w:lang w:eastAsia="ru-RU"/>
        </w:rPr>
        <w:t xml:space="preserve"> с общественными объединениями, профессиональными ассоциациями, творческими союзами и использование их потенциала для повышения эффекти</w:t>
      </w:r>
      <w:r>
        <w:rPr>
          <w:rFonts w:ascii="Times New Roman" w:hAnsi="Times New Roman" w:cs="Times New Roman"/>
          <w:color w:val="000000"/>
          <w:sz w:val="28"/>
          <w:szCs w:val="28"/>
          <w:lang w:eastAsia="ru-RU"/>
        </w:rPr>
        <w:t>вности деятельности комитета</w:t>
      </w:r>
      <w:r w:rsidRPr="00F22D32">
        <w:rPr>
          <w:rFonts w:ascii="Times New Roman" w:hAnsi="Times New Roman" w:cs="Times New Roman"/>
          <w:color w:val="000000"/>
          <w:sz w:val="28"/>
          <w:szCs w:val="28"/>
          <w:lang w:eastAsia="ru-RU"/>
        </w:rPr>
        <w:t xml:space="preserve"> по реализации законодательства Российской Федерации и </w:t>
      </w:r>
      <w:r>
        <w:rPr>
          <w:rFonts w:ascii="Times New Roman" w:hAnsi="Times New Roman" w:cs="Times New Roman"/>
          <w:color w:val="000000"/>
          <w:sz w:val="28"/>
          <w:szCs w:val="28"/>
          <w:lang w:eastAsia="ru-RU"/>
        </w:rPr>
        <w:t>Ленинградской</w:t>
      </w:r>
      <w:r w:rsidRPr="00F22D32">
        <w:rPr>
          <w:rFonts w:ascii="Times New Roman" w:hAnsi="Times New Roman" w:cs="Times New Roman"/>
          <w:color w:val="000000"/>
          <w:sz w:val="28"/>
          <w:szCs w:val="28"/>
          <w:lang w:eastAsia="ru-RU"/>
        </w:rPr>
        <w:t xml:space="preserve"> области в </w:t>
      </w:r>
      <w:r w:rsidRPr="00F22D32">
        <w:rPr>
          <w:rFonts w:ascii="Times New Roman" w:hAnsi="Times New Roman" w:cs="Times New Roman"/>
          <w:sz w:val="28"/>
          <w:szCs w:val="28"/>
          <w:lang w:eastAsia="ru-RU"/>
        </w:rPr>
        <w:t>сфере</w:t>
      </w:r>
      <w:r w:rsidRPr="00F22D32">
        <w:rPr>
          <w:rFonts w:ascii="Times New Roman" w:hAnsi="Times New Roman" w:cs="Times New Roman"/>
          <w:color w:val="000000"/>
          <w:sz w:val="28"/>
          <w:szCs w:val="28"/>
          <w:lang w:eastAsia="ru-RU"/>
        </w:rPr>
        <w:t xml:space="preserve"> культуры;</w:t>
      </w:r>
    </w:p>
    <w:p w:rsidR="00813153" w:rsidRPr="00F22D32" w:rsidRDefault="00813153" w:rsidP="00F22D32">
      <w:pPr>
        <w:widowControl w:val="0"/>
        <w:numPr>
          <w:ilvl w:val="0"/>
          <w:numId w:val="5"/>
        </w:numPr>
        <w:tabs>
          <w:tab w:val="num" w:pos="840"/>
        </w:tabs>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color w:val="000000"/>
          <w:sz w:val="28"/>
          <w:szCs w:val="28"/>
          <w:lang w:eastAsia="ru-RU"/>
        </w:rPr>
        <w:t xml:space="preserve">осуществление независимой оценки качества </w:t>
      </w:r>
      <w:r w:rsidRPr="00AB1857">
        <w:rPr>
          <w:rFonts w:ascii="Times New Roman" w:hAnsi="Times New Roman" w:cs="Times New Roman"/>
          <w:color w:val="000000"/>
          <w:sz w:val="28"/>
          <w:szCs w:val="28"/>
          <w:lang w:eastAsia="ru-RU"/>
        </w:rPr>
        <w:t>работы государственных учреждений, подведомственных комитету по культуре Ленинградской области</w:t>
      </w:r>
      <w:r w:rsidRPr="00F22D32">
        <w:rPr>
          <w:rFonts w:ascii="Times New Roman" w:hAnsi="Times New Roman" w:cs="Times New Roman"/>
          <w:color w:val="000000"/>
          <w:sz w:val="28"/>
          <w:szCs w:val="28"/>
          <w:lang w:eastAsia="ru-RU"/>
        </w:rPr>
        <w:t>;</w:t>
      </w:r>
    </w:p>
    <w:p w:rsidR="00813153" w:rsidRPr="00F22D32" w:rsidRDefault="00813153" w:rsidP="00F22D32">
      <w:pPr>
        <w:widowControl w:val="0"/>
        <w:numPr>
          <w:ilvl w:val="0"/>
          <w:numId w:val="5"/>
        </w:numPr>
        <w:tabs>
          <w:tab w:val="num" w:pos="840"/>
        </w:tabs>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подготовка предложений и рекомендаций, направленных на улучшение качества работы </w:t>
      </w:r>
      <w:r>
        <w:rPr>
          <w:rFonts w:ascii="Times New Roman" w:hAnsi="Times New Roman" w:cs="Times New Roman"/>
          <w:sz w:val="28"/>
          <w:szCs w:val="28"/>
          <w:lang w:eastAsia="ru-RU"/>
        </w:rPr>
        <w:t>учреждений культуры</w:t>
      </w:r>
      <w:r w:rsidRPr="00F22D32">
        <w:rPr>
          <w:rFonts w:ascii="Times New Roman" w:hAnsi="Times New Roman" w:cs="Times New Roman"/>
          <w:sz w:val="28"/>
          <w:szCs w:val="28"/>
          <w:lang w:eastAsia="ru-RU"/>
        </w:rPr>
        <w:t>, а также об организации доступа к информации, необходимой для лиц, обратившихся за предоставлением услуг;</w:t>
      </w:r>
    </w:p>
    <w:p w:rsidR="00813153" w:rsidRPr="00F22D32" w:rsidRDefault="00813153" w:rsidP="00F22D32">
      <w:pPr>
        <w:widowControl w:val="0"/>
        <w:numPr>
          <w:ilvl w:val="0"/>
          <w:numId w:val="5"/>
        </w:numPr>
        <w:tabs>
          <w:tab w:val="num" w:pos="840"/>
        </w:tabs>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обеспечение открытости и доступности информации о</w:t>
      </w:r>
      <w:r w:rsidRPr="00B103B8">
        <w:rPr>
          <w:rFonts w:ascii="Times New Roman" w:hAnsi="Times New Roman" w:cs="Times New Roman"/>
          <w:sz w:val="28"/>
          <w:szCs w:val="28"/>
          <w:lang w:eastAsia="ru-RU"/>
        </w:rPr>
        <w:t xml:space="preserve"> качестве </w:t>
      </w:r>
      <w:r>
        <w:rPr>
          <w:rFonts w:ascii="Times New Roman" w:hAnsi="Times New Roman" w:cs="Times New Roman"/>
          <w:sz w:val="28"/>
          <w:szCs w:val="28"/>
          <w:lang w:eastAsia="ru-RU"/>
        </w:rPr>
        <w:t xml:space="preserve">оказания </w:t>
      </w:r>
      <w:r w:rsidRPr="00B103B8">
        <w:rPr>
          <w:rFonts w:ascii="Times New Roman" w:hAnsi="Times New Roman" w:cs="Times New Roman"/>
          <w:sz w:val="28"/>
          <w:szCs w:val="28"/>
          <w:lang w:eastAsia="ru-RU"/>
        </w:rPr>
        <w:t>услуг в сфере культур</w:t>
      </w:r>
      <w:r>
        <w:rPr>
          <w:rFonts w:ascii="Times New Roman" w:hAnsi="Times New Roman" w:cs="Times New Roman"/>
          <w:sz w:val="28"/>
          <w:szCs w:val="28"/>
          <w:lang w:eastAsia="ru-RU"/>
        </w:rPr>
        <w:t>ы всем категориям пользователей</w:t>
      </w:r>
      <w:r w:rsidRPr="00F22D32">
        <w:rPr>
          <w:rFonts w:ascii="Times New Roman" w:hAnsi="Times New Roman" w:cs="Times New Roman"/>
          <w:sz w:val="28"/>
          <w:szCs w:val="28"/>
          <w:lang w:eastAsia="ru-RU"/>
        </w:rPr>
        <w:t>;</w:t>
      </w:r>
    </w:p>
    <w:p w:rsidR="00813153" w:rsidRPr="00F22D32" w:rsidRDefault="00813153" w:rsidP="00F22D32">
      <w:pPr>
        <w:widowControl w:val="0"/>
        <w:numPr>
          <w:ilvl w:val="0"/>
          <w:numId w:val="5"/>
        </w:numPr>
        <w:tabs>
          <w:tab w:val="num" w:pos="840"/>
        </w:tabs>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взаимодействие со средствами массовой информации по освещению вопросов, обсуждаемых на заседаниях Общественного совета, а также размещение необходимых информационных ресурсов н</w:t>
      </w:r>
      <w:r>
        <w:rPr>
          <w:rFonts w:ascii="Times New Roman" w:hAnsi="Times New Roman" w:cs="Times New Roman"/>
          <w:sz w:val="28"/>
          <w:szCs w:val="28"/>
          <w:lang w:eastAsia="ru-RU"/>
        </w:rPr>
        <w:t>а официальном сайте комитета</w:t>
      </w:r>
      <w:r w:rsidRPr="00F22D32">
        <w:rPr>
          <w:rFonts w:ascii="Times New Roman" w:hAnsi="Times New Roman" w:cs="Times New Roman"/>
          <w:sz w:val="28"/>
          <w:szCs w:val="28"/>
          <w:lang w:eastAsia="ru-RU"/>
        </w:rPr>
        <w:t>, в сети Интернет по освещению вопросов, отражающих деятельность общественного совета.</w:t>
      </w:r>
    </w:p>
    <w:p w:rsidR="00813153" w:rsidRPr="00F22D32" w:rsidRDefault="00813153" w:rsidP="00F22D32">
      <w:pPr>
        <w:widowControl w:val="0"/>
        <w:autoSpaceDE w:val="0"/>
        <w:autoSpaceDN w:val="0"/>
        <w:adjustRightInd w:val="0"/>
        <w:spacing w:before="120" w:after="120" w:line="240" w:lineRule="auto"/>
        <w:ind w:firstLine="720"/>
        <w:outlineLvl w:val="1"/>
        <w:rPr>
          <w:rFonts w:ascii="Times New Roman" w:hAnsi="Times New Roman" w:cs="Times New Roman"/>
          <w:sz w:val="28"/>
          <w:szCs w:val="28"/>
          <w:lang w:eastAsia="ru-RU"/>
        </w:rPr>
      </w:pPr>
      <w:r w:rsidRPr="00F22D32">
        <w:rPr>
          <w:rFonts w:ascii="Times New Roman" w:hAnsi="Times New Roman" w:cs="Times New Roman"/>
          <w:b/>
          <w:bCs/>
          <w:sz w:val="28"/>
          <w:szCs w:val="28"/>
          <w:lang w:eastAsia="ru-RU"/>
        </w:rPr>
        <w:t>3.</w:t>
      </w:r>
      <w:r w:rsidRPr="00F22D32">
        <w:rPr>
          <w:rFonts w:ascii="Times New Roman" w:hAnsi="Times New Roman" w:cs="Times New Roman"/>
          <w:sz w:val="28"/>
          <w:szCs w:val="28"/>
          <w:lang w:eastAsia="ru-RU"/>
        </w:rPr>
        <w:t xml:space="preserve"> </w:t>
      </w:r>
      <w:r w:rsidRPr="00F22D32">
        <w:rPr>
          <w:rFonts w:ascii="Times New Roman" w:hAnsi="Times New Roman" w:cs="Times New Roman"/>
          <w:b/>
          <w:bCs/>
          <w:sz w:val="28"/>
          <w:szCs w:val="28"/>
          <w:lang w:eastAsia="ru-RU"/>
        </w:rPr>
        <w:t>Полномочия Общественного совета</w:t>
      </w:r>
    </w:p>
    <w:p w:rsidR="00813153" w:rsidRPr="00F22D32" w:rsidRDefault="00813153" w:rsidP="00B06A28">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22D32">
        <w:rPr>
          <w:rFonts w:ascii="Times New Roman" w:hAnsi="Times New Roman" w:cs="Times New Roman"/>
          <w:sz w:val="28"/>
          <w:szCs w:val="28"/>
          <w:lang w:eastAsia="ru-RU"/>
        </w:rPr>
        <w:t>Общественный совет для осуществления поставленных задач имеет право:</w:t>
      </w:r>
    </w:p>
    <w:p w:rsidR="00813153" w:rsidRDefault="00813153" w:rsidP="00F22D3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r w:rsidRPr="00F22D3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Определять перечни организаций, в отношении которых проводится независимая оценка качества.</w:t>
      </w:r>
    </w:p>
    <w:p w:rsidR="00813153" w:rsidRDefault="00813153" w:rsidP="00F22D3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Составлять график </w:t>
      </w:r>
      <w:proofErr w:type="gramStart"/>
      <w:r>
        <w:rPr>
          <w:rFonts w:ascii="Times New Roman" w:hAnsi="Times New Roman" w:cs="Times New Roman"/>
          <w:sz w:val="28"/>
          <w:szCs w:val="28"/>
          <w:lang w:eastAsia="ru-RU"/>
        </w:rPr>
        <w:t>проведения независимой оценки качества оказания услуг</w:t>
      </w:r>
      <w:proofErr w:type="gramEnd"/>
      <w:r>
        <w:rPr>
          <w:rFonts w:ascii="Times New Roman" w:hAnsi="Times New Roman" w:cs="Times New Roman"/>
          <w:sz w:val="28"/>
          <w:szCs w:val="28"/>
          <w:lang w:eastAsia="ru-RU"/>
        </w:rPr>
        <w:t xml:space="preserve"> организациями, включенными в перечень.</w:t>
      </w:r>
    </w:p>
    <w:p w:rsidR="00813153" w:rsidRDefault="00813153" w:rsidP="00F22D3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одних и тех же организаций независимая оценка проводится не чаще, чем один раз в год.</w:t>
      </w:r>
    </w:p>
    <w:p w:rsidR="00813153" w:rsidRDefault="00813153" w:rsidP="00F22D3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w:t>
      </w:r>
      <w:proofErr w:type="gramStart"/>
      <w:r>
        <w:rPr>
          <w:rFonts w:ascii="Times New Roman" w:hAnsi="Times New Roman" w:cs="Times New Roman"/>
          <w:sz w:val="28"/>
          <w:szCs w:val="28"/>
          <w:lang w:eastAsia="ru-RU"/>
        </w:rPr>
        <w:t>Устанавливать, при необходимости, критерии оценки качества оказания услуг организациям в дополнение к установленным Федеральным законом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в сфере культуры, социального обслуживания, охраны здоровья и образования» и показатели, характеризующие дополнительные критерии.</w:t>
      </w:r>
      <w:proofErr w:type="gramEnd"/>
    </w:p>
    <w:p w:rsidR="00813153" w:rsidRDefault="00813153" w:rsidP="00F22D3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 формировать предложения для разработки технического задания для организации, осуществляющей сбор, обобщение и анализ информации о качестве оказания услуг организациями культуры (оператора).</w:t>
      </w:r>
    </w:p>
    <w:p w:rsidR="00813153" w:rsidRDefault="00813153" w:rsidP="00F22D3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 Представлять в комитет результаты независимой оценки качества оказания услуг организациями культуры, а также предложения об улучшении их деятельности.</w:t>
      </w:r>
    </w:p>
    <w:p w:rsidR="00813153" w:rsidRPr="00F22D32" w:rsidRDefault="00813153" w:rsidP="00F22D3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w:t>
      </w:r>
      <w:r w:rsidRPr="00F22D32">
        <w:rPr>
          <w:rFonts w:ascii="Times New Roman" w:hAnsi="Times New Roman" w:cs="Times New Roman"/>
          <w:sz w:val="28"/>
          <w:szCs w:val="28"/>
          <w:lang w:eastAsia="ru-RU"/>
        </w:rPr>
        <w:t>Рассматривать на заседаниях вопросы в рамках своих полномочий.</w:t>
      </w:r>
    </w:p>
    <w:p w:rsidR="00813153" w:rsidRPr="00F22D32" w:rsidRDefault="00813153" w:rsidP="00F22D3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3.</w:t>
      </w:r>
      <w:r>
        <w:rPr>
          <w:rFonts w:ascii="Times New Roman" w:hAnsi="Times New Roman" w:cs="Times New Roman"/>
          <w:sz w:val="28"/>
          <w:szCs w:val="28"/>
          <w:lang w:eastAsia="ru-RU"/>
        </w:rPr>
        <w:t>7</w:t>
      </w:r>
      <w:r w:rsidRPr="00F22D32">
        <w:rPr>
          <w:rFonts w:ascii="Times New Roman" w:hAnsi="Times New Roman" w:cs="Times New Roman"/>
          <w:sz w:val="28"/>
          <w:szCs w:val="28"/>
          <w:lang w:eastAsia="ru-RU"/>
        </w:rPr>
        <w:t xml:space="preserve">. Принимать участие в </w:t>
      </w:r>
      <w:r>
        <w:rPr>
          <w:rFonts w:ascii="Times New Roman" w:hAnsi="Times New Roman" w:cs="Times New Roman"/>
          <w:sz w:val="28"/>
          <w:szCs w:val="28"/>
          <w:lang w:eastAsia="ru-RU"/>
        </w:rPr>
        <w:t>заседаниях коллегии комитета</w:t>
      </w:r>
      <w:r w:rsidRPr="00F22D32">
        <w:rPr>
          <w:rFonts w:ascii="Times New Roman" w:hAnsi="Times New Roman" w:cs="Times New Roman"/>
          <w:sz w:val="28"/>
          <w:szCs w:val="28"/>
          <w:lang w:eastAsia="ru-RU"/>
        </w:rPr>
        <w:t xml:space="preserve"> при рассмотрении вопросов, подготовленных с участием Общественного совета, а также вопросов, связанных с его деятельностью.</w:t>
      </w:r>
    </w:p>
    <w:p w:rsidR="00813153" w:rsidRPr="00F22D32" w:rsidRDefault="00813153" w:rsidP="00F22D32">
      <w:pPr>
        <w:widowControl w:val="0"/>
        <w:autoSpaceDE w:val="0"/>
        <w:autoSpaceDN w:val="0"/>
        <w:adjustRightInd w:val="0"/>
        <w:spacing w:after="0" w:line="240" w:lineRule="auto"/>
        <w:ind w:firstLine="708"/>
        <w:jc w:val="both"/>
        <w:rPr>
          <w:rFonts w:ascii="Times New Roman" w:hAnsi="Times New Roman" w:cs="Times New Roman"/>
          <w:sz w:val="28"/>
          <w:szCs w:val="28"/>
          <w:highlight w:val="green"/>
          <w:lang w:eastAsia="ru-RU"/>
        </w:rPr>
      </w:pPr>
      <w:r w:rsidRPr="00F22D32">
        <w:rPr>
          <w:rFonts w:ascii="Times New Roman" w:hAnsi="Times New Roman" w:cs="Times New Roman"/>
          <w:sz w:val="28"/>
          <w:szCs w:val="28"/>
          <w:lang w:eastAsia="ru-RU"/>
        </w:rPr>
        <w:t>3.</w:t>
      </w:r>
      <w:r>
        <w:rPr>
          <w:rFonts w:ascii="Times New Roman" w:hAnsi="Times New Roman" w:cs="Times New Roman"/>
          <w:sz w:val="28"/>
          <w:szCs w:val="28"/>
          <w:lang w:eastAsia="ru-RU"/>
        </w:rPr>
        <w:t>8</w:t>
      </w:r>
      <w:r w:rsidRPr="00F22D32">
        <w:rPr>
          <w:rFonts w:ascii="Times New Roman" w:hAnsi="Times New Roman" w:cs="Times New Roman"/>
          <w:sz w:val="28"/>
          <w:szCs w:val="28"/>
          <w:lang w:eastAsia="ru-RU"/>
        </w:rPr>
        <w:t>. Принимать участие в публичных меропр</w:t>
      </w:r>
      <w:r>
        <w:rPr>
          <w:rFonts w:ascii="Times New Roman" w:hAnsi="Times New Roman" w:cs="Times New Roman"/>
          <w:sz w:val="28"/>
          <w:szCs w:val="28"/>
          <w:lang w:eastAsia="ru-RU"/>
        </w:rPr>
        <w:t>иятиях, проводимых комитетом</w:t>
      </w:r>
      <w:r w:rsidRPr="00F22D32">
        <w:rPr>
          <w:rFonts w:ascii="Times New Roman" w:hAnsi="Times New Roman" w:cs="Times New Roman"/>
          <w:sz w:val="28"/>
          <w:szCs w:val="28"/>
          <w:lang w:eastAsia="ru-RU"/>
        </w:rPr>
        <w:t>: совещаниях, конференциях, выставках, других образовательных и культурных мероприятиях.</w:t>
      </w:r>
    </w:p>
    <w:p w:rsidR="00813153" w:rsidRPr="00F22D32" w:rsidRDefault="00813153" w:rsidP="00F22D3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13153" w:rsidRPr="00F22D32" w:rsidRDefault="00813153" w:rsidP="00F22D32">
      <w:pPr>
        <w:widowControl w:val="0"/>
        <w:autoSpaceDE w:val="0"/>
        <w:autoSpaceDN w:val="0"/>
        <w:adjustRightInd w:val="0"/>
        <w:spacing w:before="120" w:after="120" w:line="240" w:lineRule="auto"/>
        <w:ind w:firstLine="720"/>
        <w:outlineLvl w:val="1"/>
        <w:rPr>
          <w:rFonts w:ascii="Times New Roman" w:hAnsi="Times New Roman" w:cs="Times New Roman"/>
          <w:sz w:val="28"/>
          <w:szCs w:val="28"/>
          <w:lang w:eastAsia="ru-RU"/>
        </w:rPr>
      </w:pPr>
      <w:r w:rsidRPr="00F22D32">
        <w:rPr>
          <w:rFonts w:ascii="Times New Roman" w:hAnsi="Times New Roman" w:cs="Times New Roman"/>
          <w:b/>
          <w:bCs/>
          <w:sz w:val="28"/>
          <w:szCs w:val="28"/>
          <w:lang w:eastAsia="ru-RU"/>
        </w:rPr>
        <w:lastRenderedPageBreak/>
        <w:t>4. Порядок формирования</w:t>
      </w:r>
      <w:r w:rsidRPr="00F22D32">
        <w:rPr>
          <w:rFonts w:ascii="Times New Roman" w:hAnsi="Times New Roman" w:cs="Times New Roman"/>
          <w:caps/>
          <w:sz w:val="28"/>
          <w:szCs w:val="28"/>
          <w:lang w:eastAsia="ru-RU"/>
        </w:rPr>
        <w:t xml:space="preserve"> </w:t>
      </w:r>
      <w:r w:rsidRPr="00F22D32">
        <w:rPr>
          <w:rFonts w:ascii="Times New Roman" w:hAnsi="Times New Roman" w:cs="Times New Roman"/>
          <w:b/>
          <w:bCs/>
          <w:sz w:val="28"/>
          <w:szCs w:val="28"/>
          <w:lang w:eastAsia="ru-RU"/>
        </w:rPr>
        <w:t>Общественного совета</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4</w:t>
      </w:r>
      <w:r>
        <w:rPr>
          <w:rFonts w:ascii="Times New Roman" w:hAnsi="Times New Roman" w:cs="Times New Roman"/>
          <w:sz w:val="28"/>
          <w:szCs w:val="28"/>
          <w:lang w:eastAsia="ru-RU"/>
        </w:rPr>
        <w:t>.1</w:t>
      </w:r>
      <w:r w:rsidRPr="00F22D32">
        <w:rPr>
          <w:rFonts w:ascii="Times New Roman" w:hAnsi="Times New Roman" w:cs="Times New Roman"/>
          <w:sz w:val="28"/>
          <w:szCs w:val="28"/>
          <w:lang w:eastAsia="ru-RU"/>
        </w:rPr>
        <w:t>. Состав Общественного совета, Положение и изменения, вносимые в них, утверждаю</w:t>
      </w:r>
      <w:r>
        <w:rPr>
          <w:rFonts w:ascii="Times New Roman" w:hAnsi="Times New Roman" w:cs="Times New Roman"/>
          <w:sz w:val="28"/>
          <w:szCs w:val="28"/>
          <w:lang w:eastAsia="ru-RU"/>
        </w:rPr>
        <w:t>тся приказом председателя комитета</w:t>
      </w:r>
      <w:r w:rsidRPr="00F22D32">
        <w:rPr>
          <w:rFonts w:ascii="Times New Roman" w:hAnsi="Times New Roman" w:cs="Times New Roman"/>
          <w:sz w:val="28"/>
          <w:szCs w:val="28"/>
          <w:lang w:eastAsia="ru-RU"/>
        </w:rPr>
        <w:t>.</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4</w:t>
      </w:r>
      <w:r>
        <w:rPr>
          <w:rFonts w:ascii="Times New Roman" w:hAnsi="Times New Roman" w:cs="Times New Roman"/>
          <w:sz w:val="28"/>
          <w:szCs w:val="28"/>
          <w:lang w:eastAsia="ru-RU"/>
        </w:rPr>
        <w:t>.2</w:t>
      </w:r>
      <w:r w:rsidRPr="00F22D32">
        <w:rPr>
          <w:rFonts w:ascii="Times New Roman" w:hAnsi="Times New Roman" w:cs="Times New Roman"/>
          <w:sz w:val="28"/>
          <w:szCs w:val="28"/>
          <w:lang w:eastAsia="ru-RU"/>
        </w:rPr>
        <w:t>. В состав Общественного совета на правах членов могут входить граждане, достигшие возраста 18 лет, представители общественных объединений, профессиональных ассоциаций, творческих союзов и иных организаций, видные общественные деятели, деятели науки, культуры.</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4</w:t>
      </w:r>
      <w:r>
        <w:rPr>
          <w:rFonts w:ascii="Times New Roman" w:hAnsi="Times New Roman" w:cs="Times New Roman"/>
          <w:sz w:val="28"/>
          <w:szCs w:val="28"/>
          <w:lang w:eastAsia="ru-RU"/>
        </w:rPr>
        <w:t>.3</w:t>
      </w:r>
      <w:r w:rsidRPr="00F22D32">
        <w:rPr>
          <w:rFonts w:ascii="Times New Roman" w:hAnsi="Times New Roman" w:cs="Times New Roman"/>
          <w:sz w:val="28"/>
          <w:szCs w:val="28"/>
          <w:lang w:eastAsia="ru-RU"/>
        </w:rPr>
        <w:t>. Общественный совет ф</w:t>
      </w:r>
      <w:r>
        <w:rPr>
          <w:rFonts w:ascii="Times New Roman" w:hAnsi="Times New Roman" w:cs="Times New Roman"/>
          <w:sz w:val="28"/>
          <w:szCs w:val="28"/>
          <w:lang w:eastAsia="ru-RU"/>
        </w:rPr>
        <w:t>ормируется в составе не менее 5</w:t>
      </w:r>
      <w:r w:rsidRPr="00F22D32">
        <w:rPr>
          <w:rFonts w:ascii="Times New Roman" w:hAnsi="Times New Roman" w:cs="Times New Roman"/>
          <w:sz w:val="28"/>
          <w:szCs w:val="28"/>
          <w:lang w:eastAsia="ru-RU"/>
        </w:rPr>
        <w:t xml:space="preserve"> и не более </w:t>
      </w:r>
      <w:r>
        <w:rPr>
          <w:rFonts w:ascii="Times New Roman" w:hAnsi="Times New Roman" w:cs="Times New Roman"/>
          <w:sz w:val="28"/>
          <w:szCs w:val="28"/>
          <w:lang w:eastAsia="ru-RU"/>
        </w:rPr>
        <w:t>15</w:t>
      </w:r>
      <w:r w:rsidRPr="00F22D32">
        <w:rPr>
          <w:rFonts w:ascii="Times New Roman" w:hAnsi="Times New Roman" w:cs="Times New Roman"/>
          <w:sz w:val="28"/>
          <w:szCs w:val="28"/>
          <w:lang w:eastAsia="ru-RU"/>
        </w:rPr>
        <w:t xml:space="preserve"> человек.</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4</w:t>
      </w:r>
      <w:r>
        <w:rPr>
          <w:rFonts w:ascii="Times New Roman" w:hAnsi="Times New Roman" w:cs="Times New Roman"/>
          <w:sz w:val="28"/>
          <w:szCs w:val="28"/>
          <w:lang w:eastAsia="ru-RU"/>
        </w:rPr>
        <w:t>.4</w:t>
      </w:r>
      <w:r w:rsidRPr="00F22D32">
        <w:rPr>
          <w:rFonts w:ascii="Times New Roman" w:hAnsi="Times New Roman" w:cs="Times New Roman"/>
          <w:sz w:val="28"/>
          <w:szCs w:val="28"/>
          <w:lang w:eastAsia="ru-RU"/>
        </w:rPr>
        <w:t xml:space="preserve">. Председатель Общественного совета и его заместитель избираются из состава Общественного совета на первом заседании открытым голосованием, большинством голосов присутствующих членов Общественного совета. </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Кандидатуры председателя и его заместителя может предложить любой член Общественн</w:t>
      </w:r>
      <w:r>
        <w:rPr>
          <w:rFonts w:ascii="Times New Roman" w:hAnsi="Times New Roman" w:cs="Times New Roman"/>
          <w:sz w:val="28"/>
          <w:szCs w:val="28"/>
          <w:lang w:eastAsia="ru-RU"/>
        </w:rPr>
        <w:t>ого совета, а также председатель комитета</w:t>
      </w:r>
      <w:r w:rsidRPr="00F22D32">
        <w:rPr>
          <w:rFonts w:ascii="Times New Roman" w:hAnsi="Times New Roman" w:cs="Times New Roman"/>
          <w:sz w:val="28"/>
          <w:szCs w:val="28"/>
          <w:lang w:eastAsia="ru-RU"/>
        </w:rPr>
        <w:t>.</w:t>
      </w:r>
    </w:p>
    <w:p w:rsidR="00813153"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4</w:t>
      </w:r>
      <w:r>
        <w:rPr>
          <w:rFonts w:ascii="Times New Roman" w:hAnsi="Times New Roman" w:cs="Times New Roman"/>
          <w:sz w:val="28"/>
          <w:szCs w:val="28"/>
          <w:lang w:eastAsia="ru-RU"/>
        </w:rPr>
        <w:t>.5</w:t>
      </w:r>
      <w:r w:rsidRPr="00F22D32">
        <w:rPr>
          <w:rFonts w:ascii="Times New Roman" w:hAnsi="Times New Roman" w:cs="Times New Roman"/>
          <w:sz w:val="28"/>
          <w:szCs w:val="28"/>
          <w:lang w:eastAsia="ru-RU"/>
        </w:rPr>
        <w:t>. Процедура вывода из состава инициируется любым членом Общественного совета при согласии не менее одной трети состава Общественного совета.</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4.6. Секретарь Общественного совета не является его членом и назначается приказом председателя комитета.</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4.</w:t>
      </w:r>
      <w:r>
        <w:rPr>
          <w:rFonts w:ascii="Times New Roman" w:hAnsi="Times New Roman" w:cs="Times New Roman"/>
          <w:sz w:val="28"/>
          <w:szCs w:val="28"/>
          <w:lang w:eastAsia="ru-RU"/>
        </w:rPr>
        <w:t>7</w:t>
      </w:r>
      <w:r w:rsidRPr="00F22D32">
        <w:rPr>
          <w:rFonts w:ascii="Times New Roman" w:hAnsi="Times New Roman" w:cs="Times New Roman"/>
          <w:sz w:val="28"/>
          <w:szCs w:val="28"/>
          <w:lang w:eastAsia="ru-RU"/>
        </w:rPr>
        <w:t>. Полномочия члена Общественного совета прекращаются в случае:</w:t>
      </w:r>
    </w:p>
    <w:p w:rsidR="00813153" w:rsidRPr="00F22D32" w:rsidRDefault="00813153" w:rsidP="00F22D32">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подачи им заявления о выходе из состава Общественного совета;</w:t>
      </w:r>
    </w:p>
    <w:p w:rsidR="00813153" w:rsidRPr="00F22D32" w:rsidRDefault="00813153" w:rsidP="00F22D32">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неявки на три и более заседания Общественного совета;</w:t>
      </w:r>
    </w:p>
    <w:p w:rsidR="00813153" w:rsidRPr="00F22D32" w:rsidRDefault="00813153" w:rsidP="00F22D32">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813153" w:rsidRPr="00F22D32" w:rsidRDefault="00813153" w:rsidP="00F22D32">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вступления в законную силу вынесенного в отношении его обвинительного приговора суда;</w:t>
      </w:r>
    </w:p>
    <w:p w:rsidR="00813153" w:rsidRPr="00F22D32" w:rsidRDefault="00813153" w:rsidP="00F22D32">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признания его недееспособным, безвестно отсутствующим или умершим на основании решения суда, вступившего в законную силу.</w:t>
      </w:r>
    </w:p>
    <w:p w:rsidR="00813153" w:rsidRPr="00F22D32" w:rsidRDefault="00813153" w:rsidP="00F22D32">
      <w:pPr>
        <w:widowControl w:val="0"/>
        <w:autoSpaceDE w:val="0"/>
        <w:autoSpaceDN w:val="0"/>
        <w:adjustRightInd w:val="0"/>
        <w:spacing w:before="120" w:after="120" w:line="240" w:lineRule="auto"/>
        <w:ind w:firstLine="720"/>
        <w:outlineLvl w:val="1"/>
        <w:rPr>
          <w:rFonts w:ascii="Times New Roman" w:hAnsi="Times New Roman" w:cs="Times New Roman"/>
          <w:b/>
          <w:bCs/>
          <w:sz w:val="28"/>
          <w:szCs w:val="28"/>
          <w:lang w:eastAsia="ru-RU"/>
        </w:rPr>
      </w:pPr>
      <w:r w:rsidRPr="00F22D32">
        <w:rPr>
          <w:rFonts w:ascii="Times New Roman" w:hAnsi="Times New Roman" w:cs="Times New Roman"/>
          <w:b/>
          <w:bCs/>
          <w:sz w:val="28"/>
          <w:szCs w:val="28"/>
          <w:lang w:eastAsia="ru-RU"/>
        </w:rPr>
        <w:t xml:space="preserve">5. Порядок деятельности Общественного совета </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F22D32">
        <w:rPr>
          <w:rFonts w:ascii="Times New Roman" w:hAnsi="Times New Roman" w:cs="Times New Roman"/>
          <w:color w:val="000000"/>
          <w:sz w:val="28"/>
          <w:szCs w:val="28"/>
          <w:lang w:eastAsia="ru-RU"/>
        </w:rPr>
        <w:t xml:space="preserve">5.1. Общественный совет осуществляет свою деятельность в соответствии с планом основных мероприятий на очередной год, </w:t>
      </w:r>
      <w:r>
        <w:rPr>
          <w:rFonts w:ascii="Times New Roman" w:hAnsi="Times New Roman" w:cs="Times New Roman"/>
          <w:color w:val="000000"/>
          <w:sz w:val="28"/>
          <w:szCs w:val="28"/>
          <w:lang w:eastAsia="ru-RU"/>
        </w:rPr>
        <w:t>согласованным с председателем комитета</w:t>
      </w:r>
      <w:r w:rsidRPr="00F22D32">
        <w:rPr>
          <w:rFonts w:ascii="Times New Roman" w:hAnsi="Times New Roman" w:cs="Times New Roman"/>
          <w:color w:val="000000"/>
          <w:sz w:val="28"/>
          <w:szCs w:val="28"/>
          <w:lang w:eastAsia="ru-RU"/>
        </w:rPr>
        <w:t xml:space="preserve"> и утвержденным председателем Общественного совета.</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F22D32">
        <w:rPr>
          <w:rFonts w:ascii="Times New Roman" w:hAnsi="Times New Roman" w:cs="Times New Roman"/>
          <w:color w:val="000000"/>
          <w:sz w:val="28"/>
          <w:szCs w:val="28"/>
          <w:lang w:eastAsia="ru-RU"/>
        </w:rPr>
        <w:t>5.2. Основной формой деятельности Общественного совета являются заседания, которые проводятся</w:t>
      </w:r>
      <w:r>
        <w:rPr>
          <w:rFonts w:ascii="Times New Roman" w:hAnsi="Times New Roman" w:cs="Times New Roman"/>
          <w:color w:val="000000"/>
          <w:sz w:val="28"/>
          <w:szCs w:val="28"/>
          <w:lang w:eastAsia="ru-RU"/>
        </w:rPr>
        <w:t xml:space="preserve"> не реже одного раза в год</w:t>
      </w:r>
      <w:r w:rsidRPr="00F22D32">
        <w:rPr>
          <w:rFonts w:ascii="Times New Roman" w:hAnsi="Times New Roman" w:cs="Times New Roman"/>
          <w:color w:val="000000"/>
          <w:sz w:val="28"/>
          <w:szCs w:val="28"/>
          <w:lang w:eastAsia="ru-RU"/>
        </w:rPr>
        <w:t>. Заседания считаются правомочными при присутствии не менее половины его членов.</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F22D32">
        <w:rPr>
          <w:rFonts w:ascii="Times New Roman" w:hAnsi="Times New Roman" w:cs="Times New Roman"/>
          <w:color w:val="000000"/>
          <w:sz w:val="28"/>
          <w:szCs w:val="28"/>
          <w:lang w:eastAsia="ru-RU"/>
        </w:rPr>
        <w:t>Внеплановые заседания при необходимости могут проводиться п</w:t>
      </w:r>
      <w:r>
        <w:rPr>
          <w:rFonts w:ascii="Times New Roman" w:hAnsi="Times New Roman" w:cs="Times New Roman"/>
          <w:color w:val="000000"/>
          <w:sz w:val="28"/>
          <w:szCs w:val="28"/>
          <w:lang w:eastAsia="ru-RU"/>
        </w:rPr>
        <w:t>о инициативе комитета</w:t>
      </w:r>
      <w:r w:rsidRPr="00F22D32">
        <w:rPr>
          <w:rFonts w:ascii="Times New Roman" w:hAnsi="Times New Roman" w:cs="Times New Roman"/>
          <w:color w:val="000000"/>
          <w:sz w:val="28"/>
          <w:szCs w:val="28"/>
          <w:lang w:eastAsia="ru-RU"/>
        </w:rPr>
        <w:t xml:space="preserve">, председателя Общественного совета или </w:t>
      </w:r>
      <w:r w:rsidRPr="00F22D32">
        <w:rPr>
          <w:rFonts w:ascii="Times New Roman" w:hAnsi="Times New Roman" w:cs="Times New Roman"/>
          <w:sz w:val="28"/>
          <w:szCs w:val="28"/>
          <w:lang w:eastAsia="ru-RU"/>
        </w:rPr>
        <w:t>любого члена при согласии не менее половины состава Общественного совета</w:t>
      </w:r>
      <w:r w:rsidRPr="00F22D32">
        <w:rPr>
          <w:rFonts w:ascii="Times New Roman" w:hAnsi="Times New Roman" w:cs="Times New Roman"/>
          <w:color w:val="000000"/>
          <w:sz w:val="28"/>
          <w:szCs w:val="28"/>
          <w:lang w:eastAsia="ru-RU"/>
        </w:rPr>
        <w:t>.</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5.3. Первое заседание Общественного совета до избрания председателя Общественного совета открывается и ведется </w:t>
      </w:r>
      <w:r>
        <w:rPr>
          <w:rFonts w:ascii="Times New Roman" w:hAnsi="Times New Roman" w:cs="Times New Roman"/>
          <w:sz w:val="28"/>
          <w:szCs w:val="28"/>
          <w:lang w:eastAsia="ru-RU"/>
        </w:rPr>
        <w:t>председателем комитета</w:t>
      </w:r>
      <w:r w:rsidRPr="00F22D32">
        <w:rPr>
          <w:rFonts w:ascii="Times New Roman" w:hAnsi="Times New Roman" w:cs="Times New Roman"/>
          <w:sz w:val="28"/>
          <w:szCs w:val="28"/>
          <w:lang w:eastAsia="ru-RU"/>
        </w:rPr>
        <w:t xml:space="preserve"> без права решающего голоса.</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Председатель комитета</w:t>
      </w:r>
      <w:r w:rsidRPr="00F22D32">
        <w:rPr>
          <w:rFonts w:ascii="Times New Roman" w:hAnsi="Times New Roman" w:cs="Times New Roman"/>
          <w:sz w:val="28"/>
          <w:szCs w:val="28"/>
          <w:lang w:eastAsia="ru-RU"/>
        </w:rPr>
        <w:t xml:space="preserve"> или его представитель имеет право присутствовать на </w:t>
      </w:r>
      <w:r w:rsidRPr="00F22D32">
        <w:rPr>
          <w:rFonts w:ascii="Times New Roman" w:hAnsi="Times New Roman" w:cs="Times New Roman"/>
          <w:sz w:val="28"/>
          <w:szCs w:val="28"/>
          <w:lang w:eastAsia="ru-RU"/>
        </w:rPr>
        <w:lastRenderedPageBreak/>
        <w:t xml:space="preserve">заседаниях общественного совета, принимать участие в обсуждении вопросов повестки дня, без права голоса при принятии решения. </w:t>
      </w:r>
    </w:p>
    <w:p w:rsidR="00813153" w:rsidRPr="00F22D32" w:rsidRDefault="00813153" w:rsidP="00F22D32">
      <w:pPr>
        <w:spacing w:after="0" w:line="240" w:lineRule="auto"/>
        <w:ind w:firstLine="720"/>
        <w:jc w:val="both"/>
        <w:rPr>
          <w:rFonts w:ascii="Times New Roman" w:hAnsi="Times New Roman" w:cs="Times New Roman"/>
          <w:sz w:val="28"/>
          <w:szCs w:val="28"/>
          <w:lang w:eastAsia="ru-RU"/>
        </w:rPr>
      </w:pPr>
      <w:bookmarkStart w:id="1" w:name="sub_2047"/>
      <w:r w:rsidRPr="00F22D32">
        <w:rPr>
          <w:rFonts w:ascii="Times New Roman" w:hAnsi="Times New Roman" w:cs="Times New Roman"/>
          <w:sz w:val="28"/>
          <w:szCs w:val="28"/>
          <w:lang w:eastAsia="ru-RU"/>
        </w:rPr>
        <w:t xml:space="preserve">5.4.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начала заседания предоставляет указанные материалы председателю Общественного совета, </w:t>
      </w:r>
      <w:r>
        <w:rPr>
          <w:rFonts w:ascii="Times New Roman" w:hAnsi="Times New Roman" w:cs="Times New Roman"/>
          <w:sz w:val="28"/>
          <w:szCs w:val="28"/>
          <w:lang w:eastAsia="ru-RU"/>
        </w:rPr>
        <w:t>председателю комитета</w:t>
      </w:r>
      <w:r w:rsidRPr="00F22D32">
        <w:rPr>
          <w:rFonts w:ascii="Times New Roman" w:hAnsi="Times New Roman" w:cs="Times New Roman"/>
          <w:sz w:val="28"/>
          <w:szCs w:val="28"/>
          <w:lang w:eastAsia="ru-RU"/>
        </w:rPr>
        <w:t xml:space="preserve"> и членам Общественного совета.</w:t>
      </w:r>
      <w:bookmarkEnd w:id="1"/>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5.5. </w:t>
      </w:r>
      <w:r w:rsidRPr="00F22D32">
        <w:rPr>
          <w:rFonts w:ascii="Times New Roman" w:hAnsi="Times New Roman" w:cs="Times New Roman"/>
          <w:color w:val="000000"/>
          <w:sz w:val="28"/>
          <w:szCs w:val="28"/>
          <w:lang w:eastAsia="ru-RU"/>
        </w:rPr>
        <w:t xml:space="preserve">Общественный совет по рассмотренным вопросам принимает решения простым большинством голосов </w:t>
      </w:r>
      <w:r w:rsidRPr="00F22D32">
        <w:rPr>
          <w:rFonts w:ascii="Times New Roman" w:hAnsi="Times New Roman" w:cs="Times New Roman"/>
          <w:sz w:val="28"/>
          <w:szCs w:val="28"/>
          <w:lang w:eastAsia="ru-RU"/>
        </w:rPr>
        <w:t>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заседание.</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F22D32">
        <w:rPr>
          <w:rFonts w:ascii="Times New Roman" w:hAnsi="Times New Roman" w:cs="Times New Roman"/>
          <w:color w:val="000000"/>
          <w:sz w:val="28"/>
          <w:szCs w:val="28"/>
          <w:lang w:eastAsia="ru-RU"/>
        </w:rPr>
        <w:t>При равенстве голосов решающим является голос председателя Общественного совета.</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color w:val="000000"/>
          <w:sz w:val="28"/>
          <w:szCs w:val="28"/>
          <w:lang w:eastAsia="ru-RU"/>
        </w:rPr>
        <w:t xml:space="preserve">Решения Общественного совета оформляются </w:t>
      </w:r>
      <w:r w:rsidRPr="00F22D32">
        <w:rPr>
          <w:rFonts w:ascii="Times New Roman" w:hAnsi="Times New Roman" w:cs="Times New Roman"/>
          <w:sz w:val="28"/>
          <w:szCs w:val="28"/>
          <w:lang w:eastAsia="ru-RU"/>
        </w:rPr>
        <w:t>протоколом заседания Общественного совета.</w:t>
      </w:r>
      <w:r w:rsidRPr="00F22D32">
        <w:rPr>
          <w:rFonts w:ascii="Times New Roman" w:hAnsi="Times New Roman" w:cs="Times New Roman"/>
          <w:color w:val="000000"/>
          <w:sz w:val="28"/>
          <w:szCs w:val="28"/>
          <w:lang w:eastAsia="ru-RU"/>
        </w:rPr>
        <w:t xml:space="preserve"> </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Протокол подписывается председателем или его заместителем, председательствовавшим на заседании, и секретарем Общественного совета. Оригинал протокола хранится секретарем Общественного совета.</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Копии протоколов заседаний (выписки из протоколов заседаний) направляются секретар</w:t>
      </w:r>
      <w:r>
        <w:rPr>
          <w:rFonts w:ascii="Times New Roman" w:hAnsi="Times New Roman" w:cs="Times New Roman"/>
          <w:sz w:val="28"/>
          <w:szCs w:val="28"/>
          <w:lang w:eastAsia="ru-RU"/>
        </w:rPr>
        <w:t>ем Общественного совета председателю комитета</w:t>
      </w:r>
      <w:r w:rsidRPr="00F22D32">
        <w:rPr>
          <w:rFonts w:ascii="Times New Roman" w:hAnsi="Times New Roman" w:cs="Times New Roman"/>
          <w:sz w:val="28"/>
          <w:szCs w:val="28"/>
          <w:lang w:eastAsia="ru-RU"/>
        </w:rPr>
        <w:t>, членам Общественного совета, ответственным за выполнение решений, а также по поручению председателя Общественного совета иным лицам и организациям в течение 5 рабочих дней со дня заседания.</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Протоколы Общественного совета хранятся 5 лет.</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5.6. Председатель Общественного совета:</w:t>
      </w:r>
    </w:p>
    <w:p w:rsidR="00813153" w:rsidRPr="00F22D32" w:rsidRDefault="00813153" w:rsidP="00F22D32">
      <w:pPr>
        <w:widowControl w:val="0"/>
        <w:numPr>
          <w:ilvl w:val="0"/>
          <w:numId w:val="7"/>
        </w:numPr>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sidRPr="00F22D32">
        <w:rPr>
          <w:rFonts w:ascii="Times New Roman" w:hAnsi="Times New Roman" w:cs="Times New Roman"/>
          <w:color w:val="000000"/>
          <w:sz w:val="28"/>
          <w:szCs w:val="28"/>
          <w:lang w:eastAsia="ru-RU"/>
        </w:rPr>
        <w:t>определяет приоритетные направления деятельности Общественного совета с</w:t>
      </w:r>
      <w:r>
        <w:rPr>
          <w:rFonts w:ascii="Times New Roman" w:hAnsi="Times New Roman" w:cs="Times New Roman"/>
          <w:color w:val="000000"/>
          <w:sz w:val="28"/>
          <w:szCs w:val="28"/>
          <w:lang w:eastAsia="ru-RU"/>
        </w:rPr>
        <w:t xml:space="preserve"> учетом предложений комитета</w:t>
      </w:r>
      <w:r w:rsidRPr="00F22D32">
        <w:rPr>
          <w:rFonts w:ascii="Times New Roman" w:hAnsi="Times New Roman" w:cs="Times New Roman"/>
          <w:color w:val="000000"/>
          <w:sz w:val="28"/>
          <w:szCs w:val="28"/>
          <w:lang w:eastAsia="ru-RU"/>
        </w:rPr>
        <w:t>;</w:t>
      </w:r>
    </w:p>
    <w:p w:rsidR="00813153" w:rsidRPr="00F22D32" w:rsidRDefault="00813153" w:rsidP="00F22D32">
      <w:pPr>
        <w:widowControl w:val="0"/>
        <w:numPr>
          <w:ilvl w:val="0"/>
          <w:numId w:val="7"/>
        </w:numPr>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sidRPr="00F22D32">
        <w:rPr>
          <w:rFonts w:ascii="Times New Roman" w:hAnsi="Times New Roman" w:cs="Times New Roman"/>
          <w:sz w:val="28"/>
          <w:szCs w:val="28"/>
          <w:lang w:eastAsia="ru-RU"/>
        </w:rPr>
        <w:t>вносит пре</w:t>
      </w:r>
      <w:r>
        <w:rPr>
          <w:rFonts w:ascii="Times New Roman" w:hAnsi="Times New Roman" w:cs="Times New Roman"/>
          <w:sz w:val="28"/>
          <w:szCs w:val="28"/>
          <w:lang w:eastAsia="ru-RU"/>
        </w:rPr>
        <w:t>дложения председателю комитета</w:t>
      </w:r>
      <w:r w:rsidRPr="00F22D32">
        <w:rPr>
          <w:rFonts w:ascii="Times New Roman" w:hAnsi="Times New Roman" w:cs="Times New Roman"/>
          <w:sz w:val="28"/>
          <w:szCs w:val="28"/>
          <w:lang w:eastAsia="ru-RU"/>
        </w:rPr>
        <w:t xml:space="preserve"> по уточнению,  дополнению и обновлению состава Общественного совета;</w:t>
      </w:r>
    </w:p>
    <w:p w:rsidR="00813153" w:rsidRPr="00F22D32" w:rsidRDefault="00813153" w:rsidP="00F22D32">
      <w:pPr>
        <w:widowControl w:val="0"/>
        <w:numPr>
          <w:ilvl w:val="0"/>
          <w:numId w:val="7"/>
        </w:numPr>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sidRPr="00F22D32">
        <w:rPr>
          <w:rFonts w:ascii="Times New Roman" w:hAnsi="Times New Roman" w:cs="Times New Roman"/>
          <w:color w:val="000000"/>
          <w:sz w:val="28"/>
          <w:szCs w:val="28"/>
          <w:lang w:eastAsia="ru-RU"/>
        </w:rPr>
        <w:t>организует работу Общественного совета;</w:t>
      </w:r>
    </w:p>
    <w:p w:rsidR="00813153" w:rsidRPr="00F22D32" w:rsidRDefault="00813153" w:rsidP="00F22D32">
      <w:pPr>
        <w:widowControl w:val="0"/>
        <w:numPr>
          <w:ilvl w:val="0"/>
          <w:numId w:val="7"/>
        </w:numPr>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sidRPr="00F22D32">
        <w:rPr>
          <w:rFonts w:ascii="Times New Roman" w:hAnsi="Times New Roman" w:cs="Times New Roman"/>
          <w:color w:val="000000"/>
          <w:sz w:val="28"/>
          <w:szCs w:val="28"/>
          <w:lang w:eastAsia="ru-RU"/>
        </w:rPr>
        <w:t>утверждает план основных мероприятий Общественного совета;</w:t>
      </w:r>
    </w:p>
    <w:p w:rsidR="00813153" w:rsidRPr="00F22D32" w:rsidRDefault="00813153" w:rsidP="00F22D32">
      <w:pPr>
        <w:widowControl w:val="0"/>
        <w:numPr>
          <w:ilvl w:val="0"/>
          <w:numId w:val="7"/>
        </w:numPr>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утверждает повестку заседания Общественного совета;</w:t>
      </w:r>
    </w:p>
    <w:p w:rsidR="00813153" w:rsidRPr="00F22D32" w:rsidRDefault="00813153" w:rsidP="00F22D32">
      <w:pPr>
        <w:widowControl w:val="0"/>
        <w:numPr>
          <w:ilvl w:val="0"/>
          <w:numId w:val="7"/>
        </w:numPr>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sidRPr="00F22D32">
        <w:rPr>
          <w:rFonts w:ascii="Times New Roman" w:hAnsi="Times New Roman" w:cs="Times New Roman"/>
          <w:color w:val="000000"/>
          <w:sz w:val="28"/>
          <w:szCs w:val="28"/>
          <w:lang w:eastAsia="ru-RU"/>
        </w:rPr>
        <w:t>проводит заседания Общественного совета;</w:t>
      </w:r>
    </w:p>
    <w:p w:rsidR="00813153" w:rsidRPr="00F22D32" w:rsidRDefault="00813153" w:rsidP="00F22D32">
      <w:pPr>
        <w:widowControl w:val="0"/>
        <w:numPr>
          <w:ilvl w:val="0"/>
          <w:numId w:val="7"/>
        </w:numPr>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sidRPr="00F22D32">
        <w:rPr>
          <w:rFonts w:ascii="Times New Roman" w:hAnsi="Times New Roman" w:cs="Times New Roman"/>
          <w:color w:val="000000"/>
          <w:sz w:val="28"/>
          <w:szCs w:val="28"/>
          <w:lang w:eastAsia="ru-RU"/>
        </w:rPr>
        <w:t xml:space="preserve">подписывает протоколы заседаний Общественного совета </w:t>
      </w:r>
      <w:r w:rsidRPr="00F22D32">
        <w:rPr>
          <w:rFonts w:ascii="Times New Roman" w:hAnsi="Times New Roman" w:cs="Times New Roman"/>
          <w:sz w:val="28"/>
          <w:szCs w:val="28"/>
          <w:lang w:eastAsia="ru-RU"/>
        </w:rPr>
        <w:t>и иные документы, подготовленные Общественным советом</w:t>
      </w:r>
      <w:r w:rsidRPr="00F22D32">
        <w:rPr>
          <w:rFonts w:ascii="Times New Roman" w:hAnsi="Times New Roman" w:cs="Times New Roman"/>
          <w:color w:val="000000"/>
          <w:sz w:val="28"/>
          <w:szCs w:val="28"/>
          <w:lang w:eastAsia="ru-RU"/>
        </w:rPr>
        <w:t>;</w:t>
      </w:r>
    </w:p>
    <w:p w:rsidR="00813153" w:rsidRPr="00F22D32" w:rsidRDefault="00813153" w:rsidP="00F22D32">
      <w:pPr>
        <w:widowControl w:val="0"/>
        <w:numPr>
          <w:ilvl w:val="0"/>
          <w:numId w:val="7"/>
        </w:numPr>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sidRPr="00F22D32">
        <w:rPr>
          <w:rFonts w:ascii="Times New Roman" w:hAnsi="Times New Roman" w:cs="Times New Roman"/>
          <w:color w:val="000000"/>
          <w:sz w:val="28"/>
          <w:szCs w:val="28"/>
          <w:lang w:eastAsia="ru-RU"/>
        </w:rPr>
        <w:t>распределяет обязанности и поручения между членами Общественного совета;</w:t>
      </w:r>
    </w:p>
    <w:p w:rsidR="00813153" w:rsidRPr="00F22D32" w:rsidRDefault="00813153" w:rsidP="00F22D32">
      <w:pPr>
        <w:widowControl w:val="0"/>
        <w:numPr>
          <w:ilvl w:val="0"/>
          <w:numId w:val="7"/>
        </w:numPr>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взаимодействует с комитетом</w:t>
      </w:r>
      <w:r w:rsidRPr="00F22D32">
        <w:rPr>
          <w:rFonts w:ascii="Times New Roman" w:hAnsi="Times New Roman" w:cs="Times New Roman"/>
          <w:sz w:val="28"/>
          <w:szCs w:val="28"/>
          <w:lang w:eastAsia="ru-RU"/>
        </w:rPr>
        <w:t xml:space="preserve"> по вопросам реализации решений Общественного совета;</w:t>
      </w:r>
    </w:p>
    <w:p w:rsidR="00813153" w:rsidRPr="00F22D32" w:rsidRDefault="00813153" w:rsidP="00F22D32">
      <w:pPr>
        <w:widowControl w:val="0"/>
        <w:numPr>
          <w:ilvl w:val="0"/>
          <w:numId w:val="7"/>
        </w:numPr>
        <w:tabs>
          <w:tab w:val="left" w:pos="840"/>
        </w:tabs>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sidRPr="00F22D32">
        <w:rPr>
          <w:rFonts w:ascii="Times New Roman" w:hAnsi="Times New Roman" w:cs="Times New Roman"/>
          <w:color w:val="000000"/>
          <w:sz w:val="28"/>
          <w:szCs w:val="28"/>
          <w:lang w:eastAsia="ru-RU"/>
        </w:rPr>
        <w:t xml:space="preserve">осуществляет общий </w:t>
      </w:r>
      <w:proofErr w:type="gramStart"/>
      <w:r w:rsidRPr="00F22D32">
        <w:rPr>
          <w:rFonts w:ascii="Times New Roman" w:hAnsi="Times New Roman" w:cs="Times New Roman"/>
          <w:color w:val="000000"/>
          <w:sz w:val="28"/>
          <w:szCs w:val="28"/>
          <w:lang w:eastAsia="ru-RU"/>
        </w:rPr>
        <w:t>контроль за</w:t>
      </w:r>
      <w:proofErr w:type="gramEnd"/>
      <w:r w:rsidRPr="00F22D32">
        <w:rPr>
          <w:rFonts w:ascii="Times New Roman" w:hAnsi="Times New Roman" w:cs="Times New Roman"/>
          <w:color w:val="000000"/>
          <w:sz w:val="28"/>
          <w:szCs w:val="28"/>
          <w:lang w:eastAsia="ru-RU"/>
        </w:rPr>
        <w:t xml:space="preserve"> исполнением решений Общественного совета;</w:t>
      </w:r>
    </w:p>
    <w:p w:rsidR="00813153" w:rsidRPr="00F22D32" w:rsidRDefault="00813153" w:rsidP="00F22D32">
      <w:pPr>
        <w:widowControl w:val="0"/>
        <w:numPr>
          <w:ilvl w:val="0"/>
          <w:numId w:val="7"/>
        </w:numPr>
        <w:tabs>
          <w:tab w:val="left" w:pos="840"/>
        </w:tabs>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sidRPr="00F22D32">
        <w:rPr>
          <w:rFonts w:ascii="Times New Roman" w:hAnsi="Times New Roman" w:cs="Times New Roman"/>
          <w:sz w:val="28"/>
          <w:szCs w:val="28"/>
          <w:lang w:eastAsia="ru-RU"/>
        </w:rPr>
        <w:t>принимает решение, в случае необходимости, о проведении внепланового заседания, а также заочного заседания Общественного совета, решения на котором принимаются путем опроса его членов;</w:t>
      </w:r>
    </w:p>
    <w:p w:rsidR="00813153" w:rsidRPr="00F22D32" w:rsidRDefault="00813153" w:rsidP="00F22D32">
      <w:pPr>
        <w:widowControl w:val="0"/>
        <w:numPr>
          <w:ilvl w:val="0"/>
          <w:numId w:val="7"/>
        </w:numPr>
        <w:tabs>
          <w:tab w:val="left" w:pos="840"/>
        </w:tabs>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sidRPr="00F22D32">
        <w:rPr>
          <w:rFonts w:ascii="Times New Roman" w:hAnsi="Times New Roman" w:cs="Times New Roman"/>
          <w:sz w:val="28"/>
          <w:szCs w:val="28"/>
          <w:lang w:eastAsia="ru-RU"/>
        </w:rPr>
        <w:t>пользуется правами члена Общественного совета наравне с другими членами.</w:t>
      </w:r>
    </w:p>
    <w:p w:rsidR="00813153" w:rsidRPr="00F22D32" w:rsidRDefault="00813153" w:rsidP="00F22D32">
      <w:pPr>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5.7. </w:t>
      </w:r>
      <w:bookmarkStart w:id="2" w:name="sub_2049"/>
      <w:r w:rsidRPr="00F22D32">
        <w:rPr>
          <w:rFonts w:ascii="Times New Roman" w:hAnsi="Times New Roman" w:cs="Times New Roman"/>
          <w:sz w:val="28"/>
          <w:szCs w:val="28"/>
          <w:lang w:eastAsia="ru-RU"/>
        </w:rPr>
        <w:t>Заместитель Председателя Общественного совета:</w:t>
      </w:r>
    </w:p>
    <w:bookmarkEnd w:id="2"/>
    <w:p w:rsidR="00813153" w:rsidRPr="00F22D32" w:rsidRDefault="00813153" w:rsidP="004311C5">
      <w:pPr>
        <w:numPr>
          <w:ilvl w:val="0"/>
          <w:numId w:val="9"/>
        </w:numPr>
        <w:tabs>
          <w:tab w:val="clear" w:pos="720"/>
          <w:tab w:val="num" w:pos="0"/>
        </w:tabs>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lastRenderedPageBreak/>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813153" w:rsidRPr="00F22D32" w:rsidRDefault="00813153" w:rsidP="004311C5">
      <w:pPr>
        <w:numPr>
          <w:ilvl w:val="0"/>
          <w:numId w:val="9"/>
        </w:numPr>
        <w:tabs>
          <w:tab w:val="clear" w:pos="720"/>
          <w:tab w:val="num" w:pos="0"/>
        </w:tabs>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организует работу по независимой оценке деятельности организаций культуры;</w:t>
      </w:r>
    </w:p>
    <w:p w:rsidR="00813153" w:rsidRPr="00F22D32" w:rsidRDefault="00813153" w:rsidP="004311C5">
      <w:pPr>
        <w:numPr>
          <w:ilvl w:val="0"/>
          <w:numId w:val="9"/>
        </w:numPr>
        <w:tabs>
          <w:tab w:val="clear" w:pos="720"/>
          <w:tab w:val="num" w:pos="0"/>
        </w:tabs>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осуществляет подготовку проведения заседаний Общественного совета;</w:t>
      </w:r>
    </w:p>
    <w:p w:rsidR="00813153" w:rsidRPr="00F22D32" w:rsidRDefault="00813153" w:rsidP="004311C5">
      <w:pPr>
        <w:numPr>
          <w:ilvl w:val="0"/>
          <w:numId w:val="9"/>
        </w:numPr>
        <w:tabs>
          <w:tab w:val="clear" w:pos="720"/>
          <w:tab w:val="num" w:pos="0"/>
        </w:tabs>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rsidR="00813153" w:rsidRPr="00F22D32" w:rsidRDefault="00813153" w:rsidP="004311C5">
      <w:pPr>
        <w:numPr>
          <w:ilvl w:val="0"/>
          <w:numId w:val="9"/>
        </w:numPr>
        <w:tabs>
          <w:tab w:val="clear" w:pos="720"/>
          <w:tab w:val="num" w:pos="0"/>
        </w:tabs>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обеспечивает коллективное обсуждение вопросов, внесенных на рассмотрение Общественного совета;</w:t>
      </w:r>
    </w:p>
    <w:p w:rsidR="00813153" w:rsidRDefault="00813153" w:rsidP="004311C5">
      <w:pPr>
        <w:numPr>
          <w:ilvl w:val="0"/>
          <w:numId w:val="9"/>
        </w:numPr>
        <w:tabs>
          <w:tab w:val="clear" w:pos="720"/>
          <w:tab w:val="num" w:pos="0"/>
        </w:tabs>
        <w:spacing w:after="0" w:line="240" w:lineRule="auto"/>
        <w:ind w:left="0" w:firstLine="426"/>
        <w:jc w:val="both"/>
        <w:rPr>
          <w:rFonts w:ascii="Times New Roman" w:hAnsi="Times New Roman" w:cs="Times New Roman"/>
          <w:sz w:val="28"/>
          <w:szCs w:val="28"/>
          <w:lang w:eastAsia="ru-RU"/>
        </w:rPr>
      </w:pPr>
      <w:r w:rsidRPr="00AC6D07">
        <w:rPr>
          <w:rFonts w:ascii="Times New Roman" w:hAnsi="Times New Roman" w:cs="Times New Roman"/>
          <w:sz w:val="28"/>
          <w:szCs w:val="28"/>
          <w:lang w:eastAsia="ru-RU"/>
        </w:rPr>
        <w:t>осуществляет полномочия председателя Общественного совета в случае его отсутствия;</w:t>
      </w:r>
    </w:p>
    <w:p w:rsidR="00813153" w:rsidRPr="00F22D32" w:rsidRDefault="00813153" w:rsidP="004311C5">
      <w:pPr>
        <w:numPr>
          <w:ilvl w:val="0"/>
          <w:numId w:val="9"/>
        </w:numPr>
        <w:tabs>
          <w:tab w:val="clear" w:pos="720"/>
          <w:tab w:val="num" w:pos="0"/>
        </w:tabs>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по письменному поручению Председателя Общественного совета председательствует на заседаниях в его отсу</w:t>
      </w:r>
      <w:r>
        <w:rPr>
          <w:rFonts w:ascii="Times New Roman" w:hAnsi="Times New Roman" w:cs="Times New Roman"/>
          <w:sz w:val="28"/>
          <w:szCs w:val="28"/>
          <w:lang w:eastAsia="ru-RU"/>
        </w:rPr>
        <w:t>тствие</w:t>
      </w:r>
      <w:r w:rsidRPr="00F22D32">
        <w:rPr>
          <w:rFonts w:ascii="Times New Roman" w:hAnsi="Times New Roman" w:cs="Times New Roman"/>
          <w:sz w:val="28"/>
          <w:szCs w:val="28"/>
          <w:lang w:eastAsia="ru-RU"/>
        </w:rPr>
        <w:t>;</w:t>
      </w:r>
    </w:p>
    <w:p w:rsidR="00813153" w:rsidRPr="00F22D32" w:rsidRDefault="00813153" w:rsidP="004311C5">
      <w:pPr>
        <w:numPr>
          <w:ilvl w:val="0"/>
          <w:numId w:val="9"/>
        </w:numPr>
        <w:tabs>
          <w:tab w:val="clear" w:pos="720"/>
          <w:tab w:val="num" w:pos="0"/>
        </w:tabs>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пользуется правами члена Общественного совета наравне с другими членами.</w:t>
      </w:r>
    </w:p>
    <w:p w:rsidR="00813153" w:rsidRPr="00F22D32" w:rsidRDefault="00813153" w:rsidP="00F22D32">
      <w:pPr>
        <w:spacing w:after="0" w:line="240" w:lineRule="auto"/>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w:t>
      </w:r>
      <w:r w:rsidRPr="00F22D32">
        <w:rPr>
          <w:rFonts w:ascii="Times New Roman" w:hAnsi="Times New Roman" w:cs="Times New Roman"/>
          <w:sz w:val="28"/>
          <w:szCs w:val="28"/>
          <w:lang w:eastAsia="ru-RU"/>
        </w:rPr>
        <w:tab/>
        <w:t>5.8. Члены Общественного совета имеют право:</w:t>
      </w:r>
    </w:p>
    <w:p w:rsidR="00813153" w:rsidRPr="00F22D32" w:rsidRDefault="00813153" w:rsidP="00F22D32">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sidRPr="00F22D32">
        <w:rPr>
          <w:rFonts w:ascii="Times New Roman" w:hAnsi="Times New Roman" w:cs="Times New Roman"/>
          <w:sz w:val="28"/>
          <w:szCs w:val="28"/>
          <w:lang w:eastAsia="ru-RU"/>
        </w:rPr>
        <w:t>участвовать в мероприятиях, проводимых Общественным советом, подготовке материалов по рассматриваемым вопросам;</w:t>
      </w:r>
    </w:p>
    <w:p w:rsidR="00813153" w:rsidRPr="00F22D32" w:rsidRDefault="00813153" w:rsidP="00F22D32">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color w:val="000000"/>
          <w:sz w:val="28"/>
          <w:szCs w:val="28"/>
          <w:lang w:eastAsia="ru-RU"/>
        </w:rPr>
      </w:pPr>
      <w:r w:rsidRPr="00F22D32">
        <w:rPr>
          <w:rFonts w:ascii="Times New Roman" w:hAnsi="Times New Roman" w:cs="Times New Roman"/>
          <w:sz w:val="28"/>
          <w:szCs w:val="28"/>
          <w:lang w:eastAsia="ru-RU"/>
        </w:rPr>
        <w:t xml:space="preserve">предлагать перечень организаций, показатели и критерии для проведения независимой </w:t>
      </w:r>
      <w:proofErr w:type="gramStart"/>
      <w:r w:rsidRPr="00F22D32">
        <w:rPr>
          <w:rFonts w:ascii="Times New Roman" w:hAnsi="Times New Roman" w:cs="Times New Roman"/>
          <w:sz w:val="28"/>
          <w:szCs w:val="28"/>
          <w:lang w:eastAsia="ru-RU"/>
        </w:rPr>
        <w:t>оценки качества деятельности организаций культуры</w:t>
      </w:r>
      <w:proofErr w:type="gramEnd"/>
      <w:r w:rsidRPr="00F22D32">
        <w:rPr>
          <w:rFonts w:ascii="Times New Roman" w:hAnsi="Times New Roman" w:cs="Times New Roman"/>
          <w:sz w:val="28"/>
          <w:szCs w:val="28"/>
          <w:lang w:eastAsia="ru-RU"/>
        </w:rPr>
        <w:t>;</w:t>
      </w:r>
    </w:p>
    <w:p w:rsidR="00813153" w:rsidRPr="00F22D32" w:rsidRDefault="00813153" w:rsidP="004311C5">
      <w:pPr>
        <w:widowControl w:val="0"/>
        <w:numPr>
          <w:ilvl w:val="0"/>
          <w:numId w:val="6"/>
        </w:numPr>
        <w:tabs>
          <w:tab w:val="clear" w:pos="720"/>
        </w:tabs>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color w:val="000000"/>
          <w:sz w:val="28"/>
          <w:szCs w:val="28"/>
          <w:lang w:eastAsia="ru-RU"/>
        </w:rPr>
        <w:t>вносить предложения, замечания и поправки к проектам планов работы Общественного совета, по повестке дня и порядку ведения его заседаний;</w:t>
      </w:r>
    </w:p>
    <w:p w:rsidR="00813153" w:rsidRPr="00F22D32" w:rsidRDefault="00813153" w:rsidP="00F22D32">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участвовать в работе заседаний Общественного совета;</w:t>
      </w:r>
    </w:p>
    <w:p w:rsidR="00813153" w:rsidRPr="00F22D32" w:rsidRDefault="00813153" w:rsidP="00F22D32">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выступать с докладами на заседаниях Общественного совета;</w:t>
      </w:r>
    </w:p>
    <w:p w:rsidR="00813153" w:rsidRPr="00F22D32" w:rsidRDefault="00813153" w:rsidP="00F22D32">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участвовать в обсуждении вопросов, включенных в повестку заседания Общественного совета, вносить по ним предложения;</w:t>
      </w:r>
    </w:p>
    <w:p w:rsidR="00813153" w:rsidRPr="00F22D32" w:rsidRDefault="00813153" w:rsidP="00F22D32">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знакомиться с документами и материалами по вопросам, вынесенным на обсуждение Общественного совета, на стадии их подготовки, вносить свои предложения </w:t>
      </w:r>
      <w:r w:rsidRPr="00F22D32">
        <w:rPr>
          <w:rFonts w:ascii="Times New Roman" w:hAnsi="Times New Roman" w:cs="Times New Roman"/>
          <w:color w:val="000000"/>
          <w:sz w:val="28"/>
          <w:szCs w:val="28"/>
          <w:lang w:eastAsia="ru-RU"/>
        </w:rPr>
        <w:t>по существу обсуждаемых вопросов, замечания и предложения по проектам принимаемых решений и протоколам заседаний Общественного совета</w:t>
      </w:r>
      <w:r w:rsidRPr="00F22D32">
        <w:rPr>
          <w:rFonts w:ascii="Times New Roman" w:hAnsi="Times New Roman" w:cs="Times New Roman"/>
          <w:sz w:val="28"/>
          <w:szCs w:val="28"/>
          <w:lang w:eastAsia="ru-RU"/>
        </w:rPr>
        <w:t>;</w:t>
      </w:r>
    </w:p>
    <w:p w:rsidR="00813153" w:rsidRPr="00F22D32" w:rsidRDefault="00813153" w:rsidP="00F22D32">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инициировать проведение внепланового заседания Общественного совета;</w:t>
      </w:r>
    </w:p>
    <w:p w:rsidR="00813153" w:rsidRPr="00F22D32" w:rsidRDefault="00813153" w:rsidP="00F22D32">
      <w:pPr>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5.9. </w:t>
      </w:r>
      <w:r w:rsidRPr="00F22D32">
        <w:rPr>
          <w:rFonts w:ascii="Times New Roman" w:hAnsi="Times New Roman" w:cs="Times New Roman"/>
          <w:color w:val="000000"/>
          <w:sz w:val="28"/>
          <w:szCs w:val="28"/>
          <w:lang w:eastAsia="ru-RU"/>
        </w:rPr>
        <w:t>Члены Общественного совета обладают равными правами при обсуждении вопросов и голосовании. В случае несогласия с принятым решением имеют право высказать мнение по конкретному вопросу, которое приобщается к протоколу заседания Общественного совета.</w:t>
      </w:r>
    </w:p>
    <w:p w:rsidR="00813153" w:rsidRPr="00F22D32" w:rsidRDefault="00813153" w:rsidP="00F22D32">
      <w:pPr>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5.10. Члены Общественного совета обязаны лично участвовать в заседаниях Общественного совета и не вправе делегировать свои полномочия лицам, не являющимся членами Общественного совета.</w:t>
      </w:r>
    </w:p>
    <w:p w:rsidR="00813153" w:rsidRPr="00F22D32" w:rsidRDefault="00813153" w:rsidP="00F22D32">
      <w:pPr>
        <w:spacing w:after="0" w:line="240" w:lineRule="auto"/>
        <w:ind w:firstLine="720"/>
        <w:jc w:val="both"/>
        <w:rPr>
          <w:rFonts w:ascii="Times New Roman" w:hAnsi="Times New Roman" w:cs="Times New Roman"/>
          <w:sz w:val="28"/>
          <w:szCs w:val="28"/>
          <w:lang w:eastAsia="ru-RU"/>
        </w:rPr>
      </w:pPr>
      <w:bookmarkStart w:id="3" w:name="sub_2411"/>
      <w:r w:rsidRPr="00F22D32">
        <w:rPr>
          <w:rFonts w:ascii="Times New Roman" w:hAnsi="Times New Roman" w:cs="Times New Roman"/>
          <w:sz w:val="28"/>
          <w:szCs w:val="28"/>
          <w:lang w:eastAsia="ru-RU"/>
        </w:rPr>
        <w:t>5.11. Секретарь Общественного совета:</w:t>
      </w:r>
    </w:p>
    <w:bookmarkEnd w:id="3"/>
    <w:p w:rsidR="00813153" w:rsidRPr="00F22D32" w:rsidRDefault="00813153" w:rsidP="004311C5">
      <w:pPr>
        <w:numPr>
          <w:ilvl w:val="0"/>
          <w:numId w:val="11"/>
        </w:numPr>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813153" w:rsidRPr="00F22D32" w:rsidRDefault="00813153" w:rsidP="004311C5">
      <w:pPr>
        <w:numPr>
          <w:ilvl w:val="0"/>
          <w:numId w:val="11"/>
        </w:numPr>
        <w:spacing w:after="0" w:line="240" w:lineRule="auto"/>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комитетом</w:t>
      </w:r>
      <w:r w:rsidRPr="00F22D32">
        <w:rPr>
          <w:rFonts w:ascii="Times New Roman" w:hAnsi="Times New Roman" w:cs="Times New Roman"/>
          <w:sz w:val="28"/>
          <w:szCs w:val="28"/>
          <w:lang w:eastAsia="ru-RU"/>
        </w:rPr>
        <w:t xml:space="preserve"> обеспечивает организационно-техническое сопровождение деятельности Общественного совета;</w:t>
      </w:r>
    </w:p>
    <w:p w:rsidR="00813153" w:rsidRPr="00F22D32" w:rsidRDefault="00813153" w:rsidP="004311C5">
      <w:pPr>
        <w:numPr>
          <w:ilvl w:val="0"/>
          <w:numId w:val="11"/>
        </w:numPr>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ведет, оформляет и рассылает членам Общественного совета протоколы заседаний и иные документы и материалы;</w:t>
      </w:r>
    </w:p>
    <w:p w:rsidR="00813153" w:rsidRPr="00F22D32" w:rsidRDefault="00813153" w:rsidP="004311C5">
      <w:pPr>
        <w:numPr>
          <w:ilvl w:val="0"/>
          <w:numId w:val="11"/>
        </w:numPr>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lastRenderedPageBreak/>
        <w:t>хранит документацию Общественного совета и готовит в установленном порядке документы для архивного хранения и уничтожения;</w:t>
      </w:r>
    </w:p>
    <w:p w:rsidR="00813153" w:rsidRPr="00F22D32" w:rsidRDefault="00813153" w:rsidP="004311C5">
      <w:pPr>
        <w:numPr>
          <w:ilvl w:val="0"/>
          <w:numId w:val="11"/>
        </w:numPr>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813153" w:rsidRPr="00F22D32" w:rsidRDefault="00813153" w:rsidP="004311C5">
      <w:pPr>
        <w:numPr>
          <w:ilvl w:val="0"/>
          <w:numId w:val="11"/>
        </w:numPr>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передает дела Общественного совета вновь назначенному секретарю в течение 15 дней на основании акта передачи.</w:t>
      </w:r>
    </w:p>
    <w:p w:rsidR="00813153" w:rsidRPr="00F22D32" w:rsidRDefault="00813153" w:rsidP="00F148CF">
      <w:pPr>
        <w:widowControl w:val="0"/>
        <w:autoSpaceDE w:val="0"/>
        <w:autoSpaceDN w:val="0"/>
        <w:adjustRightInd w:val="0"/>
        <w:spacing w:after="0" w:line="240" w:lineRule="auto"/>
        <w:ind w:left="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5.12. В документацию Общественного совета входят:</w:t>
      </w:r>
    </w:p>
    <w:p w:rsidR="00813153" w:rsidRPr="00F22D32" w:rsidRDefault="00813153" w:rsidP="004311C5">
      <w:pPr>
        <w:widowControl w:val="0"/>
        <w:numPr>
          <w:ilvl w:val="0"/>
          <w:numId w:val="10"/>
        </w:numPr>
        <w:tabs>
          <w:tab w:val="clear" w:pos="720"/>
        </w:tabs>
        <w:autoSpaceDE w:val="0"/>
        <w:autoSpaceDN w:val="0"/>
        <w:adjustRightInd w:val="0"/>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ежегодные планы мероприятий Общественного совета;</w:t>
      </w:r>
    </w:p>
    <w:p w:rsidR="00813153" w:rsidRPr="00F22D32" w:rsidRDefault="00813153" w:rsidP="004311C5">
      <w:pPr>
        <w:widowControl w:val="0"/>
        <w:numPr>
          <w:ilvl w:val="0"/>
          <w:numId w:val="10"/>
        </w:numPr>
        <w:tabs>
          <w:tab w:val="clear" w:pos="720"/>
        </w:tabs>
        <w:autoSpaceDE w:val="0"/>
        <w:autoSpaceDN w:val="0"/>
        <w:adjustRightInd w:val="0"/>
        <w:spacing w:after="0" w:line="240" w:lineRule="auto"/>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выписки из </w:t>
      </w:r>
      <w:r w:rsidRPr="00F22D32">
        <w:rPr>
          <w:rFonts w:ascii="Times New Roman" w:hAnsi="Times New Roman" w:cs="Times New Roman"/>
          <w:sz w:val="28"/>
          <w:szCs w:val="28"/>
          <w:lang w:eastAsia="ru-RU"/>
        </w:rPr>
        <w:t>п</w:t>
      </w:r>
      <w:r>
        <w:rPr>
          <w:rFonts w:ascii="Times New Roman" w:hAnsi="Times New Roman" w:cs="Times New Roman"/>
          <w:sz w:val="28"/>
          <w:szCs w:val="28"/>
          <w:lang w:eastAsia="ru-RU"/>
        </w:rPr>
        <w:t>ротоколов</w:t>
      </w:r>
      <w:r w:rsidRPr="00F22D32">
        <w:rPr>
          <w:rFonts w:ascii="Times New Roman" w:hAnsi="Times New Roman" w:cs="Times New Roman"/>
          <w:sz w:val="28"/>
          <w:szCs w:val="28"/>
          <w:lang w:eastAsia="ru-RU"/>
        </w:rPr>
        <w:t xml:space="preserve"> заседаний Общественного совета;</w:t>
      </w:r>
    </w:p>
    <w:p w:rsidR="00813153" w:rsidRPr="00F22D32" w:rsidRDefault="00813153" w:rsidP="004311C5">
      <w:pPr>
        <w:widowControl w:val="0"/>
        <w:numPr>
          <w:ilvl w:val="0"/>
          <w:numId w:val="10"/>
        </w:numPr>
        <w:tabs>
          <w:tab w:val="clear" w:pos="720"/>
        </w:tabs>
        <w:autoSpaceDE w:val="0"/>
        <w:autoSpaceDN w:val="0"/>
        <w:adjustRightInd w:val="0"/>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материалы обсуждаемых вопросов (доклады, выступления, информационные и аналитические справки, письменные заявления и инициативы и </w:t>
      </w:r>
      <w:proofErr w:type="spellStart"/>
      <w:proofErr w:type="gramStart"/>
      <w:r w:rsidRPr="00F22D32">
        <w:rPr>
          <w:rFonts w:ascii="Times New Roman" w:hAnsi="Times New Roman" w:cs="Times New Roman"/>
          <w:sz w:val="28"/>
          <w:szCs w:val="28"/>
          <w:lang w:eastAsia="ru-RU"/>
        </w:rPr>
        <w:t>др</w:t>
      </w:r>
      <w:proofErr w:type="spellEnd"/>
      <w:proofErr w:type="gramEnd"/>
      <w:r w:rsidRPr="00F22D32">
        <w:rPr>
          <w:rFonts w:ascii="Times New Roman" w:hAnsi="Times New Roman" w:cs="Times New Roman"/>
          <w:sz w:val="28"/>
          <w:szCs w:val="28"/>
          <w:lang w:eastAsia="ru-RU"/>
        </w:rPr>
        <w:t>);</w:t>
      </w:r>
    </w:p>
    <w:p w:rsidR="00813153" w:rsidRPr="00F22D32" w:rsidRDefault="00813153" w:rsidP="004311C5">
      <w:pPr>
        <w:widowControl w:val="0"/>
        <w:numPr>
          <w:ilvl w:val="0"/>
          <w:numId w:val="10"/>
        </w:numPr>
        <w:tabs>
          <w:tab w:val="clear" w:pos="720"/>
        </w:tabs>
        <w:autoSpaceDE w:val="0"/>
        <w:autoSpaceDN w:val="0"/>
        <w:adjustRightInd w:val="0"/>
        <w:spacing w:after="0" w:line="240" w:lineRule="auto"/>
        <w:ind w:left="0" w:firstLine="426"/>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материалы независимой </w:t>
      </w:r>
      <w:proofErr w:type="gramStart"/>
      <w:r w:rsidRPr="00F22D32">
        <w:rPr>
          <w:rFonts w:ascii="Times New Roman" w:hAnsi="Times New Roman" w:cs="Times New Roman"/>
          <w:sz w:val="28"/>
          <w:szCs w:val="28"/>
          <w:lang w:eastAsia="ru-RU"/>
        </w:rPr>
        <w:t>оценки качества деятельности организаций культуры</w:t>
      </w:r>
      <w:proofErr w:type="gramEnd"/>
      <w:r w:rsidRPr="00F22D32">
        <w:rPr>
          <w:rFonts w:ascii="Times New Roman" w:hAnsi="Times New Roman" w:cs="Times New Roman"/>
          <w:sz w:val="28"/>
          <w:szCs w:val="28"/>
          <w:lang w:eastAsia="ru-RU"/>
        </w:rPr>
        <w:t>.</w:t>
      </w:r>
    </w:p>
    <w:p w:rsidR="00813153" w:rsidRPr="00F22D32" w:rsidRDefault="00813153" w:rsidP="00F22D3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F22D32">
        <w:rPr>
          <w:rFonts w:ascii="Times New Roman" w:hAnsi="Times New Roman" w:cs="Times New Roman"/>
          <w:sz w:val="28"/>
          <w:szCs w:val="28"/>
          <w:lang w:eastAsia="ru-RU"/>
        </w:rPr>
        <w:t xml:space="preserve">Срок хранения документации 5 лет. </w:t>
      </w:r>
    </w:p>
    <w:p w:rsidR="00813153" w:rsidRDefault="00813153" w:rsidP="0081450C">
      <w:pPr>
        <w:spacing w:after="0" w:line="240" w:lineRule="auto"/>
        <w:jc w:val="both"/>
        <w:rPr>
          <w:rFonts w:ascii="Times New Roman" w:hAnsi="Times New Roman" w:cs="Times New Roman"/>
          <w:sz w:val="28"/>
          <w:szCs w:val="28"/>
        </w:rPr>
      </w:pPr>
    </w:p>
    <w:p w:rsidR="00813153" w:rsidRDefault="00813153">
      <w:pPr>
        <w:rPr>
          <w:rFonts w:ascii="Times New Roman" w:hAnsi="Times New Roman" w:cs="Times New Roman"/>
          <w:sz w:val="28"/>
          <w:szCs w:val="28"/>
        </w:rPr>
      </w:pPr>
      <w:r>
        <w:rPr>
          <w:rFonts w:ascii="Times New Roman" w:hAnsi="Times New Roman" w:cs="Times New Roman"/>
          <w:sz w:val="28"/>
          <w:szCs w:val="28"/>
        </w:rPr>
        <w:br w:type="page"/>
      </w:r>
    </w:p>
    <w:p w:rsidR="00813153" w:rsidRPr="00C2766C" w:rsidRDefault="00813153" w:rsidP="00C2766C">
      <w:pPr>
        <w:ind w:left="5670"/>
        <w:jc w:val="right"/>
        <w:rPr>
          <w:rFonts w:ascii="Times New Roman" w:hAnsi="Times New Roman" w:cs="Times New Roman"/>
          <w:sz w:val="28"/>
          <w:szCs w:val="28"/>
        </w:rPr>
      </w:pPr>
      <w:r w:rsidRPr="001F4662">
        <w:rPr>
          <w:rFonts w:ascii="Times New Roman" w:hAnsi="Times New Roman" w:cs="Times New Roman"/>
          <w:sz w:val="27"/>
          <w:szCs w:val="27"/>
        </w:rPr>
        <w:t>Приложение</w:t>
      </w:r>
      <w:r>
        <w:rPr>
          <w:rFonts w:ascii="Times New Roman" w:hAnsi="Times New Roman" w:cs="Times New Roman"/>
          <w:sz w:val="27"/>
          <w:szCs w:val="27"/>
        </w:rPr>
        <w:t xml:space="preserve"> 2</w:t>
      </w:r>
    </w:p>
    <w:p w:rsidR="00813153" w:rsidRDefault="00813153" w:rsidP="00B37644">
      <w:pPr>
        <w:pStyle w:val="ConsPlusNormal"/>
        <w:ind w:firstLine="5670"/>
        <w:outlineLvl w:val="0"/>
        <w:rPr>
          <w:rFonts w:ascii="Times New Roman" w:hAnsi="Times New Roman" w:cs="Times New Roman"/>
          <w:sz w:val="27"/>
          <w:szCs w:val="27"/>
        </w:rPr>
      </w:pPr>
    </w:p>
    <w:p w:rsidR="00813153" w:rsidRPr="001F4662" w:rsidRDefault="00813153" w:rsidP="00B37644">
      <w:pPr>
        <w:pStyle w:val="ConsPlusNormal"/>
        <w:ind w:firstLine="5670"/>
        <w:outlineLvl w:val="0"/>
        <w:rPr>
          <w:rFonts w:ascii="Times New Roman" w:hAnsi="Times New Roman" w:cs="Times New Roman"/>
          <w:sz w:val="27"/>
          <w:szCs w:val="27"/>
        </w:rPr>
      </w:pPr>
      <w:r w:rsidRPr="001F4662">
        <w:rPr>
          <w:rFonts w:ascii="Times New Roman" w:hAnsi="Times New Roman" w:cs="Times New Roman"/>
          <w:sz w:val="27"/>
          <w:szCs w:val="27"/>
        </w:rPr>
        <w:t xml:space="preserve">УТВЕРЖДЕН </w:t>
      </w:r>
    </w:p>
    <w:p w:rsidR="00813153" w:rsidRPr="001F4662" w:rsidRDefault="00813153" w:rsidP="00B37644">
      <w:pPr>
        <w:pStyle w:val="ConsPlusNormal"/>
        <w:ind w:firstLine="5670"/>
        <w:outlineLvl w:val="0"/>
        <w:rPr>
          <w:rFonts w:ascii="Times New Roman" w:hAnsi="Times New Roman" w:cs="Times New Roman"/>
          <w:sz w:val="27"/>
          <w:szCs w:val="27"/>
        </w:rPr>
      </w:pPr>
      <w:r>
        <w:rPr>
          <w:rFonts w:ascii="Times New Roman" w:hAnsi="Times New Roman" w:cs="Times New Roman"/>
          <w:sz w:val="27"/>
          <w:szCs w:val="27"/>
        </w:rPr>
        <w:t>приказом комитета по культуре</w:t>
      </w:r>
    </w:p>
    <w:p w:rsidR="00813153" w:rsidRPr="001F4662" w:rsidRDefault="00813153" w:rsidP="00B37644">
      <w:pPr>
        <w:pStyle w:val="ConsPlusNormal"/>
        <w:ind w:firstLine="5670"/>
        <w:rPr>
          <w:rFonts w:ascii="Times New Roman" w:hAnsi="Times New Roman" w:cs="Times New Roman"/>
          <w:sz w:val="27"/>
          <w:szCs w:val="27"/>
        </w:rPr>
      </w:pPr>
      <w:r>
        <w:rPr>
          <w:rFonts w:ascii="Times New Roman" w:hAnsi="Times New Roman" w:cs="Times New Roman"/>
          <w:sz w:val="27"/>
          <w:szCs w:val="27"/>
        </w:rPr>
        <w:t>Ленинградской</w:t>
      </w:r>
      <w:r w:rsidRPr="001F4662">
        <w:rPr>
          <w:rFonts w:ascii="Times New Roman" w:hAnsi="Times New Roman" w:cs="Times New Roman"/>
          <w:sz w:val="27"/>
          <w:szCs w:val="27"/>
        </w:rPr>
        <w:t xml:space="preserve"> области</w:t>
      </w:r>
    </w:p>
    <w:p w:rsidR="00813153" w:rsidRPr="001F4662" w:rsidRDefault="00813153" w:rsidP="00B37644">
      <w:pPr>
        <w:pStyle w:val="ConsPlusNormal"/>
        <w:ind w:firstLine="5670"/>
        <w:rPr>
          <w:rFonts w:ascii="Times New Roman" w:hAnsi="Times New Roman" w:cs="Times New Roman"/>
          <w:sz w:val="27"/>
          <w:szCs w:val="27"/>
        </w:rPr>
      </w:pPr>
      <w:r w:rsidRPr="001F4662">
        <w:rPr>
          <w:rFonts w:ascii="Times New Roman" w:hAnsi="Times New Roman" w:cs="Times New Roman"/>
          <w:sz w:val="27"/>
          <w:szCs w:val="27"/>
        </w:rPr>
        <w:t>от __________  №________</w:t>
      </w:r>
    </w:p>
    <w:p w:rsidR="00813153" w:rsidRPr="001F4662" w:rsidRDefault="00813153" w:rsidP="00B37644">
      <w:pPr>
        <w:spacing w:after="0"/>
        <w:jc w:val="center"/>
        <w:rPr>
          <w:rFonts w:ascii="Times New Roman" w:hAnsi="Times New Roman" w:cs="Times New Roman"/>
          <w:b/>
          <w:bCs/>
          <w:sz w:val="27"/>
          <w:szCs w:val="27"/>
        </w:rPr>
      </w:pPr>
    </w:p>
    <w:p w:rsidR="00813153" w:rsidRPr="001F4662" w:rsidRDefault="00813153" w:rsidP="00B37644">
      <w:pPr>
        <w:spacing w:after="0"/>
        <w:jc w:val="center"/>
        <w:rPr>
          <w:rFonts w:ascii="Times New Roman" w:hAnsi="Times New Roman" w:cs="Times New Roman"/>
          <w:b/>
          <w:bCs/>
          <w:sz w:val="27"/>
          <w:szCs w:val="27"/>
        </w:rPr>
      </w:pPr>
    </w:p>
    <w:p w:rsidR="00813153" w:rsidRDefault="00813153" w:rsidP="00B37644">
      <w:pPr>
        <w:rPr>
          <w:rFonts w:ascii="Times New Roman" w:hAnsi="Times New Roman" w:cs="Times New Roman"/>
          <w:sz w:val="28"/>
          <w:szCs w:val="28"/>
        </w:rPr>
      </w:pPr>
    </w:p>
    <w:p w:rsidR="00054C75" w:rsidRDefault="00813153" w:rsidP="00054C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r w:rsidR="00054C75" w:rsidRPr="00560103">
        <w:rPr>
          <w:rFonts w:ascii="Times New Roman" w:hAnsi="Times New Roman" w:cs="Times New Roman"/>
          <w:b/>
          <w:bCs/>
          <w:sz w:val="28"/>
          <w:szCs w:val="28"/>
        </w:rPr>
        <w:t>Общественного совета</w:t>
      </w:r>
      <w:r w:rsidR="00054C75" w:rsidRPr="00453159">
        <w:t xml:space="preserve"> </w:t>
      </w:r>
      <w:r w:rsidR="00054C75" w:rsidRPr="00453159">
        <w:rPr>
          <w:rFonts w:ascii="Times New Roman" w:hAnsi="Times New Roman" w:cs="Times New Roman"/>
          <w:b/>
          <w:bCs/>
          <w:sz w:val="28"/>
          <w:szCs w:val="28"/>
        </w:rPr>
        <w:t xml:space="preserve">по проведению независимой оценки качества </w:t>
      </w:r>
      <w:r w:rsidR="00054C75">
        <w:rPr>
          <w:rFonts w:ascii="Times New Roman" w:hAnsi="Times New Roman" w:cs="Times New Roman"/>
          <w:b/>
          <w:bCs/>
          <w:sz w:val="28"/>
          <w:szCs w:val="28"/>
        </w:rPr>
        <w:t>оказания услуг государственными учреждениями</w:t>
      </w:r>
      <w:r w:rsidR="00054C75" w:rsidRPr="00453159">
        <w:rPr>
          <w:rFonts w:ascii="Times New Roman" w:hAnsi="Times New Roman" w:cs="Times New Roman"/>
          <w:b/>
          <w:bCs/>
          <w:sz w:val="28"/>
          <w:szCs w:val="28"/>
        </w:rPr>
        <w:t xml:space="preserve">, </w:t>
      </w:r>
      <w:r w:rsidR="00054C75">
        <w:rPr>
          <w:rFonts w:ascii="Times New Roman" w:hAnsi="Times New Roman" w:cs="Times New Roman"/>
          <w:b/>
          <w:bCs/>
          <w:sz w:val="28"/>
          <w:szCs w:val="28"/>
        </w:rPr>
        <w:t>подведомственными комитету по культуре Ленинградской области</w:t>
      </w:r>
    </w:p>
    <w:p w:rsidR="00813153" w:rsidRDefault="00813153" w:rsidP="00B37644">
      <w:pPr>
        <w:jc w:val="center"/>
        <w:rPr>
          <w:rFonts w:ascii="Times New Roman" w:hAnsi="Times New Roman" w:cs="Times New Roman"/>
          <w:b/>
          <w:bCs/>
          <w:sz w:val="28"/>
          <w:szCs w:val="28"/>
        </w:rPr>
      </w:pPr>
    </w:p>
    <w:tbl>
      <w:tblPr>
        <w:tblW w:w="0" w:type="auto"/>
        <w:tblLook w:val="01E0" w:firstRow="1" w:lastRow="1" w:firstColumn="1" w:lastColumn="1" w:noHBand="0" w:noVBand="0"/>
      </w:tblPr>
      <w:tblGrid>
        <w:gridCol w:w="3708"/>
        <w:gridCol w:w="6660"/>
      </w:tblGrid>
      <w:tr w:rsidR="00F823CD" w:rsidRPr="007309CC" w:rsidTr="00536273">
        <w:trPr>
          <w:trHeight w:val="513"/>
        </w:trPr>
        <w:tc>
          <w:tcPr>
            <w:tcW w:w="10368" w:type="dxa"/>
            <w:gridSpan w:val="2"/>
            <w:vAlign w:val="center"/>
          </w:tcPr>
          <w:p w:rsidR="00324A87" w:rsidRDefault="00324A87" w:rsidP="007309CC">
            <w:pPr>
              <w:spacing w:after="0" w:line="240" w:lineRule="auto"/>
              <w:rPr>
                <w:rFonts w:ascii="Times New Roman" w:hAnsi="Times New Roman" w:cs="Times New Roman"/>
                <w:sz w:val="28"/>
                <w:szCs w:val="28"/>
              </w:rPr>
            </w:pPr>
          </w:p>
          <w:p w:rsidR="00F823CD" w:rsidRPr="007309CC" w:rsidRDefault="00F823CD" w:rsidP="007309CC">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 xml:space="preserve">Члены </w:t>
            </w:r>
            <w:r w:rsidR="00C112D8" w:rsidRPr="007309CC">
              <w:rPr>
                <w:rFonts w:ascii="Times New Roman" w:hAnsi="Times New Roman" w:cs="Times New Roman"/>
                <w:sz w:val="28"/>
                <w:szCs w:val="28"/>
              </w:rPr>
              <w:t>Общественного совета</w:t>
            </w:r>
          </w:p>
          <w:p w:rsidR="008160FC" w:rsidRPr="007309CC" w:rsidRDefault="008160FC" w:rsidP="009307C5">
            <w:pPr>
              <w:spacing w:after="0" w:line="240" w:lineRule="auto"/>
              <w:rPr>
                <w:rFonts w:ascii="Times New Roman" w:hAnsi="Times New Roman" w:cs="Times New Roman"/>
                <w:sz w:val="28"/>
                <w:szCs w:val="28"/>
              </w:rPr>
            </w:pPr>
          </w:p>
        </w:tc>
      </w:tr>
      <w:tr w:rsidR="008160FC" w:rsidRPr="007309CC" w:rsidTr="00536273">
        <w:tc>
          <w:tcPr>
            <w:tcW w:w="3708" w:type="dxa"/>
          </w:tcPr>
          <w:p w:rsidR="009307C5" w:rsidRPr="009307C5" w:rsidRDefault="009307C5" w:rsidP="009307C5">
            <w:pPr>
              <w:spacing w:after="0" w:line="240" w:lineRule="auto"/>
              <w:rPr>
                <w:rFonts w:ascii="Times New Roman" w:hAnsi="Times New Roman" w:cs="Times New Roman"/>
                <w:sz w:val="28"/>
                <w:szCs w:val="28"/>
              </w:rPr>
            </w:pPr>
            <w:proofErr w:type="spellStart"/>
            <w:r w:rsidRPr="009307C5">
              <w:rPr>
                <w:rFonts w:ascii="Times New Roman" w:hAnsi="Times New Roman" w:cs="Times New Roman"/>
                <w:sz w:val="28"/>
                <w:szCs w:val="28"/>
              </w:rPr>
              <w:t>Балацкая</w:t>
            </w:r>
            <w:proofErr w:type="spellEnd"/>
            <w:r w:rsidRPr="009307C5">
              <w:rPr>
                <w:rFonts w:ascii="Times New Roman" w:hAnsi="Times New Roman" w:cs="Times New Roman"/>
                <w:sz w:val="28"/>
                <w:szCs w:val="28"/>
              </w:rPr>
              <w:t xml:space="preserve"> </w:t>
            </w:r>
          </w:p>
          <w:p w:rsidR="008160FC" w:rsidRPr="007309CC" w:rsidRDefault="009307C5" w:rsidP="009307C5">
            <w:pPr>
              <w:spacing w:after="0" w:line="240" w:lineRule="auto"/>
              <w:rPr>
                <w:rFonts w:ascii="Times New Roman" w:hAnsi="Times New Roman" w:cs="Times New Roman"/>
                <w:sz w:val="28"/>
                <w:szCs w:val="28"/>
              </w:rPr>
            </w:pPr>
            <w:r w:rsidRPr="009307C5">
              <w:rPr>
                <w:rFonts w:ascii="Times New Roman" w:hAnsi="Times New Roman" w:cs="Times New Roman"/>
                <w:sz w:val="28"/>
                <w:szCs w:val="28"/>
              </w:rPr>
              <w:t>Надежда Михайловна</w:t>
            </w:r>
          </w:p>
        </w:tc>
        <w:tc>
          <w:tcPr>
            <w:tcW w:w="6660" w:type="dxa"/>
          </w:tcPr>
          <w:p w:rsidR="009307C5" w:rsidRPr="007309CC" w:rsidRDefault="009307C5" w:rsidP="00497077">
            <w:pPr>
              <w:spacing w:after="0" w:line="240" w:lineRule="auto"/>
              <w:jc w:val="both"/>
              <w:rPr>
                <w:rFonts w:ascii="Times New Roman" w:hAnsi="Times New Roman" w:cs="Times New Roman"/>
                <w:sz w:val="28"/>
                <w:szCs w:val="28"/>
              </w:rPr>
            </w:pPr>
            <w:r w:rsidRPr="007309CC">
              <w:rPr>
                <w:rFonts w:ascii="Times New Roman" w:hAnsi="Times New Roman" w:cs="Times New Roman"/>
                <w:sz w:val="28"/>
                <w:szCs w:val="28"/>
              </w:rPr>
              <w:t xml:space="preserve">старший научный сотрудник отдела библиографии и краеведения Российской национальной библиотеки </w:t>
            </w:r>
          </w:p>
          <w:p w:rsidR="008160FC" w:rsidRPr="007309CC" w:rsidRDefault="008160FC" w:rsidP="007309CC">
            <w:pPr>
              <w:spacing w:after="0" w:line="240" w:lineRule="auto"/>
              <w:rPr>
                <w:rFonts w:ascii="Times New Roman" w:hAnsi="Times New Roman" w:cs="Times New Roman"/>
                <w:sz w:val="28"/>
                <w:szCs w:val="28"/>
              </w:rPr>
            </w:pPr>
          </w:p>
        </w:tc>
      </w:tr>
      <w:tr w:rsidR="00C932AA" w:rsidRPr="007309CC" w:rsidTr="00536273">
        <w:tc>
          <w:tcPr>
            <w:tcW w:w="3708" w:type="dxa"/>
          </w:tcPr>
          <w:p w:rsidR="0053208A" w:rsidRDefault="0053208A" w:rsidP="0053208A">
            <w:pPr>
              <w:spacing w:after="0" w:line="240" w:lineRule="auto"/>
              <w:rPr>
                <w:rFonts w:ascii="Times New Roman" w:hAnsi="Times New Roman" w:cs="Times New Roman"/>
                <w:sz w:val="28"/>
                <w:szCs w:val="28"/>
              </w:rPr>
            </w:pPr>
            <w:r w:rsidRPr="0053208A">
              <w:rPr>
                <w:rFonts w:ascii="Times New Roman" w:hAnsi="Times New Roman" w:cs="Times New Roman"/>
                <w:sz w:val="28"/>
                <w:szCs w:val="28"/>
              </w:rPr>
              <w:t>Борисов</w:t>
            </w:r>
            <w:r>
              <w:rPr>
                <w:rFonts w:ascii="Times New Roman" w:hAnsi="Times New Roman" w:cs="Times New Roman"/>
                <w:sz w:val="28"/>
                <w:szCs w:val="28"/>
              </w:rPr>
              <w:t>а</w:t>
            </w:r>
          </w:p>
          <w:p w:rsidR="00C932AA" w:rsidRPr="007309CC" w:rsidRDefault="0053208A" w:rsidP="0053208A">
            <w:pPr>
              <w:spacing w:after="0" w:line="240" w:lineRule="auto"/>
              <w:rPr>
                <w:rFonts w:ascii="Times New Roman" w:hAnsi="Times New Roman" w:cs="Times New Roman"/>
                <w:sz w:val="28"/>
                <w:szCs w:val="28"/>
              </w:rPr>
            </w:pPr>
            <w:r>
              <w:rPr>
                <w:rFonts w:ascii="Times New Roman" w:hAnsi="Times New Roman" w:cs="Times New Roman"/>
                <w:sz w:val="28"/>
                <w:szCs w:val="28"/>
              </w:rPr>
              <w:t>Елена Ивановна</w:t>
            </w:r>
          </w:p>
        </w:tc>
        <w:tc>
          <w:tcPr>
            <w:tcW w:w="6660" w:type="dxa"/>
          </w:tcPr>
          <w:p w:rsidR="0053208A" w:rsidRPr="0053208A" w:rsidRDefault="0053208A" w:rsidP="004970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53208A">
              <w:rPr>
                <w:rFonts w:ascii="Times New Roman" w:hAnsi="Times New Roman" w:cs="Times New Roman"/>
                <w:sz w:val="28"/>
                <w:szCs w:val="28"/>
              </w:rPr>
              <w:t>аведующ</w:t>
            </w:r>
            <w:r>
              <w:rPr>
                <w:rFonts w:ascii="Times New Roman" w:hAnsi="Times New Roman" w:cs="Times New Roman"/>
                <w:sz w:val="28"/>
                <w:szCs w:val="28"/>
              </w:rPr>
              <w:t>ая</w:t>
            </w:r>
            <w:r w:rsidRPr="0053208A">
              <w:rPr>
                <w:rFonts w:ascii="Times New Roman" w:hAnsi="Times New Roman" w:cs="Times New Roman"/>
                <w:sz w:val="28"/>
                <w:szCs w:val="28"/>
              </w:rPr>
              <w:t xml:space="preserve"> сектором правового обеспечения деятельности библиотек Российской национальной библиотеки</w:t>
            </w:r>
          </w:p>
          <w:p w:rsidR="00C932AA" w:rsidRPr="007309CC" w:rsidRDefault="00C932AA" w:rsidP="0053208A">
            <w:pPr>
              <w:spacing w:after="0" w:line="240" w:lineRule="auto"/>
              <w:rPr>
                <w:rFonts w:ascii="Times New Roman" w:hAnsi="Times New Roman" w:cs="Times New Roman"/>
                <w:sz w:val="28"/>
                <w:szCs w:val="28"/>
              </w:rPr>
            </w:pPr>
          </w:p>
        </w:tc>
      </w:tr>
      <w:tr w:rsidR="0041127F" w:rsidRPr="007309CC" w:rsidTr="00536273">
        <w:tc>
          <w:tcPr>
            <w:tcW w:w="3708" w:type="dxa"/>
          </w:tcPr>
          <w:p w:rsidR="0041127F" w:rsidRPr="007309CC" w:rsidRDefault="0041127F" w:rsidP="00A81FED">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Глезеров</w:t>
            </w:r>
          </w:p>
          <w:p w:rsidR="0041127F" w:rsidRPr="007309CC" w:rsidRDefault="0041127F" w:rsidP="00A81FED">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Сергей Евгеньевич</w:t>
            </w:r>
          </w:p>
        </w:tc>
        <w:tc>
          <w:tcPr>
            <w:tcW w:w="6660" w:type="dxa"/>
          </w:tcPr>
          <w:p w:rsidR="0041127F" w:rsidRPr="007309CC" w:rsidRDefault="0035373F" w:rsidP="00E62597">
            <w:pPr>
              <w:spacing w:after="0" w:line="240" w:lineRule="auto"/>
              <w:jc w:val="both"/>
              <w:rPr>
                <w:rFonts w:ascii="Times New Roman" w:hAnsi="Times New Roman" w:cs="Times New Roman"/>
                <w:sz w:val="28"/>
                <w:szCs w:val="28"/>
              </w:rPr>
            </w:pPr>
            <w:r w:rsidRPr="0035373F">
              <w:rPr>
                <w:rFonts w:ascii="Times New Roman" w:hAnsi="Times New Roman" w:cs="Times New Roman"/>
                <w:bCs/>
                <w:sz w:val="28"/>
                <w:szCs w:val="28"/>
              </w:rPr>
              <w:t>о</w:t>
            </w:r>
            <w:r w:rsidRPr="0035373F">
              <w:rPr>
                <w:rFonts w:ascii="Times New Roman" w:hAnsi="Times New Roman" w:cs="Times New Roman"/>
                <w:bCs/>
                <w:sz w:val="28"/>
                <w:szCs w:val="28"/>
              </w:rPr>
              <w:t>бозреватель</w:t>
            </w:r>
            <w:r w:rsidRPr="0035373F">
              <w:rPr>
                <w:rFonts w:ascii="Times New Roman" w:hAnsi="Times New Roman" w:cs="Times New Roman"/>
                <w:bCs/>
                <w:sz w:val="28"/>
                <w:szCs w:val="28"/>
              </w:rPr>
              <w:t xml:space="preserve"> </w:t>
            </w:r>
            <w:r w:rsidRPr="0035373F">
              <w:rPr>
                <w:rFonts w:ascii="Times New Roman" w:hAnsi="Times New Roman" w:cs="Times New Roman"/>
                <w:bCs/>
                <w:sz w:val="28"/>
                <w:szCs w:val="28"/>
              </w:rPr>
              <w:t>газеты «Санкт-Петербургские ведомости»</w:t>
            </w:r>
            <w:r w:rsidRPr="0035373F">
              <w:rPr>
                <w:rFonts w:ascii="Times New Roman" w:hAnsi="Times New Roman" w:cs="Times New Roman"/>
                <w:bCs/>
                <w:sz w:val="28"/>
                <w:szCs w:val="28"/>
              </w:rPr>
              <w:t>,</w:t>
            </w:r>
            <w:r w:rsidR="00035C91">
              <w:rPr>
                <w:rFonts w:ascii="Times New Roman" w:hAnsi="Times New Roman" w:cs="Times New Roman"/>
                <w:bCs/>
                <w:sz w:val="28"/>
                <w:szCs w:val="28"/>
              </w:rPr>
              <w:t xml:space="preserve"> </w:t>
            </w:r>
            <w:bookmarkStart w:id="4" w:name="_GoBack"/>
            <w:bookmarkEnd w:id="4"/>
            <w:r w:rsidRPr="0035373F">
              <w:rPr>
                <w:rFonts w:ascii="Times New Roman" w:hAnsi="Times New Roman" w:cs="Times New Roman"/>
                <w:bCs/>
                <w:sz w:val="28"/>
                <w:szCs w:val="28"/>
              </w:rPr>
              <w:t xml:space="preserve">ведущий исторических разделов </w:t>
            </w:r>
            <w:r w:rsidR="00E62597">
              <w:rPr>
                <w:rFonts w:ascii="Times New Roman" w:hAnsi="Times New Roman" w:cs="Times New Roman"/>
                <w:bCs/>
                <w:sz w:val="28"/>
                <w:szCs w:val="28"/>
              </w:rPr>
              <w:t>«</w:t>
            </w:r>
            <w:r w:rsidRPr="0035373F">
              <w:rPr>
                <w:rFonts w:ascii="Times New Roman" w:hAnsi="Times New Roman" w:cs="Times New Roman"/>
                <w:bCs/>
                <w:sz w:val="28"/>
                <w:szCs w:val="28"/>
              </w:rPr>
              <w:t>Наследие</w:t>
            </w:r>
            <w:r w:rsidR="00E62597">
              <w:rPr>
                <w:rFonts w:ascii="Times New Roman" w:hAnsi="Times New Roman" w:cs="Times New Roman"/>
                <w:bCs/>
                <w:sz w:val="28"/>
                <w:szCs w:val="28"/>
              </w:rPr>
              <w:t>»</w:t>
            </w:r>
            <w:r w:rsidRPr="0035373F">
              <w:rPr>
                <w:rFonts w:ascii="Times New Roman" w:hAnsi="Times New Roman" w:cs="Times New Roman"/>
                <w:bCs/>
                <w:sz w:val="28"/>
                <w:szCs w:val="28"/>
              </w:rPr>
              <w:t xml:space="preserve"> и </w:t>
            </w:r>
            <w:r w:rsidR="00E62597">
              <w:rPr>
                <w:rFonts w:ascii="Times New Roman" w:hAnsi="Times New Roman" w:cs="Times New Roman"/>
                <w:bCs/>
                <w:sz w:val="28"/>
                <w:szCs w:val="28"/>
              </w:rPr>
              <w:t>«</w:t>
            </w:r>
            <w:r w:rsidRPr="0035373F">
              <w:rPr>
                <w:rFonts w:ascii="Times New Roman" w:hAnsi="Times New Roman" w:cs="Times New Roman"/>
                <w:bCs/>
                <w:sz w:val="28"/>
                <w:szCs w:val="28"/>
              </w:rPr>
              <w:t>История</w:t>
            </w:r>
            <w:r w:rsidR="00E62597">
              <w:rPr>
                <w:rFonts w:ascii="Times New Roman" w:hAnsi="Times New Roman" w:cs="Times New Roman"/>
                <w:bCs/>
                <w:sz w:val="28"/>
                <w:szCs w:val="28"/>
              </w:rPr>
              <w:t>»</w:t>
            </w:r>
            <w:r w:rsidR="0041127F" w:rsidRPr="007309CC">
              <w:rPr>
                <w:rFonts w:ascii="Times New Roman" w:hAnsi="Times New Roman" w:cs="Times New Roman"/>
                <w:sz w:val="28"/>
                <w:szCs w:val="28"/>
              </w:rPr>
              <w:t xml:space="preserve"> </w:t>
            </w:r>
          </w:p>
        </w:tc>
      </w:tr>
      <w:tr w:rsidR="0041127F" w:rsidRPr="007309CC" w:rsidTr="00536273">
        <w:tc>
          <w:tcPr>
            <w:tcW w:w="3708" w:type="dxa"/>
          </w:tcPr>
          <w:p w:rsidR="0041127F" w:rsidRPr="007309CC" w:rsidRDefault="0041127F" w:rsidP="007309CC">
            <w:pPr>
              <w:spacing w:after="0" w:line="240" w:lineRule="auto"/>
              <w:rPr>
                <w:rFonts w:ascii="Times New Roman" w:hAnsi="Times New Roman" w:cs="Times New Roman"/>
                <w:sz w:val="28"/>
                <w:szCs w:val="28"/>
              </w:rPr>
            </w:pPr>
          </w:p>
        </w:tc>
        <w:tc>
          <w:tcPr>
            <w:tcW w:w="6660" w:type="dxa"/>
          </w:tcPr>
          <w:p w:rsidR="0041127F" w:rsidRPr="007309CC" w:rsidRDefault="0041127F" w:rsidP="007309CC">
            <w:pPr>
              <w:spacing w:after="0" w:line="240" w:lineRule="auto"/>
              <w:rPr>
                <w:rFonts w:ascii="Times New Roman" w:hAnsi="Times New Roman" w:cs="Times New Roman"/>
                <w:sz w:val="28"/>
                <w:szCs w:val="28"/>
              </w:rPr>
            </w:pPr>
          </w:p>
        </w:tc>
      </w:tr>
      <w:tr w:rsidR="0041127F" w:rsidRPr="007309CC" w:rsidTr="00536273">
        <w:tc>
          <w:tcPr>
            <w:tcW w:w="3708" w:type="dxa"/>
          </w:tcPr>
          <w:p w:rsidR="0041127F" w:rsidRPr="007309CC" w:rsidRDefault="0041127F" w:rsidP="00A621D0">
            <w:pPr>
              <w:pStyle w:val="a6"/>
              <w:spacing w:before="0" w:beforeAutospacing="0" w:after="0" w:afterAutospacing="0"/>
              <w:rPr>
                <w:rFonts w:ascii="Times New Roman" w:hAnsi="Times New Roman" w:cs="Times New Roman"/>
                <w:bCs/>
                <w:color w:val="auto"/>
                <w:sz w:val="28"/>
                <w:szCs w:val="28"/>
                <w:lang w:eastAsia="en-US"/>
              </w:rPr>
            </w:pPr>
            <w:proofErr w:type="spellStart"/>
            <w:r w:rsidRPr="007309CC">
              <w:rPr>
                <w:rFonts w:ascii="Times New Roman" w:hAnsi="Times New Roman" w:cs="Times New Roman"/>
                <w:bCs/>
                <w:color w:val="auto"/>
                <w:sz w:val="28"/>
                <w:szCs w:val="28"/>
                <w:lang w:eastAsia="en-US"/>
              </w:rPr>
              <w:t>Грабко</w:t>
            </w:r>
            <w:proofErr w:type="spellEnd"/>
          </w:p>
          <w:p w:rsidR="0041127F" w:rsidRPr="007309CC" w:rsidRDefault="0041127F" w:rsidP="00A621D0">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 xml:space="preserve">Лариса </w:t>
            </w:r>
            <w:proofErr w:type="spellStart"/>
            <w:r w:rsidRPr="007309CC">
              <w:rPr>
                <w:rFonts w:ascii="Times New Roman" w:hAnsi="Times New Roman" w:cs="Times New Roman"/>
                <w:sz w:val="28"/>
                <w:szCs w:val="28"/>
              </w:rPr>
              <w:t>Макаровна</w:t>
            </w:r>
            <w:proofErr w:type="spellEnd"/>
          </w:p>
        </w:tc>
        <w:tc>
          <w:tcPr>
            <w:tcW w:w="6660" w:type="dxa"/>
          </w:tcPr>
          <w:p w:rsidR="0041127F" w:rsidRPr="007309CC" w:rsidRDefault="0041127F" w:rsidP="0035373F">
            <w:pPr>
              <w:spacing w:after="0" w:line="240" w:lineRule="auto"/>
              <w:jc w:val="both"/>
              <w:rPr>
                <w:rFonts w:ascii="Times New Roman" w:hAnsi="Times New Roman" w:cs="Times New Roman"/>
                <w:bCs/>
                <w:sz w:val="28"/>
                <w:szCs w:val="28"/>
              </w:rPr>
            </w:pPr>
            <w:r w:rsidRPr="007309CC">
              <w:rPr>
                <w:rFonts w:ascii="Times New Roman" w:hAnsi="Times New Roman" w:cs="Times New Roman"/>
                <w:bCs/>
                <w:sz w:val="28"/>
                <w:szCs w:val="28"/>
              </w:rPr>
              <w:t xml:space="preserve">профессор Санкт-Петербургской государственной консерватории имени </w:t>
            </w:r>
            <w:proofErr w:type="spellStart"/>
            <w:r w:rsidRPr="007309CC">
              <w:rPr>
                <w:rFonts w:ascii="Times New Roman" w:hAnsi="Times New Roman" w:cs="Times New Roman"/>
                <w:bCs/>
                <w:sz w:val="28"/>
                <w:szCs w:val="28"/>
              </w:rPr>
              <w:t>Н.А.Римского</w:t>
            </w:r>
            <w:proofErr w:type="spellEnd"/>
            <w:r w:rsidRPr="007309CC">
              <w:rPr>
                <w:rFonts w:ascii="Times New Roman" w:hAnsi="Times New Roman" w:cs="Times New Roman"/>
                <w:bCs/>
                <w:sz w:val="28"/>
                <w:szCs w:val="28"/>
              </w:rPr>
              <w:t xml:space="preserve">-Корсакова, директор общественной организации художников </w:t>
            </w:r>
            <w:proofErr w:type="gramStart"/>
            <w:r w:rsidRPr="007309CC">
              <w:rPr>
                <w:rFonts w:ascii="Times New Roman" w:hAnsi="Times New Roman" w:cs="Times New Roman"/>
                <w:bCs/>
                <w:sz w:val="28"/>
                <w:szCs w:val="28"/>
              </w:rPr>
              <w:t>-и</w:t>
            </w:r>
            <w:proofErr w:type="gramEnd"/>
            <w:r w:rsidRPr="007309CC">
              <w:rPr>
                <w:rFonts w:ascii="Times New Roman" w:hAnsi="Times New Roman" w:cs="Times New Roman"/>
                <w:bCs/>
                <w:sz w:val="28"/>
                <w:szCs w:val="28"/>
              </w:rPr>
              <w:t xml:space="preserve">нвалидов </w:t>
            </w:r>
            <w:r w:rsidR="00FE564C">
              <w:rPr>
                <w:rFonts w:ascii="Times New Roman" w:hAnsi="Times New Roman" w:cs="Times New Roman"/>
                <w:bCs/>
                <w:sz w:val="28"/>
                <w:szCs w:val="28"/>
              </w:rPr>
              <w:t>«</w:t>
            </w:r>
            <w:r w:rsidRPr="007309CC">
              <w:rPr>
                <w:rFonts w:ascii="Times New Roman" w:hAnsi="Times New Roman" w:cs="Times New Roman"/>
                <w:bCs/>
                <w:sz w:val="28"/>
                <w:szCs w:val="28"/>
              </w:rPr>
              <w:t>Международный университет</w:t>
            </w:r>
            <w:r w:rsidR="00FE564C">
              <w:rPr>
                <w:rFonts w:ascii="Times New Roman" w:hAnsi="Times New Roman" w:cs="Times New Roman"/>
                <w:bCs/>
                <w:sz w:val="28"/>
                <w:szCs w:val="28"/>
              </w:rPr>
              <w:t>»</w:t>
            </w:r>
            <w:r w:rsidR="0008379E">
              <w:rPr>
                <w:rFonts w:ascii="Times New Roman" w:hAnsi="Times New Roman" w:cs="Times New Roman"/>
                <w:bCs/>
                <w:sz w:val="28"/>
                <w:szCs w:val="28"/>
              </w:rPr>
              <w:t>,</w:t>
            </w:r>
            <w:r w:rsidR="000D755B">
              <w:rPr>
                <w:rFonts w:ascii="Times New Roman" w:hAnsi="Times New Roman" w:cs="Times New Roman"/>
                <w:bCs/>
                <w:sz w:val="28"/>
                <w:szCs w:val="28"/>
              </w:rPr>
              <w:t xml:space="preserve"> заслуженный деятель искусств России</w:t>
            </w:r>
            <w:r w:rsidRPr="007309CC">
              <w:rPr>
                <w:rFonts w:ascii="Times New Roman" w:hAnsi="Times New Roman" w:cs="Times New Roman"/>
                <w:bCs/>
                <w:sz w:val="28"/>
                <w:szCs w:val="28"/>
              </w:rPr>
              <w:t xml:space="preserve"> </w:t>
            </w:r>
          </w:p>
          <w:p w:rsidR="0041127F" w:rsidRPr="007309CC" w:rsidRDefault="0041127F" w:rsidP="00A621D0">
            <w:pPr>
              <w:pStyle w:val="a6"/>
              <w:spacing w:before="0" w:beforeAutospacing="0" w:after="0" w:afterAutospacing="0"/>
              <w:rPr>
                <w:rFonts w:ascii="Times New Roman" w:hAnsi="Times New Roman" w:cs="Times New Roman"/>
                <w:sz w:val="28"/>
                <w:szCs w:val="28"/>
              </w:rPr>
            </w:pPr>
          </w:p>
        </w:tc>
      </w:tr>
      <w:tr w:rsidR="00F477BB" w:rsidRPr="007309CC" w:rsidTr="00536273">
        <w:tc>
          <w:tcPr>
            <w:tcW w:w="3708" w:type="dxa"/>
          </w:tcPr>
          <w:p w:rsidR="00F477BB" w:rsidRDefault="00F477BB" w:rsidP="005B583C">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Дементьева</w:t>
            </w:r>
          </w:p>
          <w:p w:rsidR="00F477BB" w:rsidRPr="007309CC" w:rsidRDefault="00F477BB" w:rsidP="005B583C">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Юлия Михайловна</w:t>
            </w:r>
          </w:p>
          <w:p w:rsidR="00F477BB" w:rsidRPr="007309CC" w:rsidRDefault="00F477BB" w:rsidP="005B583C">
            <w:pPr>
              <w:spacing w:after="0" w:line="240" w:lineRule="auto"/>
              <w:rPr>
                <w:rFonts w:ascii="Times New Roman" w:hAnsi="Times New Roman" w:cs="Times New Roman"/>
                <w:sz w:val="28"/>
                <w:szCs w:val="28"/>
              </w:rPr>
            </w:pPr>
          </w:p>
        </w:tc>
        <w:tc>
          <w:tcPr>
            <w:tcW w:w="6660" w:type="dxa"/>
          </w:tcPr>
          <w:p w:rsidR="00F477BB" w:rsidRPr="007309CC" w:rsidRDefault="00F477BB" w:rsidP="00497077">
            <w:pPr>
              <w:spacing w:after="0" w:line="240" w:lineRule="auto"/>
              <w:jc w:val="both"/>
              <w:rPr>
                <w:rFonts w:ascii="Times New Roman" w:hAnsi="Times New Roman" w:cs="Times New Roman"/>
                <w:sz w:val="28"/>
                <w:szCs w:val="28"/>
              </w:rPr>
            </w:pPr>
            <w:r w:rsidRPr="007309CC">
              <w:rPr>
                <w:rFonts w:ascii="Times New Roman" w:hAnsi="Times New Roman" w:cs="Times New Roman"/>
                <w:sz w:val="28"/>
                <w:szCs w:val="28"/>
              </w:rPr>
              <w:t>заместитель директора  СПб ГБУК ЦПКиО им. С.М. Кирова - заведующ</w:t>
            </w:r>
            <w:r>
              <w:rPr>
                <w:rFonts w:ascii="Times New Roman" w:hAnsi="Times New Roman" w:cs="Times New Roman"/>
                <w:sz w:val="28"/>
                <w:szCs w:val="28"/>
              </w:rPr>
              <w:t>ая</w:t>
            </w:r>
            <w:r w:rsidRPr="007309CC">
              <w:rPr>
                <w:rFonts w:ascii="Times New Roman" w:hAnsi="Times New Roman" w:cs="Times New Roman"/>
                <w:sz w:val="28"/>
                <w:szCs w:val="28"/>
              </w:rPr>
              <w:t xml:space="preserve"> </w:t>
            </w:r>
            <w:proofErr w:type="spellStart"/>
            <w:r w:rsidRPr="007309CC">
              <w:rPr>
                <w:rFonts w:ascii="Times New Roman" w:hAnsi="Times New Roman" w:cs="Times New Roman"/>
                <w:sz w:val="28"/>
                <w:szCs w:val="28"/>
              </w:rPr>
              <w:t>Елагиноостровским</w:t>
            </w:r>
            <w:proofErr w:type="spellEnd"/>
            <w:r w:rsidRPr="007309CC">
              <w:rPr>
                <w:rFonts w:ascii="Times New Roman" w:hAnsi="Times New Roman" w:cs="Times New Roman"/>
                <w:sz w:val="28"/>
                <w:szCs w:val="28"/>
              </w:rPr>
              <w:t xml:space="preserve"> </w:t>
            </w:r>
          </w:p>
          <w:p w:rsidR="00F477BB" w:rsidRPr="007309CC" w:rsidRDefault="00F477BB" w:rsidP="00497077">
            <w:pPr>
              <w:spacing w:after="0" w:line="240" w:lineRule="auto"/>
              <w:jc w:val="both"/>
              <w:rPr>
                <w:rFonts w:ascii="Times New Roman" w:hAnsi="Times New Roman" w:cs="Times New Roman"/>
                <w:sz w:val="28"/>
                <w:szCs w:val="28"/>
              </w:rPr>
            </w:pPr>
            <w:r w:rsidRPr="007309CC">
              <w:rPr>
                <w:rFonts w:ascii="Times New Roman" w:hAnsi="Times New Roman" w:cs="Times New Roman"/>
                <w:sz w:val="28"/>
                <w:szCs w:val="28"/>
              </w:rPr>
              <w:t xml:space="preserve">дворцом-музеем русского декоративно-прикладного искусства и интерьера </w:t>
            </w:r>
            <w:r w:rsidRPr="007309CC">
              <w:rPr>
                <w:rFonts w:ascii="Times New Roman" w:hAnsi="Times New Roman" w:cs="Times New Roman"/>
                <w:sz w:val="28"/>
                <w:szCs w:val="28"/>
                <w:lang w:val="en-US"/>
              </w:rPr>
              <w:t>XVIII</w:t>
            </w:r>
            <w:r w:rsidRPr="007309CC">
              <w:rPr>
                <w:rFonts w:ascii="Times New Roman" w:hAnsi="Times New Roman" w:cs="Times New Roman"/>
                <w:sz w:val="28"/>
                <w:szCs w:val="28"/>
              </w:rPr>
              <w:t>-</w:t>
            </w:r>
            <w:r w:rsidRPr="007309CC">
              <w:rPr>
                <w:rFonts w:ascii="Times New Roman" w:hAnsi="Times New Roman" w:cs="Times New Roman"/>
                <w:sz w:val="28"/>
                <w:szCs w:val="28"/>
                <w:lang w:val="en-US"/>
              </w:rPr>
              <w:t>XX</w:t>
            </w:r>
            <w:r w:rsidRPr="007309CC">
              <w:rPr>
                <w:rFonts w:ascii="Times New Roman" w:hAnsi="Times New Roman" w:cs="Times New Roman"/>
                <w:sz w:val="28"/>
                <w:szCs w:val="28"/>
              </w:rPr>
              <w:t xml:space="preserve"> веков</w:t>
            </w:r>
          </w:p>
          <w:p w:rsidR="00F477BB" w:rsidRPr="007309CC" w:rsidRDefault="00F477BB" w:rsidP="005B583C">
            <w:pPr>
              <w:spacing w:after="0" w:line="240" w:lineRule="auto"/>
              <w:rPr>
                <w:rFonts w:ascii="Times New Roman" w:hAnsi="Times New Roman" w:cs="Times New Roman"/>
                <w:sz w:val="28"/>
                <w:szCs w:val="28"/>
              </w:rPr>
            </w:pPr>
          </w:p>
        </w:tc>
      </w:tr>
      <w:tr w:rsidR="00F477BB" w:rsidRPr="007309CC" w:rsidTr="00536273">
        <w:tc>
          <w:tcPr>
            <w:tcW w:w="3708" w:type="dxa"/>
          </w:tcPr>
          <w:p w:rsidR="00F477BB" w:rsidRDefault="00F477BB" w:rsidP="00952FAD">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 xml:space="preserve">Новиков </w:t>
            </w:r>
          </w:p>
          <w:p w:rsidR="00F477BB" w:rsidRPr="007309CC" w:rsidRDefault="00F477BB" w:rsidP="00952FAD">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Виктор Абрамович</w:t>
            </w:r>
          </w:p>
          <w:p w:rsidR="00F477BB" w:rsidRPr="007309CC" w:rsidRDefault="00F477BB" w:rsidP="00952FAD">
            <w:pPr>
              <w:spacing w:after="0" w:line="240" w:lineRule="auto"/>
              <w:rPr>
                <w:rFonts w:ascii="Times New Roman" w:hAnsi="Times New Roman" w:cs="Times New Roman"/>
                <w:sz w:val="28"/>
                <w:szCs w:val="28"/>
              </w:rPr>
            </w:pPr>
          </w:p>
        </w:tc>
        <w:tc>
          <w:tcPr>
            <w:tcW w:w="6660" w:type="dxa"/>
          </w:tcPr>
          <w:p w:rsidR="00F477BB" w:rsidRPr="007309CC" w:rsidRDefault="00F477BB" w:rsidP="00497077">
            <w:pPr>
              <w:pStyle w:val="a6"/>
              <w:spacing w:before="0" w:beforeAutospacing="0" w:after="0" w:afterAutospacing="0"/>
              <w:jc w:val="both"/>
              <w:rPr>
                <w:rFonts w:ascii="Times New Roman" w:hAnsi="Times New Roman" w:cs="Times New Roman"/>
                <w:bCs/>
                <w:color w:val="auto"/>
                <w:sz w:val="28"/>
                <w:szCs w:val="28"/>
                <w:lang w:eastAsia="en-US"/>
              </w:rPr>
            </w:pPr>
            <w:r w:rsidRPr="007309CC">
              <w:rPr>
                <w:rFonts w:ascii="Times New Roman" w:hAnsi="Times New Roman" w:cs="Times New Roman"/>
                <w:bCs/>
                <w:color w:val="auto"/>
                <w:sz w:val="28"/>
                <w:szCs w:val="28"/>
                <w:lang w:eastAsia="en-US"/>
              </w:rPr>
              <w:t>художественн</w:t>
            </w:r>
            <w:r>
              <w:rPr>
                <w:rFonts w:ascii="Times New Roman" w:hAnsi="Times New Roman" w:cs="Times New Roman"/>
                <w:bCs/>
                <w:color w:val="auto"/>
                <w:sz w:val="28"/>
                <w:szCs w:val="28"/>
                <w:lang w:eastAsia="en-US"/>
              </w:rPr>
              <w:t>ый</w:t>
            </w:r>
            <w:r w:rsidRPr="007309CC">
              <w:rPr>
                <w:rFonts w:ascii="Times New Roman" w:hAnsi="Times New Roman" w:cs="Times New Roman"/>
                <w:bCs/>
                <w:color w:val="auto"/>
                <w:sz w:val="28"/>
                <w:szCs w:val="28"/>
                <w:lang w:eastAsia="en-US"/>
              </w:rPr>
              <w:t xml:space="preserve"> руководител</w:t>
            </w:r>
            <w:r>
              <w:rPr>
                <w:rFonts w:ascii="Times New Roman" w:hAnsi="Times New Roman" w:cs="Times New Roman"/>
                <w:bCs/>
                <w:color w:val="auto"/>
                <w:sz w:val="28"/>
                <w:szCs w:val="28"/>
                <w:lang w:eastAsia="en-US"/>
              </w:rPr>
              <w:t>ь</w:t>
            </w:r>
            <w:r w:rsidRPr="007309CC">
              <w:rPr>
                <w:rFonts w:ascii="Times New Roman" w:hAnsi="Times New Roman" w:cs="Times New Roman"/>
                <w:bCs/>
                <w:color w:val="auto"/>
                <w:sz w:val="28"/>
                <w:szCs w:val="28"/>
                <w:lang w:eastAsia="en-US"/>
              </w:rPr>
              <w:t xml:space="preserve"> </w:t>
            </w:r>
            <w:r w:rsidRPr="007309CC">
              <w:rPr>
                <w:rFonts w:ascii="Times New Roman" w:hAnsi="Times New Roman" w:cs="Times New Roman"/>
                <w:color w:val="auto"/>
                <w:sz w:val="28"/>
                <w:szCs w:val="28"/>
                <w:lang w:eastAsia="en-US"/>
              </w:rPr>
              <w:t>академического драматического театра им. В. Ф. Комиссаржевской</w:t>
            </w:r>
            <w:r w:rsidRPr="007309CC">
              <w:rPr>
                <w:rFonts w:ascii="Times New Roman" w:hAnsi="Times New Roman" w:cs="Times New Roman"/>
                <w:bCs/>
                <w:color w:val="auto"/>
                <w:sz w:val="28"/>
                <w:szCs w:val="28"/>
                <w:lang w:eastAsia="en-US"/>
              </w:rPr>
              <w:t>, заслуженн</w:t>
            </w:r>
            <w:r>
              <w:rPr>
                <w:rFonts w:ascii="Times New Roman" w:hAnsi="Times New Roman" w:cs="Times New Roman"/>
                <w:bCs/>
                <w:color w:val="auto"/>
                <w:sz w:val="28"/>
                <w:szCs w:val="28"/>
                <w:lang w:eastAsia="en-US"/>
              </w:rPr>
              <w:t>ый</w:t>
            </w:r>
            <w:r w:rsidRPr="007309CC">
              <w:rPr>
                <w:rFonts w:ascii="Times New Roman" w:hAnsi="Times New Roman" w:cs="Times New Roman"/>
                <w:bCs/>
                <w:color w:val="auto"/>
                <w:sz w:val="28"/>
                <w:szCs w:val="28"/>
                <w:lang w:eastAsia="en-US"/>
              </w:rPr>
              <w:t xml:space="preserve"> деятел</w:t>
            </w:r>
            <w:r>
              <w:rPr>
                <w:rFonts w:ascii="Times New Roman" w:hAnsi="Times New Roman" w:cs="Times New Roman"/>
                <w:bCs/>
                <w:color w:val="auto"/>
                <w:sz w:val="28"/>
                <w:szCs w:val="28"/>
                <w:lang w:eastAsia="en-US"/>
              </w:rPr>
              <w:t>ь</w:t>
            </w:r>
            <w:r w:rsidRPr="007309CC">
              <w:rPr>
                <w:rFonts w:ascii="Times New Roman" w:hAnsi="Times New Roman" w:cs="Times New Roman"/>
                <w:bCs/>
                <w:color w:val="auto"/>
                <w:sz w:val="28"/>
                <w:szCs w:val="28"/>
                <w:lang w:eastAsia="en-US"/>
              </w:rPr>
              <w:t xml:space="preserve"> искусств России</w:t>
            </w:r>
          </w:p>
          <w:p w:rsidR="00F477BB" w:rsidRPr="007309CC" w:rsidRDefault="00F477BB" w:rsidP="00952FAD">
            <w:pPr>
              <w:spacing w:after="0" w:line="240" w:lineRule="auto"/>
              <w:rPr>
                <w:rFonts w:ascii="Times New Roman" w:hAnsi="Times New Roman" w:cs="Times New Roman"/>
                <w:sz w:val="28"/>
                <w:szCs w:val="28"/>
              </w:rPr>
            </w:pPr>
          </w:p>
        </w:tc>
      </w:tr>
      <w:tr w:rsidR="00F477BB" w:rsidRPr="007309CC" w:rsidTr="00536273">
        <w:tc>
          <w:tcPr>
            <w:tcW w:w="3708" w:type="dxa"/>
          </w:tcPr>
          <w:p w:rsidR="00F477BB" w:rsidRPr="007309CC" w:rsidRDefault="00F477BB" w:rsidP="00F7729C">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lastRenderedPageBreak/>
              <w:t>Орлов</w:t>
            </w:r>
          </w:p>
          <w:p w:rsidR="00F477BB" w:rsidRPr="007309CC" w:rsidRDefault="00F477BB" w:rsidP="00F7729C">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Борис Александрович</w:t>
            </w:r>
          </w:p>
          <w:p w:rsidR="00F477BB" w:rsidRPr="007309CC" w:rsidRDefault="00F477BB" w:rsidP="00F7729C">
            <w:pPr>
              <w:spacing w:after="0" w:line="240" w:lineRule="auto"/>
              <w:rPr>
                <w:rFonts w:ascii="Times New Roman" w:hAnsi="Times New Roman" w:cs="Times New Roman"/>
                <w:sz w:val="28"/>
                <w:szCs w:val="28"/>
              </w:rPr>
            </w:pPr>
          </w:p>
        </w:tc>
        <w:tc>
          <w:tcPr>
            <w:tcW w:w="6660" w:type="dxa"/>
          </w:tcPr>
          <w:p w:rsidR="00F477BB" w:rsidRPr="007309CC" w:rsidRDefault="00F477BB" w:rsidP="00497077">
            <w:pPr>
              <w:spacing w:after="0" w:line="240" w:lineRule="auto"/>
              <w:jc w:val="both"/>
              <w:rPr>
                <w:rFonts w:ascii="Times New Roman" w:hAnsi="Times New Roman" w:cs="Times New Roman"/>
                <w:sz w:val="28"/>
                <w:szCs w:val="28"/>
              </w:rPr>
            </w:pPr>
            <w:r w:rsidRPr="007309CC">
              <w:rPr>
                <w:rFonts w:ascii="Times New Roman" w:hAnsi="Times New Roman" w:cs="Times New Roman"/>
                <w:sz w:val="28"/>
                <w:szCs w:val="28"/>
              </w:rPr>
              <w:t>председатель Санкт-Петербургского отделения Союза писателей России</w:t>
            </w:r>
            <w:r>
              <w:rPr>
                <w:rFonts w:ascii="Times New Roman" w:hAnsi="Times New Roman" w:cs="Times New Roman"/>
                <w:sz w:val="28"/>
                <w:szCs w:val="28"/>
              </w:rPr>
              <w:t>,</w:t>
            </w:r>
            <w:r w:rsidRPr="007309CC">
              <w:rPr>
                <w:rFonts w:ascii="Times New Roman" w:hAnsi="Times New Roman" w:cs="Times New Roman"/>
                <w:sz w:val="28"/>
                <w:szCs w:val="28"/>
              </w:rPr>
              <w:t xml:space="preserve"> сопредседатель Союза писателей России </w:t>
            </w:r>
          </w:p>
          <w:p w:rsidR="00F477BB" w:rsidRPr="007309CC" w:rsidRDefault="00F477BB" w:rsidP="00F7729C">
            <w:pPr>
              <w:spacing w:after="0" w:line="240" w:lineRule="auto"/>
              <w:rPr>
                <w:rFonts w:ascii="Times New Roman" w:hAnsi="Times New Roman" w:cs="Times New Roman"/>
                <w:sz w:val="28"/>
                <w:szCs w:val="28"/>
              </w:rPr>
            </w:pPr>
          </w:p>
        </w:tc>
      </w:tr>
      <w:tr w:rsidR="00F477BB" w:rsidRPr="007309CC" w:rsidTr="00536273">
        <w:tc>
          <w:tcPr>
            <w:tcW w:w="3708" w:type="dxa"/>
          </w:tcPr>
          <w:p w:rsidR="00F477BB" w:rsidRDefault="00F477BB" w:rsidP="00793AD5">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 xml:space="preserve">Орлова </w:t>
            </w:r>
          </w:p>
          <w:p w:rsidR="00F477BB" w:rsidRPr="007309CC" w:rsidRDefault="00F477BB" w:rsidP="00793AD5">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Валентина Васильевна</w:t>
            </w:r>
          </w:p>
          <w:p w:rsidR="00F477BB" w:rsidRPr="007309CC" w:rsidRDefault="00F477BB" w:rsidP="00793AD5">
            <w:pPr>
              <w:spacing w:after="0" w:line="240" w:lineRule="auto"/>
              <w:rPr>
                <w:rFonts w:ascii="Times New Roman" w:hAnsi="Times New Roman" w:cs="Times New Roman"/>
                <w:sz w:val="28"/>
                <w:szCs w:val="28"/>
              </w:rPr>
            </w:pPr>
          </w:p>
        </w:tc>
        <w:tc>
          <w:tcPr>
            <w:tcW w:w="6660" w:type="dxa"/>
          </w:tcPr>
          <w:p w:rsidR="00F477BB" w:rsidRPr="007309CC" w:rsidRDefault="00F477BB" w:rsidP="00497077">
            <w:pPr>
              <w:spacing w:after="0" w:line="240" w:lineRule="auto"/>
              <w:jc w:val="both"/>
              <w:rPr>
                <w:rFonts w:ascii="Times New Roman" w:hAnsi="Times New Roman" w:cs="Times New Roman"/>
                <w:sz w:val="28"/>
                <w:szCs w:val="28"/>
              </w:rPr>
            </w:pPr>
            <w:r w:rsidRPr="007309CC">
              <w:rPr>
                <w:rFonts w:ascii="Times New Roman" w:hAnsi="Times New Roman" w:cs="Times New Roman"/>
                <w:sz w:val="28"/>
                <w:szCs w:val="28"/>
              </w:rPr>
              <w:t xml:space="preserve">председатель Правления ЛООО </w:t>
            </w:r>
            <w:r>
              <w:rPr>
                <w:rFonts w:ascii="Times New Roman" w:hAnsi="Times New Roman" w:cs="Times New Roman"/>
                <w:sz w:val="28"/>
                <w:szCs w:val="28"/>
              </w:rPr>
              <w:t>«</w:t>
            </w:r>
            <w:r w:rsidRPr="007309CC">
              <w:rPr>
                <w:rFonts w:ascii="Times New Roman" w:hAnsi="Times New Roman" w:cs="Times New Roman"/>
                <w:sz w:val="28"/>
                <w:szCs w:val="28"/>
              </w:rPr>
              <w:t>Сохранение</w:t>
            </w:r>
            <w:r>
              <w:rPr>
                <w:rFonts w:ascii="Times New Roman" w:hAnsi="Times New Roman" w:cs="Times New Roman"/>
                <w:sz w:val="28"/>
                <w:szCs w:val="28"/>
              </w:rPr>
              <w:t xml:space="preserve"> природы и культурного наследия»</w:t>
            </w:r>
          </w:p>
        </w:tc>
      </w:tr>
      <w:tr w:rsidR="009A5A91" w:rsidRPr="007309CC" w:rsidTr="00536273">
        <w:tc>
          <w:tcPr>
            <w:tcW w:w="3708" w:type="dxa"/>
          </w:tcPr>
          <w:p w:rsidR="009A5A91" w:rsidRDefault="009A5A91" w:rsidP="003A4673">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 xml:space="preserve">Паршин </w:t>
            </w:r>
          </w:p>
          <w:p w:rsidR="009A5A91" w:rsidRPr="007309CC" w:rsidRDefault="009A5A91" w:rsidP="003A4673">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Сергей Иванович</w:t>
            </w:r>
          </w:p>
        </w:tc>
        <w:tc>
          <w:tcPr>
            <w:tcW w:w="6660" w:type="dxa"/>
          </w:tcPr>
          <w:p w:rsidR="009A5A91" w:rsidRPr="007309CC" w:rsidRDefault="009A5A91" w:rsidP="00497077">
            <w:pPr>
              <w:spacing w:after="0" w:line="240" w:lineRule="auto"/>
              <w:jc w:val="both"/>
              <w:rPr>
                <w:rFonts w:ascii="Times New Roman" w:hAnsi="Times New Roman" w:cs="Times New Roman"/>
                <w:sz w:val="28"/>
                <w:szCs w:val="28"/>
              </w:rPr>
            </w:pPr>
            <w:r w:rsidRPr="007309CC">
              <w:rPr>
                <w:rFonts w:ascii="Times New Roman" w:hAnsi="Times New Roman" w:cs="Times New Roman"/>
                <w:sz w:val="28"/>
                <w:szCs w:val="28"/>
              </w:rPr>
              <w:t>народный артист России, лауреат Государственной премии Российской Федерации, председатель «Союза театральных деятелей Санкт-Петербурга»</w:t>
            </w:r>
          </w:p>
          <w:p w:rsidR="009A5A91" w:rsidRPr="007309CC" w:rsidRDefault="009A5A91" w:rsidP="003A4673">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 xml:space="preserve"> </w:t>
            </w:r>
          </w:p>
        </w:tc>
      </w:tr>
      <w:tr w:rsidR="009A5A91" w:rsidRPr="007309CC" w:rsidTr="00536273">
        <w:tc>
          <w:tcPr>
            <w:tcW w:w="3708" w:type="dxa"/>
          </w:tcPr>
          <w:p w:rsidR="009A5A91" w:rsidRDefault="009A5A91" w:rsidP="00231F05">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 xml:space="preserve">Правдина </w:t>
            </w:r>
          </w:p>
          <w:p w:rsidR="009A5A91" w:rsidRPr="007309CC" w:rsidRDefault="009A5A91" w:rsidP="00231F05">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Мария Борисовна</w:t>
            </w:r>
          </w:p>
        </w:tc>
        <w:tc>
          <w:tcPr>
            <w:tcW w:w="6660" w:type="dxa"/>
          </w:tcPr>
          <w:p w:rsidR="009A5A91" w:rsidRPr="007309CC" w:rsidRDefault="009A5A91" w:rsidP="00497077">
            <w:pPr>
              <w:pStyle w:val="a6"/>
              <w:spacing w:before="0" w:beforeAutospacing="0" w:after="0" w:afterAutospacing="0"/>
              <w:jc w:val="both"/>
              <w:rPr>
                <w:rFonts w:ascii="Times New Roman" w:hAnsi="Times New Roman" w:cs="Times New Roman"/>
                <w:bCs/>
                <w:color w:val="auto"/>
                <w:sz w:val="28"/>
                <w:szCs w:val="28"/>
                <w:lang w:eastAsia="en-US"/>
              </w:rPr>
            </w:pPr>
            <w:r w:rsidRPr="007309CC">
              <w:rPr>
                <w:rFonts w:ascii="Times New Roman" w:hAnsi="Times New Roman" w:cs="Times New Roman"/>
                <w:bCs/>
                <w:color w:val="auto"/>
                <w:sz w:val="28"/>
                <w:szCs w:val="28"/>
                <w:lang w:eastAsia="en-US"/>
              </w:rPr>
              <w:t xml:space="preserve">заведующая сектором учёта музейных предметов СПб ГБУК </w:t>
            </w:r>
            <w:r w:rsidR="00FE564C">
              <w:rPr>
                <w:rFonts w:ascii="Times New Roman" w:hAnsi="Times New Roman" w:cs="Times New Roman"/>
                <w:bCs/>
                <w:color w:val="auto"/>
                <w:sz w:val="28"/>
                <w:szCs w:val="28"/>
                <w:lang w:eastAsia="en-US"/>
              </w:rPr>
              <w:t>«</w:t>
            </w:r>
            <w:r w:rsidRPr="007309CC">
              <w:rPr>
                <w:rFonts w:ascii="Times New Roman" w:hAnsi="Times New Roman" w:cs="Times New Roman"/>
                <w:bCs/>
                <w:color w:val="auto"/>
                <w:sz w:val="28"/>
                <w:szCs w:val="28"/>
                <w:lang w:eastAsia="en-US"/>
              </w:rPr>
              <w:t xml:space="preserve">Государственный литературно - мемориальный музей </w:t>
            </w:r>
            <w:r w:rsidR="00FE564C">
              <w:rPr>
                <w:rFonts w:ascii="Times New Roman" w:hAnsi="Times New Roman" w:cs="Times New Roman"/>
                <w:bCs/>
                <w:color w:val="auto"/>
                <w:sz w:val="28"/>
                <w:szCs w:val="28"/>
                <w:lang w:eastAsia="en-US"/>
              </w:rPr>
              <w:t>Анны Ахматовой в Фонтанном Доме»</w:t>
            </w:r>
          </w:p>
          <w:p w:rsidR="009A5A91" w:rsidRPr="007309CC" w:rsidRDefault="009A5A91" w:rsidP="00231F05">
            <w:pPr>
              <w:spacing w:after="0" w:line="240" w:lineRule="auto"/>
              <w:rPr>
                <w:rFonts w:ascii="Times New Roman" w:hAnsi="Times New Roman" w:cs="Times New Roman"/>
                <w:sz w:val="28"/>
                <w:szCs w:val="28"/>
              </w:rPr>
            </w:pPr>
          </w:p>
        </w:tc>
      </w:tr>
      <w:tr w:rsidR="009A5A91" w:rsidRPr="007309CC" w:rsidTr="00536273">
        <w:tc>
          <w:tcPr>
            <w:tcW w:w="3708" w:type="dxa"/>
          </w:tcPr>
          <w:p w:rsidR="009A5A91" w:rsidRPr="007309CC" w:rsidRDefault="009A5A91" w:rsidP="007309CC">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 xml:space="preserve">Рачков </w:t>
            </w:r>
          </w:p>
          <w:p w:rsidR="009A5A91" w:rsidRPr="007309CC" w:rsidRDefault="009A5A91" w:rsidP="007309CC">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Николай Борисович</w:t>
            </w:r>
          </w:p>
        </w:tc>
        <w:tc>
          <w:tcPr>
            <w:tcW w:w="6660" w:type="dxa"/>
          </w:tcPr>
          <w:p w:rsidR="009A5A91" w:rsidRPr="007309CC" w:rsidRDefault="009A5A91" w:rsidP="004970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7309CC">
              <w:rPr>
                <w:rFonts w:ascii="Times New Roman" w:hAnsi="Times New Roman" w:cs="Times New Roman"/>
                <w:sz w:val="28"/>
                <w:szCs w:val="28"/>
              </w:rPr>
              <w:t>лен Союза писателей России, секретарь Правления Союза писателей России, почётный гражданин Ленинградской области</w:t>
            </w:r>
          </w:p>
          <w:p w:rsidR="009A5A91" w:rsidRPr="007309CC" w:rsidRDefault="009A5A91" w:rsidP="007309CC">
            <w:pPr>
              <w:spacing w:after="0" w:line="240" w:lineRule="auto"/>
              <w:rPr>
                <w:rFonts w:ascii="Times New Roman" w:hAnsi="Times New Roman" w:cs="Times New Roman"/>
                <w:sz w:val="28"/>
                <w:szCs w:val="28"/>
              </w:rPr>
            </w:pPr>
          </w:p>
        </w:tc>
      </w:tr>
      <w:tr w:rsidR="009A5A91" w:rsidRPr="007309CC" w:rsidTr="00536273">
        <w:tc>
          <w:tcPr>
            <w:tcW w:w="3708" w:type="dxa"/>
          </w:tcPr>
          <w:p w:rsidR="009A5A91" w:rsidRPr="007309CC" w:rsidRDefault="009A5A91" w:rsidP="007309CC">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Румянцев Михаил Геннадьевич</w:t>
            </w:r>
          </w:p>
        </w:tc>
        <w:tc>
          <w:tcPr>
            <w:tcW w:w="6660" w:type="dxa"/>
          </w:tcPr>
          <w:p w:rsidR="009A5A91" w:rsidRPr="007309CC" w:rsidRDefault="009A5A91" w:rsidP="00497077">
            <w:pPr>
              <w:spacing w:after="0" w:line="240" w:lineRule="auto"/>
              <w:jc w:val="both"/>
              <w:rPr>
                <w:rFonts w:ascii="Times New Roman" w:hAnsi="Times New Roman" w:cs="Times New Roman"/>
                <w:sz w:val="28"/>
                <w:szCs w:val="28"/>
              </w:rPr>
            </w:pPr>
            <w:r w:rsidRPr="007309CC">
              <w:rPr>
                <w:rFonts w:ascii="Times New Roman" w:hAnsi="Times New Roman" w:cs="Times New Roman"/>
                <w:sz w:val="28"/>
                <w:szCs w:val="28"/>
              </w:rPr>
              <w:t>генеральный директор  ООО «</w:t>
            </w:r>
            <w:proofErr w:type="spellStart"/>
            <w:r w:rsidRPr="007309CC">
              <w:rPr>
                <w:rFonts w:ascii="Times New Roman" w:hAnsi="Times New Roman" w:cs="Times New Roman"/>
                <w:sz w:val="28"/>
                <w:szCs w:val="28"/>
              </w:rPr>
              <w:t>Ленконцерт</w:t>
            </w:r>
            <w:proofErr w:type="spellEnd"/>
            <w:r w:rsidRPr="007309CC">
              <w:rPr>
                <w:rFonts w:ascii="Times New Roman" w:hAnsi="Times New Roman" w:cs="Times New Roman"/>
                <w:sz w:val="28"/>
                <w:szCs w:val="28"/>
              </w:rPr>
              <w:t xml:space="preserve">», член </w:t>
            </w:r>
            <w:proofErr w:type="gramStart"/>
            <w:r w:rsidRPr="007309CC">
              <w:rPr>
                <w:rFonts w:ascii="Times New Roman" w:hAnsi="Times New Roman" w:cs="Times New Roman"/>
                <w:sz w:val="28"/>
                <w:szCs w:val="28"/>
              </w:rPr>
              <w:t>Правления Санкт-Петербургского отделения Всероссийского Творческого Союза работников культуры</w:t>
            </w:r>
            <w:proofErr w:type="gramEnd"/>
          </w:p>
          <w:p w:rsidR="009A5A91" w:rsidRPr="007309CC" w:rsidRDefault="009A5A91" w:rsidP="007309CC">
            <w:pPr>
              <w:spacing w:after="0" w:line="240" w:lineRule="auto"/>
              <w:rPr>
                <w:rFonts w:ascii="Times New Roman" w:hAnsi="Times New Roman" w:cs="Times New Roman"/>
                <w:sz w:val="28"/>
                <w:szCs w:val="28"/>
              </w:rPr>
            </w:pPr>
          </w:p>
        </w:tc>
      </w:tr>
      <w:tr w:rsidR="006936D3" w:rsidRPr="007309CC" w:rsidTr="00536273">
        <w:tc>
          <w:tcPr>
            <w:tcW w:w="3708" w:type="dxa"/>
          </w:tcPr>
          <w:p w:rsidR="006936D3" w:rsidRPr="007309CC" w:rsidRDefault="006936D3" w:rsidP="000B5643">
            <w:pPr>
              <w:pStyle w:val="a6"/>
              <w:spacing w:before="0" w:beforeAutospacing="0" w:after="0" w:afterAutospacing="0"/>
              <w:rPr>
                <w:rFonts w:ascii="Times New Roman" w:hAnsi="Times New Roman" w:cs="Times New Roman"/>
                <w:bCs/>
                <w:color w:val="auto"/>
                <w:sz w:val="28"/>
                <w:szCs w:val="28"/>
                <w:lang w:eastAsia="en-US"/>
              </w:rPr>
            </w:pPr>
            <w:r w:rsidRPr="007309CC">
              <w:rPr>
                <w:rFonts w:ascii="Times New Roman" w:hAnsi="Times New Roman" w:cs="Times New Roman"/>
                <w:bCs/>
                <w:color w:val="auto"/>
                <w:sz w:val="28"/>
                <w:szCs w:val="28"/>
                <w:lang w:eastAsia="en-US"/>
              </w:rPr>
              <w:t xml:space="preserve">Степанова </w:t>
            </w:r>
          </w:p>
          <w:p w:rsidR="006936D3" w:rsidRPr="007309CC" w:rsidRDefault="006936D3" w:rsidP="000B5643">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Анна Алексеевна</w:t>
            </w:r>
          </w:p>
        </w:tc>
        <w:tc>
          <w:tcPr>
            <w:tcW w:w="6660" w:type="dxa"/>
          </w:tcPr>
          <w:p w:rsidR="006936D3" w:rsidRPr="007309CC" w:rsidRDefault="006936D3" w:rsidP="00497077">
            <w:pPr>
              <w:pStyle w:val="a6"/>
              <w:spacing w:before="0" w:beforeAutospacing="0" w:after="0" w:afterAutospacing="0"/>
              <w:jc w:val="both"/>
              <w:rPr>
                <w:rFonts w:ascii="Times New Roman" w:hAnsi="Times New Roman" w:cs="Times New Roman"/>
                <w:bCs/>
                <w:color w:val="auto"/>
                <w:sz w:val="28"/>
                <w:szCs w:val="28"/>
                <w:lang w:eastAsia="en-US"/>
              </w:rPr>
            </w:pPr>
            <w:r w:rsidRPr="007309CC">
              <w:rPr>
                <w:rFonts w:ascii="Times New Roman" w:hAnsi="Times New Roman" w:cs="Times New Roman"/>
                <w:bCs/>
                <w:color w:val="auto"/>
                <w:sz w:val="28"/>
                <w:szCs w:val="28"/>
                <w:lang w:eastAsia="en-US"/>
              </w:rPr>
              <w:t xml:space="preserve">заслуженный работник культуры Российской Федерации, почётный гражданин города Тихвина и Тихвинского района </w:t>
            </w:r>
          </w:p>
          <w:p w:rsidR="006936D3" w:rsidRPr="007309CC" w:rsidRDefault="006936D3" w:rsidP="000B5643">
            <w:pPr>
              <w:pStyle w:val="a6"/>
              <w:spacing w:before="0" w:beforeAutospacing="0" w:after="0" w:afterAutospacing="0"/>
              <w:rPr>
                <w:rFonts w:ascii="Times New Roman" w:hAnsi="Times New Roman" w:cs="Times New Roman"/>
                <w:sz w:val="28"/>
                <w:szCs w:val="28"/>
              </w:rPr>
            </w:pPr>
          </w:p>
        </w:tc>
      </w:tr>
      <w:tr w:rsidR="006936D3" w:rsidRPr="007309CC" w:rsidTr="00536273">
        <w:trPr>
          <w:trHeight w:val="448"/>
        </w:trPr>
        <w:tc>
          <w:tcPr>
            <w:tcW w:w="10368" w:type="dxa"/>
            <w:gridSpan w:val="2"/>
            <w:vAlign w:val="center"/>
          </w:tcPr>
          <w:p w:rsidR="006936D3" w:rsidRPr="007309CC" w:rsidRDefault="006936D3" w:rsidP="007309CC">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 xml:space="preserve">Секретарь </w:t>
            </w:r>
            <w:r w:rsidR="008D0305" w:rsidRPr="007309CC">
              <w:rPr>
                <w:rFonts w:ascii="Times New Roman" w:hAnsi="Times New Roman" w:cs="Times New Roman"/>
                <w:sz w:val="28"/>
                <w:szCs w:val="28"/>
              </w:rPr>
              <w:t>Общественного совета</w:t>
            </w:r>
          </w:p>
        </w:tc>
      </w:tr>
      <w:tr w:rsidR="006936D3" w:rsidRPr="007309CC" w:rsidTr="00536273">
        <w:tc>
          <w:tcPr>
            <w:tcW w:w="3708" w:type="dxa"/>
          </w:tcPr>
          <w:p w:rsidR="006936D3" w:rsidRPr="007309CC" w:rsidRDefault="006936D3" w:rsidP="007309CC">
            <w:pPr>
              <w:spacing w:after="0" w:line="240" w:lineRule="auto"/>
              <w:rPr>
                <w:rFonts w:ascii="Times New Roman" w:hAnsi="Times New Roman" w:cs="Times New Roman"/>
                <w:sz w:val="28"/>
                <w:szCs w:val="28"/>
              </w:rPr>
            </w:pPr>
            <w:proofErr w:type="spellStart"/>
            <w:r w:rsidRPr="007309CC">
              <w:rPr>
                <w:rFonts w:ascii="Times New Roman" w:hAnsi="Times New Roman" w:cs="Times New Roman"/>
                <w:sz w:val="28"/>
                <w:szCs w:val="28"/>
              </w:rPr>
              <w:t>Береснева</w:t>
            </w:r>
            <w:proofErr w:type="spellEnd"/>
          </w:p>
          <w:p w:rsidR="006936D3" w:rsidRPr="007309CC" w:rsidRDefault="006936D3" w:rsidP="007309CC">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 xml:space="preserve">Алла Александровна </w:t>
            </w:r>
          </w:p>
        </w:tc>
        <w:tc>
          <w:tcPr>
            <w:tcW w:w="6660" w:type="dxa"/>
          </w:tcPr>
          <w:p w:rsidR="006936D3" w:rsidRPr="007309CC" w:rsidRDefault="006936D3" w:rsidP="007309CC">
            <w:pPr>
              <w:spacing w:after="0" w:line="240" w:lineRule="auto"/>
              <w:rPr>
                <w:rFonts w:ascii="Times New Roman" w:hAnsi="Times New Roman" w:cs="Times New Roman"/>
                <w:sz w:val="28"/>
                <w:szCs w:val="28"/>
              </w:rPr>
            </w:pPr>
            <w:r w:rsidRPr="007309CC">
              <w:rPr>
                <w:rFonts w:ascii="Times New Roman" w:hAnsi="Times New Roman" w:cs="Times New Roman"/>
                <w:sz w:val="28"/>
                <w:szCs w:val="28"/>
              </w:rPr>
              <w:t>ведущий специалист отдела государственной поддержки культуры, искусства и народного творчества комитета по культуре Ленинградской области</w:t>
            </w:r>
          </w:p>
        </w:tc>
      </w:tr>
    </w:tbl>
    <w:p w:rsidR="00F823CD" w:rsidRPr="007309CC" w:rsidRDefault="00F823CD" w:rsidP="007309CC">
      <w:pPr>
        <w:tabs>
          <w:tab w:val="left" w:pos="6675"/>
        </w:tabs>
        <w:spacing w:after="0" w:line="240" w:lineRule="auto"/>
        <w:rPr>
          <w:rFonts w:ascii="Times New Roman" w:hAnsi="Times New Roman" w:cs="Times New Roman"/>
          <w:sz w:val="28"/>
          <w:szCs w:val="28"/>
        </w:rPr>
      </w:pPr>
      <w:r w:rsidRPr="007309CC">
        <w:rPr>
          <w:rFonts w:ascii="Times New Roman" w:hAnsi="Times New Roman" w:cs="Times New Roman"/>
          <w:sz w:val="28"/>
          <w:szCs w:val="28"/>
        </w:rPr>
        <w:tab/>
      </w:r>
    </w:p>
    <w:tbl>
      <w:tblPr>
        <w:tblW w:w="0" w:type="auto"/>
        <w:tblLook w:val="01E0" w:firstRow="1" w:lastRow="1" w:firstColumn="1" w:lastColumn="1" w:noHBand="0" w:noVBand="0"/>
      </w:tblPr>
      <w:tblGrid>
        <w:gridCol w:w="3708"/>
        <w:gridCol w:w="6660"/>
      </w:tblGrid>
      <w:tr w:rsidR="00324A87" w:rsidRPr="007309CC" w:rsidTr="00536273">
        <w:trPr>
          <w:trHeight w:val="621"/>
        </w:trPr>
        <w:tc>
          <w:tcPr>
            <w:tcW w:w="10368" w:type="dxa"/>
            <w:gridSpan w:val="2"/>
            <w:vAlign w:val="center"/>
          </w:tcPr>
          <w:p w:rsidR="00324A87" w:rsidRPr="007309CC" w:rsidRDefault="00324A87" w:rsidP="00536273">
            <w:pPr>
              <w:spacing w:after="0" w:line="240" w:lineRule="auto"/>
              <w:rPr>
                <w:rFonts w:ascii="Times New Roman" w:hAnsi="Times New Roman" w:cs="Times New Roman"/>
                <w:sz w:val="28"/>
                <w:szCs w:val="28"/>
              </w:rPr>
            </w:pPr>
          </w:p>
        </w:tc>
      </w:tr>
      <w:tr w:rsidR="00324A87" w:rsidRPr="007309CC" w:rsidTr="00536273">
        <w:tc>
          <w:tcPr>
            <w:tcW w:w="3708" w:type="dxa"/>
          </w:tcPr>
          <w:p w:rsidR="00324A87" w:rsidRPr="007309CC" w:rsidRDefault="00324A87" w:rsidP="00536273">
            <w:pPr>
              <w:spacing w:after="0" w:line="240" w:lineRule="auto"/>
              <w:rPr>
                <w:rFonts w:ascii="Times New Roman" w:hAnsi="Times New Roman" w:cs="Times New Roman"/>
                <w:sz w:val="28"/>
                <w:szCs w:val="28"/>
              </w:rPr>
            </w:pPr>
          </w:p>
        </w:tc>
        <w:tc>
          <w:tcPr>
            <w:tcW w:w="6660" w:type="dxa"/>
          </w:tcPr>
          <w:p w:rsidR="00324A87" w:rsidRPr="007309CC" w:rsidRDefault="00324A87" w:rsidP="00536273">
            <w:pPr>
              <w:spacing w:after="0" w:line="240" w:lineRule="auto"/>
              <w:rPr>
                <w:rFonts w:ascii="Times New Roman" w:hAnsi="Times New Roman" w:cs="Times New Roman"/>
                <w:sz w:val="28"/>
                <w:szCs w:val="28"/>
              </w:rPr>
            </w:pPr>
          </w:p>
        </w:tc>
      </w:tr>
      <w:tr w:rsidR="00324A87" w:rsidRPr="007309CC" w:rsidTr="00536273">
        <w:trPr>
          <w:trHeight w:val="593"/>
        </w:trPr>
        <w:tc>
          <w:tcPr>
            <w:tcW w:w="10368" w:type="dxa"/>
            <w:gridSpan w:val="2"/>
            <w:vAlign w:val="center"/>
          </w:tcPr>
          <w:p w:rsidR="00324A87" w:rsidRPr="007309CC" w:rsidRDefault="00324A87" w:rsidP="00536273">
            <w:pPr>
              <w:spacing w:after="0" w:line="240" w:lineRule="auto"/>
              <w:rPr>
                <w:rFonts w:ascii="Times New Roman" w:hAnsi="Times New Roman" w:cs="Times New Roman"/>
                <w:sz w:val="28"/>
                <w:szCs w:val="28"/>
              </w:rPr>
            </w:pPr>
          </w:p>
        </w:tc>
      </w:tr>
      <w:tr w:rsidR="00324A87" w:rsidRPr="007309CC" w:rsidTr="00536273">
        <w:tc>
          <w:tcPr>
            <w:tcW w:w="3708" w:type="dxa"/>
          </w:tcPr>
          <w:p w:rsidR="00324A87" w:rsidRPr="007309CC" w:rsidRDefault="00324A87" w:rsidP="00536273">
            <w:pPr>
              <w:spacing w:after="0" w:line="240" w:lineRule="auto"/>
              <w:rPr>
                <w:rFonts w:ascii="Times New Roman" w:hAnsi="Times New Roman" w:cs="Times New Roman"/>
                <w:sz w:val="28"/>
                <w:szCs w:val="28"/>
                <w:highlight w:val="yellow"/>
              </w:rPr>
            </w:pPr>
          </w:p>
        </w:tc>
        <w:tc>
          <w:tcPr>
            <w:tcW w:w="6660" w:type="dxa"/>
          </w:tcPr>
          <w:p w:rsidR="00324A87" w:rsidRPr="007309CC" w:rsidRDefault="00324A87" w:rsidP="00536273">
            <w:pPr>
              <w:spacing w:after="0" w:line="240" w:lineRule="auto"/>
              <w:rPr>
                <w:rFonts w:ascii="Times New Roman" w:hAnsi="Times New Roman" w:cs="Times New Roman"/>
                <w:sz w:val="28"/>
                <w:szCs w:val="28"/>
                <w:highlight w:val="yellow"/>
              </w:rPr>
            </w:pPr>
          </w:p>
        </w:tc>
      </w:tr>
    </w:tbl>
    <w:p w:rsidR="00CB5CD7" w:rsidRDefault="00CB5CD7" w:rsidP="00B37644">
      <w:pPr>
        <w:jc w:val="center"/>
        <w:rPr>
          <w:rFonts w:ascii="Times New Roman" w:hAnsi="Times New Roman" w:cs="Times New Roman"/>
          <w:b/>
          <w:bCs/>
          <w:sz w:val="28"/>
          <w:szCs w:val="28"/>
        </w:rPr>
      </w:pPr>
    </w:p>
    <w:sectPr w:rsidR="00CB5CD7" w:rsidSect="00035C91">
      <w:pgSz w:w="11907" w:h="16840" w:code="9"/>
      <w:pgMar w:top="851" w:right="56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1A" w:rsidRDefault="00495B1A" w:rsidP="00035C91">
      <w:pPr>
        <w:spacing w:after="0" w:line="240" w:lineRule="auto"/>
      </w:pPr>
      <w:r>
        <w:separator/>
      </w:r>
    </w:p>
  </w:endnote>
  <w:endnote w:type="continuationSeparator" w:id="0">
    <w:p w:rsidR="00495B1A" w:rsidRDefault="00495B1A" w:rsidP="0003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1A" w:rsidRDefault="00495B1A" w:rsidP="00035C91">
      <w:pPr>
        <w:spacing w:after="0" w:line="240" w:lineRule="auto"/>
      </w:pPr>
      <w:r>
        <w:separator/>
      </w:r>
    </w:p>
  </w:footnote>
  <w:footnote w:type="continuationSeparator" w:id="0">
    <w:p w:rsidR="00495B1A" w:rsidRDefault="00495B1A" w:rsidP="00035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5E8"/>
    <w:multiLevelType w:val="hybridMultilevel"/>
    <w:tmpl w:val="60CA9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892DA5"/>
    <w:multiLevelType w:val="hybridMultilevel"/>
    <w:tmpl w:val="BA909B2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6040656"/>
    <w:multiLevelType w:val="hybridMultilevel"/>
    <w:tmpl w:val="A2D08EFC"/>
    <w:lvl w:ilvl="0" w:tplc="04190011">
      <w:start w:val="1"/>
      <w:numFmt w:val="decimal"/>
      <w:lvlText w:val="%1)"/>
      <w:lvlJc w:val="left"/>
      <w:pPr>
        <w:ind w:left="1779" w:hanging="360"/>
      </w:pPr>
    </w:lvl>
    <w:lvl w:ilvl="1" w:tplc="04190019">
      <w:start w:val="1"/>
      <w:numFmt w:val="lowerLetter"/>
      <w:lvlText w:val="%2."/>
      <w:lvlJc w:val="left"/>
      <w:pPr>
        <w:ind w:left="2499" w:hanging="360"/>
      </w:pPr>
    </w:lvl>
    <w:lvl w:ilvl="2" w:tplc="0419001B">
      <w:start w:val="1"/>
      <w:numFmt w:val="lowerRoman"/>
      <w:lvlText w:val="%3."/>
      <w:lvlJc w:val="right"/>
      <w:pPr>
        <w:ind w:left="3219" w:hanging="180"/>
      </w:pPr>
    </w:lvl>
    <w:lvl w:ilvl="3" w:tplc="0419000F">
      <w:start w:val="1"/>
      <w:numFmt w:val="decimal"/>
      <w:lvlText w:val="%4."/>
      <w:lvlJc w:val="left"/>
      <w:pPr>
        <w:ind w:left="3939" w:hanging="360"/>
      </w:pPr>
    </w:lvl>
    <w:lvl w:ilvl="4" w:tplc="04190019">
      <w:start w:val="1"/>
      <w:numFmt w:val="lowerLetter"/>
      <w:lvlText w:val="%5."/>
      <w:lvlJc w:val="left"/>
      <w:pPr>
        <w:ind w:left="4659" w:hanging="360"/>
      </w:pPr>
    </w:lvl>
    <w:lvl w:ilvl="5" w:tplc="0419001B">
      <w:start w:val="1"/>
      <w:numFmt w:val="lowerRoman"/>
      <w:lvlText w:val="%6."/>
      <w:lvlJc w:val="right"/>
      <w:pPr>
        <w:ind w:left="5379" w:hanging="180"/>
      </w:pPr>
    </w:lvl>
    <w:lvl w:ilvl="6" w:tplc="0419000F">
      <w:start w:val="1"/>
      <w:numFmt w:val="decimal"/>
      <w:lvlText w:val="%7."/>
      <w:lvlJc w:val="left"/>
      <w:pPr>
        <w:ind w:left="6099" w:hanging="360"/>
      </w:pPr>
    </w:lvl>
    <w:lvl w:ilvl="7" w:tplc="04190019">
      <w:start w:val="1"/>
      <w:numFmt w:val="lowerLetter"/>
      <w:lvlText w:val="%8."/>
      <w:lvlJc w:val="left"/>
      <w:pPr>
        <w:ind w:left="6819" w:hanging="360"/>
      </w:pPr>
    </w:lvl>
    <w:lvl w:ilvl="8" w:tplc="0419001B">
      <w:start w:val="1"/>
      <w:numFmt w:val="lowerRoman"/>
      <w:lvlText w:val="%9."/>
      <w:lvlJc w:val="right"/>
      <w:pPr>
        <w:ind w:left="7539" w:hanging="180"/>
      </w:pPr>
    </w:lvl>
  </w:abstractNum>
  <w:abstractNum w:abstractNumId="3">
    <w:nsid w:val="52EA2BEA"/>
    <w:multiLevelType w:val="hybridMultilevel"/>
    <w:tmpl w:val="B5C4AAF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92F3947"/>
    <w:multiLevelType w:val="hybridMultilevel"/>
    <w:tmpl w:val="3F8C401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D3452D5"/>
    <w:multiLevelType w:val="hybridMultilevel"/>
    <w:tmpl w:val="DB12F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765AA2"/>
    <w:multiLevelType w:val="hybridMultilevel"/>
    <w:tmpl w:val="87ECF9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5AC36B5"/>
    <w:multiLevelType w:val="hybridMultilevel"/>
    <w:tmpl w:val="F642F2F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B4B74E0"/>
    <w:multiLevelType w:val="hybridMultilevel"/>
    <w:tmpl w:val="2EFE454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9A04AF8"/>
    <w:multiLevelType w:val="hybridMultilevel"/>
    <w:tmpl w:val="85185F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E95B5E"/>
    <w:multiLevelType w:val="hybridMultilevel"/>
    <w:tmpl w:val="F20C5B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0"/>
  </w:num>
  <w:num w:numId="3">
    <w:abstractNumId w:val="0"/>
  </w:num>
  <w:num w:numId="4">
    <w:abstractNumId w:val="5"/>
  </w:num>
  <w:num w:numId="5">
    <w:abstractNumId w:val="3"/>
  </w:num>
  <w:num w:numId="6">
    <w:abstractNumId w:val="7"/>
  </w:num>
  <w:num w:numId="7">
    <w:abstractNumId w:val="1"/>
  </w:num>
  <w:num w:numId="8">
    <w:abstractNumId w:val="8"/>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9"/>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309"/>
    <w:rsid w:val="00003F8F"/>
    <w:rsid w:val="000123AB"/>
    <w:rsid w:val="0001621E"/>
    <w:rsid w:val="00017D00"/>
    <w:rsid w:val="00025B65"/>
    <w:rsid w:val="000310E6"/>
    <w:rsid w:val="00035169"/>
    <w:rsid w:val="000354C4"/>
    <w:rsid w:val="00035C91"/>
    <w:rsid w:val="000378A7"/>
    <w:rsid w:val="00042743"/>
    <w:rsid w:val="000439C5"/>
    <w:rsid w:val="000445A5"/>
    <w:rsid w:val="00054C75"/>
    <w:rsid w:val="00056928"/>
    <w:rsid w:val="00060737"/>
    <w:rsid w:val="000627D2"/>
    <w:rsid w:val="00062F37"/>
    <w:rsid w:val="000633CC"/>
    <w:rsid w:val="00064AD0"/>
    <w:rsid w:val="00071F30"/>
    <w:rsid w:val="000746E4"/>
    <w:rsid w:val="0008379E"/>
    <w:rsid w:val="000900A9"/>
    <w:rsid w:val="0009019C"/>
    <w:rsid w:val="00095FF1"/>
    <w:rsid w:val="0009728C"/>
    <w:rsid w:val="000A0F2D"/>
    <w:rsid w:val="000B13D4"/>
    <w:rsid w:val="000B3F4A"/>
    <w:rsid w:val="000C67B4"/>
    <w:rsid w:val="000D0E18"/>
    <w:rsid w:val="000D1E87"/>
    <w:rsid w:val="000D401B"/>
    <w:rsid w:val="000D43F7"/>
    <w:rsid w:val="000D4825"/>
    <w:rsid w:val="000D4D23"/>
    <w:rsid w:val="000D7251"/>
    <w:rsid w:val="000D755B"/>
    <w:rsid w:val="000E2313"/>
    <w:rsid w:val="000E3440"/>
    <w:rsid w:val="000E3AFB"/>
    <w:rsid w:val="000E4751"/>
    <w:rsid w:val="000E47EF"/>
    <w:rsid w:val="000E4EC9"/>
    <w:rsid w:val="000E6BA6"/>
    <w:rsid w:val="000F13CC"/>
    <w:rsid w:val="000F27CD"/>
    <w:rsid w:val="000F5DAE"/>
    <w:rsid w:val="001037DD"/>
    <w:rsid w:val="00112F23"/>
    <w:rsid w:val="00113FD9"/>
    <w:rsid w:val="00114FF6"/>
    <w:rsid w:val="00115149"/>
    <w:rsid w:val="00120D9E"/>
    <w:rsid w:val="001235D0"/>
    <w:rsid w:val="001259E6"/>
    <w:rsid w:val="00125B2D"/>
    <w:rsid w:val="0013235E"/>
    <w:rsid w:val="00133931"/>
    <w:rsid w:val="0014037F"/>
    <w:rsid w:val="001414D9"/>
    <w:rsid w:val="00146BC1"/>
    <w:rsid w:val="001475AF"/>
    <w:rsid w:val="00150D34"/>
    <w:rsid w:val="001544DC"/>
    <w:rsid w:val="00160C69"/>
    <w:rsid w:val="0016387D"/>
    <w:rsid w:val="00163A68"/>
    <w:rsid w:val="00166023"/>
    <w:rsid w:val="00167923"/>
    <w:rsid w:val="00171CA8"/>
    <w:rsid w:val="00172A2A"/>
    <w:rsid w:val="00174C82"/>
    <w:rsid w:val="00176250"/>
    <w:rsid w:val="00176FC7"/>
    <w:rsid w:val="0017796E"/>
    <w:rsid w:val="0018082C"/>
    <w:rsid w:val="001822D1"/>
    <w:rsid w:val="00182A98"/>
    <w:rsid w:val="001875E1"/>
    <w:rsid w:val="00192C36"/>
    <w:rsid w:val="00192D02"/>
    <w:rsid w:val="001946DE"/>
    <w:rsid w:val="001962D2"/>
    <w:rsid w:val="001A34C7"/>
    <w:rsid w:val="001A51AC"/>
    <w:rsid w:val="001A53CC"/>
    <w:rsid w:val="001B5530"/>
    <w:rsid w:val="001C0A42"/>
    <w:rsid w:val="001C2299"/>
    <w:rsid w:val="001C4B1A"/>
    <w:rsid w:val="001C61CD"/>
    <w:rsid w:val="001C685A"/>
    <w:rsid w:val="001C696E"/>
    <w:rsid w:val="001C78DA"/>
    <w:rsid w:val="001D25DC"/>
    <w:rsid w:val="001D3DD7"/>
    <w:rsid w:val="001E1C8D"/>
    <w:rsid w:val="001E3625"/>
    <w:rsid w:val="001E5383"/>
    <w:rsid w:val="001E7A21"/>
    <w:rsid w:val="001F075A"/>
    <w:rsid w:val="001F089A"/>
    <w:rsid w:val="001F1116"/>
    <w:rsid w:val="001F3087"/>
    <w:rsid w:val="001F4662"/>
    <w:rsid w:val="001F4B2C"/>
    <w:rsid w:val="001F4E91"/>
    <w:rsid w:val="001F6AE2"/>
    <w:rsid w:val="001F6C35"/>
    <w:rsid w:val="00203C62"/>
    <w:rsid w:val="00207E35"/>
    <w:rsid w:val="00210613"/>
    <w:rsid w:val="00211F80"/>
    <w:rsid w:val="0021334B"/>
    <w:rsid w:val="0021589A"/>
    <w:rsid w:val="00216A6D"/>
    <w:rsid w:val="00217179"/>
    <w:rsid w:val="0022362C"/>
    <w:rsid w:val="00224797"/>
    <w:rsid w:val="00230B1D"/>
    <w:rsid w:val="00232250"/>
    <w:rsid w:val="00232385"/>
    <w:rsid w:val="002337C5"/>
    <w:rsid w:val="00233967"/>
    <w:rsid w:val="00235286"/>
    <w:rsid w:val="00240874"/>
    <w:rsid w:val="002443C1"/>
    <w:rsid w:val="002445CC"/>
    <w:rsid w:val="002462FC"/>
    <w:rsid w:val="00251983"/>
    <w:rsid w:val="00254238"/>
    <w:rsid w:val="00260759"/>
    <w:rsid w:val="00260CD0"/>
    <w:rsid w:val="002617F8"/>
    <w:rsid w:val="00262FD3"/>
    <w:rsid w:val="00264F0E"/>
    <w:rsid w:val="002671F5"/>
    <w:rsid w:val="002674C7"/>
    <w:rsid w:val="002728AE"/>
    <w:rsid w:val="00274C51"/>
    <w:rsid w:val="00280C7D"/>
    <w:rsid w:val="00283683"/>
    <w:rsid w:val="002A4DF5"/>
    <w:rsid w:val="002A75D1"/>
    <w:rsid w:val="002B2418"/>
    <w:rsid w:val="002B2D40"/>
    <w:rsid w:val="002B4AC9"/>
    <w:rsid w:val="002B7CD5"/>
    <w:rsid w:val="002C33F0"/>
    <w:rsid w:val="002C666E"/>
    <w:rsid w:val="002C7472"/>
    <w:rsid w:val="002D382D"/>
    <w:rsid w:val="002D7C3E"/>
    <w:rsid w:val="002E018F"/>
    <w:rsid w:val="002E74F6"/>
    <w:rsid w:val="002F0738"/>
    <w:rsid w:val="002F0E5E"/>
    <w:rsid w:val="002F5F29"/>
    <w:rsid w:val="002F66A9"/>
    <w:rsid w:val="0030101E"/>
    <w:rsid w:val="00304BC8"/>
    <w:rsid w:val="003052C4"/>
    <w:rsid w:val="00310D8A"/>
    <w:rsid w:val="003128C4"/>
    <w:rsid w:val="00314FF8"/>
    <w:rsid w:val="00315F45"/>
    <w:rsid w:val="003200DD"/>
    <w:rsid w:val="00324A87"/>
    <w:rsid w:val="003259A0"/>
    <w:rsid w:val="00327325"/>
    <w:rsid w:val="003275A3"/>
    <w:rsid w:val="003279F1"/>
    <w:rsid w:val="00330453"/>
    <w:rsid w:val="00330487"/>
    <w:rsid w:val="00330CCA"/>
    <w:rsid w:val="003315F5"/>
    <w:rsid w:val="00334524"/>
    <w:rsid w:val="0033621D"/>
    <w:rsid w:val="00337351"/>
    <w:rsid w:val="00340DAA"/>
    <w:rsid w:val="0034164A"/>
    <w:rsid w:val="003420BC"/>
    <w:rsid w:val="003442B8"/>
    <w:rsid w:val="00346C06"/>
    <w:rsid w:val="0035337A"/>
    <w:rsid w:val="0035373F"/>
    <w:rsid w:val="00355489"/>
    <w:rsid w:val="00357F3B"/>
    <w:rsid w:val="003607E8"/>
    <w:rsid w:val="00362B9E"/>
    <w:rsid w:val="00363E36"/>
    <w:rsid w:val="00365BF9"/>
    <w:rsid w:val="0036611B"/>
    <w:rsid w:val="003662C6"/>
    <w:rsid w:val="00367B00"/>
    <w:rsid w:val="0037008E"/>
    <w:rsid w:val="003704F2"/>
    <w:rsid w:val="0037078B"/>
    <w:rsid w:val="00374193"/>
    <w:rsid w:val="003830B9"/>
    <w:rsid w:val="00384323"/>
    <w:rsid w:val="0038464E"/>
    <w:rsid w:val="00387D41"/>
    <w:rsid w:val="003901BD"/>
    <w:rsid w:val="00396CD1"/>
    <w:rsid w:val="003A1357"/>
    <w:rsid w:val="003A1719"/>
    <w:rsid w:val="003A26FF"/>
    <w:rsid w:val="003A29FA"/>
    <w:rsid w:val="003A40FF"/>
    <w:rsid w:val="003A5464"/>
    <w:rsid w:val="003A686A"/>
    <w:rsid w:val="003A7A06"/>
    <w:rsid w:val="003B163E"/>
    <w:rsid w:val="003B2E6C"/>
    <w:rsid w:val="003B3C7C"/>
    <w:rsid w:val="003B45D9"/>
    <w:rsid w:val="003B6287"/>
    <w:rsid w:val="003C3F5E"/>
    <w:rsid w:val="003C7612"/>
    <w:rsid w:val="003D2827"/>
    <w:rsid w:val="003D34F4"/>
    <w:rsid w:val="003D6E70"/>
    <w:rsid w:val="003D73CD"/>
    <w:rsid w:val="003E3EAB"/>
    <w:rsid w:val="003E74B7"/>
    <w:rsid w:val="003E7A92"/>
    <w:rsid w:val="003F05A7"/>
    <w:rsid w:val="003F0E58"/>
    <w:rsid w:val="003F55B6"/>
    <w:rsid w:val="00400564"/>
    <w:rsid w:val="00401D64"/>
    <w:rsid w:val="004029BB"/>
    <w:rsid w:val="004033B9"/>
    <w:rsid w:val="00404500"/>
    <w:rsid w:val="0040554D"/>
    <w:rsid w:val="004059D2"/>
    <w:rsid w:val="0041127F"/>
    <w:rsid w:val="00414F88"/>
    <w:rsid w:val="004179C5"/>
    <w:rsid w:val="004240C3"/>
    <w:rsid w:val="00424E24"/>
    <w:rsid w:val="00426309"/>
    <w:rsid w:val="004311C5"/>
    <w:rsid w:val="0043293D"/>
    <w:rsid w:val="00432A72"/>
    <w:rsid w:val="00435A64"/>
    <w:rsid w:val="00453159"/>
    <w:rsid w:val="0045700B"/>
    <w:rsid w:val="0046170C"/>
    <w:rsid w:val="004651F8"/>
    <w:rsid w:val="00465BF7"/>
    <w:rsid w:val="0047310E"/>
    <w:rsid w:val="00474A3B"/>
    <w:rsid w:val="004759CD"/>
    <w:rsid w:val="00477BDF"/>
    <w:rsid w:val="00481468"/>
    <w:rsid w:val="00481C82"/>
    <w:rsid w:val="00495B1A"/>
    <w:rsid w:val="00497077"/>
    <w:rsid w:val="004A0ED4"/>
    <w:rsid w:val="004A2CD6"/>
    <w:rsid w:val="004A2DEE"/>
    <w:rsid w:val="004B2F47"/>
    <w:rsid w:val="004B385F"/>
    <w:rsid w:val="004B58E8"/>
    <w:rsid w:val="004B6862"/>
    <w:rsid w:val="004C135C"/>
    <w:rsid w:val="004C42E4"/>
    <w:rsid w:val="004C4E0E"/>
    <w:rsid w:val="004D0D9F"/>
    <w:rsid w:val="004D503C"/>
    <w:rsid w:val="004D621F"/>
    <w:rsid w:val="004E0F00"/>
    <w:rsid w:val="004E23B0"/>
    <w:rsid w:val="004E3205"/>
    <w:rsid w:val="004E55E1"/>
    <w:rsid w:val="004F2239"/>
    <w:rsid w:val="004F52F0"/>
    <w:rsid w:val="004F58F3"/>
    <w:rsid w:val="005016FB"/>
    <w:rsid w:val="00502F69"/>
    <w:rsid w:val="005063CD"/>
    <w:rsid w:val="00512AEE"/>
    <w:rsid w:val="00513062"/>
    <w:rsid w:val="00513C7B"/>
    <w:rsid w:val="005164B2"/>
    <w:rsid w:val="00516E40"/>
    <w:rsid w:val="00520FB1"/>
    <w:rsid w:val="00523EF3"/>
    <w:rsid w:val="00523F41"/>
    <w:rsid w:val="00526E12"/>
    <w:rsid w:val="00530D5C"/>
    <w:rsid w:val="00530FDB"/>
    <w:rsid w:val="0053208A"/>
    <w:rsid w:val="00533228"/>
    <w:rsid w:val="00533D00"/>
    <w:rsid w:val="0053425F"/>
    <w:rsid w:val="0053693B"/>
    <w:rsid w:val="00545243"/>
    <w:rsid w:val="005530FD"/>
    <w:rsid w:val="00560103"/>
    <w:rsid w:val="00564CE5"/>
    <w:rsid w:val="00565734"/>
    <w:rsid w:val="00565A78"/>
    <w:rsid w:val="0056602E"/>
    <w:rsid w:val="00570F9A"/>
    <w:rsid w:val="005746A1"/>
    <w:rsid w:val="00574CA9"/>
    <w:rsid w:val="00574E1C"/>
    <w:rsid w:val="005767BC"/>
    <w:rsid w:val="00576BE3"/>
    <w:rsid w:val="00577DA3"/>
    <w:rsid w:val="0058286E"/>
    <w:rsid w:val="00582872"/>
    <w:rsid w:val="00586997"/>
    <w:rsid w:val="005914DC"/>
    <w:rsid w:val="005926CB"/>
    <w:rsid w:val="00593027"/>
    <w:rsid w:val="0059575A"/>
    <w:rsid w:val="005963A3"/>
    <w:rsid w:val="0059779D"/>
    <w:rsid w:val="005A0A96"/>
    <w:rsid w:val="005A2A44"/>
    <w:rsid w:val="005A6E72"/>
    <w:rsid w:val="005B5EF6"/>
    <w:rsid w:val="005C45FC"/>
    <w:rsid w:val="005C6675"/>
    <w:rsid w:val="005D0D0F"/>
    <w:rsid w:val="005D30A0"/>
    <w:rsid w:val="005D71D7"/>
    <w:rsid w:val="005E0972"/>
    <w:rsid w:val="005E1CD5"/>
    <w:rsid w:val="005E2519"/>
    <w:rsid w:val="005E50A4"/>
    <w:rsid w:val="005E65BA"/>
    <w:rsid w:val="005F0055"/>
    <w:rsid w:val="005F1168"/>
    <w:rsid w:val="005F2B98"/>
    <w:rsid w:val="005F30A2"/>
    <w:rsid w:val="005F4661"/>
    <w:rsid w:val="005F4A19"/>
    <w:rsid w:val="00601969"/>
    <w:rsid w:val="006038E2"/>
    <w:rsid w:val="00603A9E"/>
    <w:rsid w:val="00623C96"/>
    <w:rsid w:val="00630A5C"/>
    <w:rsid w:val="006316B2"/>
    <w:rsid w:val="006322A7"/>
    <w:rsid w:val="0063323C"/>
    <w:rsid w:val="00635D0F"/>
    <w:rsid w:val="00642EC5"/>
    <w:rsid w:val="0064406E"/>
    <w:rsid w:val="00645F7D"/>
    <w:rsid w:val="00646BD1"/>
    <w:rsid w:val="00653942"/>
    <w:rsid w:val="00657511"/>
    <w:rsid w:val="00660819"/>
    <w:rsid w:val="00660A6F"/>
    <w:rsid w:val="00662E45"/>
    <w:rsid w:val="00675A6A"/>
    <w:rsid w:val="0067785D"/>
    <w:rsid w:val="006836C9"/>
    <w:rsid w:val="0068403F"/>
    <w:rsid w:val="00684429"/>
    <w:rsid w:val="00685C13"/>
    <w:rsid w:val="006936D3"/>
    <w:rsid w:val="00693D05"/>
    <w:rsid w:val="00694A1C"/>
    <w:rsid w:val="006973A0"/>
    <w:rsid w:val="006A0D88"/>
    <w:rsid w:val="006A1398"/>
    <w:rsid w:val="006A1A5E"/>
    <w:rsid w:val="006A1CAE"/>
    <w:rsid w:val="006B30DD"/>
    <w:rsid w:val="006B46E7"/>
    <w:rsid w:val="006B54CE"/>
    <w:rsid w:val="006B6A70"/>
    <w:rsid w:val="006B7F53"/>
    <w:rsid w:val="006C0F55"/>
    <w:rsid w:val="006C2615"/>
    <w:rsid w:val="006C3C1F"/>
    <w:rsid w:val="006C3ED1"/>
    <w:rsid w:val="006C4BBD"/>
    <w:rsid w:val="006C5B81"/>
    <w:rsid w:val="006C615F"/>
    <w:rsid w:val="006C72A1"/>
    <w:rsid w:val="006D2562"/>
    <w:rsid w:val="006D588A"/>
    <w:rsid w:val="006D5D59"/>
    <w:rsid w:val="006D6755"/>
    <w:rsid w:val="006D675C"/>
    <w:rsid w:val="006E048F"/>
    <w:rsid w:val="006E3291"/>
    <w:rsid w:val="006E5834"/>
    <w:rsid w:val="006E7782"/>
    <w:rsid w:val="006F2886"/>
    <w:rsid w:val="006F3CAB"/>
    <w:rsid w:val="006F3D89"/>
    <w:rsid w:val="006F77D1"/>
    <w:rsid w:val="00702E46"/>
    <w:rsid w:val="00704678"/>
    <w:rsid w:val="00706ACF"/>
    <w:rsid w:val="007141F5"/>
    <w:rsid w:val="00714D87"/>
    <w:rsid w:val="007162FB"/>
    <w:rsid w:val="00717886"/>
    <w:rsid w:val="0072033E"/>
    <w:rsid w:val="00722500"/>
    <w:rsid w:val="007232BD"/>
    <w:rsid w:val="00724ABB"/>
    <w:rsid w:val="00725454"/>
    <w:rsid w:val="007309CC"/>
    <w:rsid w:val="00730C3E"/>
    <w:rsid w:val="00731A25"/>
    <w:rsid w:val="00732D16"/>
    <w:rsid w:val="00732FD0"/>
    <w:rsid w:val="00734D16"/>
    <w:rsid w:val="00735860"/>
    <w:rsid w:val="00743857"/>
    <w:rsid w:val="00744432"/>
    <w:rsid w:val="00744FD5"/>
    <w:rsid w:val="00745267"/>
    <w:rsid w:val="00754F7C"/>
    <w:rsid w:val="007609F3"/>
    <w:rsid w:val="00763149"/>
    <w:rsid w:val="0076461A"/>
    <w:rsid w:val="007712FE"/>
    <w:rsid w:val="007722D4"/>
    <w:rsid w:val="00775210"/>
    <w:rsid w:val="0077698A"/>
    <w:rsid w:val="00783AE0"/>
    <w:rsid w:val="00783B2E"/>
    <w:rsid w:val="007850EF"/>
    <w:rsid w:val="00787428"/>
    <w:rsid w:val="0079289D"/>
    <w:rsid w:val="007952CF"/>
    <w:rsid w:val="00795CCA"/>
    <w:rsid w:val="007A4400"/>
    <w:rsid w:val="007B7940"/>
    <w:rsid w:val="007B7A1B"/>
    <w:rsid w:val="007C4F22"/>
    <w:rsid w:val="007D7048"/>
    <w:rsid w:val="007E340B"/>
    <w:rsid w:val="007F0918"/>
    <w:rsid w:val="007F7A14"/>
    <w:rsid w:val="0080075C"/>
    <w:rsid w:val="008032FF"/>
    <w:rsid w:val="00803870"/>
    <w:rsid w:val="00803E71"/>
    <w:rsid w:val="00803F3B"/>
    <w:rsid w:val="00807DE5"/>
    <w:rsid w:val="00811377"/>
    <w:rsid w:val="00813153"/>
    <w:rsid w:val="00813423"/>
    <w:rsid w:val="0081450C"/>
    <w:rsid w:val="00814692"/>
    <w:rsid w:val="008160FC"/>
    <w:rsid w:val="00816BB4"/>
    <w:rsid w:val="00817114"/>
    <w:rsid w:val="0082055E"/>
    <w:rsid w:val="00823ED7"/>
    <w:rsid w:val="00826618"/>
    <w:rsid w:val="0083758F"/>
    <w:rsid w:val="00837D44"/>
    <w:rsid w:val="0084278C"/>
    <w:rsid w:val="00843AE8"/>
    <w:rsid w:val="00843B68"/>
    <w:rsid w:val="008448B1"/>
    <w:rsid w:val="00851447"/>
    <w:rsid w:val="00855EB6"/>
    <w:rsid w:val="008603E1"/>
    <w:rsid w:val="00860A19"/>
    <w:rsid w:val="008621CA"/>
    <w:rsid w:val="00864011"/>
    <w:rsid w:val="0087571F"/>
    <w:rsid w:val="00876B6C"/>
    <w:rsid w:val="00876E0B"/>
    <w:rsid w:val="00876FC2"/>
    <w:rsid w:val="0088111C"/>
    <w:rsid w:val="00882805"/>
    <w:rsid w:val="00883311"/>
    <w:rsid w:val="008837CD"/>
    <w:rsid w:val="0088408A"/>
    <w:rsid w:val="00884D9D"/>
    <w:rsid w:val="008854EA"/>
    <w:rsid w:val="008868E3"/>
    <w:rsid w:val="008901DB"/>
    <w:rsid w:val="00893B62"/>
    <w:rsid w:val="00896F94"/>
    <w:rsid w:val="008A4921"/>
    <w:rsid w:val="008A4E04"/>
    <w:rsid w:val="008B25A9"/>
    <w:rsid w:val="008B2664"/>
    <w:rsid w:val="008B3AEF"/>
    <w:rsid w:val="008B6C83"/>
    <w:rsid w:val="008B7883"/>
    <w:rsid w:val="008C397D"/>
    <w:rsid w:val="008C5E5F"/>
    <w:rsid w:val="008C5FC5"/>
    <w:rsid w:val="008C6E01"/>
    <w:rsid w:val="008D0305"/>
    <w:rsid w:val="008D0CCD"/>
    <w:rsid w:val="008D1D1C"/>
    <w:rsid w:val="008D7E8D"/>
    <w:rsid w:val="008E1EFD"/>
    <w:rsid w:val="008E46B0"/>
    <w:rsid w:val="008E76A6"/>
    <w:rsid w:val="008E7DE0"/>
    <w:rsid w:val="008F0AF4"/>
    <w:rsid w:val="008F166A"/>
    <w:rsid w:val="008F3FA2"/>
    <w:rsid w:val="008F49B0"/>
    <w:rsid w:val="00900FA5"/>
    <w:rsid w:val="009029F9"/>
    <w:rsid w:val="009066EF"/>
    <w:rsid w:val="00912D8B"/>
    <w:rsid w:val="00913BCC"/>
    <w:rsid w:val="009157D2"/>
    <w:rsid w:val="00917614"/>
    <w:rsid w:val="0091785F"/>
    <w:rsid w:val="00922812"/>
    <w:rsid w:val="009229CF"/>
    <w:rsid w:val="0092379F"/>
    <w:rsid w:val="00925159"/>
    <w:rsid w:val="009307C5"/>
    <w:rsid w:val="00930DB5"/>
    <w:rsid w:val="00930FCB"/>
    <w:rsid w:val="009322E4"/>
    <w:rsid w:val="00933A14"/>
    <w:rsid w:val="0093511A"/>
    <w:rsid w:val="00935598"/>
    <w:rsid w:val="00935E84"/>
    <w:rsid w:val="009407D2"/>
    <w:rsid w:val="0094449D"/>
    <w:rsid w:val="00950D3A"/>
    <w:rsid w:val="00952EC7"/>
    <w:rsid w:val="0096231F"/>
    <w:rsid w:val="00962E4D"/>
    <w:rsid w:val="00963304"/>
    <w:rsid w:val="00964C42"/>
    <w:rsid w:val="009710AF"/>
    <w:rsid w:val="009714BB"/>
    <w:rsid w:val="0097316E"/>
    <w:rsid w:val="00974DA9"/>
    <w:rsid w:val="0098302C"/>
    <w:rsid w:val="00987BA1"/>
    <w:rsid w:val="009A2C97"/>
    <w:rsid w:val="009A5A91"/>
    <w:rsid w:val="009A5DD6"/>
    <w:rsid w:val="009B0CF6"/>
    <w:rsid w:val="009B1511"/>
    <w:rsid w:val="009B1A70"/>
    <w:rsid w:val="009B2AA4"/>
    <w:rsid w:val="009C15A5"/>
    <w:rsid w:val="009C3397"/>
    <w:rsid w:val="009C40D4"/>
    <w:rsid w:val="009D1D04"/>
    <w:rsid w:val="009D531B"/>
    <w:rsid w:val="009E03FC"/>
    <w:rsid w:val="009E262B"/>
    <w:rsid w:val="009E46EF"/>
    <w:rsid w:val="009E4B8A"/>
    <w:rsid w:val="009F12C2"/>
    <w:rsid w:val="009F2B92"/>
    <w:rsid w:val="009F37C4"/>
    <w:rsid w:val="009F396F"/>
    <w:rsid w:val="009F3CF6"/>
    <w:rsid w:val="009F4FB4"/>
    <w:rsid w:val="009F6A3F"/>
    <w:rsid w:val="00A00DDD"/>
    <w:rsid w:val="00A032E6"/>
    <w:rsid w:val="00A0533D"/>
    <w:rsid w:val="00A06AA7"/>
    <w:rsid w:val="00A127BA"/>
    <w:rsid w:val="00A1340E"/>
    <w:rsid w:val="00A139D3"/>
    <w:rsid w:val="00A13D3F"/>
    <w:rsid w:val="00A16A81"/>
    <w:rsid w:val="00A22723"/>
    <w:rsid w:val="00A24D2D"/>
    <w:rsid w:val="00A2778C"/>
    <w:rsid w:val="00A32011"/>
    <w:rsid w:val="00A45003"/>
    <w:rsid w:val="00A5669C"/>
    <w:rsid w:val="00A6013C"/>
    <w:rsid w:val="00A650FB"/>
    <w:rsid w:val="00A66D9E"/>
    <w:rsid w:val="00A67D57"/>
    <w:rsid w:val="00A729F0"/>
    <w:rsid w:val="00A73764"/>
    <w:rsid w:val="00A74BC9"/>
    <w:rsid w:val="00A75B40"/>
    <w:rsid w:val="00A7752E"/>
    <w:rsid w:val="00A77A50"/>
    <w:rsid w:val="00A77C0E"/>
    <w:rsid w:val="00A8031B"/>
    <w:rsid w:val="00A80854"/>
    <w:rsid w:val="00A829A9"/>
    <w:rsid w:val="00A8464E"/>
    <w:rsid w:val="00A855EB"/>
    <w:rsid w:val="00A90BC2"/>
    <w:rsid w:val="00A93465"/>
    <w:rsid w:val="00A935B7"/>
    <w:rsid w:val="00A93DC1"/>
    <w:rsid w:val="00A952FB"/>
    <w:rsid w:val="00A95A98"/>
    <w:rsid w:val="00A96621"/>
    <w:rsid w:val="00AA1B65"/>
    <w:rsid w:val="00AA4CAA"/>
    <w:rsid w:val="00AB1857"/>
    <w:rsid w:val="00AC1379"/>
    <w:rsid w:val="00AC19BF"/>
    <w:rsid w:val="00AC54BC"/>
    <w:rsid w:val="00AC65E8"/>
    <w:rsid w:val="00AC6D07"/>
    <w:rsid w:val="00AC7DA1"/>
    <w:rsid w:val="00AD51E4"/>
    <w:rsid w:val="00AD58ED"/>
    <w:rsid w:val="00AE0D0D"/>
    <w:rsid w:val="00AE5B51"/>
    <w:rsid w:val="00AF2786"/>
    <w:rsid w:val="00AF3976"/>
    <w:rsid w:val="00AF751E"/>
    <w:rsid w:val="00B007AC"/>
    <w:rsid w:val="00B027ED"/>
    <w:rsid w:val="00B041E6"/>
    <w:rsid w:val="00B04F19"/>
    <w:rsid w:val="00B04F32"/>
    <w:rsid w:val="00B04F89"/>
    <w:rsid w:val="00B061DC"/>
    <w:rsid w:val="00B06A28"/>
    <w:rsid w:val="00B103B8"/>
    <w:rsid w:val="00B12312"/>
    <w:rsid w:val="00B135E2"/>
    <w:rsid w:val="00B1568C"/>
    <w:rsid w:val="00B27F4D"/>
    <w:rsid w:val="00B30FA7"/>
    <w:rsid w:val="00B37644"/>
    <w:rsid w:val="00B4017D"/>
    <w:rsid w:val="00B41309"/>
    <w:rsid w:val="00B42D91"/>
    <w:rsid w:val="00B46B67"/>
    <w:rsid w:val="00B56645"/>
    <w:rsid w:val="00B56EC1"/>
    <w:rsid w:val="00B570DA"/>
    <w:rsid w:val="00B6031C"/>
    <w:rsid w:val="00B65DB6"/>
    <w:rsid w:val="00B67934"/>
    <w:rsid w:val="00B67B8F"/>
    <w:rsid w:val="00B7677F"/>
    <w:rsid w:val="00B8123B"/>
    <w:rsid w:val="00B86793"/>
    <w:rsid w:val="00B94270"/>
    <w:rsid w:val="00B94D6E"/>
    <w:rsid w:val="00B9560B"/>
    <w:rsid w:val="00B95BFF"/>
    <w:rsid w:val="00B96C0D"/>
    <w:rsid w:val="00BA3541"/>
    <w:rsid w:val="00BB0BD8"/>
    <w:rsid w:val="00BB13D8"/>
    <w:rsid w:val="00BB17F4"/>
    <w:rsid w:val="00BB2E27"/>
    <w:rsid w:val="00BB46EE"/>
    <w:rsid w:val="00BB50E1"/>
    <w:rsid w:val="00BC0F8E"/>
    <w:rsid w:val="00BD74CE"/>
    <w:rsid w:val="00BD7A1F"/>
    <w:rsid w:val="00BD7C9A"/>
    <w:rsid w:val="00BE0636"/>
    <w:rsid w:val="00BE1AFB"/>
    <w:rsid w:val="00BE1FAE"/>
    <w:rsid w:val="00BE27FC"/>
    <w:rsid w:val="00BE36A1"/>
    <w:rsid w:val="00BE5111"/>
    <w:rsid w:val="00BE67B9"/>
    <w:rsid w:val="00BF3605"/>
    <w:rsid w:val="00BF3B8B"/>
    <w:rsid w:val="00C00DD0"/>
    <w:rsid w:val="00C02585"/>
    <w:rsid w:val="00C0336D"/>
    <w:rsid w:val="00C03670"/>
    <w:rsid w:val="00C112D8"/>
    <w:rsid w:val="00C11E75"/>
    <w:rsid w:val="00C15769"/>
    <w:rsid w:val="00C17DAA"/>
    <w:rsid w:val="00C2009E"/>
    <w:rsid w:val="00C249A2"/>
    <w:rsid w:val="00C26867"/>
    <w:rsid w:val="00C2750B"/>
    <w:rsid w:val="00C2766C"/>
    <w:rsid w:val="00C27F08"/>
    <w:rsid w:val="00C3178F"/>
    <w:rsid w:val="00C342ED"/>
    <w:rsid w:val="00C36630"/>
    <w:rsid w:val="00C36ADA"/>
    <w:rsid w:val="00C43052"/>
    <w:rsid w:val="00C450F7"/>
    <w:rsid w:val="00C4781B"/>
    <w:rsid w:val="00C54855"/>
    <w:rsid w:val="00C572C8"/>
    <w:rsid w:val="00C627C5"/>
    <w:rsid w:val="00C71AD0"/>
    <w:rsid w:val="00C72404"/>
    <w:rsid w:val="00C762E1"/>
    <w:rsid w:val="00C8062C"/>
    <w:rsid w:val="00C84BF2"/>
    <w:rsid w:val="00C84C89"/>
    <w:rsid w:val="00C9050A"/>
    <w:rsid w:val="00C92695"/>
    <w:rsid w:val="00C932AA"/>
    <w:rsid w:val="00C943D8"/>
    <w:rsid w:val="00CA0CAC"/>
    <w:rsid w:val="00CA579A"/>
    <w:rsid w:val="00CA6680"/>
    <w:rsid w:val="00CA7BCA"/>
    <w:rsid w:val="00CB01D4"/>
    <w:rsid w:val="00CB1D8C"/>
    <w:rsid w:val="00CB2DDF"/>
    <w:rsid w:val="00CB598E"/>
    <w:rsid w:val="00CB5CD7"/>
    <w:rsid w:val="00CB7F00"/>
    <w:rsid w:val="00CC12A0"/>
    <w:rsid w:val="00CC2433"/>
    <w:rsid w:val="00CC3014"/>
    <w:rsid w:val="00CC30DB"/>
    <w:rsid w:val="00CC41C0"/>
    <w:rsid w:val="00CC4234"/>
    <w:rsid w:val="00CC457F"/>
    <w:rsid w:val="00CC4821"/>
    <w:rsid w:val="00CC5F24"/>
    <w:rsid w:val="00CD3AF6"/>
    <w:rsid w:val="00CD4817"/>
    <w:rsid w:val="00CD6BA2"/>
    <w:rsid w:val="00CE5FCD"/>
    <w:rsid w:val="00CF0D02"/>
    <w:rsid w:val="00CF2ACD"/>
    <w:rsid w:val="00CF3E85"/>
    <w:rsid w:val="00CF51C9"/>
    <w:rsid w:val="00D01FE8"/>
    <w:rsid w:val="00D0309A"/>
    <w:rsid w:val="00D111A4"/>
    <w:rsid w:val="00D11A1D"/>
    <w:rsid w:val="00D14443"/>
    <w:rsid w:val="00D1581A"/>
    <w:rsid w:val="00D15891"/>
    <w:rsid w:val="00D23729"/>
    <w:rsid w:val="00D25C51"/>
    <w:rsid w:val="00D311D2"/>
    <w:rsid w:val="00D343EF"/>
    <w:rsid w:val="00D37FCD"/>
    <w:rsid w:val="00D40195"/>
    <w:rsid w:val="00D40DA8"/>
    <w:rsid w:val="00D40E91"/>
    <w:rsid w:val="00D41C8C"/>
    <w:rsid w:val="00D433D4"/>
    <w:rsid w:val="00D44326"/>
    <w:rsid w:val="00D46567"/>
    <w:rsid w:val="00D531AB"/>
    <w:rsid w:val="00D53690"/>
    <w:rsid w:val="00D5392E"/>
    <w:rsid w:val="00D545BE"/>
    <w:rsid w:val="00D546E6"/>
    <w:rsid w:val="00D54E04"/>
    <w:rsid w:val="00D560CA"/>
    <w:rsid w:val="00D6013B"/>
    <w:rsid w:val="00D630B0"/>
    <w:rsid w:val="00D63158"/>
    <w:rsid w:val="00D6686C"/>
    <w:rsid w:val="00D66F3A"/>
    <w:rsid w:val="00D67801"/>
    <w:rsid w:val="00D7021A"/>
    <w:rsid w:val="00D71F0C"/>
    <w:rsid w:val="00D743E1"/>
    <w:rsid w:val="00D77AC5"/>
    <w:rsid w:val="00D810F6"/>
    <w:rsid w:val="00D85546"/>
    <w:rsid w:val="00D964F9"/>
    <w:rsid w:val="00D96746"/>
    <w:rsid w:val="00D96D23"/>
    <w:rsid w:val="00DA03CA"/>
    <w:rsid w:val="00DA204A"/>
    <w:rsid w:val="00DA336A"/>
    <w:rsid w:val="00DA349F"/>
    <w:rsid w:val="00DA7CCB"/>
    <w:rsid w:val="00DB112E"/>
    <w:rsid w:val="00DB2750"/>
    <w:rsid w:val="00DB3E98"/>
    <w:rsid w:val="00DB50EF"/>
    <w:rsid w:val="00DB52FE"/>
    <w:rsid w:val="00DB782B"/>
    <w:rsid w:val="00DC1A74"/>
    <w:rsid w:val="00DC25BA"/>
    <w:rsid w:val="00DD04A2"/>
    <w:rsid w:val="00DD20DE"/>
    <w:rsid w:val="00DD24C3"/>
    <w:rsid w:val="00DD64D1"/>
    <w:rsid w:val="00DD7174"/>
    <w:rsid w:val="00DE1134"/>
    <w:rsid w:val="00DE4392"/>
    <w:rsid w:val="00DE746E"/>
    <w:rsid w:val="00DF0F9E"/>
    <w:rsid w:val="00DF149D"/>
    <w:rsid w:val="00DF3C62"/>
    <w:rsid w:val="00DF52FE"/>
    <w:rsid w:val="00E0121A"/>
    <w:rsid w:val="00E03FB1"/>
    <w:rsid w:val="00E0753E"/>
    <w:rsid w:val="00E11828"/>
    <w:rsid w:val="00E13E07"/>
    <w:rsid w:val="00E22392"/>
    <w:rsid w:val="00E2272A"/>
    <w:rsid w:val="00E25C48"/>
    <w:rsid w:val="00E3399A"/>
    <w:rsid w:val="00E37DCB"/>
    <w:rsid w:val="00E412C6"/>
    <w:rsid w:val="00E42A9C"/>
    <w:rsid w:val="00E430BE"/>
    <w:rsid w:val="00E43C42"/>
    <w:rsid w:val="00E52067"/>
    <w:rsid w:val="00E55795"/>
    <w:rsid w:val="00E60C19"/>
    <w:rsid w:val="00E60ED8"/>
    <w:rsid w:val="00E62597"/>
    <w:rsid w:val="00E62AED"/>
    <w:rsid w:val="00E65117"/>
    <w:rsid w:val="00E66C7A"/>
    <w:rsid w:val="00E82834"/>
    <w:rsid w:val="00E843D3"/>
    <w:rsid w:val="00E93B67"/>
    <w:rsid w:val="00E955BB"/>
    <w:rsid w:val="00E9696D"/>
    <w:rsid w:val="00EB059E"/>
    <w:rsid w:val="00EB5060"/>
    <w:rsid w:val="00EB7364"/>
    <w:rsid w:val="00EC1F0F"/>
    <w:rsid w:val="00EC5AD0"/>
    <w:rsid w:val="00EC7386"/>
    <w:rsid w:val="00ED0D2A"/>
    <w:rsid w:val="00ED0E47"/>
    <w:rsid w:val="00ED430F"/>
    <w:rsid w:val="00ED4678"/>
    <w:rsid w:val="00ED59FE"/>
    <w:rsid w:val="00ED7FCB"/>
    <w:rsid w:val="00EE0932"/>
    <w:rsid w:val="00EE1200"/>
    <w:rsid w:val="00EE27AC"/>
    <w:rsid w:val="00EE365F"/>
    <w:rsid w:val="00EE4019"/>
    <w:rsid w:val="00EF538F"/>
    <w:rsid w:val="00F0157C"/>
    <w:rsid w:val="00F04B9E"/>
    <w:rsid w:val="00F05498"/>
    <w:rsid w:val="00F10FF5"/>
    <w:rsid w:val="00F13F10"/>
    <w:rsid w:val="00F148CF"/>
    <w:rsid w:val="00F17F2C"/>
    <w:rsid w:val="00F20348"/>
    <w:rsid w:val="00F212C5"/>
    <w:rsid w:val="00F21FDE"/>
    <w:rsid w:val="00F22D32"/>
    <w:rsid w:val="00F23478"/>
    <w:rsid w:val="00F277E3"/>
    <w:rsid w:val="00F3132E"/>
    <w:rsid w:val="00F35037"/>
    <w:rsid w:val="00F35F2F"/>
    <w:rsid w:val="00F42498"/>
    <w:rsid w:val="00F44184"/>
    <w:rsid w:val="00F477BB"/>
    <w:rsid w:val="00F47E86"/>
    <w:rsid w:val="00F47EE5"/>
    <w:rsid w:val="00F51A66"/>
    <w:rsid w:val="00F532D5"/>
    <w:rsid w:val="00F6086E"/>
    <w:rsid w:val="00F6121D"/>
    <w:rsid w:val="00F63EAA"/>
    <w:rsid w:val="00F673C3"/>
    <w:rsid w:val="00F722D1"/>
    <w:rsid w:val="00F72D4C"/>
    <w:rsid w:val="00F7413F"/>
    <w:rsid w:val="00F75543"/>
    <w:rsid w:val="00F81F4E"/>
    <w:rsid w:val="00F823CD"/>
    <w:rsid w:val="00F944C0"/>
    <w:rsid w:val="00F97144"/>
    <w:rsid w:val="00FA3EDB"/>
    <w:rsid w:val="00FA4E83"/>
    <w:rsid w:val="00FA6310"/>
    <w:rsid w:val="00FA742C"/>
    <w:rsid w:val="00FB4DE0"/>
    <w:rsid w:val="00FC0AF0"/>
    <w:rsid w:val="00FC1F18"/>
    <w:rsid w:val="00FC1F1D"/>
    <w:rsid w:val="00FC26D8"/>
    <w:rsid w:val="00FC5452"/>
    <w:rsid w:val="00FC6F97"/>
    <w:rsid w:val="00FD2B4F"/>
    <w:rsid w:val="00FD3FC0"/>
    <w:rsid w:val="00FD712E"/>
    <w:rsid w:val="00FE05CA"/>
    <w:rsid w:val="00FE3768"/>
    <w:rsid w:val="00FE3C89"/>
    <w:rsid w:val="00FE564C"/>
    <w:rsid w:val="00FE5AC0"/>
    <w:rsid w:val="00FE6C8C"/>
    <w:rsid w:val="00FF00B3"/>
    <w:rsid w:val="00FF1E45"/>
    <w:rsid w:val="00FF3206"/>
    <w:rsid w:val="00FF49B3"/>
    <w:rsid w:val="00FF5687"/>
    <w:rsid w:val="00FF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0C"/>
    <w:pPr>
      <w:spacing w:after="200" w:line="276" w:lineRule="auto"/>
    </w:pPr>
    <w:rPr>
      <w:rFonts w:cs="Calibri"/>
      <w:sz w:val="22"/>
      <w:szCs w:val="22"/>
      <w:lang w:eastAsia="en-US"/>
    </w:rPr>
  </w:style>
  <w:style w:type="paragraph" w:styleId="3">
    <w:name w:val="heading 3"/>
    <w:basedOn w:val="a"/>
    <w:next w:val="a"/>
    <w:link w:val="30"/>
    <w:semiHidden/>
    <w:unhideWhenUsed/>
    <w:qFormat/>
    <w:locked/>
    <w:rsid w:val="00CB5CD7"/>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349F"/>
    <w:pPr>
      <w:ind w:left="720"/>
    </w:pPr>
  </w:style>
  <w:style w:type="paragraph" w:customStyle="1" w:styleId="ConsPlusNormal">
    <w:name w:val="ConsPlusNormal"/>
    <w:uiPriority w:val="99"/>
    <w:rsid w:val="00E25C48"/>
    <w:pPr>
      <w:widowControl w:val="0"/>
      <w:autoSpaceDE w:val="0"/>
      <w:autoSpaceDN w:val="0"/>
      <w:adjustRightInd w:val="0"/>
    </w:pPr>
    <w:rPr>
      <w:rFonts w:ascii="Arial" w:eastAsia="Times New Roman" w:hAnsi="Arial" w:cs="Arial"/>
    </w:rPr>
  </w:style>
  <w:style w:type="paragraph" w:styleId="a4">
    <w:name w:val="Balloon Text"/>
    <w:basedOn w:val="a"/>
    <w:link w:val="a5"/>
    <w:uiPriority w:val="99"/>
    <w:semiHidden/>
    <w:rsid w:val="00EE365F"/>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E365F"/>
    <w:rPr>
      <w:rFonts w:ascii="Tahoma" w:hAnsi="Tahoma" w:cs="Tahoma"/>
      <w:sz w:val="16"/>
      <w:szCs w:val="16"/>
    </w:rPr>
  </w:style>
  <w:style w:type="character" w:customStyle="1" w:styleId="30">
    <w:name w:val="Заголовок 3 Знак"/>
    <w:link w:val="3"/>
    <w:semiHidden/>
    <w:rsid w:val="00CB5CD7"/>
    <w:rPr>
      <w:rFonts w:ascii="Cambria" w:eastAsia="Times New Roman" w:hAnsi="Cambria"/>
      <w:b/>
      <w:bCs/>
      <w:sz w:val="26"/>
      <w:szCs w:val="26"/>
    </w:rPr>
  </w:style>
  <w:style w:type="paragraph" w:styleId="a6">
    <w:name w:val="Normal (Web)"/>
    <w:basedOn w:val="a"/>
    <w:rsid w:val="00CB5CD7"/>
    <w:pPr>
      <w:spacing w:before="100" w:beforeAutospacing="1" w:after="100" w:afterAutospacing="1" w:line="240" w:lineRule="auto"/>
    </w:pPr>
    <w:rPr>
      <w:rFonts w:ascii="Arial" w:eastAsia="Times New Roman" w:hAnsi="Arial" w:cs="Arial"/>
      <w:color w:val="000000"/>
      <w:lang w:eastAsia="ru-RU"/>
    </w:rPr>
  </w:style>
  <w:style w:type="paragraph" w:styleId="a7">
    <w:name w:val="header"/>
    <w:basedOn w:val="a"/>
    <w:link w:val="a8"/>
    <w:uiPriority w:val="99"/>
    <w:unhideWhenUsed/>
    <w:rsid w:val="00035C91"/>
    <w:pPr>
      <w:tabs>
        <w:tab w:val="center" w:pos="4677"/>
        <w:tab w:val="right" w:pos="9355"/>
      </w:tabs>
    </w:pPr>
  </w:style>
  <w:style w:type="character" w:customStyle="1" w:styleId="a8">
    <w:name w:val="Верхний колонтитул Знак"/>
    <w:link w:val="a7"/>
    <w:uiPriority w:val="99"/>
    <w:rsid w:val="00035C91"/>
    <w:rPr>
      <w:rFonts w:cs="Calibri"/>
      <w:sz w:val="22"/>
      <w:szCs w:val="22"/>
      <w:lang w:eastAsia="en-US"/>
    </w:rPr>
  </w:style>
  <w:style w:type="paragraph" w:styleId="a9">
    <w:name w:val="footer"/>
    <w:basedOn w:val="a"/>
    <w:link w:val="aa"/>
    <w:uiPriority w:val="99"/>
    <w:unhideWhenUsed/>
    <w:rsid w:val="00035C91"/>
    <w:pPr>
      <w:tabs>
        <w:tab w:val="center" w:pos="4677"/>
        <w:tab w:val="right" w:pos="9355"/>
      </w:tabs>
    </w:pPr>
  </w:style>
  <w:style w:type="character" w:customStyle="1" w:styleId="aa">
    <w:name w:val="Нижний колонтитул Знак"/>
    <w:link w:val="a9"/>
    <w:uiPriority w:val="99"/>
    <w:rsid w:val="00035C91"/>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94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9</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Дядьков О. Н.</dc:creator>
  <cp:keywords/>
  <dc:description/>
  <cp:lastModifiedBy>Береснева</cp:lastModifiedBy>
  <cp:revision>104</cp:revision>
  <cp:lastPrinted>2014-11-19T12:34:00Z</cp:lastPrinted>
  <dcterms:created xsi:type="dcterms:W3CDTF">2014-07-24T13:18:00Z</dcterms:created>
  <dcterms:modified xsi:type="dcterms:W3CDTF">2014-11-19T12:35:00Z</dcterms:modified>
</cp:coreProperties>
</file>