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3" w:rsidRPr="00355373" w:rsidRDefault="00355373" w:rsidP="00355373">
      <w:pPr>
        <w:jc w:val="right"/>
        <w:rPr>
          <w:rFonts w:ascii="Times New Roman" w:hAnsi="Times New Roman" w:cs="Times New Roman"/>
          <w:b/>
          <w:sz w:val="32"/>
        </w:rPr>
      </w:pPr>
      <w:r w:rsidRPr="00355373">
        <w:rPr>
          <w:rFonts w:ascii="Times New Roman" w:hAnsi="Times New Roman" w:cs="Times New Roman"/>
          <w:b/>
          <w:sz w:val="32"/>
        </w:rPr>
        <w:t>Проект</w:t>
      </w:r>
    </w:p>
    <w:p w:rsidR="00E14653" w:rsidRDefault="0035537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3EDB348A" wp14:editId="7A7B5E5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73" w:rsidRPr="00632BD1" w:rsidRDefault="0035537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E14653" w:rsidRPr="00632BD1" w:rsidRDefault="00E14653" w:rsidP="00E146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E14653" w:rsidRPr="00632BD1" w:rsidRDefault="00E14653" w:rsidP="00E14653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E14653" w:rsidRPr="00632BD1" w:rsidRDefault="00E14653" w:rsidP="00E1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 w:rsidRPr="00632BD1">
        <w:rPr>
          <w:rFonts w:ascii="Times New Roman" w:hAnsi="Times New Roman" w:cs="Times New Roman"/>
          <w:sz w:val="28"/>
          <w:szCs w:val="28"/>
        </w:rPr>
        <w:t>»____________201</w:t>
      </w:r>
      <w:r w:rsidR="001A6181">
        <w:rPr>
          <w:rFonts w:ascii="Times New Roman" w:hAnsi="Times New Roman" w:cs="Times New Roman"/>
          <w:sz w:val="28"/>
          <w:szCs w:val="28"/>
        </w:rPr>
        <w:t>5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№_______________</w:t>
      </w: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E14653" w:rsidRPr="00632BD1" w:rsidRDefault="00E14653" w:rsidP="00E1465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г. Санкт-Петербург</w:t>
      </w:r>
    </w:p>
    <w:p w:rsidR="00E14653" w:rsidRDefault="00E14653" w:rsidP="00E14653">
      <w:pPr>
        <w:tabs>
          <w:tab w:val="left" w:pos="5529"/>
        </w:tabs>
      </w:pPr>
    </w:p>
    <w:tbl>
      <w:tblPr>
        <w:tblStyle w:val="a5"/>
        <w:tblW w:w="5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E14653" w:rsidTr="001B698C">
        <w:trPr>
          <w:trHeight w:val="2540"/>
        </w:trPr>
        <w:tc>
          <w:tcPr>
            <w:tcW w:w="5945" w:type="dxa"/>
          </w:tcPr>
          <w:p w:rsidR="00E14653" w:rsidRPr="00E14653" w:rsidRDefault="00926BD0" w:rsidP="00E14653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детального плана-графика финансирования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«Стимулир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ование экономической активности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области» за 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счет средств областного бюджета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на 201</w:t>
            </w:r>
            <w:r w:rsidR="001A6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год в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части мероприятий, реализуемых 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по </w:t>
            </w:r>
            <w:r w:rsidR="002E6405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E14653" w:rsidRPr="00E1465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:rsidR="00E14653" w:rsidRDefault="00E14653" w:rsidP="00E1465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4653" w:rsidRDefault="00E14653" w:rsidP="00A44924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BD0" w:rsidRDefault="00E14653" w:rsidP="00A449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D43EEA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53">
        <w:rPr>
          <w:rFonts w:ascii="Times New Roman" w:hAnsi="Times New Roman" w:cs="Times New Roman"/>
          <w:sz w:val="28"/>
          <w:szCs w:val="28"/>
        </w:rPr>
        <w:t>Ленинградской области в р</w:t>
      </w:r>
      <w:r>
        <w:rPr>
          <w:rFonts w:ascii="Times New Roman" w:hAnsi="Times New Roman" w:cs="Times New Roman"/>
          <w:sz w:val="28"/>
          <w:szCs w:val="28"/>
        </w:rPr>
        <w:t xml:space="preserve">амках государственной программы </w:t>
      </w:r>
      <w:r w:rsidRPr="00E14653">
        <w:rPr>
          <w:rFonts w:ascii="Times New Roman" w:hAnsi="Times New Roman" w:cs="Times New Roman"/>
          <w:sz w:val="28"/>
          <w:szCs w:val="28"/>
        </w:rPr>
        <w:t>«Стимулирование экономической акт</w:t>
      </w:r>
      <w:r>
        <w:rPr>
          <w:rFonts w:ascii="Times New Roman" w:hAnsi="Times New Roman" w:cs="Times New Roman"/>
          <w:sz w:val="28"/>
          <w:szCs w:val="28"/>
        </w:rPr>
        <w:t xml:space="preserve">ивности Ленинградской области», </w:t>
      </w:r>
      <w:r w:rsidRPr="00E14653">
        <w:rPr>
          <w:rFonts w:ascii="Times New Roman" w:hAnsi="Times New Roman" w:cs="Times New Roman"/>
          <w:sz w:val="28"/>
          <w:szCs w:val="28"/>
        </w:rPr>
        <w:t>утвержденной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Ленинградской области от </w:t>
      </w:r>
      <w:r w:rsidRPr="00E14653">
        <w:rPr>
          <w:rFonts w:ascii="Times New Roman" w:hAnsi="Times New Roman" w:cs="Times New Roman"/>
          <w:sz w:val="28"/>
          <w:szCs w:val="28"/>
        </w:rPr>
        <w:t>14.11.2</w:t>
      </w:r>
      <w:r>
        <w:rPr>
          <w:rFonts w:ascii="Times New Roman" w:hAnsi="Times New Roman" w:cs="Times New Roman"/>
          <w:sz w:val="28"/>
          <w:szCs w:val="28"/>
        </w:rPr>
        <w:t>013 № 394</w:t>
      </w:r>
      <w:r w:rsidR="004132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: </w:t>
      </w:r>
    </w:p>
    <w:p w:rsidR="00AA694E" w:rsidRDefault="001A6181" w:rsidP="00AA69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94E" w:rsidRPr="00E14653">
        <w:rPr>
          <w:rFonts w:ascii="Times New Roman" w:hAnsi="Times New Roman" w:cs="Times New Roman"/>
          <w:sz w:val="28"/>
          <w:szCs w:val="28"/>
        </w:rPr>
        <w:t>. Утвердить детальный план-график</w:t>
      </w:r>
      <w:r w:rsidR="00AA694E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 6 «Развитие международных и межрегиональных связей Ленинградской области» государственной </w:t>
      </w:r>
      <w:r w:rsidR="00AA694E" w:rsidRPr="00E14653">
        <w:rPr>
          <w:rFonts w:ascii="Times New Roman" w:hAnsi="Times New Roman" w:cs="Times New Roman"/>
          <w:sz w:val="28"/>
          <w:szCs w:val="28"/>
        </w:rPr>
        <w:t>программы «Стимулирование экономической акт</w:t>
      </w:r>
      <w:r w:rsidR="00AA694E">
        <w:rPr>
          <w:rFonts w:ascii="Times New Roman" w:hAnsi="Times New Roman" w:cs="Times New Roman"/>
          <w:sz w:val="28"/>
          <w:szCs w:val="28"/>
        </w:rPr>
        <w:t>ивности</w:t>
      </w:r>
      <w:r w:rsidR="008C065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A694E">
        <w:rPr>
          <w:rFonts w:ascii="Times New Roman" w:hAnsi="Times New Roman" w:cs="Times New Roman"/>
          <w:sz w:val="28"/>
          <w:szCs w:val="28"/>
        </w:rPr>
        <w:t xml:space="preserve">» за счет средств </w:t>
      </w:r>
      <w:r w:rsidR="00AA694E" w:rsidRPr="00E14653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на</w:t>
      </w:r>
      <w:r w:rsidR="00AA694E">
        <w:rPr>
          <w:rFonts w:ascii="Times New Roman" w:hAnsi="Times New Roman" w:cs="Times New Roman"/>
          <w:sz w:val="28"/>
          <w:szCs w:val="28"/>
        </w:rPr>
        <w:t xml:space="preserve"> 201</w:t>
      </w:r>
      <w:r w:rsidR="006277B0">
        <w:rPr>
          <w:rFonts w:ascii="Times New Roman" w:hAnsi="Times New Roman" w:cs="Times New Roman"/>
          <w:sz w:val="28"/>
          <w:szCs w:val="28"/>
        </w:rPr>
        <w:t>5</w:t>
      </w:r>
      <w:r w:rsidR="00AA694E">
        <w:rPr>
          <w:rFonts w:ascii="Times New Roman" w:hAnsi="Times New Roman" w:cs="Times New Roman"/>
          <w:sz w:val="28"/>
          <w:szCs w:val="28"/>
        </w:rPr>
        <w:t xml:space="preserve"> год в части мероприятий, </w:t>
      </w:r>
      <w:r w:rsidR="00AA694E" w:rsidRPr="00E14653">
        <w:rPr>
          <w:rFonts w:ascii="Times New Roman" w:hAnsi="Times New Roman" w:cs="Times New Roman"/>
          <w:sz w:val="28"/>
          <w:szCs w:val="28"/>
        </w:rPr>
        <w:t xml:space="preserve">реализуемых комитетом по </w:t>
      </w:r>
      <w:r w:rsidR="00AA694E">
        <w:rPr>
          <w:rFonts w:ascii="Times New Roman" w:hAnsi="Times New Roman" w:cs="Times New Roman"/>
          <w:sz w:val="28"/>
          <w:szCs w:val="28"/>
        </w:rPr>
        <w:t xml:space="preserve">культуре Ленинградской области </w:t>
      </w:r>
      <w:r w:rsidR="006277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D0FC1">
        <w:rPr>
          <w:rFonts w:ascii="Times New Roman" w:hAnsi="Times New Roman" w:cs="Times New Roman"/>
          <w:sz w:val="28"/>
          <w:szCs w:val="28"/>
        </w:rPr>
        <w:t>П</w:t>
      </w:r>
      <w:r w:rsidR="006277B0">
        <w:rPr>
          <w:rFonts w:ascii="Times New Roman" w:hAnsi="Times New Roman" w:cs="Times New Roman"/>
          <w:sz w:val="28"/>
          <w:szCs w:val="28"/>
        </w:rPr>
        <w:t>риложени</w:t>
      </w:r>
      <w:r w:rsidR="00AF4D0D">
        <w:rPr>
          <w:rFonts w:ascii="Times New Roman" w:hAnsi="Times New Roman" w:cs="Times New Roman"/>
          <w:sz w:val="28"/>
          <w:szCs w:val="28"/>
        </w:rPr>
        <w:t>ю</w:t>
      </w:r>
      <w:r w:rsidR="00AA694E">
        <w:rPr>
          <w:rFonts w:ascii="Times New Roman" w:hAnsi="Times New Roman" w:cs="Times New Roman"/>
          <w:sz w:val="28"/>
          <w:szCs w:val="28"/>
        </w:rPr>
        <w:t xml:space="preserve"> </w:t>
      </w:r>
      <w:r w:rsidR="005D58CB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AA6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D0" w:rsidRDefault="00E14653" w:rsidP="00A449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4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653">
        <w:rPr>
          <w:rFonts w:ascii="Times New Roman" w:hAnsi="Times New Roman" w:cs="Times New Roman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приказа оставляю за собой. </w:t>
      </w:r>
    </w:p>
    <w:p w:rsidR="008A714D" w:rsidRDefault="008A714D" w:rsidP="00A44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14D" w:rsidRPr="002A3E5C" w:rsidRDefault="00E14653" w:rsidP="00A44924">
      <w:pPr>
        <w:jc w:val="both"/>
        <w:rPr>
          <w:rFonts w:ascii="Times New Roman" w:hAnsi="Times New Roman" w:cs="Times New Roman"/>
          <w:sz w:val="28"/>
          <w:szCs w:val="28"/>
        </w:rPr>
      </w:pPr>
      <w:r w:rsidRPr="00E146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14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Н.Г. Кононенко</w:t>
      </w:r>
    </w:p>
    <w:p w:rsidR="00A56106" w:rsidRDefault="00A56106" w:rsidP="0013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A56106" w:rsidSect="00A44924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BE1AB2" w:rsidRDefault="00BE1AB2" w:rsidP="00BE1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</w:t>
      </w:r>
    </w:p>
    <w:p w:rsidR="00BE1AB2" w:rsidRPr="0068340F" w:rsidRDefault="005D58CB" w:rsidP="00BE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BE1AB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1AB2">
        <w:rPr>
          <w:rFonts w:ascii="Times New Roman" w:hAnsi="Times New Roman" w:cs="Times New Roman"/>
          <w:sz w:val="28"/>
          <w:szCs w:val="28"/>
        </w:rPr>
        <w:t xml:space="preserve"> </w:t>
      </w:r>
      <w:r w:rsidR="00BE1AB2" w:rsidRPr="0068340F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</w:p>
    <w:p w:rsidR="00BE1AB2" w:rsidRPr="0068340F" w:rsidRDefault="00BE1AB2" w:rsidP="00BE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E1AB2" w:rsidRDefault="00BE1AB2" w:rsidP="00BE1A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_________201</w:t>
      </w:r>
      <w:r w:rsidR="001A6181">
        <w:rPr>
          <w:rFonts w:ascii="Times New Roman" w:hAnsi="Times New Roman" w:cs="Times New Roman"/>
          <w:sz w:val="28"/>
          <w:szCs w:val="28"/>
        </w:rPr>
        <w:t>5</w:t>
      </w:r>
      <w:r w:rsidRPr="0068340F">
        <w:rPr>
          <w:rFonts w:ascii="Times New Roman" w:hAnsi="Times New Roman" w:cs="Times New Roman"/>
          <w:sz w:val="28"/>
          <w:szCs w:val="28"/>
        </w:rPr>
        <w:t xml:space="preserve"> г. №_____</w:t>
      </w:r>
      <w:r>
        <w:rPr>
          <w:rFonts w:ascii="Times New Roman" w:hAnsi="Times New Roman" w:cs="Times New Roman"/>
          <w:szCs w:val="28"/>
        </w:rPr>
        <w:t xml:space="preserve"> </w:t>
      </w:r>
    </w:p>
    <w:tbl>
      <w:tblPr>
        <w:tblpPr w:leftFromText="180" w:rightFromText="180" w:vertAnchor="page" w:horzAnchor="margin" w:tblpY="4351"/>
        <w:tblW w:w="14899" w:type="dxa"/>
        <w:tblLayout w:type="fixed"/>
        <w:tblLook w:val="04A0" w:firstRow="1" w:lastRow="0" w:firstColumn="1" w:lastColumn="0" w:noHBand="0" w:noVBand="1"/>
      </w:tblPr>
      <w:tblGrid>
        <w:gridCol w:w="696"/>
        <w:gridCol w:w="3525"/>
        <w:gridCol w:w="2598"/>
        <w:gridCol w:w="2835"/>
        <w:gridCol w:w="1418"/>
        <w:gridCol w:w="1417"/>
        <w:gridCol w:w="1134"/>
        <w:gridCol w:w="1276"/>
      </w:tblGrid>
      <w:tr w:rsidR="005D58CB" w:rsidRPr="00FD5966" w:rsidTr="005D58CB">
        <w:trPr>
          <w:trHeight w:val="300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"Развитие международных и межрегиональных связей Ленинградской области"</w:t>
            </w:r>
          </w:p>
        </w:tc>
      </w:tr>
      <w:tr w:rsidR="005D58CB" w:rsidRPr="00FD5966" w:rsidTr="005D58CB">
        <w:trPr>
          <w:trHeight w:val="55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мероприятия на очередной год реализации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  бюджетных ассигнований,  тыс. руб.</w:t>
            </w:r>
          </w:p>
        </w:tc>
      </w:tr>
      <w:tr w:rsidR="005D58CB" w:rsidRPr="00FD5966" w:rsidTr="005D58CB">
        <w:trPr>
          <w:trHeight w:val="83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 числе на 2015  год</w:t>
            </w:r>
          </w:p>
        </w:tc>
      </w:tr>
      <w:tr w:rsidR="005D58CB" w:rsidRPr="00FD5966" w:rsidTr="005D58CB">
        <w:trPr>
          <w:trHeight w:val="9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соотечественниками, проживающими за рубежом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8CB" w:rsidRPr="00FD5966" w:rsidTr="005D58CB">
        <w:trPr>
          <w:trHeight w:val="9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продвижению русской культуры за рубежом и взаимодействию с организациями соотечественников за рубежом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3775,00</w:t>
            </w:r>
          </w:p>
        </w:tc>
      </w:tr>
      <w:tr w:rsidR="005D58CB" w:rsidRPr="00FD5966" w:rsidTr="005D58CB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8CB" w:rsidRPr="00FD5966" w:rsidRDefault="005D58CB" w:rsidP="005D5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CB" w:rsidRPr="001A6181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8CB" w:rsidRPr="0080399A" w:rsidRDefault="005D58CB" w:rsidP="005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8CB" w:rsidRPr="0080399A" w:rsidRDefault="005D58CB" w:rsidP="005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0399A">
              <w:rPr>
                <w:rFonts w:ascii="Times New Roman" w:hAnsi="Times New Roman" w:cs="Times New Roman"/>
                <w:b/>
                <w:sz w:val="24"/>
                <w:szCs w:val="24"/>
              </w:rPr>
              <w:t>15100,00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58CB" w:rsidRPr="0080399A" w:rsidRDefault="005D58CB" w:rsidP="005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A">
              <w:rPr>
                <w:rFonts w:ascii="Times New Roman" w:hAnsi="Times New Roman" w:cs="Times New Roman"/>
                <w:b/>
                <w:sz w:val="24"/>
                <w:szCs w:val="24"/>
              </w:rPr>
              <w:t>3775,00</w:t>
            </w:r>
          </w:p>
        </w:tc>
      </w:tr>
    </w:tbl>
    <w:p w:rsidR="00BE1AB2" w:rsidRPr="005D58CB" w:rsidRDefault="005D58CB" w:rsidP="005D58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58CB">
        <w:rPr>
          <w:rFonts w:ascii="Times New Roman" w:hAnsi="Times New Roman" w:cs="Times New Roman"/>
          <w:sz w:val="28"/>
          <w:szCs w:val="28"/>
        </w:rPr>
        <w:t>етальн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D58CB">
        <w:rPr>
          <w:rFonts w:ascii="Times New Roman" w:hAnsi="Times New Roman" w:cs="Times New Roman"/>
          <w:sz w:val="28"/>
          <w:szCs w:val="28"/>
        </w:rPr>
        <w:t xml:space="preserve"> план-график финансирования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br/>
      </w:r>
      <w:r w:rsidRPr="005D58CB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br/>
      </w:r>
      <w:r w:rsidRPr="005D58CB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на 2015 год</w:t>
      </w:r>
      <w:r>
        <w:rPr>
          <w:rFonts w:ascii="Times New Roman" w:hAnsi="Times New Roman" w:cs="Times New Roman"/>
          <w:sz w:val="28"/>
          <w:szCs w:val="28"/>
        </w:rPr>
        <w:br/>
      </w:r>
      <w:r w:rsidRPr="005D58CB">
        <w:rPr>
          <w:rFonts w:ascii="Times New Roman" w:hAnsi="Times New Roman" w:cs="Times New Roman"/>
          <w:sz w:val="28"/>
          <w:szCs w:val="28"/>
        </w:rPr>
        <w:t xml:space="preserve"> в части мероприятий, реализуемых комитетом по культуре Ленинградской области</w:t>
      </w:r>
    </w:p>
    <w:sectPr w:rsidR="00BE1AB2" w:rsidRPr="005D58CB" w:rsidSect="001A61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341"/>
    <w:multiLevelType w:val="hybridMultilevel"/>
    <w:tmpl w:val="4F749D20"/>
    <w:lvl w:ilvl="0" w:tplc="AA065D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3"/>
    <w:rsid w:val="00055C87"/>
    <w:rsid w:val="00135D64"/>
    <w:rsid w:val="001536B6"/>
    <w:rsid w:val="00153856"/>
    <w:rsid w:val="001A6181"/>
    <w:rsid w:val="00214562"/>
    <w:rsid w:val="00222CE7"/>
    <w:rsid w:val="002403A1"/>
    <w:rsid w:val="00263330"/>
    <w:rsid w:val="002A3E5C"/>
    <w:rsid w:val="002D490A"/>
    <w:rsid w:val="002E51DB"/>
    <w:rsid w:val="002E6405"/>
    <w:rsid w:val="002F2184"/>
    <w:rsid w:val="00355373"/>
    <w:rsid w:val="00395172"/>
    <w:rsid w:val="003E4FDE"/>
    <w:rsid w:val="004132DE"/>
    <w:rsid w:val="00447431"/>
    <w:rsid w:val="004646D0"/>
    <w:rsid w:val="00470D71"/>
    <w:rsid w:val="004C7385"/>
    <w:rsid w:val="005937DF"/>
    <w:rsid w:val="005D58CB"/>
    <w:rsid w:val="005E4D8C"/>
    <w:rsid w:val="006277B0"/>
    <w:rsid w:val="006F44E8"/>
    <w:rsid w:val="00735D33"/>
    <w:rsid w:val="0080399A"/>
    <w:rsid w:val="008A714D"/>
    <w:rsid w:val="008C0655"/>
    <w:rsid w:val="009207C8"/>
    <w:rsid w:val="00926BD0"/>
    <w:rsid w:val="00972427"/>
    <w:rsid w:val="00A1118E"/>
    <w:rsid w:val="00A40A42"/>
    <w:rsid w:val="00A44924"/>
    <w:rsid w:val="00A56106"/>
    <w:rsid w:val="00A91680"/>
    <w:rsid w:val="00AA694E"/>
    <w:rsid w:val="00AB67E9"/>
    <w:rsid w:val="00AC7F02"/>
    <w:rsid w:val="00AD0FC1"/>
    <w:rsid w:val="00AF4D0D"/>
    <w:rsid w:val="00B17716"/>
    <w:rsid w:val="00B201AE"/>
    <w:rsid w:val="00B60A5E"/>
    <w:rsid w:val="00B82AE2"/>
    <w:rsid w:val="00B8384F"/>
    <w:rsid w:val="00BE1AB2"/>
    <w:rsid w:val="00C436B7"/>
    <w:rsid w:val="00CB290C"/>
    <w:rsid w:val="00D43EEA"/>
    <w:rsid w:val="00DE7D63"/>
    <w:rsid w:val="00E14653"/>
    <w:rsid w:val="00EC3FC3"/>
    <w:rsid w:val="00EE2C67"/>
    <w:rsid w:val="00F3662B"/>
    <w:rsid w:val="00F80854"/>
    <w:rsid w:val="00FD5966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Барбот</dc:creator>
  <cp:keywords/>
  <dc:description/>
  <cp:lastModifiedBy>Ананьин ВС</cp:lastModifiedBy>
  <cp:revision>56</cp:revision>
  <cp:lastPrinted>2015-02-13T07:07:00Z</cp:lastPrinted>
  <dcterms:created xsi:type="dcterms:W3CDTF">2014-12-04T06:01:00Z</dcterms:created>
  <dcterms:modified xsi:type="dcterms:W3CDTF">2015-02-16T05:16:00Z</dcterms:modified>
</cp:coreProperties>
</file>