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63" w:rsidRDefault="001E0C63" w:rsidP="001E0C63">
      <w:pPr>
        <w:tabs>
          <w:tab w:val="right" w:pos="7655"/>
        </w:tabs>
        <w:jc w:val="center"/>
        <w:rPr>
          <w:noProof/>
        </w:rPr>
      </w:pPr>
    </w:p>
    <w:p w:rsidR="001E0C63" w:rsidRDefault="001E0C63" w:rsidP="001E0C63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63" w:rsidRDefault="001E0C63" w:rsidP="001E0C63">
      <w:pPr>
        <w:tabs>
          <w:tab w:val="right" w:pos="7655"/>
        </w:tabs>
        <w:jc w:val="center"/>
        <w:rPr>
          <w:noProof/>
        </w:rPr>
      </w:pPr>
    </w:p>
    <w:p w:rsidR="001E0C63" w:rsidRDefault="001E0C63" w:rsidP="001E0C63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1E0C63" w:rsidRDefault="001E0C63" w:rsidP="001E0C63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КОМИТЕТ </w:t>
      </w:r>
      <w:r>
        <w:rPr>
          <w:sz w:val="28"/>
          <w:szCs w:val="28"/>
          <w:lang w:val="ru-RU"/>
        </w:rPr>
        <w:t>ПО КУЛЬТУРЕ ЛЕНИНГРАДСКОЙ ОБЛАСТИ</w:t>
      </w:r>
    </w:p>
    <w:p w:rsidR="001E0C63" w:rsidRDefault="001E0C63" w:rsidP="001E0C63">
      <w:pPr>
        <w:pBdr>
          <w:bottom w:val="double" w:sz="12" w:space="1" w:color="auto"/>
        </w:pBdr>
        <w:jc w:val="center"/>
        <w:rPr>
          <w:noProof/>
        </w:rPr>
      </w:pPr>
    </w:p>
    <w:p w:rsidR="001E0C63" w:rsidRDefault="001E0C63" w:rsidP="001E0C63">
      <w:pPr>
        <w:jc w:val="center"/>
        <w:rPr>
          <w:b/>
          <w:noProof/>
          <w:spacing w:val="80"/>
        </w:rPr>
      </w:pPr>
    </w:p>
    <w:p w:rsidR="001E0C63" w:rsidRDefault="001E0C63" w:rsidP="001E0C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1E0C63" w:rsidRDefault="001E0C63" w:rsidP="001E0C63">
      <w:pPr>
        <w:jc w:val="center"/>
        <w:rPr>
          <w:b/>
          <w:sz w:val="36"/>
          <w:szCs w:val="36"/>
        </w:rPr>
      </w:pPr>
    </w:p>
    <w:p w:rsidR="001E0C63" w:rsidRDefault="001E0C63" w:rsidP="001E0C63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1E0C63" w:rsidRDefault="001E0C63" w:rsidP="001E0C63">
      <w:pPr>
        <w:tabs>
          <w:tab w:val="right" w:pos="935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 г.</w:t>
      </w:r>
      <w:r>
        <w:rPr>
          <w:noProof/>
          <w:sz w:val="28"/>
          <w:szCs w:val="28"/>
        </w:rPr>
        <w:t xml:space="preserve">                                                              №_______________</w:t>
      </w:r>
    </w:p>
    <w:p w:rsidR="001E0C63" w:rsidRDefault="001E0C63" w:rsidP="001E0C63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1E0C63" w:rsidRDefault="001E0C63" w:rsidP="001E0C63">
      <w:pPr>
        <w:tabs>
          <w:tab w:val="right" w:pos="9356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Санкт-Петербург</w:t>
      </w:r>
    </w:p>
    <w:p w:rsidR="001E0C63" w:rsidRDefault="001E0C63" w:rsidP="001E0C63">
      <w:pPr>
        <w:rPr>
          <w:u w:val="single"/>
        </w:rPr>
      </w:pPr>
    </w:p>
    <w:p w:rsidR="001E0C63" w:rsidRDefault="001E0C63" w:rsidP="001E0C63">
      <w:pPr>
        <w:rPr>
          <w:u w:val="single"/>
        </w:rPr>
      </w:pPr>
    </w:p>
    <w:p w:rsidR="001E0C63" w:rsidRDefault="001E0C63" w:rsidP="001E0C63">
      <w:pPr>
        <w:rPr>
          <w:u w:val="single"/>
        </w:rPr>
      </w:pPr>
    </w:p>
    <w:p w:rsidR="001E0C63" w:rsidRDefault="001E0C63" w:rsidP="001E0C63">
      <w:pPr>
        <w:rPr>
          <w:u w:val="single"/>
        </w:rPr>
      </w:pPr>
    </w:p>
    <w:p w:rsidR="008646DA" w:rsidRDefault="001E0C63" w:rsidP="001E0C63">
      <w:pPr>
        <w:jc w:val="center"/>
        <w:rPr>
          <w:b/>
          <w:bCs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квалификационных требований, предъявляемых к кандидатам на замещение вакантной должности </w:t>
      </w:r>
      <w:r w:rsidRPr="001E0C63">
        <w:rPr>
          <w:b/>
          <w:sz w:val="28"/>
          <w:szCs w:val="28"/>
        </w:rPr>
        <w:t>директора г</w:t>
      </w:r>
      <w:r w:rsidRPr="001E0C63">
        <w:rPr>
          <w:b/>
          <w:bCs/>
          <w:spacing w:val="4"/>
          <w:sz w:val="28"/>
          <w:szCs w:val="28"/>
        </w:rPr>
        <w:t xml:space="preserve">осударственного бюджетного учреждения культуры </w:t>
      </w:r>
    </w:p>
    <w:p w:rsidR="001E0C63" w:rsidRDefault="001E0C63" w:rsidP="001E0C63">
      <w:pPr>
        <w:jc w:val="center"/>
        <w:rPr>
          <w:b/>
          <w:sz w:val="28"/>
          <w:szCs w:val="28"/>
        </w:rPr>
      </w:pPr>
      <w:r w:rsidRPr="001E0C63">
        <w:rPr>
          <w:b/>
          <w:bCs/>
          <w:spacing w:val="4"/>
          <w:sz w:val="28"/>
          <w:szCs w:val="28"/>
        </w:rPr>
        <w:t>Ленинградской области «Музейное агентство»</w:t>
      </w:r>
      <w:r>
        <w:rPr>
          <w:sz w:val="28"/>
          <w:szCs w:val="28"/>
        </w:rPr>
        <w:t xml:space="preserve"> </w:t>
      </w:r>
    </w:p>
    <w:p w:rsidR="001E0C63" w:rsidRDefault="001E0C63" w:rsidP="001E0C63">
      <w:pPr>
        <w:ind w:firstLine="708"/>
        <w:jc w:val="both"/>
        <w:rPr>
          <w:sz w:val="28"/>
          <w:szCs w:val="28"/>
        </w:rPr>
      </w:pPr>
    </w:p>
    <w:p w:rsidR="00931F51" w:rsidRDefault="008646DA" w:rsidP="00BD5195">
      <w:pPr>
        <w:tabs>
          <w:tab w:val="left" w:pos="567"/>
        </w:tabs>
        <w:jc w:val="both"/>
        <w:rPr>
          <w:sz w:val="28"/>
          <w:szCs w:val="28"/>
        </w:rPr>
      </w:pPr>
      <w:r w:rsidRPr="008646DA">
        <w:rPr>
          <w:sz w:val="28"/>
          <w:szCs w:val="28"/>
        </w:rPr>
        <w:t xml:space="preserve">    </w:t>
      </w:r>
      <w:r w:rsidR="0052667C">
        <w:rPr>
          <w:sz w:val="28"/>
          <w:szCs w:val="28"/>
        </w:rPr>
        <w:t xml:space="preserve">  </w:t>
      </w:r>
      <w:r w:rsidR="003B29E5">
        <w:rPr>
          <w:sz w:val="28"/>
          <w:szCs w:val="28"/>
        </w:rPr>
        <w:t xml:space="preserve"> </w:t>
      </w:r>
      <w:r w:rsidR="00060C82">
        <w:rPr>
          <w:sz w:val="28"/>
          <w:szCs w:val="28"/>
        </w:rPr>
        <w:t xml:space="preserve"> </w:t>
      </w:r>
      <w:r w:rsidRPr="008646DA">
        <w:rPr>
          <w:sz w:val="28"/>
          <w:szCs w:val="28"/>
        </w:rPr>
        <w:t xml:space="preserve">В соответствии с </w:t>
      </w:r>
      <w:r w:rsidR="00305DAE">
        <w:rPr>
          <w:sz w:val="28"/>
          <w:szCs w:val="28"/>
        </w:rPr>
        <w:t xml:space="preserve">пунктом 1.2 </w:t>
      </w:r>
      <w:r w:rsidRPr="008646DA">
        <w:rPr>
          <w:sz w:val="28"/>
          <w:szCs w:val="28"/>
        </w:rPr>
        <w:t>Положени</w:t>
      </w:r>
      <w:r w:rsidR="00305DAE">
        <w:rPr>
          <w:sz w:val="28"/>
          <w:szCs w:val="28"/>
        </w:rPr>
        <w:t>я</w:t>
      </w:r>
      <w:r w:rsidRPr="008646DA">
        <w:rPr>
          <w:sz w:val="28"/>
          <w:szCs w:val="28"/>
        </w:rPr>
        <w:t xml:space="preserve"> «О порядке проведения конкурса на право замещения вакантной должности руководителя г</w:t>
      </w:r>
      <w:r w:rsidRPr="008646DA">
        <w:rPr>
          <w:bCs/>
          <w:spacing w:val="4"/>
          <w:sz w:val="28"/>
          <w:szCs w:val="28"/>
        </w:rPr>
        <w:t>осударственного бюджетного учреждения культуры Ленинградской области «Музейное агентство»</w:t>
      </w:r>
      <w:r w:rsidRPr="008646DA">
        <w:rPr>
          <w:sz w:val="28"/>
          <w:szCs w:val="28"/>
        </w:rPr>
        <w:t>, утвержденн</w:t>
      </w:r>
      <w:r w:rsidR="00305DAE">
        <w:rPr>
          <w:sz w:val="28"/>
          <w:szCs w:val="28"/>
        </w:rPr>
        <w:t>ого</w:t>
      </w:r>
      <w:r w:rsidRPr="008646DA">
        <w:rPr>
          <w:sz w:val="28"/>
          <w:szCs w:val="28"/>
        </w:rPr>
        <w:t xml:space="preserve"> постановлением  Губернатора   Ленинградской    области  от 01 февраля 2000 года N 32-пг</w:t>
      </w:r>
      <w:r w:rsidR="00931F51">
        <w:rPr>
          <w:sz w:val="28"/>
          <w:szCs w:val="28"/>
        </w:rPr>
        <w:t>,</w:t>
      </w:r>
    </w:p>
    <w:p w:rsidR="00931F51" w:rsidRDefault="00931F51" w:rsidP="00BD51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B29E5" w:rsidRDefault="00AD7C46" w:rsidP="00AD7C46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  <w:r w:rsidR="003B29E5">
        <w:rPr>
          <w:sz w:val="28"/>
          <w:szCs w:val="28"/>
        </w:rPr>
        <w:t xml:space="preserve"> </w:t>
      </w:r>
      <w:r w:rsidR="00DE1C6E">
        <w:rPr>
          <w:sz w:val="28"/>
          <w:szCs w:val="28"/>
        </w:rPr>
        <w:t>У</w:t>
      </w:r>
      <w:r w:rsidR="00305DAE" w:rsidRPr="003B29E5">
        <w:rPr>
          <w:sz w:val="28"/>
          <w:szCs w:val="28"/>
        </w:rPr>
        <w:t>твердить</w:t>
      </w:r>
      <w:r w:rsidR="00305DAE" w:rsidRPr="003B29E5">
        <w:rPr>
          <w:b/>
          <w:sz w:val="28"/>
          <w:szCs w:val="28"/>
        </w:rPr>
        <w:t xml:space="preserve"> </w:t>
      </w:r>
      <w:r w:rsidR="00305DAE" w:rsidRPr="003B29E5">
        <w:rPr>
          <w:sz w:val="28"/>
          <w:szCs w:val="28"/>
        </w:rPr>
        <w:t xml:space="preserve">квалификационные требования, предъявляемые к кандидатам на замещение вакантной должности </w:t>
      </w:r>
      <w:r w:rsidR="0052667C" w:rsidRPr="003B29E5">
        <w:rPr>
          <w:sz w:val="28"/>
          <w:szCs w:val="28"/>
        </w:rPr>
        <w:t xml:space="preserve">руководителя подведомственного комитету по культуре Ленинградской области </w:t>
      </w:r>
      <w:r w:rsidR="00305DAE" w:rsidRPr="003B29E5">
        <w:rPr>
          <w:sz w:val="28"/>
          <w:szCs w:val="28"/>
        </w:rPr>
        <w:t>г</w:t>
      </w:r>
      <w:r w:rsidR="00305DAE" w:rsidRPr="003B29E5">
        <w:rPr>
          <w:bCs/>
          <w:spacing w:val="4"/>
          <w:sz w:val="28"/>
          <w:szCs w:val="28"/>
        </w:rPr>
        <w:t>осударственного бюджетного учреждения культуры Ленинградской области «Музейное агентство»</w:t>
      </w:r>
      <w:r w:rsidR="0052667C" w:rsidRPr="003B29E5">
        <w:rPr>
          <w:bCs/>
          <w:spacing w:val="4"/>
          <w:sz w:val="28"/>
          <w:szCs w:val="28"/>
        </w:rPr>
        <w:t>:</w:t>
      </w:r>
    </w:p>
    <w:p w:rsidR="00AD7C46" w:rsidRDefault="00AD7C46" w:rsidP="00AD7C46">
      <w:pPr>
        <w:pStyle w:val="a7"/>
        <w:numPr>
          <w:ilvl w:val="1"/>
          <w:numId w:val="7"/>
        </w:numPr>
        <w:tabs>
          <w:tab w:val="left" w:pos="0"/>
          <w:tab w:val="left" w:pos="567"/>
        </w:tabs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</w:t>
      </w:r>
      <w:r w:rsidR="00DE1C6E" w:rsidRPr="004617AE">
        <w:rPr>
          <w:bCs/>
          <w:spacing w:val="4"/>
          <w:sz w:val="28"/>
          <w:szCs w:val="28"/>
        </w:rPr>
        <w:t>В</w:t>
      </w:r>
      <w:r w:rsidR="003B29E5" w:rsidRPr="004617AE">
        <w:rPr>
          <w:sz w:val="28"/>
          <w:szCs w:val="28"/>
        </w:rPr>
        <w:t xml:space="preserve"> </w:t>
      </w:r>
      <w:r w:rsidR="00DB6C67" w:rsidRPr="004617AE">
        <w:rPr>
          <w:sz w:val="28"/>
          <w:szCs w:val="28"/>
        </w:rPr>
        <w:t>конкурсе могут принять участие граждане Российской Федерации</w:t>
      </w:r>
      <w:r w:rsidR="00467D6B" w:rsidRPr="004617AE">
        <w:rPr>
          <w:sz w:val="28"/>
          <w:szCs w:val="28"/>
        </w:rPr>
        <w:t>,</w:t>
      </w:r>
      <w:r w:rsidR="00801924" w:rsidRPr="004617AE">
        <w:rPr>
          <w:sz w:val="28"/>
          <w:szCs w:val="28"/>
        </w:rPr>
        <w:t xml:space="preserve"> </w:t>
      </w:r>
    </w:p>
    <w:p w:rsidR="00E53E16" w:rsidRDefault="00AD7C46" w:rsidP="00BF06F8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6C67" w:rsidRPr="004617AE">
        <w:rPr>
          <w:sz w:val="28"/>
          <w:szCs w:val="28"/>
        </w:rPr>
        <w:t>меющие</w:t>
      </w:r>
      <w:r w:rsidR="00467D6B" w:rsidRPr="004617AE">
        <w:rPr>
          <w:sz w:val="28"/>
          <w:szCs w:val="28"/>
        </w:rPr>
        <w:t xml:space="preserve"> </w:t>
      </w:r>
      <w:r w:rsidR="00DB6C67" w:rsidRPr="004617AE">
        <w:rPr>
          <w:sz w:val="28"/>
          <w:szCs w:val="28"/>
        </w:rPr>
        <w:t xml:space="preserve">высшее </w:t>
      </w:r>
      <w:r w:rsidR="0052667C" w:rsidRPr="004617AE">
        <w:rPr>
          <w:sz w:val="28"/>
          <w:szCs w:val="28"/>
        </w:rPr>
        <w:t xml:space="preserve">профессиональное </w:t>
      </w:r>
      <w:r w:rsidR="00DB6C67" w:rsidRPr="004617AE">
        <w:rPr>
          <w:sz w:val="28"/>
          <w:szCs w:val="28"/>
        </w:rPr>
        <w:t>образование</w:t>
      </w:r>
      <w:r w:rsidR="00BF06F8">
        <w:rPr>
          <w:sz w:val="28"/>
          <w:szCs w:val="28"/>
        </w:rPr>
        <w:t xml:space="preserve"> культуры и искусства либо по специальности «история», </w:t>
      </w:r>
      <w:r w:rsidR="00E53E16">
        <w:rPr>
          <w:sz w:val="28"/>
          <w:szCs w:val="28"/>
        </w:rPr>
        <w:t>стаж работы не менее пяти лет в музеях или учреждениях культуры, в том числе на руководящих должностях не менее пяти лет</w:t>
      </w:r>
      <w:r w:rsidR="0052667C">
        <w:rPr>
          <w:sz w:val="28"/>
          <w:szCs w:val="28"/>
        </w:rPr>
        <w:t>;</w:t>
      </w:r>
    </w:p>
    <w:p w:rsidR="000A1BCF" w:rsidRPr="008D45D5" w:rsidRDefault="0052667C" w:rsidP="00BD5195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9E5">
        <w:rPr>
          <w:sz w:val="28"/>
          <w:szCs w:val="28"/>
        </w:rPr>
        <w:t xml:space="preserve">  </w:t>
      </w:r>
      <w:r>
        <w:rPr>
          <w:sz w:val="28"/>
          <w:szCs w:val="28"/>
        </w:rPr>
        <w:t>1.2</w:t>
      </w:r>
      <w:r w:rsidR="00BD5195">
        <w:rPr>
          <w:sz w:val="28"/>
          <w:szCs w:val="28"/>
        </w:rPr>
        <w:t xml:space="preserve">  </w:t>
      </w:r>
      <w:r w:rsidR="00DE1C6E">
        <w:rPr>
          <w:sz w:val="28"/>
          <w:szCs w:val="28"/>
        </w:rPr>
        <w:t>З</w:t>
      </w:r>
      <w:r w:rsidR="00305DAE" w:rsidRPr="008D45D5">
        <w:rPr>
          <w:sz w:val="28"/>
          <w:szCs w:val="28"/>
        </w:rPr>
        <w:t>на</w:t>
      </w:r>
      <w:r w:rsidR="00BD5195">
        <w:rPr>
          <w:sz w:val="28"/>
          <w:szCs w:val="28"/>
        </w:rPr>
        <w:t>ния</w:t>
      </w:r>
      <w:r w:rsidR="00305DAE" w:rsidRPr="008D45D5">
        <w:rPr>
          <w:sz w:val="28"/>
          <w:szCs w:val="28"/>
        </w:rPr>
        <w:t>:</w:t>
      </w:r>
    </w:p>
    <w:p w:rsidR="000A1BCF" w:rsidRPr="000A1BCF" w:rsidRDefault="000A1BCF" w:rsidP="002E2926">
      <w:pPr>
        <w:widowControl/>
        <w:jc w:val="both"/>
        <w:rPr>
          <w:sz w:val="28"/>
          <w:szCs w:val="28"/>
        </w:rPr>
      </w:pPr>
      <w:r w:rsidRPr="000A1BCF">
        <w:rPr>
          <w:sz w:val="28"/>
          <w:szCs w:val="28"/>
        </w:rPr>
        <w:t>основ планирования деятельности  учреждения культуры;</w:t>
      </w:r>
    </w:p>
    <w:p w:rsidR="000A1BCF" w:rsidRPr="000A1BCF" w:rsidRDefault="000A1BCF" w:rsidP="002E2926">
      <w:pPr>
        <w:widowControl/>
        <w:jc w:val="both"/>
        <w:rPr>
          <w:sz w:val="28"/>
          <w:szCs w:val="28"/>
        </w:rPr>
      </w:pPr>
      <w:r w:rsidRPr="000A1BCF">
        <w:rPr>
          <w:sz w:val="28"/>
          <w:szCs w:val="28"/>
        </w:rPr>
        <w:t>основ финансирования и организации бухгалтерского учета в государственном бюджетном учреждении;</w:t>
      </w:r>
    </w:p>
    <w:p w:rsidR="000A1BCF" w:rsidRPr="000A1BCF" w:rsidRDefault="000A1BCF" w:rsidP="002E2926">
      <w:pPr>
        <w:widowControl/>
        <w:jc w:val="both"/>
        <w:rPr>
          <w:sz w:val="28"/>
          <w:szCs w:val="28"/>
        </w:rPr>
      </w:pPr>
      <w:r w:rsidRPr="000A1BCF">
        <w:rPr>
          <w:sz w:val="28"/>
          <w:szCs w:val="28"/>
        </w:rPr>
        <w:t>основ организации управления государственным бюджетным учреждением;</w:t>
      </w:r>
    </w:p>
    <w:p w:rsidR="000A1BCF" w:rsidRDefault="000A1BCF" w:rsidP="002E2926">
      <w:pPr>
        <w:widowControl/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основ законодательства в области культуры: Закон Российской Федерации от 09.10.1992 г., № 3612-1 «Основы законодательства Российской Федерации о культуре»;</w:t>
      </w:r>
    </w:p>
    <w:p w:rsidR="000A1BCF" w:rsidRPr="000A1BCF" w:rsidRDefault="000A1BCF" w:rsidP="002E2926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основ трудового законодательства;</w:t>
      </w:r>
    </w:p>
    <w:p w:rsidR="000A1BCF" w:rsidRPr="000A1BCF" w:rsidRDefault="000A1BCF" w:rsidP="002E2926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основны</w:t>
      </w:r>
      <w:r w:rsidR="00BD5195">
        <w:rPr>
          <w:color w:val="000000" w:themeColor="text1"/>
          <w:sz w:val="28"/>
          <w:szCs w:val="28"/>
        </w:rPr>
        <w:t>х</w:t>
      </w:r>
      <w:r w:rsidRPr="000A1BCF">
        <w:rPr>
          <w:color w:val="000000" w:themeColor="text1"/>
          <w:sz w:val="28"/>
          <w:szCs w:val="28"/>
        </w:rPr>
        <w:t xml:space="preserve"> требовани</w:t>
      </w:r>
      <w:r w:rsidR="00BD5195">
        <w:rPr>
          <w:color w:val="000000" w:themeColor="text1"/>
          <w:sz w:val="28"/>
          <w:szCs w:val="28"/>
        </w:rPr>
        <w:t>й</w:t>
      </w:r>
      <w:r w:rsidRPr="000A1BCF">
        <w:rPr>
          <w:color w:val="000000" w:themeColor="text1"/>
          <w:sz w:val="28"/>
          <w:szCs w:val="28"/>
        </w:rPr>
        <w:t xml:space="preserve"> охраны труда;</w:t>
      </w:r>
    </w:p>
    <w:p w:rsidR="000A1BCF" w:rsidRDefault="000A1BCF" w:rsidP="002E2926">
      <w:pPr>
        <w:widowControl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lastRenderedPageBreak/>
        <w:t>вопрос</w:t>
      </w:r>
      <w:r w:rsidR="00BD5195">
        <w:rPr>
          <w:color w:val="000000" w:themeColor="text1"/>
          <w:sz w:val="28"/>
          <w:szCs w:val="28"/>
        </w:rPr>
        <w:t>ов</w:t>
      </w:r>
      <w:r w:rsidRPr="000A1BCF">
        <w:rPr>
          <w:color w:val="000000" w:themeColor="text1"/>
          <w:sz w:val="28"/>
          <w:szCs w:val="28"/>
        </w:rPr>
        <w:t xml:space="preserve"> управления и распоряжения государственным имуществом.</w:t>
      </w:r>
    </w:p>
    <w:p w:rsidR="000A1BCF" w:rsidRPr="000A1BCF" w:rsidRDefault="000A1BCF" w:rsidP="002E2926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Федеральн</w:t>
      </w:r>
      <w:r w:rsidR="00BD5195">
        <w:rPr>
          <w:color w:val="000000" w:themeColor="text1"/>
          <w:sz w:val="28"/>
          <w:szCs w:val="28"/>
        </w:rPr>
        <w:t>ого</w:t>
      </w:r>
      <w:r w:rsidRPr="000A1BCF">
        <w:rPr>
          <w:color w:val="000000" w:themeColor="text1"/>
          <w:sz w:val="28"/>
          <w:szCs w:val="28"/>
        </w:rPr>
        <w:t xml:space="preserve"> закон</w:t>
      </w:r>
      <w:r w:rsidR="00BD5195">
        <w:rPr>
          <w:color w:val="000000" w:themeColor="text1"/>
          <w:sz w:val="28"/>
          <w:szCs w:val="28"/>
        </w:rPr>
        <w:t>а</w:t>
      </w:r>
      <w:r w:rsidRPr="000A1BCF">
        <w:rPr>
          <w:color w:val="000000" w:themeColor="text1"/>
          <w:sz w:val="28"/>
          <w:szCs w:val="28"/>
        </w:rPr>
        <w:t xml:space="preserve"> от 31.07.1998 № 145-ФЗ  «Бюджетный кодекс Российской Федерации»;</w:t>
      </w:r>
    </w:p>
    <w:p w:rsidR="000A1BCF" w:rsidRPr="000A1BCF" w:rsidRDefault="000A1BCF" w:rsidP="002E2926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Федеральн</w:t>
      </w:r>
      <w:r w:rsidR="00BD5195">
        <w:rPr>
          <w:color w:val="000000" w:themeColor="text1"/>
          <w:sz w:val="28"/>
          <w:szCs w:val="28"/>
        </w:rPr>
        <w:t>ого</w:t>
      </w:r>
      <w:r w:rsidRPr="000A1BCF">
        <w:rPr>
          <w:color w:val="000000" w:themeColor="text1"/>
          <w:sz w:val="28"/>
          <w:szCs w:val="28"/>
        </w:rPr>
        <w:t xml:space="preserve"> закон</w:t>
      </w:r>
      <w:r w:rsidR="00BD5195">
        <w:rPr>
          <w:color w:val="000000" w:themeColor="text1"/>
          <w:sz w:val="28"/>
          <w:szCs w:val="28"/>
        </w:rPr>
        <w:t>а</w:t>
      </w:r>
      <w:r w:rsidRPr="000A1BCF">
        <w:rPr>
          <w:color w:val="000000" w:themeColor="text1"/>
          <w:sz w:val="28"/>
          <w:szCs w:val="28"/>
        </w:rPr>
        <w:t xml:space="preserve"> от 12.01.1996 № 7-ФЗ «О некоммерческих организациях»;</w:t>
      </w:r>
    </w:p>
    <w:p w:rsidR="000A1BCF" w:rsidRPr="000A1BCF" w:rsidRDefault="000A1BCF" w:rsidP="002E2926">
      <w:pPr>
        <w:widowControl/>
        <w:jc w:val="both"/>
        <w:rPr>
          <w:color w:val="000000" w:themeColor="text1"/>
          <w:sz w:val="28"/>
          <w:szCs w:val="28"/>
        </w:rPr>
      </w:pPr>
      <w:r w:rsidRPr="000A1BCF">
        <w:rPr>
          <w:color w:val="000000" w:themeColor="text1"/>
          <w:sz w:val="28"/>
          <w:szCs w:val="28"/>
        </w:rPr>
        <w:t>Федеральн</w:t>
      </w:r>
      <w:r w:rsidR="00BD5195">
        <w:rPr>
          <w:color w:val="000000" w:themeColor="text1"/>
          <w:sz w:val="28"/>
          <w:szCs w:val="28"/>
        </w:rPr>
        <w:t>ого</w:t>
      </w:r>
      <w:r w:rsidRPr="000A1BCF">
        <w:rPr>
          <w:color w:val="000000" w:themeColor="text1"/>
          <w:sz w:val="28"/>
          <w:szCs w:val="28"/>
        </w:rPr>
        <w:t xml:space="preserve"> закон</w:t>
      </w:r>
      <w:r w:rsidR="00BD5195">
        <w:rPr>
          <w:color w:val="000000" w:themeColor="text1"/>
          <w:sz w:val="28"/>
          <w:szCs w:val="28"/>
        </w:rPr>
        <w:t>а</w:t>
      </w:r>
      <w:r w:rsidRPr="000A1BCF">
        <w:rPr>
          <w:color w:val="000000" w:themeColor="text1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1BCF" w:rsidRPr="000A1BCF" w:rsidRDefault="000A1BCF" w:rsidP="002E2926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 w:rsidRPr="000A1BCF">
        <w:rPr>
          <w:sz w:val="28"/>
          <w:szCs w:val="28"/>
        </w:rPr>
        <w:t>Постановлени</w:t>
      </w:r>
      <w:r w:rsidR="00B12075">
        <w:rPr>
          <w:sz w:val="28"/>
          <w:szCs w:val="28"/>
        </w:rPr>
        <w:t>я</w:t>
      </w:r>
      <w:r w:rsidRPr="000A1BCF">
        <w:rPr>
          <w:sz w:val="28"/>
          <w:szCs w:val="28"/>
        </w:rPr>
        <w:t xml:space="preserve"> Правительства Ленинградской области </w:t>
      </w:r>
      <w:r w:rsidRPr="000A1BCF">
        <w:rPr>
          <w:color w:val="000000" w:themeColor="text1"/>
          <w:spacing w:val="2"/>
          <w:sz w:val="28"/>
          <w:szCs w:val="28"/>
        </w:rPr>
        <w:t>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деятельности»;</w:t>
      </w:r>
    </w:p>
    <w:p w:rsidR="000A1BCF" w:rsidRPr="000A1BCF" w:rsidRDefault="000A1BCF" w:rsidP="002E2926">
      <w:pPr>
        <w:widowControl/>
        <w:jc w:val="both"/>
        <w:rPr>
          <w:color w:val="000000" w:themeColor="text1"/>
          <w:spacing w:val="2"/>
          <w:sz w:val="28"/>
          <w:szCs w:val="28"/>
        </w:rPr>
      </w:pPr>
      <w:r w:rsidRPr="000A1BCF">
        <w:rPr>
          <w:color w:val="000000" w:themeColor="text1"/>
          <w:spacing w:val="2"/>
          <w:sz w:val="28"/>
          <w:szCs w:val="28"/>
        </w:rPr>
        <w:t>Федеральн</w:t>
      </w:r>
      <w:r w:rsidR="00B12075">
        <w:rPr>
          <w:color w:val="000000" w:themeColor="text1"/>
          <w:spacing w:val="2"/>
          <w:sz w:val="28"/>
          <w:szCs w:val="28"/>
        </w:rPr>
        <w:t xml:space="preserve">ого </w:t>
      </w:r>
      <w:r w:rsidRPr="000A1BCF">
        <w:rPr>
          <w:color w:val="000000" w:themeColor="text1"/>
          <w:spacing w:val="2"/>
          <w:sz w:val="28"/>
          <w:szCs w:val="28"/>
        </w:rPr>
        <w:t xml:space="preserve"> закон</w:t>
      </w:r>
      <w:r w:rsidR="00B12075">
        <w:rPr>
          <w:color w:val="000000" w:themeColor="text1"/>
          <w:spacing w:val="2"/>
          <w:sz w:val="28"/>
          <w:szCs w:val="28"/>
        </w:rPr>
        <w:t>а</w:t>
      </w:r>
      <w:r w:rsidRPr="000A1BCF">
        <w:rPr>
          <w:color w:val="000000" w:themeColor="text1"/>
          <w:spacing w:val="2"/>
          <w:sz w:val="28"/>
          <w:szCs w:val="28"/>
        </w:rPr>
        <w:t xml:space="preserve"> от 18.07.2011 № 223-ФЗ « О закупках товаров, работ, услуг отдельными видами юридических лиц»;</w:t>
      </w:r>
    </w:p>
    <w:p w:rsidR="000A1BCF" w:rsidRDefault="00997A14" w:rsidP="002E2926">
      <w:pPr>
        <w:widowControl/>
        <w:jc w:val="both"/>
        <w:rPr>
          <w:color w:val="000000" w:themeColor="text1"/>
          <w:sz w:val="28"/>
          <w:szCs w:val="28"/>
        </w:rPr>
      </w:pPr>
      <w:hyperlink r:id="rId7" w:history="1">
        <w:r w:rsidR="000A1BCF" w:rsidRPr="000A1BCF">
          <w:rPr>
            <w:color w:val="000000" w:themeColor="text1"/>
            <w:sz w:val="28"/>
            <w:szCs w:val="28"/>
          </w:rPr>
          <w:t>Федеральн</w:t>
        </w:r>
        <w:r w:rsidR="00B12075">
          <w:rPr>
            <w:color w:val="000000" w:themeColor="text1"/>
            <w:sz w:val="28"/>
            <w:szCs w:val="28"/>
          </w:rPr>
          <w:t>ого</w:t>
        </w:r>
        <w:r w:rsidR="000A1BCF" w:rsidRPr="000A1BCF">
          <w:rPr>
            <w:color w:val="000000" w:themeColor="text1"/>
            <w:sz w:val="28"/>
            <w:szCs w:val="28"/>
          </w:rPr>
          <w:t xml:space="preserve"> закон</w:t>
        </w:r>
        <w:r w:rsidR="00B12075">
          <w:rPr>
            <w:color w:val="000000" w:themeColor="text1"/>
            <w:sz w:val="28"/>
            <w:szCs w:val="28"/>
          </w:rPr>
          <w:t>а</w:t>
        </w:r>
        <w:r w:rsidR="000A1BCF" w:rsidRPr="000A1BCF">
          <w:rPr>
            <w:color w:val="000000" w:themeColor="text1"/>
            <w:sz w:val="28"/>
            <w:szCs w:val="28"/>
          </w:rPr>
          <w:t xml:space="preserve"> от 25 июня 2002 года №73-ФЗ «Об объектах культурного наследия (памятниках истории культуры) народов Российской Федерации»;</w:t>
        </w:r>
      </w:hyperlink>
    </w:p>
    <w:p w:rsidR="004617AE" w:rsidRPr="000A1BCF" w:rsidRDefault="004617AE" w:rsidP="004617AE">
      <w:pPr>
        <w:widowControl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Областного </w:t>
      </w:r>
      <w:r w:rsidRPr="000A1BCF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а Ленинградской области</w:t>
      </w:r>
      <w:r w:rsidRPr="000A1BCF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25</w:t>
      </w:r>
      <w:r w:rsidRPr="000A1BC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0A1BC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2015</w:t>
      </w:r>
      <w:r w:rsidRPr="000A1BCF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140</w:t>
      </w:r>
      <w:r w:rsidRPr="000A1BC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оз</w:t>
      </w:r>
      <w:r w:rsidRPr="000A1BCF">
        <w:rPr>
          <w:color w:val="000000" w:themeColor="text1"/>
          <w:sz w:val="28"/>
          <w:szCs w:val="28"/>
        </w:rPr>
        <w:t xml:space="preserve"> «О </w:t>
      </w:r>
      <w:r>
        <w:rPr>
          <w:color w:val="000000" w:themeColor="text1"/>
          <w:sz w:val="28"/>
          <w:szCs w:val="28"/>
        </w:rPr>
        <w:t>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r w:rsidRPr="000A1BCF">
        <w:rPr>
          <w:color w:val="000000" w:themeColor="text1"/>
          <w:sz w:val="28"/>
          <w:szCs w:val="28"/>
        </w:rPr>
        <w:t>»;</w:t>
      </w:r>
    </w:p>
    <w:p w:rsidR="000A1BCF" w:rsidRPr="000A1BCF" w:rsidRDefault="00997A14" w:rsidP="002E2926">
      <w:pPr>
        <w:widowControl/>
        <w:jc w:val="both"/>
        <w:rPr>
          <w:color w:val="000000" w:themeColor="text1"/>
          <w:sz w:val="24"/>
          <w:szCs w:val="24"/>
        </w:rPr>
      </w:pPr>
      <w:hyperlink r:id="rId8" w:history="1">
        <w:r w:rsidR="000A1BCF" w:rsidRPr="000A1BCF">
          <w:rPr>
            <w:color w:val="000000" w:themeColor="text1"/>
            <w:sz w:val="28"/>
            <w:szCs w:val="28"/>
          </w:rPr>
          <w:t>Постановлени</w:t>
        </w:r>
        <w:r w:rsidR="00B12075">
          <w:rPr>
            <w:color w:val="000000" w:themeColor="text1"/>
            <w:sz w:val="28"/>
            <w:szCs w:val="28"/>
          </w:rPr>
          <w:t>я</w:t>
        </w:r>
        <w:r w:rsidR="000A1BCF" w:rsidRPr="000A1BCF">
          <w:rPr>
            <w:color w:val="000000" w:themeColor="text1"/>
            <w:sz w:val="28"/>
            <w:szCs w:val="28"/>
          </w:rPr>
          <w:t xml:space="preserve"> Правительства Российской федерации от 28.02.2013 года № 166 «О государственной поддержке (грантах), предоставляемой в 2013 – 2015 года в сфере культуры и искусства»</w:t>
        </w:r>
      </w:hyperlink>
      <w:r w:rsidR="000A1BCF" w:rsidRPr="000A1BCF">
        <w:rPr>
          <w:color w:val="000000" w:themeColor="text1"/>
          <w:sz w:val="28"/>
          <w:szCs w:val="28"/>
        </w:rPr>
        <w:t>;</w:t>
      </w:r>
      <w:r w:rsidR="000A1BCF" w:rsidRPr="000A1BCF">
        <w:rPr>
          <w:color w:val="000000" w:themeColor="text1"/>
          <w:sz w:val="24"/>
          <w:szCs w:val="24"/>
        </w:rPr>
        <w:t> </w:t>
      </w:r>
    </w:p>
    <w:p w:rsidR="000A1BCF" w:rsidRPr="000A1BCF" w:rsidRDefault="00997A14" w:rsidP="002E2926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hyperlink r:id="rId9" w:history="1">
        <w:r w:rsidR="000A1BCF" w:rsidRPr="000A1BCF">
          <w:rPr>
            <w:color w:val="000000" w:themeColor="text1"/>
            <w:sz w:val="28"/>
            <w:szCs w:val="28"/>
          </w:rPr>
          <w:t>Постановлени</w:t>
        </w:r>
        <w:r w:rsidR="00B12075">
          <w:rPr>
            <w:color w:val="000000" w:themeColor="text1"/>
            <w:sz w:val="28"/>
            <w:szCs w:val="28"/>
          </w:rPr>
          <w:t>я</w:t>
        </w:r>
        <w:r w:rsidR="000A1BCF" w:rsidRPr="000A1BCF">
          <w:rPr>
            <w:color w:val="000000" w:themeColor="text1"/>
            <w:sz w:val="28"/>
            <w:szCs w:val="28"/>
          </w:rPr>
          <w:t xml:space="preserve"> Правительства Российской федерации от 19.04. 2012 года № 349 «О лицензировании деятельности по сохранению объектов культурного наследия  (памятников истории и культуры) народов Российской Федерации»</w:t>
        </w:r>
      </w:hyperlink>
      <w:r w:rsidR="000A1BCF" w:rsidRPr="000A1BCF">
        <w:rPr>
          <w:color w:val="000000" w:themeColor="text1"/>
          <w:sz w:val="28"/>
          <w:szCs w:val="28"/>
        </w:rPr>
        <w:t>;</w:t>
      </w:r>
      <w:r w:rsidR="000A1BCF" w:rsidRPr="000A1BCF">
        <w:rPr>
          <w:color w:val="000000" w:themeColor="text1"/>
          <w:sz w:val="24"/>
          <w:szCs w:val="24"/>
        </w:rPr>
        <w:t> </w:t>
      </w:r>
    </w:p>
    <w:p w:rsidR="000A1BCF" w:rsidRPr="000A1BCF" w:rsidRDefault="000A1BCF" w:rsidP="002E292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0A1BCF">
        <w:rPr>
          <w:sz w:val="28"/>
          <w:szCs w:val="28"/>
        </w:rPr>
        <w:t xml:space="preserve"> </w:t>
      </w:r>
      <w:hyperlink r:id="rId10" w:history="1">
        <w:r w:rsidRPr="000A1BCF">
          <w:rPr>
            <w:color w:val="000000" w:themeColor="text1"/>
            <w:sz w:val="28"/>
            <w:szCs w:val="28"/>
          </w:rPr>
          <w:t>Постановлени</w:t>
        </w:r>
        <w:r w:rsidR="00B12075">
          <w:rPr>
            <w:color w:val="000000" w:themeColor="text1"/>
            <w:sz w:val="28"/>
            <w:szCs w:val="28"/>
          </w:rPr>
          <w:t>я</w:t>
        </w:r>
        <w:r w:rsidRPr="000A1BCF">
          <w:rPr>
            <w:color w:val="000000" w:themeColor="text1"/>
            <w:sz w:val="28"/>
            <w:szCs w:val="28"/>
          </w:rPr>
          <w:t xml:space="preserve"> Правительства Российской Федерации № 424 от 02.05.2012 года «Об утверждении Положения о подготовке, распространении, в том числе опубликовании, ежегодного государственного доклада о состоянии объектов культурного наследия (памятников истории и культуры) народов Российской Федерации</w:t>
        </w:r>
      </w:hyperlink>
      <w:r w:rsidRPr="000A1BCF">
        <w:rPr>
          <w:color w:val="000000" w:themeColor="text1"/>
          <w:sz w:val="28"/>
          <w:szCs w:val="28"/>
        </w:rPr>
        <w:t>;</w:t>
      </w:r>
    </w:p>
    <w:p w:rsidR="000A1BCF" w:rsidRDefault="00997A14" w:rsidP="002E292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hyperlink r:id="rId11" w:history="1">
        <w:r w:rsidR="000A1BCF" w:rsidRPr="000A1BCF">
          <w:rPr>
            <w:color w:val="000000" w:themeColor="text1"/>
            <w:sz w:val="28"/>
            <w:szCs w:val="28"/>
          </w:rPr>
          <w:t>Приказ</w:t>
        </w:r>
        <w:r w:rsidR="00B12075">
          <w:rPr>
            <w:color w:val="000000" w:themeColor="text1"/>
            <w:sz w:val="28"/>
            <w:szCs w:val="28"/>
          </w:rPr>
          <w:t xml:space="preserve">а </w:t>
        </w:r>
        <w:r w:rsidR="000A1BCF" w:rsidRPr="000A1BCF">
          <w:rPr>
            <w:color w:val="000000" w:themeColor="text1"/>
            <w:sz w:val="28"/>
            <w:szCs w:val="28"/>
          </w:rPr>
          <w:t xml:space="preserve"> Министерства культуры РФ №409 от 19.04.2013 года</w:t>
        </w:r>
      </w:hyperlink>
      <w:r w:rsidR="000A1BCF" w:rsidRPr="000A1BCF">
        <w:rPr>
          <w:color w:val="000000" w:themeColor="text1"/>
          <w:sz w:val="28"/>
          <w:szCs w:val="28"/>
        </w:rPr>
        <w:t xml:space="preserve"> «Об утверждении тарифно-квалификационных характеристик (требований) по должностям </w:t>
      </w:r>
      <w:proofErr w:type="gramStart"/>
      <w:r w:rsidR="000A1BCF" w:rsidRPr="000A1BCF">
        <w:rPr>
          <w:color w:val="000000" w:themeColor="text1"/>
          <w:sz w:val="28"/>
          <w:szCs w:val="28"/>
        </w:rPr>
        <w:t>работников бюджетных организаций Министерства культуры Российской Федерации</w:t>
      </w:r>
      <w:proofErr w:type="gramEnd"/>
      <w:r w:rsidR="000A1BCF" w:rsidRPr="000A1BCF">
        <w:rPr>
          <w:color w:val="000000" w:themeColor="text1"/>
          <w:sz w:val="28"/>
          <w:szCs w:val="28"/>
        </w:rPr>
        <w:t>».</w:t>
      </w:r>
    </w:p>
    <w:p w:rsidR="008D45D5" w:rsidRPr="00B12075" w:rsidRDefault="00801924" w:rsidP="00B12075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color w:val="000000" w:themeColor="text1"/>
          <w:sz w:val="28"/>
          <w:szCs w:val="28"/>
        </w:rPr>
      </w:pPr>
      <w:r w:rsidRPr="00B12075">
        <w:rPr>
          <w:sz w:val="28"/>
          <w:szCs w:val="28"/>
        </w:rPr>
        <w:t>Представить в комитет по культуре Ленинградской области,</w:t>
      </w:r>
      <w:r w:rsidR="00B12075">
        <w:rPr>
          <w:sz w:val="28"/>
          <w:szCs w:val="28"/>
        </w:rPr>
        <w:t xml:space="preserve"> </w:t>
      </w:r>
      <w:r w:rsidRPr="00B12075">
        <w:rPr>
          <w:sz w:val="28"/>
          <w:szCs w:val="28"/>
        </w:rPr>
        <w:t>г</w:t>
      </w:r>
      <w:r w:rsidR="00175483" w:rsidRPr="00B12075">
        <w:rPr>
          <w:sz w:val="28"/>
          <w:szCs w:val="28"/>
        </w:rPr>
        <w:t>ражданин</w:t>
      </w:r>
      <w:r w:rsidRPr="00B12075">
        <w:rPr>
          <w:sz w:val="28"/>
          <w:szCs w:val="28"/>
        </w:rPr>
        <w:t>у</w:t>
      </w:r>
      <w:r w:rsidR="00175483" w:rsidRPr="00B12075">
        <w:rPr>
          <w:sz w:val="28"/>
          <w:szCs w:val="28"/>
        </w:rPr>
        <w:t xml:space="preserve"> изъявивш</w:t>
      </w:r>
      <w:r w:rsidR="00997A14">
        <w:rPr>
          <w:sz w:val="28"/>
          <w:szCs w:val="28"/>
        </w:rPr>
        <w:t>ему</w:t>
      </w:r>
      <w:bookmarkStart w:id="0" w:name="_GoBack"/>
      <w:bookmarkEnd w:id="0"/>
      <w:r w:rsidR="00175483" w:rsidRPr="00B12075">
        <w:rPr>
          <w:sz w:val="28"/>
          <w:szCs w:val="28"/>
        </w:rPr>
        <w:t xml:space="preserve"> желание участвовать в конкурсе</w:t>
      </w:r>
      <w:r w:rsidR="003A54D3" w:rsidRPr="00B12075">
        <w:rPr>
          <w:sz w:val="28"/>
          <w:szCs w:val="28"/>
        </w:rPr>
        <w:t xml:space="preserve">, </w:t>
      </w:r>
      <w:r w:rsidR="008D45D5" w:rsidRPr="00B12075">
        <w:rPr>
          <w:color w:val="000000" w:themeColor="text1"/>
          <w:sz w:val="28"/>
          <w:szCs w:val="28"/>
        </w:rPr>
        <w:t>следующи</w:t>
      </w:r>
      <w:r w:rsidR="003A54D3" w:rsidRPr="00B12075">
        <w:rPr>
          <w:color w:val="000000" w:themeColor="text1"/>
          <w:sz w:val="28"/>
          <w:szCs w:val="28"/>
        </w:rPr>
        <w:t>е</w:t>
      </w:r>
      <w:r w:rsidR="008D45D5" w:rsidRPr="00B12075">
        <w:rPr>
          <w:color w:val="000000" w:themeColor="text1"/>
          <w:sz w:val="28"/>
          <w:szCs w:val="28"/>
        </w:rPr>
        <w:t xml:space="preserve"> документ</w:t>
      </w:r>
      <w:r w:rsidR="003A54D3" w:rsidRPr="00B12075">
        <w:rPr>
          <w:color w:val="000000" w:themeColor="text1"/>
          <w:sz w:val="28"/>
          <w:szCs w:val="28"/>
        </w:rPr>
        <w:t>ы</w:t>
      </w:r>
      <w:r w:rsidR="008D45D5" w:rsidRPr="00B12075">
        <w:rPr>
          <w:color w:val="000000" w:themeColor="text1"/>
          <w:sz w:val="28"/>
          <w:szCs w:val="28"/>
        </w:rPr>
        <w:t>:</w:t>
      </w:r>
    </w:p>
    <w:p w:rsidR="008D45D5" w:rsidRPr="008D45D5" w:rsidRDefault="008D45D5" w:rsidP="00B12075">
      <w:pPr>
        <w:tabs>
          <w:tab w:val="left" w:pos="426"/>
        </w:tabs>
        <w:jc w:val="both"/>
        <w:rPr>
          <w:sz w:val="28"/>
          <w:szCs w:val="28"/>
        </w:rPr>
      </w:pPr>
      <w:r w:rsidRPr="008D45D5">
        <w:rPr>
          <w:sz w:val="28"/>
          <w:szCs w:val="28"/>
        </w:rPr>
        <w:t>заявк</w:t>
      </w:r>
      <w:r w:rsidR="00801924">
        <w:rPr>
          <w:sz w:val="28"/>
          <w:szCs w:val="28"/>
        </w:rPr>
        <w:t>у</w:t>
      </w:r>
      <w:r w:rsidRPr="008D45D5">
        <w:rPr>
          <w:sz w:val="28"/>
          <w:szCs w:val="28"/>
        </w:rPr>
        <w:t>, в соответствии с требованиями конкурсной документации;</w:t>
      </w:r>
    </w:p>
    <w:p w:rsidR="008D45D5" w:rsidRPr="008D45D5" w:rsidRDefault="008D45D5" w:rsidP="008D45D5">
      <w:pPr>
        <w:jc w:val="both"/>
        <w:rPr>
          <w:sz w:val="28"/>
          <w:szCs w:val="28"/>
        </w:rPr>
      </w:pPr>
      <w:r w:rsidRPr="008D45D5">
        <w:rPr>
          <w:sz w:val="28"/>
          <w:szCs w:val="28"/>
        </w:rPr>
        <w:t>документ, удостоверяющий личность заявителя.</w:t>
      </w:r>
    </w:p>
    <w:p w:rsidR="008D45D5" w:rsidRDefault="008D45D5" w:rsidP="00B120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0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D45D5">
        <w:rPr>
          <w:sz w:val="28"/>
          <w:szCs w:val="28"/>
        </w:rPr>
        <w:t>Заявки принимаются в двойных конвертах.</w:t>
      </w:r>
    </w:p>
    <w:p w:rsidR="008D45D5" w:rsidRPr="008D45D5" w:rsidRDefault="008D45D5" w:rsidP="00B12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2075">
        <w:rPr>
          <w:sz w:val="28"/>
          <w:szCs w:val="28"/>
        </w:rPr>
        <w:t xml:space="preserve">   </w:t>
      </w:r>
      <w:r w:rsidRPr="008D45D5">
        <w:rPr>
          <w:sz w:val="28"/>
          <w:szCs w:val="28"/>
        </w:rPr>
        <w:t>Во внешнем конверте должны содержаться:</w:t>
      </w:r>
    </w:p>
    <w:p w:rsidR="008D45D5" w:rsidRDefault="008D45D5" w:rsidP="008D45D5">
      <w:pPr>
        <w:jc w:val="both"/>
        <w:rPr>
          <w:sz w:val="28"/>
          <w:szCs w:val="28"/>
        </w:rPr>
      </w:pPr>
      <w:r w:rsidRPr="008D45D5">
        <w:rPr>
          <w:sz w:val="28"/>
          <w:szCs w:val="28"/>
        </w:rPr>
        <w:t>а) собственно заявка, включающая согласие заявителя с условиями, изложенными в конкурсной документации;</w:t>
      </w:r>
    </w:p>
    <w:p w:rsidR="008D45D5" w:rsidRPr="008D45D5" w:rsidRDefault="008D45D5" w:rsidP="008D45D5">
      <w:pPr>
        <w:jc w:val="both"/>
        <w:rPr>
          <w:sz w:val="28"/>
          <w:szCs w:val="28"/>
        </w:rPr>
      </w:pPr>
      <w:r w:rsidRPr="008D45D5">
        <w:rPr>
          <w:sz w:val="28"/>
          <w:szCs w:val="28"/>
        </w:rPr>
        <w:t>б) автобиография заявителя, написанная собственноручно и содержащая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</w:r>
    </w:p>
    <w:p w:rsidR="00B0279F" w:rsidRDefault="008D45D5" w:rsidP="00B0279F">
      <w:pPr>
        <w:jc w:val="both"/>
        <w:rPr>
          <w:sz w:val="28"/>
          <w:szCs w:val="28"/>
        </w:rPr>
      </w:pPr>
      <w:r w:rsidRPr="00B0279F">
        <w:rPr>
          <w:sz w:val="28"/>
          <w:szCs w:val="28"/>
        </w:rPr>
        <w:t xml:space="preserve">в) копия диплома о высшем  образовании с копией вкладыша к диплому </w:t>
      </w:r>
    </w:p>
    <w:p w:rsidR="008D45D5" w:rsidRPr="00B0279F" w:rsidRDefault="008D45D5" w:rsidP="00B0279F">
      <w:pPr>
        <w:jc w:val="both"/>
        <w:rPr>
          <w:sz w:val="28"/>
          <w:szCs w:val="28"/>
        </w:rPr>
      </w:pPr>
      <w:r w:rsidRPr="00B0279F">
        <w:rPr>
          <w:sz w:val="28"/>
          <w:szCs w:val="28"/>
        </w:rPr>
        <w:lastRenderedPageBreak/>
        <w:t>(с предъявлением оригиналов документов);</w:t>
      </w:r>
    </w:p>
    <w:p w:rsidR="008D45D5" w:rsidRPr="00B0279F" w:rsidRDefault="008D45D5" w:rsidP="00B0279F">
      <w:pPr>
        <w:jc w:val="both"/>
        <w:rPr>
          <w:sz w:val="28"/>
          <w:szCs w:val="28"/>
        </w:rPr>
      </w:pPr>
      <w:r w:rsidRPr="00B0279F">
        <w:rPr>
          <w:sz w:val="28"/>
          <w:szCs w:val="28"/>
        </w:rPr>
        <w:t xml:space="preserve">г) одна фотография размером 4 х </w:t>
      </w:r>
      <w:smartTag w:uri="urn:schemas-microsoft-com:office:smarttags" w:element="metricconverter">
        <w:smartTagPr>
          <w:attr w:name="ProductID" w:val="6 см"/>
        </w:smartTagPr>
        <w:r w:rsidRPr="00B0279F">
          <w:rPr>
            <w:sz w:val="28"/>
            <w:szCs w:val="28"/>
          </w:rPr>
          <w:t>6 см</w:t>
        </w:r>
      </w:smartTag>
      <w:r w:rsidRPr="00B0279F">
        <w:rPr>
          <w:sz w:val="28"/>
          <w:szCs w:val="28"/>
        </w:rPr>
        <w:t>;</w:t>
      </w:r>
    </w:p>
    <w:p w:rsidR="008D45D5" w:rsidRPr="00B0279F" w:rsidRDefault="008D45D5" w:rsidP="00B0279F">
      <w:pPr>
        <w:jc w:val="both"/>
        <w:rPr>
          <w:sz w:val="28"/>
          <w:szCs w:val="28"/>
        </w:rPr>
      </w:pPr>
      <w:r w:rsidRPr="00B0279F">
        <w:rPr>
          <w:sz w:val="28"/>
          <w:szCs w:val="28"/>
        </w:rPr>
        <w:t>д) список публикаций по направлениям своей профессиональной деятельности (при наличии);</w:t>
      </w:r>
    </w:p>
    <w:p w:rsidR="008D45D5" w:rsidRDefault="008D45D5" w:rsidP="00B0279F">
      <w:pPr>
        <w:jc w:val="both"/>
        <w:rPr>
          <w:sz w:val="28"/>
          <w:szCs w:val="28"/>
        </w:rPr>
      </w:pPr>
      <w:r w:rsidRPr="00B0279F">
        <w:rPr>
          <w:sz w:val="28"/>
          <w:szCs w:val="28"/>
        </w:rPr>
        <w:t>е) заверенные в установленном порядке копии  трудовой книжки 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 (с предъявлением оригиналов документов);</w:t>
      </w:r>
    </w:p>
    <w:p w:rsidR="0010212C" w:rsidRPr="00DD1FA4" w:rsidRDefault="0010212C" w:rsidP="0010212C">
      <w:pPr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10212C">
        <w:rPr>
          <w:sz w:val="28"/>
          <w:szCs w:val="28"/>
        </w:rPr>
        <w:t xml:space="preserve"> </w:t>
      </w:r>
      <w:r w:rsidRPr="00DD1FA4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DD1FA4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своих</w:t>
      </w:r>
      <w:r w:rsidRPr="00DD1FA4">
        <w:rPr>
          <w:sz w:val="28"/>
          <w:szCs w:val="28"/>
        </w:rPr>
        <w:t xml:space="preserve"> супруга (супруги) и несовершеннолетних детей.</w:t>
      </w:r>
      <w:r w:rsidRPr="00DD1FA4">
        <w:rPr>
          <w:sz w:val="28"/>
          <w:szCs w:val="28"/>
        </w:rPr>
        <w:tab/>
      </w:r>
    </w:p>
    <w:p w:rsidR="008D45D5" w:rsidRPr="00B0279F" w:rsidRDefault="0010212C" w:rsidP="00B120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075">
        <w:rPr>
          <w:sz w:val="28"/>
          <w:szCs w:val="28"/>
        </w:rPr>
        <w:t xml:space="preserve">   </w:t>
      </w:r>
      <w:r w:rsidR="008D45D5" w:rsidRPr="00B0279F">
        <w:rPr>
          <w:sz w:val="28"/>
          <w:szCs w:val="28"/>
        </w:rPr>
        <w:t>Во внутреннем запечатанном конверте должны содержаться предложения участника конкурса по организации работы предприятия, обеспечивающие улучшение основных показателей его деятельности.</w:t>
      </w:r>
    </w:p>
    <w:p w:rsidR="008D45D5" w:rsidRDefault="00B0279F" w:rsidP="00B0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75">
        <w:rPr>
          <w:sz w:val="28"/>
          <w:szCs w:val="28"/>
        </w:rPr>
        <w:t xml:space="preserve">    </w:t>
      </w:r>
      <w:r w:rsidR="008D45D5" w:rsidRPr="00B0279F">
        <w:rPr>
          <w:sz w:val="28"/>
          <w:szCs w:val="28"/>
        </w:rPr>
        <w:t>Заявитель вправе представить другие</w:t>
      </w:r>
      <w:r w:rsidR="00DD1FA4">
        <w:rPr>
          <w:sz w:val="28"/>
          <w:szCs w:val="28"/>
        </w:rPr>
        <w:t xml:space="preserve"> </w:t>
      </w:r>
      <w:r w:rsidR="008D45D5" w:rsidRPr="00B0279F">
        <w:rPr>
          <w:sz w:val="28"/>
          <w:szCs w:val="28"/>
        </w:rPr>
        <w:t xml:space="preserve"> документы,</w:t>
      </w:r>
      <w:r w:rsidR="00BF6A9C">
        <w:rPr>
          <w:sz w:val="28"/>
          <w:szCs w:val="28"/>
        </w:rPr>
        <w:t xml:space="preserve"> </w:t>
      </w:r>
      <w:r w:rsidR="008D45D5" w:rsidRPr="00B0279F">
        <w:rPr>
          <w:sz w:val="28"/>
          <w:szCs w:val="28"/>
        </w:rPr>
        <w:t xml:space="preserve"> характеризующие личность заявителя, его деловую репутацию и профессиональную квалификацию.</w:t>
      </w:r>
    </w:p>
    <w:p w:rsidR="001E0C63" w:rsidRDefault="00BF6A9C" w:rsidP="00BF6A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075">
        <w:rPr>
          <w:sz w:val="28"/>
          <w:szCs w:val="28"/>
        </w:rPr>
        <w:t xml:space="preserve">    3</w:t>
      </w:r>
      <w:r w:rsidR="001E0C63">
        <w:rPr>
          <w:sz w:val="28"/>
          <w:szCs w:val="28"/>
        </w:rPr>
        <w:t>. Настоящий   приказ   вступает   в   силу   со   дня   его  официального опубликования.</w:t>
      </w:r>
    </w:p>
    <w:p w:rsidR="00BF6A9C" w:rsidRDefault="00BF6A9C" w:rsidP="00BF6A9C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B12075">
        <w:rPr>
          <w:b w:val="0"/>
          <w:sz w:val="28"/>
          <w:szCs w:val="28"/>
        </w:rPr>
        <w:t xml:space="preserve">   4</w:t>
      </w:r>
      <w:r>
        <w:rPr>
          <w:b w:val="0"/>
          <w:sz w:val="28"/>
          <w:szCs w:val="28"/>
        </w:rPr>
        <w:t xml:space="preserve">. </w:t>
      </w:r>
      <w:proofErr w:type="gramStart"/>
      <w:r w:rsidR="001E0C63">
        <w:rPr>
          <w:b w:val="0"/>
          <w:sz w:val="28"/>
          <w:szCs w:val="28"/>
        </w:rPr>
        <w:t>Контроль</w:t>
      </w:r>
      <w:r>
        <w:rPr>
          <w:b w:val="0"/>
          <w:sz w:val="28"/>
          <w:szCs w:val="28"/>
        </w:rPr>
        <w:t xml:space="preserve">  </w:t>
      </w:r>
      <w:r w:rsidR="001E0C63">
        <w:rPr>
          <w:b w:val="0"/>
          <w:sz w:val="28"/>
          <w:szCs w:val="28"/>
        </w:rPr>
        <w:t>за</w:t>
      </w:r>
      <w:proofErr w:type="gramEnd"/>
      <w:r w:rsidR="001E0C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1E0C63">
        <w:rPr>
          <w:b w:val="0"/>
          <w:sz w:val="28"/>
          <w:szCs w:val="28"/>
        </w:rPr>
        <w:t xml:space="preserve">исполнением настоящего приказа возложить на </w:t>
      </w:r>
      <w:r w:rsidR="00B12075">
        <w:rPr>
          <w:b w:val="0"/>
          <w:sz w:val="28"/>
          <w:szCs w:val="28"/>
        </w:rPr>
        <w:t>з</w:t>
      </w:r>
      <w:r w:rsidR="001E0C63">
        <w:rPr>
          <w:b w:val="0"/>
          <w:sz w:val="28"/>
          <w:szCs w:val="28"/>
        </w:rPr>
        <w:t>аместителя</w:t>
      </w:r>
    </w:p>
    <w:p w:rsidR="001E0C63" w:rsidRDefault="001E0C63" w:rsidP="00BF6A9C">
      <w:pPr>
        <w:pStyle w:val="ConsPlusTitle"/>
        <w:widowControl/>
        <w:tabs>
          <w:tab w:val="left" w:pos="284"/>
        </w:tabs>
        <w:ind w:left="-284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F6A9C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председателя комитета по культуре Ленинградской области</w:t>
      </w:r>
      <w:r w:rsidR="00801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1E0C63" w:rsidRDefault="001E0C63" w:rsidP="001E0C63">
      <w:pPr>
        <w:ind w:left="-284"/>
        <w:jc w:val="both"/>
        <w:rPr>
          <w:sz w:val="28"/>
          <w:szCs w:val="28"/>
        </w:rPr>
      </w:pPr>
    </w:p>
    <w:p w:rsidR="001E0C63" w:rsidRDefault="001E0C63" w:rsidP="001E0C63">
      <w:pPr>
        <w:ind w:left="-284"/>
        <w:jc w:val="both"/>
        <w:rPr>
          <w:sz w:val="28"/>
          <w:szCs w:val="28"/>
        </w:rPr>
      </w:pPr>
    </w:p>
    <w:p w:rsidR="001E0C63" w:rsidRDefault="001E0C63" w:rsidP="001E0C63">
      <w:pPr>
        <w:ind w:left="-284"/>
        <w:jc w:val="both"/>
        <w:rPr>
          <w:sz w:val="28"/>
          <w:szCs w:val="28"/>
        </w:rPr>
      </w:pPr>
    </w:p>
    <w:p w:rsidR="001E0C63" w:rsidRDefault="001E0C63" w:rsidP="00931F51">
      <w:pPr>
        <w:jc w:val="both"/>
        <w:rPr>
          <w:sz w:val="28"/>
          <w:szCs w:val="28"/>
        </w:rPr>
      </w:pPr>
    </w:p>
    <w:p w:rsidR="001E0C63" w:rsidRDefault="001E0C63" w:rsidP="001E0C63">
      <w:pPr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F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комитета                                            </w:t>
      </w:r>
      <w:r w:rsidR="00931F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931F51">
        <w:rPr>
          <w:sz w:val="28"/>
          <w:szCs w:val="28"/>
        </w:rPr>
        <w:t>Е.В. Чайковский</w:t>
      </w:r>
    </w:p>
    <w:p w:rsidR="001E0C63" w:rsidRDefault="001E0C63" w:rsidP="001E0C63">
      <w:pPr>
        <w:ind w:left="-284"/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1E0C63" w:rsidRDefault="001E0C63" w:rsidP="001E0C63">
      <w:pPr>
        <w:jc w:val="both"/>
        <w:rPr>
          <w:sz w:val="28"/>
          <w:szCs w:val="28"/>
        </w:rPr>
      </w:pPr>
    </w:p>
    <w:p w:rsidR="00EB43B2" w:rsidRDefault="00EB43B2"/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33E"/>
    <w:multiLevelType w:val="hybridMultilevel"/>
    <w:tmpl w:val="779280E2"/>
    <w:lvl w:ilvl="0" w:tplc="671C32D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78248D"/>
    <w:multiLevelType w:val="multilevel"/>
    <w:tmpl w:val="DE4E084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32761165"/>
    <w:multiLevelType w:val="hybridMultilevel"/>
    <w:tmpl w:val="1FD468F8"/>
    <w:lvl w:ilvl="0" w:tplc="02BC4D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43038A7"/>
    <w:multiLevelType w:val="multilevel"/>
    <w:tmpl w:val="4008D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">
    <w:nsid w:val="70AA0684"/>
    <w:multiLevelType w:val="multilevel"/>
    <w:tmpl w:val="CEECA9F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5">
    <w:nsid w:val="74342F92"/>
    <w:multiLevelType w:val="hybridMultilevel"/>
    <w:tmpl w:val="8DE06E06"/>
    <w:lvl w:ilvl="0" w:tplc="7F10E8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D70DA9"/>
    <w:multiLevelType w:val="hybridMultilevel"/>
    <w:tmpl w:val="FDA07B0C"/>
    <w:lvl w:ilvl="0" w:tplc="A68E1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63"/>
    <w:rsid w:val="00060C82"/>
    <w:rsid w:val="00081045"/>
    <w:rsid w:val="000A1BCF"/>
    <w:rsid w:val="0010212C"/>
    <w:rsid w:val="00145C9F"/>
    <w:rsid w:val="00175483"/>
    <w:rsid w:val="001E0C63"/>
    <w:rsid w:val="00246C04"/>
    <w:rsid w:val="002967E6"/>
    <w:rsid w:val="002E2926"/>
    <w:rsid w:val="00305DAE"/>
    <w:rsid w:val="003A54D3"/>
    <w:rsid w:val="003B29E5"/>
    <w:rsid w:val="004617AE"/>
    <w:rsid w:val="00467D6B"/>
    <w:rsid w:val="004D5C40"/>
    <w:rsid w:val="0052667C"/>
    <w:rsid w:val="00801924"/>
    <w:rsid w:val="008646DA"/>
    <w:rsid w:val="008D45D5"/>
    <w:rsid w:val="008E0830"/>
    <w:rsid w:val="00931F51"/>
    <w:rsid w:val="00997A14"/>
    <w:rsid w:val="00AD7C46"/>
    <w:rsid w:val="00B0279F"/>
    <w:rsid w:val="00B12075"/>
    <w:rsid w:val="00BC53DD"/>
    <w:rsid w:val="00BD5195"/>
    <w:rsid w:val="00BF06F8"/>
    <w:rsid w:val="00BF6A9C"/>
    <w:rsid w:val="00D12E74"/>
    <w:rsid w:val="00DB6C67"/>
    <w:rsid w:val="00DD1FA4"/>
    <w:rsid w:val="00DE1C6E"/>
    <w:rsid w:val="00E53E16"/>
    <w:rsid w:val="00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0C63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E0C6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Title">
    <w:name w:val="ConsPlusTitle"/>
    <w:rsid w:val="001E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0C63"/>
    <w:pPr>
      <w:widowControl/>
      <w:overflowPunct w:val="0"/>
      <w:spacing w:before="60"/>
      <w:ind w:left="-284"/>
      <w:jc w:val="center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E0C63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Title">
    <w:name w:val="ConsPlusTitle"/>
    <w:rsid w:val="001E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lenobl.ru/Files/file/post-e_pr-va_rf_166_ot28_02_201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lture.lenobl.ru/Files/file/55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ulture.lenobl.ru/Files/file/prikaz_minkulturu_409-fz_ot_19_aprelya_2013_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lture.lenobl.ru/Files/file/postanovlenie_pravitelstva_rf_424_ot_02_05_2012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lenobl.ru/Files/file/postanovlenie_pravitelstva_rf_349_ot_19_04_20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19</cp:revision>
  <cp:lastPrinted>2016-09-02T08:34:00Z</cp:lastPrinted>
  <dcterms:created xsi:type="dcterms:W3CDTF">2016-08-29T12:41:00Z</dcterms:created>
  <dcterms:modified xsi:type="dcterms:W3CDTF">2016-09-02T08:35:00Z</dcterms:modified>
</cp:coreProperties>
</file>