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53" w:rsidRDefault="004E7259" w:rsidP="004E725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pacing w:val="30"/>
          <w:sz w:val="28"/>
          <w:szCs w:val="28"/>
        </w:rPr>
      </w:pPr>
      <w:r>
        <w:rPr>
          <w:rFonts w:ascii="Times New Roman" w:hAnsi="Times New Roman" w:cs="Times New Roman"/>
          <w:spacing w:val="30"/>
          <w:sz w:val="28"/>
          <w:szCs w:val="28"/>
        </w:rPr>
        <w:t>ПРОЕКТ</w:t>
      </w:r>
    </w:p>
    <w:p w:rsidR="00355373" w:rsidRDefault="004E7259" w:rsidP="00E146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30"/>
          <w:sz w:val="28"/>
          <w:szCs w:val="28"/>
        </w:rPr>
      </w:pPr>
      <w:r w:rsidRPr="00632BD1">
        <w:rPr>
          <w:rFonts w:ascii="Times New Roman" w:hAnsi="Times New Roman" w:cs="Times New Roman"/>
          <w:noProof/>
          <w:spacing w:val="30"/>
          <w:sz w:val="28"/>
          <w:szCs w:val="28"/>
          <w:lang w:eastAsia="ru-RU"/>
        </w:rPr>
        <w:drawing>
          <wp:inline distT="0" distB="0" distL="0" distR="0" wp14:anchorId="0A02DAA5" wp14:editId="2A8AB273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7259" w:rsidRPr="00632BD1" w:rsidRDefault="004E7259" w:rsidP="00E146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30"/>
          <w:sz w:val="28"/>
          <w:szCs w:val="28"/>
        </w:rPr>
      </w:pPr>
    </w:p>
    <w:p w:rsidR="00E14653" w:rsidRPr="00632BD1" w:rsidRDefault="00E14653" w:rsidP="00E146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30"/>
          <w:sz w:val="28"/>
          <w:szCs w:val="28"/>
        </w:rPr>
      </w:pPr>
      <w:r w:rsidRPr="00632BD1">
        <w:rPr>
          <w:rFonts w:ascii="Times New Roman" w:hAnsi="Times New Roman" w:cs="Times New Roman"/>
          <w:spacing w:val="30"/>
          <w:sz w:val="28"/>
          <w:szCs w:val="28"/>
        </w:rPr>
        <w:t>АДМИНИСТРАЦИЯ ЛЕНИНГРАДСКОЙ ОБЛАСТИ</w:t>
      </w:r>
    </w:p>
    <w:p w:rsidR="00E14653" w:rsidRPr="00632BD1" w:rsidRDefault="00E14653" w:rsidP="00E14653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632BD1">
        <w:rPr>
          <w:rFonts w:ascii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632BD1">
        <w:rPr>
          <w:rFonts w:ascii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E14653" w:rsidRPr="00632BD1" w:rsidRDefault="00E14653" w:rsidP="00E14653">
      <w:pPr>
        <w:widowControl w:val="0"/>
        <w:pBdr>
          <w:bottom w:val="doub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E14653" w:rsidRPr="00632BD1" w:rsidRDefault="00E14653" w:rsidP="00E146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noProof/>
          <w:spacing w:val="80"/>
          <w:sz w:val="20"/>
          <w:szCs w:val="20"/>
        </w:rPr>
      </w:pPr>
    </w:p>
    <w:p w:rsidR="00E14653" w:rsidRPr="00632BD1" w:rsidRDefault="00E14653" w:rsidP="00E146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ПРИКАЗ</w:t>
      </w:r>
    </w:p>
    <w:p w:rsidR="00E14653" w:rsidRPr="00632BD1" w:rsidRDefault="00E14653" w:rsidP="00E14653">
      <w:pPr>
        <w:widowControl w:val="0"/>
        <w:tabs>
          <w:tab w:val="right" w:pos="9356"/>
        </w:tabs>
        <w:autoSpaceDE w:val="0"/>
        <w:autoSpaceDN w:val="0"/>
        <w:adjustRightInd w:val="0"/>
        <w:rPr>
          <w:rFonts w:ascii="Times New Roman" w:hAnsi="Times New Roman" w:cs="Times New Roman"/>
          <w:noProof/>
          <w:sz w:val="10"/>
          <w:szCs w:val="10"/>
        </w:rPr>
      </w:pPr>
    </w:p>
    <w:p w:rsidR="00E14653" w:rsidRPr="00632BD1" w:rsidRDefault="00E14653" w:rsidP="00E14653">
      <w:pPr>
        <w:widowControl w:val="0"/>
        <w:tabs>
          <w:tab w:val="right" w:pos="9356"/>
        </w:tabs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 w:rsidRPr="00632BD1">
        <w:rPr>
          <w:rFonts w:ascii="Times New Roman" w:hAnsi="Times New Roman" w:cs="Times New Roman"/>
          <w:noProof/>
          <w:sz w:val="28"/>
          <w:szCs w:val="28"/>
        </w:rPr>
        <w:t>«___</w:t>
      </w:r>
      <w:r w:rsidRPr="00632BD1">
        <w:rPr>
          <w:rFonts w:ascii="Times New Roman" w:hAnsi="Times New Roman" w:cs="Times New Roman"/>
          <w:sz w:val="28"/>
          <w:szCs w:val="28"/>
        </w:rPr>
        <w:t>»____________201</w:t>
      </w:r>
      <w:r w:rsidR="00E83ED9">
        <w:rPr>
          <w:rFonts w:ascii="Times New Roman" w:hAnsi="Times New Roman" w:cs="Times New Roman"/>
          <w:sz w:val="28"/>
          <w:szCs w:val="28"/>
        </w:rPr>
        <w:t>6</w:t>
      </w:r>
      <w:r w:rsidRPr="00632BD1">
        <w:rPr>
          <w:rFonts w:ascii="Times New Roman" w:hAnsi="Times New Roman" w:cs="Times New Roman"/>
          <w:sz w:val="28"/>
          <w:szCs w:val="28"/>
        </w:rPr>
        <w:t xml:space="preserve"> г.</w:t>
      </w:r>
      <w:r w:rsidRPr="00632BD1">
        <w:rPr>
          <w:rFonts w:ascii="Times New Roman" w:hAnsi="Times New Roman" w:cs="Times New Roman"/>
          <w:noProof/>
          <w:sz w:val="28"/>
          <w:szCs w:val="28"/>
        </w:rPr>
        <w:t xml:space="preserve">  №_______________</w:t>
      </w:r>
    </w:p>
    <w:p w:rsidR="00E14653" w:rsidRPr="00632BD1" w:rsidRDefault="00E14653" w:rsidP="00E14653">
      <w:pPr>
        <w:widowControl w:val="0"/>
        <w:tabs>
          <w:tab w:val="right" w:pos="9356"/>
        </w:tabs>
        <w:autoSpaceDE w:val="0"/>
        <w:autoSpaceDN w:val="0"/>
        <w:adjustRightInd w:val="0"/>
        <w:rPr>
          <w:rFonts w:ascii="Times New Roman" w:hAnsi="Times New Roman" w:cs="Times New Roman"/>
          <w:noProof/>
          <w:sz w:val="10"/>
          <w:szCs w:val="10"/>
        </w:rPr>
      </w:pPr>
    </w:p>
    <w:p w:rsidR="00E14653" w:rsidRPr="00632BD1" w:rsidRDefault="00E14653" w:rsidP="00E14653">
      <w:pPr>
        <w:widowControl w:val="0"/>
        <w:tabs>
          <w:tab w:val="right" w:pos="9356"/>
        </w:tabs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 w:rsidRPr="00632BD1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Pr="00632BD1">
        <w:rPr>
          <w:rFonts w:ascii="Times New Roman" w:hAnsi="Times New Roman" w:cs="Times New Roman"/>
          <w:noProof/>
          <w:sz w:val="28"/>
          <w:szCs w:val="28"/>
        </w:rPr>
        <w:t xml:space="preserve">   г. Санкт-Петербург</w:t>
      </w:r>
    </w:p>
    <w:p w:rsidR="00E14653" w:rsidRDefault="00E14653" w:rsidP="00E14653">
      <w:pPr>
        <w:tabs>
          <w:tab w:val="left" w:pos="5529"/>
        </w:tabs>
      </w:pPr>
    </w:p>
    <w:tbl>
      <w:tblPr>
        <w:tblStyle w:val="a5"/>
        <w:tblW w:w="5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5"/>
      </w:tblGrid>
      <w:tr w:rsidR="00E14653" w:rsidTr="001B698C">
        <w:trPr>
          <w:trHeight w:val="2540"/>
        </w:trPr>
        <w:tc>
          <w:tcPr>
            <w:tcW w:w="5945" w:type="dxa"/>
          </w:tcPr>
          <w:p w:rsidR="00E14653" w:rsidRPr="00961300" w:rsidRDefault="00926BD0" w:rsidP="00961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300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E14653" w:rsidRPr="00961300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 детального плана </w:t>
            </w:r>
            <w:r w:rsidR="00A478EF" w:rsidRPr="00961300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E14653" w:rsidRPr="0096130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программы </w:t>
            </w:r>
            <w:r w:rsidR="00961300" w:rsidRPr="00961300">
              <w:rPr>
                <w:rFonts w:ascii="Times New Roman" w:hAnsi="Times New Roman"/>
                <w:sz w:val="28"/>
                <w:szCs w:val="28"/>
              </w:rPr>
              <w:t xml:space="preserve">Ленинградской области «Социальная поддержка отдельных категорий граждан в Ленинградской области» </w:t>
            </w:r>
            <w:r w:rsidR="00E14653" w:rsidRPr="00961300"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  <w:r w:rsidR="00E14653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областного бюджета </w:t>
            </w:r>
            <w:r w:rsidR="00E14653" w:rsidRPr="00E14653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 на 201</w:t>
            </w:r>
            <w:r w:rsidR="00A411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14653" w:rsidRPr="00E14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42E6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</w:t>
            </w:r>
            <w:r w:rsidR="00E14653" w:rsidRPr="00E14653">
              <w:rPr>
                <w:rFonts w:ascii="Times New Roman" w:hAnsi="Times New Roman" w:cs="Times New Roman"/>
                <w:sz w:val="28"/>
                <w:szCs w:val="28"/>
              </w:rPr>
              <w:t>год в</w:t>
            </w:r>
            <w:r w:rsidR="00E14653">
              <w:rPr>
                <w:rFonts w:ascii="Times New Roman" w:hAnsi="Times New Roman" w:cs="Times New Roman"/>
                <w:sz w:val="28"/>
                <w:szCs w:val="28"/>
              </w:rPr>
              <w:t xml:space="preserve"> части мероприятий, реализуемых </w:t>
            </w:r>
            <w:r w:rsidR="00E14653" w:rsidRPr="00E14653">
              <w:rPr>
                <w:rFonts w:ascii="Times New Roman" w:hAnsi="Times New Roman" w:cs="Times New Roman"/>
                <w:sz w:val="28"/>
                <w:szCs w:val="28"/>
              </w:rPr>
              <w:t xml:space="preserve">комитетом по </w:t>
            </w:r>
            <w:r w:rsidR="002E6405">
              <w:rPr>
                <w:rFonts w:ascii="Times New Roman" w:hAnsi="Times New Roman" w:cs="Times New Roman"/>
                <w:sz w:val="28"/>
                <w:szCs w:val="28"/>
              </w:rPr>
              <w:t>культуре</w:t>
            </w:r>
            <w:r w:rsidR="00E14653" w:rsidRPr="00E14653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Ленинградской области</w:t>
            </w:r>
          </w:p>
          <w:p w:rsidR="00E14653" w:rsidRDefault="00E14653" w:rsidP="00E14653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E14653" w:rsidRDefault="00E14653" w:rsidP="00A44924">
      <w:pPr>
        <w:tabs>
          <w:tab w:val="left" w:pos="552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26BD0" w:rsidRPr="009A722F" w:rsidRDefault="00E14653" w:rsidP="00E83ED9">
      <w:pPr>
        <w:autoSpaceDE w:val="0"/>
        <w:autoSpaceDN w:val="0"/>
        <w:adjustRightInd w:val="0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BA306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A3061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BA3061">
        <w:rPr>
          <w:rFonts w:ascii="Times New Roman" w:hAnsi="Times New Roman" w:cs="Times New Roman"/>
          <w:sz w:val="28"/>
          <w:szCs w:val="28"/>
        </w:rPr>
        <w:t xml:space="preserve"> реализации мероприятий комитета по </w:t>
      </w:r>
      <w:r w:rsidR="00D43EEA" w:rsidRPr="00BA3061">
        <w:rPr>
          <w:rFonts w:ascii="Times New Roman" w:hAnsi="Times New Roman" w:cs="Times New Roman"/>
          <w:sz w:val="28"/>
          <w:szCs w:val="28"/>
        </w:rPr>
        <w:t>культуре</w:t>
      </w:r>
      <w:r w:rsidRPr="00BA3061">
        <w:rPr>
          <w:rFonts w:ascii="Times New Roman" w:hAnsi="Times New Roman" w:cs="Times New Roman"/>
          <w:sz w:val="28"/>
          <w:szCs w:val="28"/>
        </w:rPr>
        <w:t xml:space="preserve"> Ленинградской области в рамках государственной программы </w:t>
      </w:r>
      <w:r w:rsidR="009A722F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 w:rsidR="009A722F" w:rsidRPr="00BA3061">
        <w:rPr>
          <w:rFonts w:ascii="Times New Roman" w:hAnsi="Times New Roman" w:cs="Times New Roman"/>
          <w:sz w:val="28"/>
          <w:szCs w:val="28"/>
        </w:rPr>
        <w:t xml:space="preserve"> </w:t>
      </w:r>
      <w:r w:rsidRPr="00BA3061">
        <w:rPr>
          <w:rFonts w:ascii="Times New Roman" w:hAnsi="Times New Roman" w:cs="Times New Roman"/>
          <w:sz w:val="28"/>
          <w:szCs w:val="28"/>
        </w:rPr>
        <w:t>«</w:t>
      </w:r>
      <w:r w:rsidR="00961300" w:rsidRPr="00BA3061">
        <w:rPr>
          <w:rFonts w:ascii="Times New Roman" w:hAnsi="Times New Roman" w:cs="Times New Roman"/>
          <w:sz w:val="28"/>
          <w:szCs w:val="28"/>
        </w:rPr>
        <w:t xml:space="preserve">Социальная поддержка отдельных категорий </w:t>
      </w:r>
      <w:r w:rsidR="00961300" w:rsidRPr="00E83ED9">
        <w:rPr>
          <w:rFonts w:ascii="Times New Roman" w:hAnsi="Times New Roman" w:cs="Times New Roman"/>
          <w:sz w:val="28"/>
          <w:szCs w:val="28"/>
        </w:rPr>
        <w:t>граждан в Ленинградской области</w:t>
      </w:r>
      <w:r w:rsidR="0052661B">
        <w:rPr>
          <w:rFonts w:ascii="Times New Roman" w:hAnsi="Times New Roman" w:cs="Times New Roman"/>
          <w:sz w:val="28"/>
          <w:szCs w:val="28"/>
        </w:rPr>
        <w:t>»</w:t>
      </w:r>
      <w:r w:rsidR="00E83ED9">
        <w:rPr>
          <w:rFonts w:ascii="Times New Roman" w:hAnsi="Times New Roman" w:cs="Times New Roman"/>
          <w:sz w:val="28"/>
          <w:szCs w:val="28"/>
        </w:rPr>
        <w:t>,</w:t>
      </w:r>
      <w:r w:rsidR="00EB7AE5">
        <w:rPr>
          <w:rFonts w:ascii="Times New Roman" w:hAnsi="Times New Roman" w:cs="Times New Roman"/>
          <w:sz w:val="28"/>
          <w:szCs w:val="28"/>
        </w:rPr>
        <w:t xml:space="preserve"> </w:t>
      </w:r>
      <w:r w:rsidR="00E83ED9" w:rsidRPr="00E83ED9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утвержденной постановлением Правительства Ленинградской области от 14 ноября 2013 года </w:t>
      </w:r>
      <w:r w:rsidR="009A722F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   </w:t>
      </w:r>
      <w:r w:rsidR="00E83ED9" w:rsidRPr="00E83ED9">
        <w:rPr>
          <w:rFonts w:ascii="Times New Roman" w:eastAsia="TimesNewRomanPS-BoldMT" w:hAnsi="Times New Roman" w:cs="Times New Roman"/>
          <w:bCs/>
          <w:sz w:val="28"/>
          <w:szCs w:val="28"/>
        </w:rPr>
        <w:t>№ 4</w:t>
      </w:r>
      <w:r w:rsidR="00E83ED9">
        <w:rPr>
          <w:rFonts w:ascii="Times New Roman" w:eastAsia="TimesNewRomanPS-BoldMT" w:hAnsi="Times New Roman" w:cs="Times New Roman"/>
          <w:bCs/>
          <w:sz w:val="28"/>
          <w:szCs w:val="28"/>
        </w:rPr>
        <w:t>06</w:t>
      </w:r>
      <w:r w:rsidR="009A722F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="00E83ED9" w:rsidRPr="00E83ED9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proofErr w:type="gramStart"/>
      <w:r w:rsidRPr="00E83ED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83ED9">
        <w:rPr>
          <w:rFonts w:ascii="Times New Roman" w:hAnsi="Times New Roman" w:cs="Times New Roman"/>
          <w:sz w:val="28"/>
          <w:szCs w:val="28"/>
        </w:rPr>
        <w:t xml:space="preserve"> р и к а з ы в а ю :</w:t>
      </w:r>
      <w:r w:rsidRPr="00961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94E" w:rsidRPr="00961300" w:rsidRDefault="001A6181" w:rsidP="00395106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694E" w:rsidRPr="00E14653">
        <w:rPr>
          <w:rFonts w:ascii="Times New Roman" w:hAnsi="Times New Roman" w:cs="Times New Roman"/>
          <w:sz w:val="28"/>
          <w:szCs w:val="28"/>
        </w:rPr>
        <w:t xml:space="preserve">. </w:t>
      </w:r>
      <w:r w:rsidR="00AA694E" w:rsidRPr="00961300">
        <w:rPr>
          <w:rFonts w:ascii="Times New Roman" w:hAnsi="Times New Roman" w:cs="Times New Roman"/>
          <w:sz w:val="28"/>
          <w:szCs w:val="28"/>
        </w:rPr>
        <w:t>Утвердить детальный план</w:t>
      </w:r>
      <w:r w:rsidR="0097057A" w:rsidRPr="00961300">
        <w:rPr>
          <w:rFonts w:ascii="Times New Roman" w:hAnsi="Times New Roman" w:cs="Times New Roman"/>
          <w:sz w:val="28"/>
          <w:szCs w:val="28"/>
        </w:rPr>
        <w:t xml:space="preserve"> гра</w:t>
      </w:r>
      <w:r w:rsidR="00AA694E" w:rsidRPr="00961300">
        <w:rPr>
          <w:rFonts w:ascii="Times New Roman" w:hAnsi="Times New Roman" w:cs="Times New Roman"/>
          <w:sz w:val="28"/>
          <w:szCs w:val="28"/>
        </w:rPr>
        <w:t xml:space="preserve">фик </w:t>
      </w:r>
      <w:r w:rsidR="00CA1F07" w:rsidRPr="00961300">
        <w:rPr>
          <w:rFonts w:ascii="Times New Roman" w:hAnsi="Times New Roman" w:cs="Times New Roman"/>
          <w:sz w:val="28"/>
          <w:szCs w:val="28"/>
        </w:rPr>
        <w:t>реализации</w:t>
      </w:r>
      <w:r w:rsidR="00E74D97" w:rsidRPr="00961300">
        <w:rPr>
          <w:rFonts w:ascii="Times New Roman" w:hAnsi="Times New Roman" w:cs="Times New Roman"/>
          <w:sz w:val="28"/>
          <w:szCs w:val="28"/>
        </w:rPr>
        <w:t xml:space="preserve"> </w:t>
      </w:r>
      <w:r w:rsidR="00961300">
        <w:rPr>
          <w:rFonts w:ascii="Times New Roman" w:hAnsi="Times New Roman" w:cs="Times New Roman"/>
          <w:bCs/>
          <w:sz w:val="28"/>
          <w:szCs w:val="28"/>
        </w:rPr>
        <w:t>государственной программы Ленинградской области</w:t>
      </w:r>
      <w:r w:rsidR="00961300" w:rsidRPr="009613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1300">
        <w:rPr>
          <w:rFonts w:ascii="Times New Roman" w:hAnsi="Times New Roman" w:cs="Times New Roman"/>
          <w:bCs/>
          <w:sz w:val="28"/>
          <w:szCs w:val="28"/>
        </w:rPr>
        <w:t>«</w:t>
      </w:r>
      <w:r w:rsidR="00395106">
        <w:rPr>
          <w:rFonts w:ascii="Times New Roman" w:hAnsi="Times New Roman" w:cs="Times New Roman"/>
          <w:bCs/>
          <w:sz w:val="28"/>
          <w:szCs w:val="28"/>
        </w:rPr>
        <w:t>Социальная поддержка отдельных категорий граждан в Ленинградской области</w:t>
      </w:r>
      <w:r w:rsidR="0096130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AA694E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AA694E" w:rsidRPr="00E14653">
        <w:rPr>
          <w:rFonts w:ascii="Times New Roman" w:hAnsi="Times New Roman" w:cs="Times New Roman"/>
          <w:sz w:val="28"/>
          <w:szCs w:val="28"/>
        </w:rPr>
        <w:t>областного бюджета Ленинградской области на</w:t>
      </w:r>
      <w:r w:rsidR="00AA694E">
        <w:rPr>
          <w:rFonts w:ascii="Times New Roman" w:hAnsi="Times New Roman" w:cs="Times New Roman"/>
          <w:sz w:val="28"/>
          <w:szCs w:val="28"/>
        </w:rPr>
        <w:t xml:space="preserve"> 201</w:t>
      </w:r>
      <w:r w:rsidR="00CD42E6">
        <w:rPr>
          <w:rFonts w:ascii="Times New Roman" w:hAnsi="Times New Roman" w:cs="Times New Roman"/>
          <w:sz w:val="28"/>
          <w:szCs w:val="28"/>
        </w:rPr>
        <w:t>6</w:t>
      </w:r>
      <w:r w:rsidR="00AA694E">
        <w:rPr>
          <w:rFonts w:ascii="Times New Roman" w:hAnsi="Times New Roman" w:cs="Times New Roman"/>
          <w:sz w:val="28"/>
          <w:szCs w:val="28"/>
        </w:rPr>
        <w:t xml:space="preserve"> </w:t>
      </w:r>
      <w:r w:rsidR="00CD42E6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AA694E">
        <w:rPr>
          <w:rFonts w:ascii="Times New Roman" w:hAnsi="Times New Roman" w:cs="Times New Roman"/>
          <w:sz w:val="28"/>
          <w:szCs w:val="28"/>
        </w:rPr>
        <w:t xml:space="preserve">год в части мероприятий, </w:t>
      </w:r>
      <w:r w:rsidR="00AA694E" w:rsidRPr="00E14653">
        <w:rPr>
          <w:rFonts w:ascii="Times New Roman" w:hAnsi="Times New Roman" w:cs="Times New Roman"/>
          <w:sz w:val="28"/>
          <w:szCs w:val="28"/>
        </w:rPr>
        <w:t xml:space="preserve">реализуемых комитетом по </w:t>
      </w:r>
      <w:r w:rsidR="00AA694E">
        <w:rPr>
          <w:rFonts w:ascii="Times New Roman" w:hAnsi="Times New Roman" w:cs="Times New Roman"/>
          <w:sz w:val="28"/>
          <w:szCs w:val="28"/>
        </w:rPr>
        <w:t xml:space="preserve">культуре Ленинградской области </w:t>
      </w:r>
      <w:r w:rsidR="006277B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D0FC1">
        <w:rPr>
          <w:rFonts w:ascii="Times New Roman" w:hAnsi="Times New Roman" w:cs="Times New Roman"/>
          <w:sz w:val="28"/>
          <w:szCs w:val="28"/>
        </w:rPr>
        <w:t>П</w:t>
      </w:r>
      <w:r w:rsidR="006277B0">
        <w:rPr>
          <w:rFonts w:ascii="Times New Roman" w:hAnsi="Times New Roman" w:cs="Times New Roman"/>
          <w:sz w:val="28"/>
          <w:szCs w:val="28"/>
        </w:rPr>
        <w:t>риложени</w:t>
      </w:r>
      <w:r w:rsidR="00AF4D0D">
        <w:rPr>
          <w:rFonts w:ascii="Times New Roman" w:hAnsi="Times New Roman" w:cs="Times New Roman"/>
          <w:sz w:val="28"/>
          <w:szCs w:val="28"/>
        </w:rPr>
        <w:t>ю</w:t>
      </w:r>
      <w:r w:rsidR="00AA694E">
        <w:rPr>
          <w:rFonts w:ascii="Times New Roman" w:hAnsi="Times New Roman" w:cs="Times New Roman"/>
          <w:sz w:val="28"/>
          <w:szCs w:val="28"/>
        </w:rPr>
        <w:t xml:space="preserve"> </w:t>
      </w:r>
      <w:r w:rsidR="005D58CB">
        <w:rPr>
          <w:rFonts w:ascii="Times New Roman" w:hAnsi="Times New Roman" w:cs="Times New Roman"/>
          <w:sz w:val="28"/>
          <w:szCs w:val="28"/>
        </w:rPr>
        <w:t>к настоящему приказу</w:t>
      </w:r>
      <w:r w:rsidR="00AA69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BD0" w:rsidRDefault="00E14653" w:rsidP="00395106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5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146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4653">
        <w:rPr>
          <w:rFonts w:ascii="Times New Roman" w:hAnsi="Times New Roman" w:cs="Times New Roman"/>
          <w:sz w:val="28"/>
          <w:szCs w:val="28"/>
        </w:rPr>
        <w:t xml:space="preserve"> исполне</w:t>
      </w:r>
      <w:r>
        <w:rPr>
          <w:rFonts w:ascii="Times New Roman" w:hAnsi="Times New Roman" w:cs="Times New Roman"/>
          <w:sz w:val="28"/>
          <w:szCs w:val="28"/>
        </w:rPr>
        <w:t xml:space="preserve">нием приказа оставляю за собой. </w:t>
      </w:r>
    </w:p>
    <w:p w:rsidR="008A714D" w:rsidRDefault="008A714D" w:rsidP="00A44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1168" w:rsidRDefault="00A41168" w:rsidP="00A44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1168" w:rsidRDefault="00A41168" w:rsidP="00A44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714D" w:rsidRPr="002A3E5C" w:rsidRDefault="00E14653" w:rsidP="00A44924">
      <w:pPr>
        <w:jc w:val="both"/>
        <w:rPr>
          <w:rFonts w:ascii="Times New Roman" w:hAnsi="Times New Roman" w:cs="Times New Roman"/>
          <w:sz w:val="28"/>
          <w:szCs w:val="28"/>
        </w:rPr>
      </w:pPr>
      <w:r w:rsidRPr="00E14653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21456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D42E6">
        <w:rPr>
          <w:rFonts w:ascii="Times New Roman" w:hAnsi="Times New Roman" w:cs="Times New Roman"/>
          <w:sz w:val="28"/>
          <w:szCs w:val="28"/>
        </w:rPr>
        <w:t xml:space="preserve">     </w:t>
      </w:r>
      <w:r w:rsidR="0021456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D42E6">
        <w:rPr>
          <w:rFonts w:ascii="Times New Roman" w:hAnsi="Times New Roman" w:cs="Times New Roman"/>
          <w:sz w:val="28"/>
          <w:szCs w:val="28"/>
        </w:rPr>
        <w:t>Е.В. Чайковский</w:t>
      </w:r>
    </w:p>
    <w:p w:rsidR="00A56106" w:rsidRDefault="00A56106" w:rsidP="00135D6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  <w:sectPr w:rsidR="00A56106" w:rsidSect="00BA3061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BE1AB2" w:rsidRDefault="00BE1AB2" w:rsidP="00BE1AB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                                                                        </w:t>
      </w:r>
    </w:p>
    <w:p w:rsidR="00BE1AB2" w:rsidRPr="0068340F" w:rsidRDefault="005D58CB" w:rsidP="00BE1AB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="00BE1AB2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BE1AB2">
        <w:rPr>
          <w:rFonts w:ascii="Times New Roman" w:hAnsi="Times New Roman" w:cs="Times New Roman"/>
          <w:sz w:val="28"/>
          <w:szCs w:val="28"/>
        </w:rPr>
        <w:t xml:space="preserve"> </w:t>
      </w:r>
      <w:r w:rsidR="00BE1AB2" w:rsidRPr="0068340F">
        <w:rPr>
          <w:rFonts w:ascii="Times New Roman" w:hAnsi="Times New Roman" w:cs="Times New Roman"/>
          <w:sz w:val="28"/>
          <w:szCs w:val="28"/>
        </w:rPr>
        <w:t xml:space="preserve">комитета по культуре </w:t>
      </w:r>
    </w:p>
    <w:p w:rsidR="00BE1AB2" w:rsidRPr="0068340F" w:rsidRDefault="00BE1AB2" w:rsidP="00BE1AB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68340F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BE1AB2" w:rsidRDefault="00BE1AB2" w:rsidP="00BE1AB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  <w:r w:rsidRPr="0068340F">
        <w:rPr>
          <w:rFonts w:ascii="Times New Roman" w:hAnsi="Times New Roman" w:cs="Times New Roman"/>
          <w:sz w:val="28"/>
          <w:szCs w:val="28"/>
        </w:rPr>
        <w:t>от ___ _________201</w:t>
      </w:r>
      <w:r w:rsidR="00E83ED9">
        <w:rPr>
          <w:rFonts w:ascii="Times New Roman" w:hAnsi="Times New Roman" w:cs="Times New Roman"/>
          <w:sz w:val="28"/>
          <w:szCs w:val="28"/>
        </w:rPr>
        <w:t>6</w:t>
      </w:r>
      <w:r w:rsidRPr="0068340F">
        <w:rPr>
          <w:rFonts w:ascii="Times New Roman" w:hAnsi="Times New Roman" w:cs="Times New Roman"/>
          <w:sz w:val="28"/>
          <w:szCs w:val="28"/>
        </w:rPr>
        <w:t xml:space="preserve"> г. №_____</w:t>
      </w:r>
      <w:r>
        <w:rPr>
          <w:rFonts w:ascii="Times New Roman" w:hAnsi="Times New Roman" w:cs="Times New Roman"/>
          <w:szCs w:val="28"/>
        </w:rPr>
        <w:t xml:space="preserve"> </w:t>
      </w:r>
    </w:p>
    <w:p w:rsidR="00D00773" w:rsidRDefault="00E83ED9" w:rsidP="00D00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д</w:t>
      </w:r>
      <w:r w:rsidR="00D00773" w:rsidRPr="005D58CB">
        <w:rPr>
          <w:rFonts w:ascii="Times New Roman" w:hAnsi="Times New Roman" w:cs="Times New Roman"/>
          <w:sz w:val="28"/>
          <w:szCs w:val="28"/>
        </w:rPr>
        <w:t>етальн</w:t>
      </w:r>
      <w:r w:rsidR="00D00773">
        <w:rPr>
          <w:rFonts w:ascii="Times New Roman" w:hAnsi="Times New Roman" w:cs="Times New Roman"/>
          <w:sz w:val="28"/>
          <w:szCs w:val="28"/>
        </w:rPr>
        <w:t>ый</w:t>
      </w:r>
      <w:r w:rsidR="00D00773" w:rsidRPr="005D58CB">
        <w:rPr>
          <w:rFonts w:ascii="Times New Roman" w:hAnsi="Times New Roman" w:cs="Times New Roman"/>
          <w:sz w:val="28"/>
          <w:szCs w:val="28"/>
        </w:rPr>
        <w:t xml:space="preserve"> план</w:t>
      </w:r>
      <w:r w:rsidR="00D00773">
        <w:rPr>
          <w:rFonts w:ascii="Times New Roman" w:hAnsi="Times New Roman" w:cs="Times New Roman"/>
          <w:sz w:val="28"/>
          <w:szCs w:val="28"/>
        </w:rPr>
        <w:t xml:space="preserve"> </w:t>
      </w:r>
      <w:r w:rsidR="00D00773" w:rsidRPr="00441629">
        <w:rPr>
          <w:rFonts w:ascii="Times New Roman" w:hAnsi="Times New Roman" w:cs="Times New Roman"/>
          <w:sz w:val="28"/>
          <w:szCs w:val="28"/>
        </w:rPr>
        <w:t>реализации государственной программы Ленинградской области</w:t>
      </w:r>
      <w:r w:rsidR="00D00773">
        <w:rPr>
          <w:rFonts w:ascii="Times New Roman" w:hAnsi="Times New Roman" w:cs="Times New Roman"/>
          <w:sz w:val="28"/>
          <w:szCs w:val="28"/>
        </w:rPr>
        <w:br/>
      </w:r>
      <w:r w:rsidR="00D00773" w:rsidRPr="005D58CB">
        <w:rPr>
          <w:rFonts w:ascii="Times New Roman" w:hAnsi="Times New Roman" w:cs="Times New Roman"/>
          <w:sz w:val="28"/>
          <w:szCs w:val="28"/>
        </w:rPr>
        <w:t>«</w:t>
      </w:r>
      <w:r w:rsidR="00395106">
        <w:rPr>
          <w:rFonts w:ascii="Times New Roman" w:hAnsi="Times New Roman" w:cs="Times New Roman"/>
          <w:bCs/>
          <w:sz w:val="28"/>
          <w:szCs w:val="28"/>
        </w:rPr>
        <w:t>Социальная поддержка отдельных категорий граждан в Ленинградской области</w:t>
      </w:r>
      <w:r w:rsidR="00D00773" w:rsidRPr="005D58CB">
        <w:rPr>
          <w:rFonts w:ascii="Times New Roman" w:hAnsi="Times New Roman" w:cs="Times New Roman"/>
          <w:sz w:val="28"/>
          <w:szCs w:val="28"/>
        </w:rPr>
        <w:t>»</w:t>
      </w:r>
      <w:r w:rsidR="00D00773">
        <w:rPr>
          <w:rFonts w:ascii="Times New Roman" w:hAnsi="Times New Roman" w:cs="Times New Roman"/>
          <w:sz w:val="28"/>
          <w:szCs w:val="28"/>
        </w:rPr>
        <w:br/>
      </w:r>
      <w:r w:rsidR="00D00773" w:rsidRPr="005D58CB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 Ленинградской области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D00773" w:rsidRPr="005D5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D00773" w:rsidRPr="005D58CB">
        <w:rPr>
          <w:rFonts w:ascii="Times New Roman" w:hAnsi="Times New Roman" w:cs="Times New Roman"/>
          <w:sz w:val="28"/>
          <w:szCs w:val="28"/>
        </w:rPr>
        <w:t>год</w:t>
      </w:r>
      <w:r w:rsidR="00D00773">
        <w:rPr>
          <w:rFonts w:ascii="Times New Roman" w:hAnsi="Times New Roman" w:cs="Times New Roman"/>
          <w:sz w:val="28"/>
          <w:szCs w:val="28"/>
        </w:rPr>
        <w:br/>
        <w:t>по мероприятиям</w:t>
      </w:r>
      <w:r w:rsidR="00D00773" w:rsidRPr="005D58CB">
        <w:rPr>
          <w:rFonts w:ascii="Times New Roman" w:hAnsi="Times New Roman" w:cs="Times New Roman"/>
          <w:sz w:val="28"/>
          <w:szCs w:val="28"/>
        </w:rPr>
        <w:t>, реализуем</w:t>
      </w:r>
      <w:r w:rsidR="00D00773">
        <w:rPr>
          <w:rFonts w:ascii="Times New Roman" w:hAnsi="Times New Roman" w:cs="Times New Roman"/>
          <w:sz w:val="28"/>
          <w:szCs w:val="28"/>
        </w:rPr>
        <w:t>ым</w:t>
      </w:r>
      <w:r w:rsidR="00D00773" w:rsidRPr="005D58CB">
        <w:rPr>
          <w:rFonts w:ascii="Times New Roman" w:hAnsi="Times New Roman" w:cs="Times New Roman"/>
          <w:sz w:val="28"/>
          <w:szCs w:val="28"/>
        </w:rPr>
        <w:t xml:space="preserve"> комитетом по культуре Ленинградской области</w:t>
      </w:r>
    </w:p>
    <w:p w:rsidR="0095305C" w:rsidRDefault="0095305C" w:rsidP="00D00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00773" w:rsidRDefault="00D00773" w:rsidP="00D00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</w:p>
    <w:tbl>
      <w:tblPr>
        <w:tblpPr w:leftFromText="181" w:rightFromText="181" w:vertAnchor="text" w:horzAnchor="margin" w:tblpY="1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3404"/>
        <w:gridCol w:w="1841"/>
        <w:gridCol w:w="3685"/>
        <w:gridCol w:w="1560"/>
        <w:gridCol w:w="1417"/>
        <w:gridCol w:w="1134"/>
        <w:gridCol w:w="1276"/>
      </w:tblGrid>
      <w:tr w:rsidR="005D58CB" w:rsidRPr="00FD5966" w:rsidTr="00FB02AC">
        <w:trPr>
          <w:trHeight w:val="55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58CB" w:rsidRPr="008B6C27" w:rsidRDefault="005D58CB" w:rsidP="00D007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8B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B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  <w:r w:rsidR="00A478EF" w:rsidRPr="008B6C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D58CB" w:rsidRPr="008B6C27" w:rsidRDefault="005D58CB" w:rsidP="00D00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мероприятия, мероприятия основного мероприятия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D58CB" w:rsidRPr="008B6C27" w:rsidRDefault="00A478EF" w:rsidP="00D00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D58CB" w:rsidRPr="008B6C27" w:rsidRDefault="005D58CB" w:rsidP="00A41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Ожидаемый результат реализации мероприятия </w:t>
            </w:r>
            <w:r w:rsidR="00A478EF" w:rsidRPr="008B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41168" w:rsidRPr="008B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478EF" w:rsidRPr="008B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A41168" w:rsidRPr="008B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58CB" w:rsidRPr="008B6C27" w:rsidRDefault="005D58CB" w:rsidP="00D00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начала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58CB" w:rsidRPr="008B6C27" w:rsidRDefault="005D58CB" w:rsidP="00D00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 реализации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58CB" w:rsidRPr="008B6C27" w:rsidRDefault="005D58CB" w:rsidP="00A41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ассигнований,  тыс. руб.</w:t>
            </w:r>
          </w:p>
        </w:tc>
      </w:tr>
      <w:tr w:rsidR="005D58CB" w:rsidRPr="00FD5966" w:rsidTr="00FB02AC">
        <w:trPr>
          <w:trHeight w:val="834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58CB" w:rsidRPr="008B6C27" w:rsidRDefault="005D58CB" w:rsidP="00D00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8CB" w:rsidRPr="008B6C27" w:rsidRDefault="005D58CB" w:rsidP="00D00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8CB" w:rsidRPr="008B6C27" w:rsidRDefault="005D58CB" w:rsidP="00D00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8CB" w:rsidRPr="008B6C27" w:rsidRDefault="005D58CB" w:rsidP="00D00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58CB" w:rsidRPr="008B6C27" w:rsidRDefault="005D58CB" w:rsidP="00D00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58CB" w:rsidRPr="008B6C27" w:rsidRDefault="005D58CB" w:rsidP="00D00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58CB" w:rsidRPr="008B6C27" w:rsidRDefault="005D58CB" w:rsidP="00D00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58CB" w:rsidRPr="008B6C27" w:rsidRDefault="005D58CB" w:rsidP="00A41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 числе на 201</w:t>
            </w:r>
            <w:r w:rsidR="00A41168" w:rsidRPr="008B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B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</w:t>
            </w:r>
          </w:p>
        </w:tc>
      </w:tr>
      <w:tr w:rsidR="00D00773" w:rsidRPr="00FD5966" w:rsidTr="00FB02AC">
        <w:trPr>
          <w:trHeight w:val="5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0773" w:rsidRPr="008B6C27" w:rsidRDefault="00D00773" w:rsidP="00D00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773" w:rsidRPr="008B6C27" w:rsidRDefault="00D00773" w:rsidP="00D00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773" w:rsidRPr="008B6C27" w:rsidRDefault="00D00773" w:rsidP="00D00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773" w:rsidRPr="008B6C27" w:rsidRDefault="00D00773" w:rsidP="00D00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0773" w:rsidRPr="008B6C27" w:rsidRDefault="00D00773" w:rsidP="00D0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0773" w:rsidRPr="008B6C27" w:rsidRDefault="00D00773" w:rsidP="00D0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0773" w:rsidRPr="008B6C27" w:rsidRDefault="00D00773" w:rsidP="00D00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0773" w:rsidRPr="008B6C27" w:rsidRDefault="00D00773" w:rsidP="00D00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E1BD3" w:rsidRPr="00FD5966" w:rsidTr="00A41168">
        <w:trPr>
          <w:trHeight w:val="183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1BD3" w:rsidRPr="008B6C27" w:rsidRDefault="00BE1BD3" w:rsidP="00BE1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1BD3" w:rsidRPr="008B6C27" w:rsidRDefault="00BE1BD3" w:rsidP="00BE1B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Подпрограмма 1 Развитие мер социальной поддержки отдельных категорий граждан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1BD3" w:rsidRPr="008B6C27" w:rsidRDefault="00BE1BD3" w:rsidP="00BE1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1BD3" w:rsidRPr="008B6C27" w:rsidRDefault="00BE1BD3" w:rsidP="00BE1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гарантированных государством социальных выплат отдельным категориям</w:t>
            </w:r>
          </w:p>
          <w:p w:rsidR="00BE1BD3" w:rsidRPr="008B6C27" w:rsidRDefault="00BE1BD3" w:rsidP="00BE1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граждан. Снижение бедности среди получателей мер социальной поддержки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1BD3" w:rsidRPr="008B6C27" w:rsidRDefault="00BE1BD3" w:rsidP="00BE1B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bCs/>
                <w:sz w:val="24"/>
                <w:szCs w:val="24"/>
              </w:rPr>
              <w:t>01.01.2014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1BD3" w:rsidRPr="008B6C27" w:rsidRDefault="00BE1BD3" w:rsidP="00BE1B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bCs/>
                <w:sz w:val="24"/>
                <w:szCs w:val="24"/>
              </w:rPr>
              <w:t>31.12.2020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1BD3" w:rsidRPr="008B6C27" w:rsidRDefault="00BE1BD3" w:rsidP="00BE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21067,5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1BD3" w:rsidRPr="008B6C27" w:rsidRDefault="00BE1BD3" w:rsidP="00BE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4213,5</w:t>
            </w:r>
          </w:p>
        </w:tc>
      </w:tr>
      <w:tr w:rsidR="00A41168" w:rsidRPr="00FD5966" w:rsidTr="009F539D">
        <w:trPr>
          <w:trHeight w:val="42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1168" w:rsidRPr="008B6C27" w:rsidRDefault="003228E6" w:rsidP="00B365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168" w:rsidRPr="008B6C27" w:rsidRDefault="00A41168" w:rsidP="00395106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Мероприятие 1.12.3 Выплата пособий молодым специалистам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168" w:rsidRPr="008B6C27" w:rsidRDefault="00A41168" w:rsidP="00FF1C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168" w:rsidRPr="008B6C27" w:rsidRDefault="00A41168" w:rsidP="00FF1C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гарантированных государством социальных выплат отдельным категориям граждан. Выплатой будут обеспечены 90 человек.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1168" w:rsidRPr="008B6C27" w:rsidRDefault="00A4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1168" w:rsidRPr="008B6C27" w:rsidRDefault="00A4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1168" w:rsidRPr="008B6C27" w:rsidRDefault="00A4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21067,5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1168" w:rsidRPr="008B6C27" w:rsidRDefault="00A4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4213,5</w:t>
            </w:r>
          </w:p>
        </w:tc>
      </w:tr>
      <w:tr w:rsidR="00BE1BD3" w:rsidRPr="00FD5966" w:rsidTr="00FB02AC">
        <w:trPr>
          <w:trHeight w:val="9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1BD3" w:rsidRPr="008B6C27" w:rsidRDefault="003228E6" w:rsidP="00BE1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1BD3" w:rsidRPr="008B6C27" w:rsidRDefault="00BE1BD3" w:rsidP="00BE1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27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Подпрограмма 3 «Совершенствование социальной поддержки семьи и детей»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1BD3" w:rsidRPr="008B6C27" w:rsidRDefault="00BE1BD3" w:rsidP="00BE1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1BD3" w:rsidRPr="008B6C27" w:rsidRDefault="00BE1BD3" w:rsidP="00BE1B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eastAsia="TimesNewRomanPSMT" w:hAnsi="Times New Roman" w:cs="Times New Roman"/>
                <w:sz w:val="24"/>
                <w:szCs w:val="24"/>
              </w:rPr>
              <w:t>Обеспечение социальной и экономической устойчивости семьи. Повышение рождаемости. Улучшение качества жизни детей-инвалидов и детей с ограниченными возможностями.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1BD3" w:rsidRPr="008B6C27" w:rsidRDefault="00BE1BD3" w:rsidP="00BE1B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bCs/>
                <w:sz w:val="24"/>
                <w:szCs w:val="24"/>
              </w:rPr>
              <w:t>01.01.2014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1BD3" w:rsidRPr="008B6C27" w:rsidRDefault="00BE1BD3" w:rsidP="00BE1B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bCs/>
                <w:sz w:val="24"/>
                <w:szCs w:val="24"/>
              </w:rPr>
              <w:t>31.12.2020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1BD3" w:rsidRPr="00BE1BD3" w:rsidRDefault="00BE1BD3" w:rsidP="00BE1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1BD3" w:rsidRPr="00BE1BD3" w:rsidRDefault="00BE1BD3" w:rsidP="00BE1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1454,1</w:t>
            </w:r>
          </w:p>
        </w:tc>
      </w:tr>
      <w:tr w:rsidR="00BE1BD3" w:rsidRPr="00FD5966" w:rsidTr="00BE1BD3">
        <w:trPr>
          <w:trHeight w:val="9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1BD3" w:rsidRPr="008B6C27" w:rsidRDefault="003228E6" w:rsidP="00FB02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1BD3" w:rsidRPr="008B6C27" w:rsidRDefault="00BE1BD3" w:rsidP="00FB02A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eastAsia="TimesNewRomanPSMT" w:hAnsi="Times New Roman" w:cs="Times New Roman"/>
                <w:sz w:val="24"/>
                <w:szCs w:val="24"/>
              </w:rPr>
              <w:t>Основное мероприятие 3.3.  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1BD3" w:rsidRPr="008B6C27" w:rsidRDefault="00BE1BD3" w:rsidP="00FB02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1BD3" w:rsidRPr="008B6C27" w:rsidRDefault="00BE1BD3" w:rsidP="00FB02A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1BD3" w:rsidRPr="008B6C27" w:rsidRDefault="00BE1BD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01.01.2016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1BD3" w:rsidRPr="008B6C27" w:rsidRDefault="00BE1BD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1BD3" w:rsidRPr="00BE1BD3" w:rsidRDefault="00BE1BD3" w:rsidP="00BE1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1BD3" w:rsidRPr="00BE1BD3" w:rsidRDefault="00BE1BD3" w:rsidP="00BE1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1454,1</w:t>
            </w:r>
          </w:p>
        </w:tc>
      </w:tr>
      <w:tr w:rsidR="009831A2" w:rsidRPr="00FD5966" w:rsidTr="00D852EA">
        <w:trPr>
          <w:trHeight w:val="164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31A2" w:rsidRPr="008B6C27" w:rsidRDefault="003228E6" w:rsidP="00FB02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1A2" w:rsidRPr="008B6C27" w:rsidRDefault="009831A2" w:rsidP="00FB02A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Мероприятие 3.3.1 Социальная поддержка детей-сирот  и  детей, оставшихся  без попечения родителей (питание)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1A2" w:rsidRPr="008B6C27" w:rsidRDefault="009831A2" w:rsidP="00FB02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1A2" w:rsidRPr="008B6C27" w:rsidRDefault="009831A2" w:rsidP="00FB02A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eastAsia="TimesNewRomanPSMT" w:hAnsi="Times New Roman" w:cs="Times New Roman"/>
                <w:sz w:val="24"/>
                <w:szCs w:val="24"/>
              </w:rPr>
              <w:t>Выплата пособий 7 (семи) 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31A2" w:rsidRPr="008B6C27" w:rsidRDefault="00983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31A2" w:rsidRPr="008B6C27" w:rsidRDefault="00983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31A2" w:rsidRPr="008B6C27" w:rsidRDefault="00983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4104,5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31A2" w:rsidRPr="008B6C27" w:rsidRDefault="00983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820,9</w:t>
            </w:r>
          </w:p>
        </w:tc>
      </w:tr>
      <w:tr w:rsidR="009831A2" w:rsidRPr="00FD5966" w:rsidTr="00D852EA">
        <w:trPr>
          <w:trHeight w:val="166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31A2" w:rsidRPr="008B6C27" w:rsidRDefault="003228E6" w:rsidP="00FB02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1A2" w:rsidRPr="008B6C27" w:rsidRDefault="009831A2" w:rsidP="00FB02A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Мероприятие 3.3.2 Социальная поддержка детей-сирот  и  детей, оставшихся  без  попечения родителей (льготный проезд)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1A2" w:rsidRPr="008B6C27" w:rsidRDefault="009831A2" w:rsidP="00FB02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1A2" w:rsidRPr="008B6C27" w:rsidRDefault="009831A2" w:rsidP="00FB02A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eastAsia="TimesNewRomanPSMT" w:hAnsi="Times New Roman" w:cs="Times New Roman"/>
                <w:sz w:val="24"/>
                <w:szCs w:val="24"/>
              </w:rPr>
              <w:t>Выплата пособий 7 (семи) 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31A2" w:rsidRPr="008B6C27" w:rsidRDefault="00983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31A2" w:rsidRPr="008B6C27" w:rsidRDefault="00983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31A2" w:rsidRPr="008B6C27" w:rsidRDefault="00983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242,0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31A2" w:rsidRPr="008B6C27" w:rsidRDefault="00983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9831A2" w:rsidRPr="00FD5966" w:rsidTr="00FB02AC">
        <w:trPr>
          <w:trHeight w:val="9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31A2" w:rsidRPr="008B6C27" w:rsidRDefault="003228E6" w:rsidP="00FB02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1A2" w:rsidRPr="008B6C27" w:rsidRDefault="009831A2" w:rsidP="00FB02A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Мероприятие3.3.3 Социальная поддержка детей-сирот и детей, оставшихся без попечения родителей (выплата выходного пособия)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1A2" w:rsidRPr="008B6C27" w:rsidRDefault="009831A2" w:rsidP="00FB02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1A2" w:rsidRPr="008B6C27" w:rsidRDefault="009831A2" w:rsidP="00FB02A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eastAsia="TimesNewRomanPSMT" w:hAnsi="Times New Roman" w:cs="Times New Roman"/>
                <w:sz w:val="24"/>
                <w:szCs w:val="24"/>
              </w:rPr>
              <w:t>Выплата пособий 7 (семи) 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31A2" w:rsidRPr="008B6C27" w:rsidRDefault="00983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31A2" w:rsidRPr="008B6C27" w:rsidRDefault="00983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31A2" w:rsidRPr="008B6C27" w:rsidRDefault="00983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2924,0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31A2" w:rsidRPr="008B6C27" w:rsidRDefault="00983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584,8</w:t>
            </w:r>
          </w:p>
        </w:tc>
      </w:tr>
      <w:tr w:rsidR="00BE1BD3" w:rsidRPr="00FD5966" w:rsidTr="003228E6">
        <w:trPr>
          <w:trHeight w:val="382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1BD3" w:rsidRPr="008B6C27" w:rsidRDefault="003228E6" w:rsidP="00BE1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1BD3" w:rsidRPr="008B6C27" w:rsidRDefault="00BE1BD3" w:rsidP="00BE1B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Подпрограмма 6 Формирование доступной среды жизнедеятельности для инвалидов в Ленинградской области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1BD3" w:rsidRPr="008B6C27" w:rsidRDefault="00BE1BD3" w:rsidP="00BE1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1BD3" w:rsidRPr="008B6C27" w:rsidRDefault="00BE1BD3" w:rsidP="00BE1B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eastAsia="TimesNewRomanPSMT" w:hAnsi="Times New Roman" w:cs="Times New Roman"/>
                <w:sz w:val="24"/>
                <w:szCs w:val="24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в Ленинградской области  - 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 - 55%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1BD3" w:rsidRPr="008B6C27" w:rsidRDefault="00BE1BD3" w:rsidP="00BE1BD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01.01.2014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1BD3" w:rsidRPr="008B6C27" w:rsidRDefault="00BE1BD3" w:rsidP="00BE1BD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1BD3" w:rsidRPr="008B6C27" w:rsidRDefault="00BE1BD3" w:rsidP="00BE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1BD3" w:rsidRPr="008B6C27" w:rsidRDefault="00BE1BD3" w:rsidP="00BE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850C93" w:rsidRPr="00FD5966" w:rsidTr="003228E6">
        <w:trPr>
          <w:trHeight w:val="122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93" w:rsidRPr="008B6C27" w:rsidRDefault="003228E6" w:rsidP="00036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C93" w:rsidRPr="008B6C27" w:rsidRDefault="00850C93" w:rsidP="00036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6.1.7  Организация мероприятий по приспособлению для доступа инвалидов учреждений культуры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C93" w:rsidRPr="008B6C27" w:rsidRDefault="00850C93" w:rsidP="00036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C93" w:rsidRPr="008B6C27" w:rsidRDefault="00850C93" w:rsidP="00036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C93" w:rsidRPr="008B6C27" w:rsidRDefault="00850C93" w:rsidP="00036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93" w:rsidRPr="008B6C27" w:rsidRDefault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93" w:rsidRPr="008B6C27" w:rsidRDefault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93" w:rsidRPr="008B6C27" w:rsidRDefault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93" w:rsidRPr="008B6C27" w:rsidRDefault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850C93" w:rsidRPr="00FD5966" w:rsidTr="00FB02AC">
        <w:trPr>
          <w:trHeight w:val="9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93" w:rsidRPr="008B6C27" w:rsidRDefault="00850C93" w:rsidP="00322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C93" w:rsidRPr="008B6C27" w:rsidRDefault="00850C93" w:rsidP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6C27">
              <w:rPr>
                <w:rFonts w:ascii="Times New Roman" w:hAnsi="Times New Roman" w:cs="Times New Roman"/>
                <w:sz w:val="24"/>
                <w:szCs w:val="24"/>
              </w:rPr>
              <w:t xml:space="preserve">6.1.7.1 Установка пандуса на крыльцо здания музея </w:t>
            </w:r>
            <w:proofErr w:type="spellStart"/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Лужский</w:t>
            </w:r>
            <w:proofErr w:type="spellEnd"/>
            <w:r w:rsidRPr="008B6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r w:rsidRPr="008B6C27">
              <w:rPr>
                <w:rFonts w:ascii="Times New Roman" w:hAnsi="Times New Roman" w:cs="Times New Roman"/>
                <w:sz w:val="24"/>
                <w:szCs w:val="24"/>
              </w:rPr>
              <w:softHyphen/>
              <w:t>краеведческий</w:t>
            </w:r>
            <w:proofErr w:type="spellEnd"/>
            <w:r w:rsidRPr="008B6C27">
              <w:rPr>
                <w:rFonts w:ascii="Times New Roman" w:hAnsi="Times New Roman" w:cs="Times New Roman"/>
                <w:sz w:val="24"/>
                <w:szCs w:val="24"/>
              </w:rPr>
              <w:t xml:space="preserve"> музей Ленинградская обл., </w:t>
            </w:r>
            <w:proofErr w:type="spellStart"/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Лужский</w:t>
            </w:r>
            <w:proofErr w:type="spellEnd"/>
            <w:r w:rsidRPr="008B6C27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Луга, ул. Красной Артиллерии, д.  11-А</w:t>
            </w:r>
            <w:proofErr w:type="gram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C93" w:rsidRPr="008B6C27" w:rsidRDefault="00850C93" w:rsidP="00850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C93" w:rsidRPr="008B6C27" w:rsidRDefault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увеличение доли посетителей с ограниченными возможностями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93" w:rsidRPr="008B6C27" w:rsidRDefault="00850C93" w:rsidP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93" w:rsidRPr="008B6C27" w:rsidRDefault="00850C93" w:rsidP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93" w:rsidRPr="008B6C27" w:rsidRDefault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93" w:rsidRPr="008B6C27" w:rsidRDefault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850C93" w:rsidRPr="00FD5966" w:rsidTr="00BE6614">
        <w:trPr>
          <w:trHeight w:val="98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93" w:rsidRPr="008B6C27" w:rsidRDefault="00850C93" w:rsidP="00322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C93" w:rsidRPr="008B6C27" w:rsidRDefault="00850C93" w:rsidP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 xml:space="preserve">6.1.7.2 Оборудование входа подъемником(пандусом), переоборудование дверных проемов для прохода инвалидных, разработка проекта реставраций проёмов Музей истории </w:t>
            </w:r>
            <w:proofErr w:type="spellStart"/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олхова</w:t>
            </w:r>
            <w:proofErr w:type="spellEnd"/>
            <w:r w:rsidRPr="008B6C27">
              <w:rPr>
                <w:rFonts w:ascii="Times New Roman" w:hAnsi="Times New Roman" w:cs="Times New Roman"/>
                <w:sz w:val="24"/>
                <w:szCs w:val="24"/>
              </w:rPr>
              <w:t xml:space="preserve"> (объект культурного </w:t>
            </w:r>
            <w:r w:rsidRPr="008B6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наследия)Ленинградская область, </w:t>
            </w:r>
            <w:proofErr w:type="spellStart"/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г.Волхов</w:t>
            </w:r>
            <w:proofErr w:type="spellEnd"/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, Октябрьская набережная, д. 27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C93" w:rsidRPr="008B6C27" w:rsidRDefault="00850C93" w:rsidP="00850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Комитет по культуре Ленинградской области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C93" w:rsidRPr="008B6C27" w:rsidRDefault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увеличение доли посетителей с ограниченными возможностями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93" w:rsidRPr="008B6C27" w:rsidRDefault="00850C93" w:rsidP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93" w:rsidRPr="008B6C27" w:rsidRDefault="00850C93" w:rsidP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93" w:rsidRPr="008B6C27" w:rsidRDefault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93" w:rsidRPr="008B6C27" w:rsidRDefault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</w:tr>
      <w:tr w:rsidR="00850C93" w:rsidRPr="00FD5966" w:rsidTr="00466058">
        <w:trPr>
          <w:trHeight w:val="9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93" w:rsidRPr="008B6C27" w:rsidRDefault="00850C93" w:rsidP="00322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32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C93" w:rsidRPr="008B6C27" w:rsidRDefault="00850C93" w:rsidP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6.1.7.3 Установка  пандуса на лестнице для спуска и подъёма в нижний зал, выделение мест отдыха, установка поручней. Приобретение кресе</w:t>
            </w:r>
            <w:proofErr w:type="gramStart"/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Pr="008B6C27">
              <w:rPr>
                <w:rFonts w:ascii="Times New Roman" w:hAnsi="Times New Roman" w:cs="Times New Roman"/>
                <w:sz w:val="24"/>
                <w:szCs w:val="24"/>
              </w:rPr>
              <w:t xml:space="preserve"> каталок для установки во входной зоне музея </w:t>
            </w:r>
            <w:r w:rsidR="00BE6614">
              <w:t xml:space="preserve"> </w:t>
            </w:r>
            <w:proofErr w:type="spellStart"/>
            <w:r w:rsidR="00BE6614" w:rsidRPr="00BE6614"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proofErr w:type="spellEnd"/>
            <w:r w:rsidR="00BE6614" w:rsidRPr="00BE6614">
              <w:rPr>
                <w:rFonts w:ascii="Times New Roman" w:hAnsi="Times New Roman" w:cs="Times New Roman"/>
                <w:sz w:val="24"/>
                <w:szCs w:val="24"/>
              </w:rPr>
              <w:t xml:space="preserve"> музей современного искусства Ленинградская область, г. Сосновый Бор , ул. Ленинградская, д.  5ба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C93" w:rsidRPr="008B6C27" w:rsidRDefault="00850C93" w:rsidP="00850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C93" w:rsidRPr="008B6C27" w:rsidRDefault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увеличение доли посетителей с ограниченными возможностями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93" w:rsidRPr="008B6C27" w:rsidRDefault="00850C93" w:rsidP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93" w:rsidRPr="008B6C27" w:rsidRDefault="00850C93" w:rsidP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93" w:rsidRPr="008B6C27" w:rsidRDefault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93" w:rsidRPr="008B6C27" w:rsidRDefault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850C93" w:rsidRPr="00FD5966" w:rsidTr="00466058">
        <w:trPr>
          <w:trHeight w:val="9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93" w:rsidRPr="008B6C27" w:rsidRDefault="00850C93" w:rsidP="00322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C93" w:rsidRPr="008B6C27" w:rsidRDefault="00BE1BD3" w:rsidP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6.1.7.4 Оборудование санитарно-</w:t>
            </w:r>
            <w:r w:rsidR="00850C93" w:rsidRPr="008B6C27">
              <w:rPr>
                <w:rFonts w:ascii="Times New Roman" w:hAnsi="Times New Roman" w:cs="Times New Roman"/>
                <w:sz w:val="24"/>
                <w:szCs w:val="24"/>
              </w:rPr>
              <w:t>гигиенического помещения, туалетной комнаты для пользования инвалидами, организация подсветки входа в тёмное время суток.</w:t>
            </w:r>
            <w:r w:rsidR="009E6AE7" w:rsidRPr="008B6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C93" w:rsidRPr="008B6C27"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  <w:proofErr w:type="spellStart"/>
            <w:r w:rsidR="00850C93" w:rsidRPr="008B6C27">
              <w:rPr>
                <w:rFonts w:ascii="Times New Roman" w:hAnsi="Times New Roman" w:cs="Times New Roman"/>
                <w:sz w:val="24"/>
                <w:szCs w:val="24"/>
              </w:rPr>
              <w:t>Сланцевский</w:t>
            </w:r>
            <w:proofErr w:type="spellEnd"/>
            <w:r w:rsidR="00850C93" w:rsidRPr="008B6C27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Ленинградская область, </w:t>
            </w:r>
            <w:r w:rsidR="00850C93" w:rsidRPr="008B6C27">
              <w:rPr>
                <w:rFonts w:ascii="Times New Roman" w:hAnsi="Times New Roman" w:cs="Times New Roman"/>
                <w:sz w:val="24"/>
                <w:szCs w:val="24"/>
              </w:rPr>
              <w:br/>
              <w:t>г. Сланцы, ул. Кирова, Д.14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C93" w:rsidRPr="008B6C27" w:rsidRDefault="00850C93" w:rsidP="00850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C93" w:rsidRPr="008B6C27" w:rsidRDefault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увеличение доли посетителей с ограниченными возможностями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93" w:rsidRPr="008B6C27" w:rsidRDefault="00850C93" w:rsidP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93" w:rsidRPr="008B6C27" w:rsidRDefault="00850C93" w:rsidP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93" w:rsidRPr="008B6C27" w:rsidRDefault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93" w:rsidRPr="008B6C27" w:rsidRDefault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850C93" w:rsidRPr="00FD5966" w:rsidTr="00FB02AC">
        <w:trPr>
          <w:trHeight w:val="9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93" w:rsidRPr="008B6C27" w:rsidRDefault="00850C93" w:rsidP="00322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C93" w:rsidRPr="008B6C27" w:rsidRDefault="00850C93" w:rsidP="009E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 xml:space="preserve">6.1.7.5 </w:t>
            </w:r>
            <w:proofErr w:type="spellStart"/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Переоборудовние</w:t>
            </w:r>
            <w:proofErr w:type="spellEnd"/>
            <w:r w:rsidRPr="008B6C27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санитарной комнаты для приема инвалидов с нарушениями </w:t>
            </w:r>
            <w:proofErr w:type="spellStart"/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опорно</w:t>
            </w:r>
            <w:r w:rsidRPr="008B6C27">
              <w:rPr>
                <w:rFonts w:ascii="Times New Roman" w:hAnsi="Times New Roman" w:cs="Times New Roman"/>
                <w:sz w:val="24"/>
                <w:szCs w:val="24"/>
              </w:rPr>
              <w:softHyphen/>
              <w:t>двигательного</w:t>
            </w:r>
            <w:proofErr w:type="spellEnd"/>
            <w:r w:rsidRPr="008B6C27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 </w:t>
            </w:r>
            <w:r w:rsidR="00BE1BD3">
              <w:t xml:space="preserve"> </w:t>
            </w:r>
            <w:proofErr w:type="spellStart"/>
            <w:r w:rsidR="00BE1BD3" w:rsidRPr="00BE1BD3">
              <w:rPr>
                <w:rFonts w:ascii="Times New Roman" w:hAnsi="Times New Roman" w:cs="Times New Roman"/>
                <w:sz w:val="24"/>
                <w:szCs w:val="24"/>
              </w:rPr>
              <w:t>Подпорожский</w:t>
            </w:r>
            <w:proofErr w:type="spellEnd"/>
            <w:r w:rsidR="00BE1BD3" w:rsidRPr="00BE1BD3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 Ленинградская область, г. Подпорожье, улица Исакова, д,1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C93" w:rsidRPr="008B6C27" w:rsidRDefault="00850C93" w:rsidP="00850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C93" w:rsidRPr="008B6C27" w:rsidRDefault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увеличение доли посетителей с ограниченными возможностями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93" w:rsidRPr="008B6C27" w:rsidRDefault="00850C93" w:rsidP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93" w:rsidRPr="008B6C27" w:rsidRDefault="00850C93" w:rsidP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93" w:rsidRPr="008B6C27" w:rsidRDefault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93" w:rsidRPr="008B6C27" w:rsidRDefault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850C93" w:rsidRPr="00FD5966" w:rsidTr="009A722F">
        <w:trPr>
          <w:trHeight w:val="32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93" w:rsidRPr="008B6C27" w:rsidRDefault="00850C93" w:rsidP="00322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32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C93" w:rsidRPr="008B6C27" w:rsidRDefault="00850C93" w:rsidP="009E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 xml:space="preserve">6.1.7.6 Изготовление и установка пандуса на улице, изготовление и установка пандуса в мемориальном зале музея-диорамы. Музей-диорама "Прорыв блокады Ленинграда" </w:t>
            </w:r>
            <w:r w:rsidRPr="008B6C27">
              <w:rPr>
                <w:rFonts w:ascii="Times New Roman" w:hAnsi="Times New Roman" w:cs="Times New Roman"/>
                <w:sz w:val="24"/>
                <w:szCs w:val="24"/>
              </w:rPr>
              <w:br/>
              <w:t>(объект культурного наследия)</w:t>
            </w:r>
            <w:r w:rsidR="009E6AE7" w:rsidRPr="008B6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BD3" w:rsidRPr="00BE1BD3">
              <w:rPr>
                <w:rFonts w:ascii="Times New Roman" w:hAnsi="Times New Roman" w:cs="Times New Roman"/>
                <w:sz w:val="24"/>
                <w:szCs w:val="24"/>
              </w:rPr>
              <w:t xml:space="preserve"> г. Кировск Ленинградской области, ул. </w:t>
            </w:r>
            <w:proofErr w:type="gramStart"/>
            <w:r w:rsidR="00BE1BD3" w:rsidRPr="00BE1BD3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="00BE1BD3" w:rsidRPr="00BE1BD3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C93" w:rsidRPr="008B6C27" w:rsidRDefault="00850C93" w:rsidP="00850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C93" w:rsidRPr="008B6C27" w:rsidRDefault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увеличение доли посетителей с ограниченными возможностями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93" w:rsidRPr="008B6C27" w:rsidRDefault="00850C93" w:rsidP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93" w:rsidRPr="008B6C27" w:rsidRDefault="00850C93" w:rsidP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93" w:rsidRPr="008B6C27" w:rsidRDefault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93" w:rsidRPr="008B6C27" w:rsidRDefault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850C93" w:rsidRPr="00FD5966" w:rsidTr="009A722F">
        <w:trPr>
          <w:trHeight w:val="318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93" w:rsidRPr="008B6C27" w:rsidRDefault="00850C93" w:rsidP="00322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C93" w:rsidRPr="008B6C27" w:rsidRDefault="00850C93" w:rsidP="00BE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 xml:space="preserve">6.1.7.7 Изготовление и установка пандуса для прохода на первый этаж здания, изготовление и установка пандуса для прохода на второй этаж здания. </w:t>
            </w:r>
            <w:r w:rsidR="00BE1BD3">
              <w:rPr>
                <w:rFonts w:ascii="Times New Roman" w:hAnsi="Times New Roman" w:cs="Times New Roman"/>
                <w:sz w:val="24"/>
                <w:szCs w:val="24"/>
              </w:rPr>
              <w:t xml:space="preserve"> Музей в деревне </w:t>
            </w:r>
            <w:proofErr w:type="spellStart"/>
            <w:r w:rsidR="00BE1BD3">
              <w:rPr>
                <w:rFonts w:ascii="Times New Roman" w:hAnsi="Times New Roman" w:cs="Times New Roman"/>
                <w:sz w:val="24"/>
                <w:szCs w:val="24"/>
              </w:rPr>
              <w:t>Кобона</w:t>
            </w:r>
            <w:proofErr w:type="spellEnd"/>
            <w:r w:rsidR="00BE1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BD3" w:rsidRPr="00BE1BD3">
              <w:rPr>
                <w:rFonts w:ascii="Times New Roman" w:hAnsi="Times New Roman" w:cs="Times New Roman"/>
                <w:sz w:val="24"/>
                <w:szCs w:val="24"/>
              </w:rPr>
              <w:t>(объект культурного наследия)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C93" w:rsidRPr="008B6C27" w:rsidRDefault="00850C93" w:rsidP="00850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C93" w:rsidRPr="008B6C27" w:rsidRDefault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увеличение доли посетителей с ограниченными возможностями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93" w:rsidRPr="008B6C27" w:rsidRDefault="00850C93" w:rsidP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93" w:rsidRPr="008B6C27" w:rsidRDefault="00850C93" w:rsidP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93" w:rsidRPr="008B6C27" w:rsidRDefault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93" w:rsidRPr="008B6C27" w:rsidRDefault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850C93" w:rsidRPr="00FD5966" w:rsidTr="00FB02AC">
        <w:trPr>
          <w:trHeight w:val="9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93" w:rsidRPr="008B6C27" w:rsidRDefault="00850C93" w:rsidP="00322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C93" w:rsidRPr="008B6C27" w:rsidRDefault="00850C93" w:rsidP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6.1.7.8 Изготовление проекта лифта для инвалидов на фасадной части выставочного центра, приобретение и установка лифта ГБУК Л</w:t>
            </w:r>
            <w:r w:rsidR="009A722F">
              <w:rPr>
                <w:rFonts w:ascii="Times New Roman" w:hAnsi="Times New Roman" w:cs="Times New Roman"/>
                <w:sz w:val="24"/>
                <w:szCs w:val="24"/>
              </w:rPr>
              <w:t xml:space="preserve">О "Выставочный центр "Эрмитаж- </w:t>
            </w: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Выборг" Ленинградская область,</w:t>
            </w:r>
            <w:r w:rsidR="009A7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72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9A72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ыборг</w:t>
            </w:r>
            <w:proofErr w:type="spellEnd"/>
            <w:r w:rsidRPr="008B6C2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Ладанова</w:t>
            </w:r>
            <w:proofErr w:type="spellEnd"/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C93" w:rsidRPr="008B6C27" w:rsidRDefault="00850C93" w:rsidP="00850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C93" w:rsidRPr="008B6C27" w:rsidRDefault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увеличение доли посетителей с ограниченными возможностями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93" w:rsidRPr="008B6C27" w:rsidRDefault="00850C93" w:rsidP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93" w:rsidRPr="008B6C27" w:rsidRDefault="00850C93" w:rsidP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93" w:rsidRPr="008B6C27" w:rsidRDefault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656,4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93" w:rsidRPr="008B6C27" w:rsidRDefault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656,4</w:t>
            </w:r>
          </w:p>
        </w:tc>
      </w:tr>
      <w:tr w:rsidR="00850C93" w:rsidRPr="00FD5966" w:rsidTr="00FB02AC">
        <w:trPr>
          <w:trHeight w:val="9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93" w:rsidRPr="008B6C27" w:rsidRDefault="003228E6" w:rsidP="00322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C93" w:rsidRPr="00BE1BD3" w:rsidRDefault="00850C93" w:rsidP="00BE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6.1.7.9 Приобретение туалетной кабины для инвалидов ГБУКЛО "</w:t>
            </w:r>
            <w:proofErr w:type="spellStart"/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Староладожский</w:t>
            </w:r>
            <w:proofErr w:type="spellEnd"/>
            <w:r w:rsidR="009E6AE7" w:rsidRPr="008B6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8B6C27">
              <w:rPr>
                <w:rFonts w:ascii="Times New Roman" w:hAnsi="Times New Roman" w:cs="Times New Roman"/>
                <w:sz w:val="24"/>
                <w:szCs w:val="24"/>
              </w:rPr>
              <w:t xml:space="preserve"> - архитектурный  и археологический музей заповедник</w:t>
            </w:r>
            <w:r w:rsidR="009A722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Старая Ладога"</w:t>
            </w:r>
            <w:r w:rsidR="009A7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 w:rsidRPr="008B6C2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B6C27">
              <w:rPr>
                <w:rFonts w:ascii="Times New Roman" w:hAnsi="Times New Roman" w:cs="Times New Roman"/>
                <w:sz w:val="24"/>
                <w:szCs w:val="24"/>
              </w:rPr>
              <w:t xml:space="preserve">. Старая Ладога. </w:t>
            </w:r>
            <w:proofErr w:type="spellStart"/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 w:rsidRPr="008B6C27">
              <w:rPr>
                <w:rFonts w:ascii="Times New Roman" w:hAnsi="Times New Roman" w:cs="Times New Roman"/>
                <w:sz w:val="24"/>
                <w:szCs w:val="24"/>
              </w:rPr>
              <w:t xml:space="preserve"> пр., л.19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C93" w:rsidRPr="008B6C27" w:rsidRDefault="00850C93" w:rsidP="00850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C93" w:rsidRPr="008B6C27" w:rsidRDefault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увеличение доли посетителей с ограниченными возможностями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93" w:rsidRPr="008B6C27" w:rsidRDefault="00850C93" w:rsidP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93" w:rsidRPr="008B6C27" w:rsidRDefault="00850C93" w:rsidP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93" w:rsidRPr="008B6C27" w:rsidRDefault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93" w:rsidRPr="008B6C27" w:rsidRDefault="008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27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BE1BD3" w:rsidRPr="00FD5966" w:rsidTr="00BE1BD3">
        <w:trPr>
          <w:trHeight w:val="9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BE1BD3" w:rsidRPr="008B6C27" w:rsidRDefault="00BE1BD3" w:rsidP="00A478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BE1BD3" w:rsidRPr="008B6C27" w:rsidRDefault="00BE1BD3" w:rsidP="00A478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мероприятиям, реализуемым комитетом по культуре Ленинградской области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BE1BD3" w:rsidRPr="008B6C27" w:rsidRDefault="00BE1BD3" w:rsidP="00A478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BE1BD3" w:rsidRPr="008B6C27" w:rsidRDefault="00BE1BD3" w:rsidP="00A478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</w:tcPr>
          <w:p w:rsidR="00BE1BD3" w:rsidRPr="008B6C27" w:rsidRDefault="00BE1BD3" w:rsidP="00665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</w:tcPr>
          <w:p w:rsidR="00BE1BD3" w:rsidRPr="008B6C27" w:rsidRDefault="00BE1BD3" w:rsidP="00665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BE1BD3" w:rsidRPr="00BE1BD3" w:rsidRDefault="00BE1BD3" w:rsidP="00BE1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1BD3" w:rsidRPr="00BE1BD3" w:rsidRDefault="00BE1BD3" w:rsidP="00BE1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6667,6</w:t>
            </w:r>
          </w:p>
        </w:tc>
      </w:tr>
    </w:tbl>
    <w:p w:rsidR="00BE1AB2" w:rsidRPr="005D58CB" w:rsidRDefault="00BE1AB2" w:rsidP="00D00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sectPr w:rsidR="00BE1AB2" w:rsidRPr="005D58CB" w:rsidSect="00BA3061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363" w:rsidRDefault="00191363" w:rsidP="004F6576">
      <w:r>
        <w:separator/>
      </w:r>
    </w:p>
  </w:endnote>
  <w:endnote w:type="continuationSeparator" w:id="0">
    <w:p w:rsidR="00191363" w:rsidRDefault="00191363" w:rsidP="004F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363" w:rsidRDefault="00191363" w:rsidP="004F6576">
      <w:r>
        <w:separator/>
      </w:r>
    </w:p>
  </w:footnote>
  <w:footnote w:type="continuationSeparator" w:id="0">
    <w:p w:rsidR="00191363" w:rsidRDefault="00191363" w:rsidP="004F6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F5341"/>
    <w:multiLevelType w:val="hybridMultilevel"/>
    <w:tmpl w:val="4F749D20"/>
    <w:lvl w:ilvl="0" w:tplc="AA065D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33"/>
    <w:rsid w:val="00036BDE"/>
    <w:rsid w:val="00055C87"/>
    <w:rsid w:val="00071976"/>
    <w:rsid w:val="00135D64"/>
    <w:rsid w:val="001536B6"/>
    <w:rsid w:val="00153856"/>
    <w:rsid w:val="00191363"/>
    <w:rsid w:val="001A3A9A"/>
    <w:rsid w:val="001A6181"/>
    <w:rsid w:val="0020543B"/>
    <w:rsid w:val="00214562"/>
    <w:rsid w:val="00222CE7"/>
    <w:rsid w:val="002403A1"/>
    <w:rsid w:val="002559D1"/>
    <w:rsid w:val="00263330"/>
    <w:rsid w:val="002A3E5C"/>
    <w:rsid w:val="002D490A"/>
    <w:rsid w:val="002D4D7B"/>
    <w:rsid w:val="002E51DB"/>
    <w:rsid w:val="002E6405"/>
    <w:rsid w:val="002F2184"/>
    <w:rsid w:val="003228E6"/>
    <w:rsid w:val="00355373"/>
    <w:rsid w:val="00364FF7"/>
    <w:rsid w:val="00395106"/>
    <w:rsid w:val="00395172"/>
    <w:rsid w:val="003D6386"/>
    <w:rsid w:val="003E4FDE"/>
    <w:rsid w:val="004132DE"/>
    <w:rsid w:val="00416927"/>
    <w:rsid w:val="00441629"/>
    <w:rsid w:val="00447431"/>
    <w:rsid w:val="0046089E"/>
    <w:rsid w:val="004646D0"/>
    <w:rsid w:val="00470D71"/>
    <w:rsid w:val="0049346D"/>
    <w:rsid w:val="004C13BA"/>
    <w:rsid w:val="004C7385"/>
    <w:rsid w:val="004E3073"/>
    <w:rsid w:val="004E6987"/>
    <w:rsid w:val="004E7259"/>
    <w:rsid w:val="004F6576"/>
    <w:rsid w:val="0052661B"/>
    <w:rsid w:val="0053241D"/>
    <w:rsid w:val="00534236"/>
    <w:rsid w:val="005937DF"/>
    <w:rsid w:val="005D2A83"/>
    <w:rsid w:val="005D2CB1"/>
    <w:rsid w:val="005D58CB"/>
    <w:rsid w:val="005E4D8C"/>
    <w:rsid w:val="006277B0"/>
    <w:rsid w:val="00642D4F"/>
    <w:rsid w:val="006F44E8"/>
    <w:rsid w:val="006F7535"/>
    <w:rsid w:val="00735D33"/>
    <w:rsid w:val="0080399A"/>
    <w:rsid w:val="008178DA"/>
    <w:rsid w:val="00850C93"/>
    <w:rsid w:val="008A714D"/>
    <w:rsid w:val="008B6C27"/>
    <w:rsid w:val="008C0655"/>
    <w:rsid w:val="00905872"/>
    <w:rsid w:val="009207C8"/>
    <w:rsid w:val="009226A7"/>
    <w:rsid w:val="00926BD0"/>
    <w:rsid w:val="00935631"/>
    <w:rsid w:val="0095305C"/>
    <w:rsid w:val="00955740"/>
    <w:rsid w:val="00961300"/>
    <w:rsid w:val="0097057A"/>
    <w:rsid w:val="00972427"/>
    <w:rsid w:val="009831A2"/>
    <w:rsid w:val="009A646E"/>
    <w:rsid w:val="009A722F"/>
    <w:rsid w:val="009D0B50"/>
    <w:rsid w:val="009E6AE7"/>
    <w:rsid w:val="009F539D"/>
    <w:rsid w:val="00A1048E"/>
    <w:rsid w:val="00A1118E"/>
    <w:rsid w:val="00A12EAE"/>
    <w:rsid w:val="00A40A42"/>
    <w:rsid w:val="00A41168"/>
    <w:rsid w:val="00A44924"/>
    <w:rsid w:val="00A478EF"/>
    <w:rsid w:val="00A56106"/>
    <w:rsid w:val="00A91014"/>
    <w:rsid w:val="00A91680"/>
    <w:rsid w:val="00AA1F5B"/>
    <w:rsid w:val="00AA694E"/>
    <w:rsid w:val="00AB5EF9"/>
    <w:rsid w:val="00AB67E9"/>
    <w:rsid w:val="00AC7F02"/>
    <w:rsid w:val="00AD0FC1"/>
    <w:rsid w:val="00AE217E"/>
    <w:rsid w:val="00AF4D0D"/>
    <w:rsid w:val="00B17716"/>
    <w:rsid w:val="00B201AE"/>
    <w:rsid w:val="00B36514"/>
    <w:rsid w:val="00B60A5E"/>
    <w:rsid w:val="00B63AC8"/>
    <w:rsid w:val="00B757F1"/>
    <w:rsid w:val="00B82AE2"/>
    <w:rsid w:val="00B8384F"/>
    <w:rsid w:val="00BA3061"/>
    <w:rsid w:val="00BD4143"/>
    <w:rsid w:val="00BE1AB2"/>
    <w:rsid w:val="00BE1BD3"/>
    <w:rsid w:val="00BE6614"/>
    <w:rsid w:val="00C102A8"/>
    <w:rsid w:val="00C436B7"/>
    <w:rsid w:val="00C85E0B"/>
    <w:rsid w:val="00CA1F07"/>
    <w:rsid w:val="00CB290C"/>
    <w:rsid w:val="00CC30E5"/>
    <w:rsid w:val="00CC5577"/>
    <w:rsid w:val="00CD42E6"/>
    <w:rsid w:val="00D00773"/>
    <w:rsid w:val="00D031BE"/>
    <w:rsid w:val="00D43EEA"/>
    <w:rsid w:val="00D4584A"/>
    <w:rsid w:val="00D7356E"/>
    <w:rsid w:val="00D852EA"/>
    <w:rsid w:val="00DE7D63"/>
    <w:rsid w:val="00E14653"/>
    <w:rsid w:val="00E74D97"/>
    <w:rsid w:val="00E83ED9"/>
    <w:rsid w:val="00EB7AE5"/>
    <w:rsid w:val="00EC3FC3"/>
    <w:rsid w:val="00ED05B8"/>
    <w:rsid w:val="00EE2C67"/>
    <w:rsid w:val="00F3662B"/>
    <w:rsid w:val="00F63491"/>
    <w:rsid w:val="00F80854"/>
    <w:rsid w:val="00FB02AC"/>
    <w:rsid w:val="00FD5966"/>
    <w:rsid w:val="00FE7C17"/>
    <w:rsid w:val="00FF1CFE"/>
    <w:rsid w:val="00F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6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5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1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694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F65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6576"/>
  </w:style>
  <w:style w:type="paragraph" w:styleId="a9">
    <w:name w:val="footer"/>
    <w:basedOn w:val="a"/>
    <w:link w:val="aa"/>
    <w:uiPriority w:val="99"/>
    <w:unhideWhenUsed/>
    <w:rsid w:val="004F65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6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6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5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1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694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F65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6576"/>
  </w:style>
  <w:style w:type="paragraph" w:styleId="a9">
    <w:name w:val="footer"/>
    <w:basedOn w:val="a"/>
    <w:link w:val="aa"/>
    <w:uiPriority w:val="99"/>
    <w:unhideWhenUsed/>
    <w:rsid w:val="004F65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6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83C84-1C1D-4816-BB74-1B31A138A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Барбот</dc:creator>
  <cp:lastModifiedBy>Александра Богдановна Харченко</cp:lastModifiedBy>
  <cp:revision>7</cp:revision>
  <cp:lastPrinted>2016-09-06T11:46:00Z</cp:lastPrinted>
  <dcterms:created xsi:type="dcterms:W3CDTF">2016-09-05T11:32:00Z</dcterms:created>
  <dcterms:modified xsi:type="dcterms:W3CDTF">2016-09-06T11:47:00Z</dcterms:modified>
</cp:coreProperties>
</file>