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808" w:rsidRPr="0026433E" w:rsidRDefault="003F0808" w:rsidP="003F0808">
      <w:pPr>
        <w:tabs>
          <w:tab w:val="right" w:pos="7655"/>
        </w:tabs>
        <w:jc w:val="center"/>
        <w:rPr>
          <w:noProof/>
        </w:rPr>
      </w:pPr>
      <w:bookmarkStart w:id="0" w:name="_GoBack"/>
      <w:r>
        <w:rPr>
          <w:noProof/>
        </w:rPr>
        <w:drawing>
          <wp:inline distT="0" distB="0" distL="0" distR="0">
            <wp:extent cx="580390" cy="720725"/>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0390" cy="720725"/>
                    </a:xfrm>
                    <a:prstGeom prst="rect">
                      <a:avLst/>
                    </a:prstGeom>
                    <a:noFill/>
                    <a:ln>
                      <a:noFill/>
                    </a:ln>
                  </pic:spPr>
                </pic:pic>
              </a:graphicData>
            </a:graphic>
          </wp:inline>
        </w:drawing>
      </w:r>
      <w:bookmarkEnd w:id="0"/>
    </w:p>
    <w:p w:rsidR="003F0808" w:rsidRPr="0026433E" w:rsidRDefault="003F0808" w:rsidP="003F0808">
      <w:pPr>
        <w:jc w:val="center"/>
        <w:rPr>
          <w:spacing w:val="30"/>
          <w:sz w:val="28"/>
          <w:szCs w:val="28"/>
        </w:rPr>
      </w:pPr>
      <w:r w:rsidRPr="0026433E">
        <w:rPr>
          <w:spacing w:val="30"/>
          <w:sz w:val="28"/>
          <w:szCs w:val="28"/>
        </w:rPr>
        <w:t>АДМИНИСТРАЦИЯ ЛЕНИНГРАДСКОЙ ОБЛАСТИ</w:t>
      </w:r>
    </w:p>
    <w:p w:rsidR="003F0808" w:rsidRPr="0026433E" w:rsidRDefault="003F0808" w:rsidP="003F0808">
      <w:pPr>
        <w:pStyle w:val="a3"/>
        <w:spacing w:before="0"/>
        <w:ind w:left="0"/>
        <w:rPr>
          <w:noProof/>
          <w:sz w:val="28"/>
          <w:szCs w:val="28"/>
          <w:lang w:val="ru-RU"/>
        </w:rPr>
      </w:pPr>
      <w:r w:rsidRPr="0026433E">
        <w:rPr>
          <w:sz w:val="28"/>
          <w:szCs w:val="28"/>
        </w:rPr>
        <w:t xml:space="preserve">КОМИТЕТ </w:t>
      </w:r>
      <w:r w:rsidRPr="0026433E">
        <w:rPr>
          <w:sz w:val="28"/>
          <w:szCs w:val="28"/>
          <w:lang w:val="ru-RU"/>
        </w:rPr>
        <w:t>ПО КУЛЬТУРЕ</w:t>
      </w:r>
      <w:r>
        <w:rPr>
          <w:sz w:val="28"/>
          <w:szCs w:val="28"/>
          <w:lang w:val="ru-RU"/>
        </w:rPr>
        <w:t xml:space="preserve"> ЛЕНИНГРАДСКОЙ ОБЛАСТИ</w:t>
      </w:r>
    </w:p>
    <w:p w:rsidR="003F0808" w:rsidRPr="0026433E" w:rsidRDefault="003F0808" w:rsidP="003F0808">
      <w:pPr>
        <w:pBdr>
          <w:bottom w:val="double" w:sz="12" w:space="1" w:color="auto"/>
        </w:pBdr>
        <w:jc w:val="center"/>
        <w:rPr>
          <w:noProof/>
        </w:rPr>
      </w:pPr>
    </w:p>
    <w:p w:rsidR="003F0808" w:rsidRPr="0026433E" w:rsidRDefault="003F0808" w:rsidP="003F0808">
      <w:pPr>
        <w:jc w:val="center"/>
        <w:rPr>
          <w:b/>
          <w:noProof/>
          <w:spacing w:val="80"/>
        </w:rPr>
      </w:pPr>
    </w:p>
    <w:p w:rsidR="003F0808" w:rsidRPr="00B5017E" w:rsidRDefault="003F0808" w:rsidP="003F0808">
      <w:pPr>
        <w:jc w:val="center"/>
        <w:rPr>
          <w:b/>
          <w:sz w:val="36"/>
          <w:szCs w:val="36"/>
        </w:rPr>
      </w:pPr>
      <w:r>
        <w:rPr>
          <w:b/>
          <w:sz w:val="36"/>
          <w:szCs w:val="36"/>
        </w:rPr>
        <w:t>ПРИКАЗ</w:t>
      </w:r>
    </w:p>
    <w:p w:rsidR="003F0808" w:rsidRPr="0026433E" w:rsidRDefault="003F0808" w:rsidP="003F0808">
      <w:pPr>
        <w:tabs>
          <w:tab w:val="right" w:pos="9356"/>
        </w:tabs>
        <w:jc w:val="center"/>
        <w:rPr>
          <w:noProof/>
          <w:sz w:val="10"/>
          <w:szCs w:val="10"/>
        </w:rPr>
      </w:pPr>
    </w:p>
    <w:p w:rsidR="003F0808" w:rsidRPr="0026433E" w:rsidRDefault="003F0808" w:rsidP="003F0808">
      <w:pPr>
        <w:tabs>
          <w:tab w:val="right" w:pos="9356"/>
        </w:tabs>
        <w:rPr>
          <w:noProof/>
          <w:sz w:val="28"/>
          <w:szCs w:val="28"/>
        </w:rPr>
      </w:pPr>
      <w:r w:rsidRPr="0026433E">
        <w:rPr>
          <w:noProof/>
          <w:sz w:val="28"/>
          <w:szCs w:val="28"/>
        </w:rPr>
        <w:t>«___</w:t>
      </w:r>
      <w:r>
        <w:rPr>
          <w:sz w:val="28"/>
          <w:szCs w:val="28"/>
        </w:rPr>
        <w:t>»____________2016</w:t>
      </w:r>
      <w:r w:rsidRPr="0026433E">
        <w:rPr>
          <w:sz w:val="28"/>
          <w:szCs w:val="28"/>
        </w:rPr>
        <w:t xml:space="preserve"> г.</w:t>
      </w:r>
      <w:r w:rsidRPr="0026433E">
        <w:rPr>
          <w:noProof/>
          <w:sz w:val="28"/>
          <w:szCs w:val="28"/>
        </w:rPr>
        <w:t xml:space="preserve">  </w:t>
      </w:r>
      <w:r>
        <w:rPr>
          <w:noProof/>
          <w:sz w:val="28"/>
          <w:szCs w:val="28"/>
        </w:rPr>
        <w:t xml:space="preserve">    </w:t>
      </w:r>
      <w:r w:rsidR="00EA240B">
        <w:rPr>
          <w:noProof/>
          <w:sz w:val="28"/>
          <w:szCs w:val="28"/>
        </w:rPr>
        <w:t xml:space="preserve">      </w:t>
      </w:r>
      <w:r>
        <w:rPr>
          <w:noProof/>
          <w:sz w:val="28"/>
          <w:szCs w:val="28"/>
        </w:rPr>
        <w:t xml:space="preserve">                                          </w:t>
      </w:r>
      <w:r w:rsidR="00EA240B" w:rsidRPr="0026433E">
        <w:rPr>
          <w:noProof/>
          <w:sz w:val="28"/>
          <w:szCs w:val="28"/>
        </w:rPr>
        <w:t>№_______________</w:t>
      </w:r>
    </w:p>
    <w:p w:rsidR="003F0808" w:rsidRPr="0026433E" w:rsidRDefault="003F0808" w:rsidP="003F0808">
      <w:pPr>
        <w:tabs>
          <w:tab w:val="right" w:pos="9356"/>
        </w:tabs>
        <w:jc w:val="right"/>
        <w:rPr>
          <w:noProof/>
          <w:sz w:val="10"/>
          <w:szCs w:val="10"/>
        </w:rPr>
      </w:pPr>
    </w:p>
    <w:p w:rsidR="003F0808" w:rsidRPr="0026433E" w:rsidRDefault="003F0808" w:rsidP="003F0808">
      <w:pPr>
        <w:tabs>
          <w:tab w:val="right" w:pos="9356"/>
        </w:tabs>
        <w:jc w:val="right"/>
        <w:rPr>
          <w:noProof/>
          <w:sz w:val="28"/>
          <w:szCs w:val="28"/>
        </w:rPr>
      </w:pPr>
      <w:r w:rsidRPr="0026433E">
        <w:rPr>
          <w:noProof/>
          <w:sz w:val="28"/>
          <w:szCs w:val="28"/>
        </w:rPr>
        <w:t>г. Санкт-Петербург</w:t>
      </w:r>
    </w:p>
    <w:p w:rsidR="003F0808" w:rsidRDefault="003F0808" w:rsidP="003F0808">
      <w:pPr>
        <w:rPr>
          <w:u w:val="single"/>
        </w:rPr>
      </w:pPr>
    </w:p>
    <w:p w:rsidR="00806A4E" w:rsidRPr="00806A4E" w:rsidRDefault="000727A0" w:rsidP="00806A4E">
      <w:pPr>
        <w:contextualSpacing/>
        <w:jc w:val="center"/>
        <w:rPr>
          <w:b/>
          <w:sz w:val="28"/>
          <w:szCs w:val="28"/>
        </w:rPr>
      </w:pPr>
      <w:r w:rsidRPr="005268EF">
        <w:rPr>
          <w:b/>
          <w:sz w:val="28"/>
          <w:szCs w:val="28"/>
        </w:rPr>
        <w:t>О</w:t>
      </w:r>
      <w:r w:rsidR="003F0808" w:rsidRPr="005268EF">
        <w:rPr>
          <w:b/>
          <w:sz w:val="28"/>
          <w:szCs w:val="28"/>
        </w:rPr>
        <w:t>б у</w:t>
      </w:r>
      <w:r w:rsidR="00BE3D59">
        <w:rPr>
          <w:b/>
          <w:sz w:val="28"/>
          <w:szCs w:val="28"/>
        </w:rPr>
        <w:t>тверждени</w:t>
      </w:r>
      <w:r w:rsidR="00102DF2">
        <w:rPr>
          <w:b/>
          <w:sz w:val="28"/>
          <w:szCs w:val="28"/>
        </w:rPr>
        <w:t>и</w:t>
      </w:r>
      <w:r w:rsidR="003F0808" w:rsidRPr="005268EF">
        <w:rPr>
          <w:b/>
          <w:sz w:val="28"/>
          <w:szCs w:val="28"/>
        </w:rPr>
        <w:t xml:space="preserve"> границ зон охраны, режимов использования земель и требований к градостроительным регламентам объекта культурного наследия</w:t>
      </w:r>
      <w:r w:rsidRPr="005268EF">
        <w:rPr>
          <w:b/>
          <w:sz w:val="28"/>
          <w:szCs w:val="28"/>
        </w:rPr>
        <w:t xml:space="preserve"> </w:t>
      </w:r>
      <w:r w:rsidR="003F0808" w:rsidRPr="005268EF">
        <w:rPr>
          <w:b/>
          <w:sz w:val="28"/>
          <w:szCs w:val="28"/>
        </w:rPr>
        <w:t>регионального</w:t>
      </w:r>
      <w:r w:rsidR="00EA240B" w:rsidRPr="005268EF">
        <w:rPr>
          <w:b/>
          <w:sz w:val="28"/>
          <w:szCs w:val="28"/>
        </w:rPr>
        <w:t xml:space="preserve"> </w:t>
      </w:r>
      <w:r w:rsidR="003F0808" w:rsidRPr="005268EF">
        <w:rPr>
          <w:b/>
          <w:sz w:val="28"/>
          <w:szCs w:val="28"/>
        </w:rPr>
        <w:t xml:space="preserve">значения </w:t>
      </w:r>
      <w:r w:rsidR="00806A4E" w:rsidRPr="00806A4E">
        <w:rPr>
          <w:b/>
          <w:sz w:val="28"/>
          <w:szCs w:val="28"/>
        </w:rPr>
        <w:t>«Братское захоронение советских воинов, погибших в 1939-40 гг. близ реки Бурной», расположенного</w:t>
      </w:r>
    </w:p>
    <w:p w:rsidR="00806A4E" w:rsidRDefault="00806A4E" w:rsidP="00806A4E">
      <w:pPr>
        <w:contextualSpacing/>
        <w:jc w:val="center"/>
        <w:rPr>
          <w:b/>
          <w:sz w:val="28"/>
          <w:szCs w:val="28"/>
        </w:rPr>
      </w:pPr>
      <w:r w:rsidRPr="00806A4E">
        <w:rPr>
          <w:b/>
          <w:sz w:val="28"/>
          <w:szCs w:val="28"/>
        </w:rPr>
        <w:t xml:space="preserve">по адресу: </w:t>
      </w:r>
      <w:proofErr w:type="gramStart"/>
      <w:r w:rsidRPr="00806A4E">
        <w:rPr>
          <w:b/>
          <w:sz w:val="28"/>
          <w:szCs w:val="28"/>
        </w:rPr>
        <w:t>Ленинградская</w:t>
      </w:r>
      <w:proofErr w:type="gramEnd"/>
      <w:r w:rsidRPr="00806A4E">
        <w:rPr>
          <w:b/>
          <w:sz w:val="28"/>
          <w:szCs w:val="28"/>
        </w:rPr>
        <w:t xml:space="preserve"> обл., </w:t>
      </w:r>
      <w:proofErr w:type="spellStart"/>
      <w:r w:rsidRPr="00806A4E">
        <w:rPr>
          <w:b/>
          <w:sz w:val="28"/>
          <w:szCs w:val="28"/>
        </w:rPr>
        <w:t>Приозерский</w:t>
      </w:r>
      <w:proofErr w:type="spellEnd"/>
      <w:r w:rsidRPr="00806A4E">
        <w:rPr>
          <w:b/>
          <w:sz w:val="28"/>
          <w:szCs w:val="28"/>
        </w:rPr>
        <w:t xml:space="preserve"> р-н, пос. </w:t>
      </w:r>
      <w:proofErr w:type="spellStart"/>
      <w:r w:rsidRPr="00806A4E">
        <w:rPr>
          <w:b/>
          <w:sz w:val="28"/>
          <w:szCs w:val="28"/>
        </w:rPr>
        <w:t>Громово</w:t>
      </w:r>
      <w:proofErr w:type="spellEnd"/>
      <w:r w:rsidRPr="00806A4E">
        <w:rPr>
          <w:b/>
          <w:sz w:val="28"/>
          <w:szCs w:val="28"/>
        </w:rPr>
        <w:t>, в 20 км к северо-востоку от поселка</w:t>
      </w:r>
    </w:p>
    <w:p w:rsidR="000727A0" w:rsidRPr="003F0808" w:rsidRDefault="000727A0" w:rsidP="00806A4E">
      <w:pPr>
        <w:contextualSpacing/>
        <w:jc w:val="center"/>
        <w:rPr>
          <w:sz w:val="28"/>
          <w:szCs w:val="28"/>
        </w:rPr>
      </w:pPr>
      <w:r w:rsidRPr="003F0808">
        <w:rPr>
          <w:sz w:val="28"/>
          <w:szCs w:val="28"/>
        </w:rPr>
        <w:t xml:space="preserve"> </w:t>
      </w:r>
    </w:p>
    <w:p w:rsidR="000727A0" w:rsidRPr="000546FB" w:rsidRDefault="000727A0">
      <w:pPr>
        <w:pStyle w:val="ConsPlusNormal"/>
        <w:ind w:firstLine="540"/>
        <w:jc w:val="both"/>
        <w:rPr>
          <w:rFonts w:ascii="Times New Roman" w:hAnsi="Times New Roman" w:cs="Times New Roman"/>
          <w:color w:val="000000" w:themeColor="text1"/>
          <w:sz w:val="28"/>
          <w:szCs w:val="28"/>
        </w:rPr>
      </w:pPr>
      <w:proofErr w:type="gramStart"/>
      <w:r w:rsidRPr="000546FB">
        <w:rPr>
          <w:rFonts w:ascii="Times New Roman" w:hAnsi="Times New Roman" w:cs="Times New Roman"/>
          <w:color w:val="000000" w:themeColor="text1"/>
          <w:sz w:val="28"/>
          <w:szCs w:val="28"/>
        </w:rPr>
        <w:t xml:space="preserve">В соответствии с </w:t>
      </w:r>
      <w:hyperlink r:id="rId6" w:history="1">
        <w:proofErr w:type="spellStart"/>
        <w:r w:rsidRPr="000546FB">
          <w:rPr>
            <w:rFonts w:ascii="Times New Roman" w:hAnsi="Times New Roman" w:cs="Times New Roman"/>
            <w:color w:val="000000" w:themeColor="text1"/>
            <w:sz w:val="28"/>
            <w:szCs w:val="28"/>
          </w:rPr>
          <w:t>пп</w:t>
        </w:r>
        <w:proofErr w:type="spellEnd"/>
        <w:r w:rsidRPr="000546FB">
          <w:rPr>
            <w:rFonts w:ascii="Times New Roman" w:hAnsi="Times New Roman" w:cs="Times New Roman"/>
            <w:color w:val="000000" w:themeColor="text1"/>
            <w:sz w:val="28"/>
            <w:szCs w:val="28"/>
          </w:rPr>
          <w:t>. 16 п. 1 ст. 9</w:t>
        </w:r>
      </w:hyperlink>
      <w:r w:rsidRPr="000546FB">
        <w:rPr>
          <w:rFonts w:ascii="Times New Roman" w:hAnsi="Times New Roman" w:cs="Times New Roman"/>
          <w:color w:val="000000" w:themeColor="text1"/>
          <w:sz w:val="28"/>
          <w:szCs w:val="28"/>
        </w:rPr>
        <w:t xml:space="preserve"> Федерального закона от 25 июня 2002 г. </w:t>
      </w:r>
      <w:r w:rsidR="000546FB">
        <w:rPr>
          <w:rFonts w:ascii="Times New Roman" w:hAnsi="Times New Roman" w:cs="Times New Roman"/>
          <w:color w:val="000000" w:themeColor="text1"/>
          <w:sz w:val="28"/>
          <w:szCs w:val="28"/>
        </w:rPr>
        <w:t>№</w:t>
      </w:r>
      <w:r w:rsidRPr="000546FB">
        <w:rPr>
          <w:rFonts w:ascii="Times New Roman" w:hAnsi="Times New Roman" w:cs="Times New Roman"/>
          <w:color w:val="000000" w:themeColor="text1"/>
          <w:sz w:val="28"/>
          <w:szCs w:val="28"/>
        </w:rPr>
        <w:t xml:space="preserve"> 73-ФЗ </w:t>
      </w:r>
      <w:r w:rsidR="00DB655D" w:rsidRPr="00DB655D">
        <w:rPr>
          <w:rFonts w:ascii="Times New Roman" w:hAnsi="Times New Roman" w:cs="Times New Roman"/>
          <w:color w:val="000000" w:themeColor="text1"/>
          <w:sz w:val="28"/>
          <w:szCs w:val="28"/>
        </w:rPr>
        <w:t xml:space="preserve">«Об </w:t>
      </w:r>
      <w:r w:rsidR="00DB655D" w:rsidRPr="00DB655D">
        <w:rPr>
          <w:rFonts w:ascii="Times New Roman" w:hAnsi="Times New Roman" w:cs="Times New Roman"/>
          <w:sz w:val="28"/>
          <w:szCs w:val="28"/>
        </w:rPr>
        <w:t>объектах культурного наследия (памятниках истории и культуры) народов Российской Федерации»</w:t>
      </w:r>
      <w:r w:rsidR="00DB655D" w:rsidRPr="00DB655D">
        <w:rPr>
          <w:rFonts w:ascii="Times New Roman" w:hAnsi="Times New Roman" w:cs="Times New Roman"/>
          <w:sz w:val="28"/>
          <w:szCs w:val="28"/>
        </w:rPr>
        <w:t xml:space="preserve"> </w:t>
      </w:r>
      <w:r w:rsidRPr="00DB655D">
        <w:rPr>
          <w:rFonts w:ascii="Times New Roman" w:hAnsi="Times New Roman" w:cs="Times New Roman"/>
          <w:color w:val="000000" w:themeColor="text1"/>
          <w:sz w:val="28"/>
          <w:szCs w:val="28"/>
        </w:rPr>
        <w:t xml:space="preserve">и </w:t>
      </w:r>
      <w:hyperlink r:id="rId7" w:history="1">
        <w:r w:rsidRPr="00DB655D">
          <w:rPr>
            <w:rFonts w:ascii="Times New Roman" w:hAnsi="Times New Roman" w:cs="Times New Roman"/>
            <w:color w:val="000000" w:themeColor="text1"/>
            <w:sz w:val="28"/>
            <w:szCs w:val="28"/>
          </w:rPr>
          <w:t>п. 13</w:t>
        </w:r>
      </w:hyperlink>
      <w:r w:rsidRPr="00DB655D">
        <w:rPr>
          <w:rFonts w:ascii="Times New Roman" w:hAnsi="Times New Roman" w:cs="Times New Roman"/>
          <w:color w:val="000000" w:themeColor="text1"/>
          <w:sz w:val="28"/>
          <w:szCs w:val="28"/>
        </w:rPr>
        <w:t xml:space="preserve"> Положения о зонах охраны объектов культурного наследия (памятников</w:t>
      </w:r>
      <w:r w:rsidRPr="000546FB">
        <w:rPr>
          <w:rFonts w:ascii="Times New Roman" w:hAnsi="Times New Roman" w:cs="Times New Roman"/>
          <w:color w:val="000000" w:themeColor="text1"/>
          <w:sz w:val="28"/>
          <w:szCs w:val="28"/>
        </w:rPr>
        <w:t xml:space="preserve"> истории и культуры) народов Российской Федерации, утвержденного постановлением Правительства Российской Федерации от 12 сентября 2015 г. </w:t>
      </w:r>
      <w:r w:rsidR="000546FB">
        <w:rPr>
          <w:rFonts w:ascii="Times New Roman" w:hAnsi="Times New Roman" w:cs="Times New Roman"/>
          <w:color w:val="000000" w:themeColor="text1"/>
          <w:sz w:val="28"/>
          <w:szCs w:val="28"/>
        </w:rPr>
        <w:t>№</w:t>
      </w:r>
      <w:r w:rsidRPr="000546FB">
        <w:rPr>
          <w:rFonts w:ascii="Times New Roman" w:hAnsi="Times New Roman" w:cs="Times New Roman"/>
          <w:color w:val="000000" w:themeColor="text1"/>
          <w:sz w:val="28"/>
          <w:szCs w:val="28"/>
        </w:rPr>
        <w:t xml:space="preserve"> 972, </w:t>
      </w:r>
      <w:r w:rsidR="00EA240B" w:rsidRPr="000546FB">
        <w:rPr>
          <w:rFonts w:ascii="Times New Roman" w:hAnsi="Times New Roman" w:cs="Times New Roman"/>
          <w:color w:val="000000" w:themeColor="text1"/>
          <w:sz w:val="28"/>
          <w:szCs w:val="28"/>
        </w:rPr>
        <w:t>п. 20 ст. 4</w:t>
      </w:r>
      <w:proofErr w:type="gramEnd"/>
      <w:r w:rsidR="00EA240B" w:rsidRPr="000546FB">
        <w:rPr>
          <w:rFonts w:ascii="Times New Roman" w:hAnsi="Times New Roman" w:cs="Times New Roman"/>
          <w:color w:val="000000" w:themeColor="text1"/>
          <w:sz w:val="28"/>
          <w:szCs w:val="28"/>
        </w:rPr>
        <w:t xml:space="preserve"> </w:t>
      </w:r>
      <w:proofErr w:type="gramStart"/>
      <w:r w:rsidR="00EA240B" w:rsidRPr="000546FB">
        <w:rPr>
          <w:rFonts w:ascii="Times New Roman" w:hAnsi="Times New Roman" w:cs="Times New Roman"/>
          <w:color w:val="000000" w:themeColor="text1"/>
          <w:sz w:val="28"/>
          <w:szCs w:val="28"/>
        </w:rPr>
        <w:t>Закона Ленинградской области от 25 декабря 2015 г. № 140-оз «О государственной</w:t>
      </w:r>
      <w:proofErr w:type="gramEnd"/>
      <w:r w:rsidR="00EA240B" w:rsidRPr="000546FB">
        <w:rPr>
          <w:rFonts w:ascii="Times New Roman" w:hAnsi="Times New Roman" w:cs="Times New Roman"/>
          <w:color w:val="000000" w:themeColor="text1"/>
          <w:sz w:val="28"/>
          <w:szCs w:val="28"/>
        </w:rPr>
        <w:t xml:space="preserve"> охране, сохранении, использовании и популяризации объектов культурного наследия (памятников истории и культуры) народов Российской Федерации, расположенных на территории Ленинградской области»</w:t>
      </w:r>
      <w:r w:rsidR="000546FB" w:rsidRPr="000546FB">
        <w:rPr>
          <w:rFonts w:ascii="Times New Roman" w:hAnsi="Times New Roman" w:cs="Times New Roman"/>
          <w:color w:val="000000" w:themeColor="text1"/>
          <w:sz w:val="28"/>
          <w:szCs w:val="28"/>
        </w:rPr>
        <w:t>, ст. 3 Положения о комитете по культуре Ленинградской области от 13 февраля 2008 года № 20</w:t>
      </w:r>
      <w:r w:rsidR="00EA240B" w:rsidRPr="000546FB">
        <w:rPr>
          <w:rFonts w:ascii="Times New Roman" w:hAnsi="Times New Roman" w:cs="Times New Roman"/>
          <w:color w:val="000000" w:themeColor="text1"/>
          <w:sz w:val="28"/>
          <w:szCs w:val="28"/>
        </w:rPr>
        <w:t xml:space="preserve"> </w:t>
      </w:r>
      <w:r w:rsidRPr="000546FB">
        <w:rPr>
          <w:rFonts w:ascii="Times New Roman" w:hAnsi="Times New Roman" w:cs="Times New Roman"/>
          <w:color w:val="000000" w:themeColor="text1"/>
          <w:sz w:val="28"/>
          <w:szCs w:val="28"/>
        </w:rPr>
        <w:t>приказываю:</w:t>
      </w:r>
    </w:p>
    <w:p w:rsidR="000727A0" w:rsidRPr="00D631F1" w:rsidRDefault="000727A0">
      <w:pPr>
        <w:pStyle w:val="ConsPlusNormal"/>
        <w:ind w:firstLine="540"/>
        <w:jc w:val="both"/>
        <w:rPr>
          <w:rFonts w:ascii="Times New Roman" w:hAnsi="Times New Roman" w:cs="Times New Roman"/>
          <w:color w:val="000000" w:themeColor="text1"/>
          <w:sz w:val="28"/>
          <w:szCs w:val="28"/>
        </w:rPr>
      </w:pPr>
      <w:r w:rsidRPr="000546FB">
        <w:rPr>
          <w:rFonts w:ascii="Times New Roman" w:hAnsi="Times New Roman" w:cs="Times New Roman"/>
          <w:color w:val="000000" w:themeColor="text1"/>
          <w:sz w:val="28"/>
          <w:szCs w:val="28"/>
        </w:rPr>
        <w:t>1. У</w:t>
      </w:r>
      <w:r w:rsidR="00BE3D59">
        <w:rPr>
          <w:rFonts w:ascii="Times New Roman" w:hAnsi="Times New Roman" w:cs="Times New Roman"/>
          <w:color w:val="000000" w:themeColor="text1"/>
          <w:sz w:val="28"/>
          <w:szCs w:val="28"/>
        </w:rPr>
        <w:t>тверд</w:t>
      </w:r>
      <w:r w:rsidR="00102DF2">
        <w:rPr>
          <w:rFonts w:ascii="Times New Roman" w:hAnsi="Times New Roman" w:cs="Times New Roman"/>
          <w:color w:val="000000" w:themeColor="text1"/>
          <w:sz w:val="28"/>
          <w:szCs w:val="28"/>
        </w:rPr>
        <w:t>ить</w:t>
      </w:r>
      <w:r w:rsidRPr="000546FB">
        <w:rPr>
          <w:rFonts w:ascii="Times New Roman" w:hAnsi="Times New Roman" w:cs="Times New Roman"/>
          <w:color w:val="000000" w:themeColor="text1"/>
          <w:sz w:val="28"/>
          <w:szCs w:val="28"/>
        </w:rPr>
        <w:t xml:space="preserve"> границы зон охраны объекта культурного наследия </w:t>
      </w:r>
      <w:r w:rsidR="000546FB" w:rsidRPr="000546FB">
        <w:rPr>
          <w:rFonts w:ascii="Times New Roman" w:hAnsi="Times New Roman" w:cs="Times New Roman"/>
          <w:color w:val="000000" w:themeColor="text1"/>
          <w:sz w:val="28"/>
          <w:szCs w:val="28"/>
        </w:rPr>
        <w:t xml:space="preserve">регионального </w:t>
      </w:r>
      <w:r w:rsidRPr="000546FB">
        <w:rPr>
          <w:rFonts w:ascii="Times New Roman" w:hAnsi="Times New Roman" w:cs="Times New Roman"/>
          <w:color w:val="000000" w:themeColor="text1"/>
          <w:sz w:val="28"/>
          <w:szCs w:val="28"/>
        </w:rPr>
        <w:t xml:space="preserve">значения, </w:t>
      </w:r>
      <w:r w:rsidR="00806A4E" w:rsidRPr="00806A4E">
        <w:rPr>
          <w:rFonts w:ascii="Times New Roman" w:hAnsi="Times New Roman" w:cs="Times New Roman"/>
          <w:color w:val="000000" w:themeColor="text1"/>
          <w:sz w:val="28"/>
          <w:szCs w:val="28"/>
        </w:rPr>
        <w:t>«Братское захоронение советских воинов, погибших в 1939-40 гг. близ реки Бурной»</w:t>
      </w:r>
      <w:r w:rsidR="007A7354">
        <w:rPr>
          <w:rFonts w:ascii="Times New Roman" w:hAnsi="Times New Roman" w:cs="Times New Roman"/>
          <w:color w:val="000000" w:themeColor="text1"/>
          <w:sz w:val="28"/>
          <w:szCs w:val="28"/>
        </w:rPr>
        <w:t>,</w:t>
      </w:r>
      <w:r w:rsidR="000546FB">
        <w:rPr>
          <w:rFonts w:ascii="Times New Roman" w:hAnsi="Times New Roman" w:cs="Times New Roman"/>
          <w:color w:val="000000" w:themeColor="text1"/>
          <w:sz w:val="28"/>
          <w:szCs w:val="28"/>
        </w:rPr>
        <w:t xml:space="preserve"> </w:t>
      </w:r>
      <w:r w:rsidRPr="000546FB">
        <w:rPr>
          <w:rFonts w:ascii="Times New Roman" w:hAnsi="Times New Roman" w:cs="Times New Roman"/>
          <w:color w:val="000000" w:themeColor="text1"/>
          <w:sz w:val="28"/>
          <w:szCs w:val="28"/>
        </w:rPr>
        <w:t xml:space="preserve">согласно </w:t>
      </w:r>
      <w:hyperlink w:anchor="P35" w:history="1">
        <w:r w:rsidRPr="000546FB">
          <w:rPr>
            <w:rFonts w:ascii="Times New Roman" w:hAnsi="Times New Roman" w:cs="Times New Roman"/>
            <w:color w:val="000000" w:themeColor="text1"/>
            <w:sz w:val="28"/>
            <w:szCs w:val="28"/>
          </w:rPr>
          <w:t>приложению 1</w:t>
        </w:r>
      </w:hyperlink>
      <w:r w:rsidR="00D631F1">
        <w:rPr>
          <w:rFonts w:ascii="Times New Roman" w:hAnsi="Times New Roman" w:cs="Times New Roman"/>
          <w:color w:val="000000" w:themeColor="text1"/>
          <w:sz w:val="28"/>
          <w:szCs w:val="28"/>
        </w:rPr>
        <w:t xml:space="preserve"> </w:t>
      </w:r>
      <w:r w:rsidR="00D631F1" w:rsidRPr="00D631F1">
        <w:rPr>
          <w:rFonts w:ascii="Times New Roman" w:hAnsi="Times New Roman" w:cs="Times New Roman"/>
          <w:color w:val="000000" w:themeColor="text1"/>
          <w:sz w:val="28"/>
          <w:szCs w:val="28"/>
        </w:rPr>
        <w:t>к настоящему приказу</w:t>
      </w:r>
      <w:r w:rsidRPr="00D631F1">
        <w:rPr>
          <w:rFonts w:ascii="Times New Roman" w:hAnsi="Times New Roman" w:cs="Times New Roman"/>
          <w:color w:val="000000" w:themeColor="text1"/>
          <w:sz w:val="28"/>
          <w:szCs w:val="28"/>
        </w:rPr>
        <w:t>.</w:t>
      </w:r>
    </w:p>
    <w:p w:rsidR="000727A0" w:rsidRPr="00D631F1" w:rsidRDefault="000727A0">
      <w:pPr>
        <w:pStyle w:val="ConsPlusNormal"/>
        <w:ind w:firstLine="540"/>
        <w:jc w:val="both"/>
        <w:rPr>
          <w:rFonts w:ascii="Times New Roman" w:hAnsi="Times New Roman" w:cs="Times New Roman"/>
          <w:color w:val="000000" w:themeColor="text1"/>
          <w:sz w:val="28"/>
          <w:szCs w:val="28"/>
        </w:rPr>
      </w:pPr>
      <w:r w:rsidRPr="000546FB">
        <w:rPr>
          <w:rFonts w:ascii="Times New Roman" w:hAnsi="Times New Roman" w:cs="Times New Roman"/>
          <w:color w:val="000000" w:themeColor="text1"/>
          <w:sz w:val="28"/>
          <w:szCs w:val="28"/>
        </w:rPr>
        <w:t>2. У</w:t>
      </w:r>
      <w:r w:rsidR="00BE3D59">
        <w:rPr>
          <w:rFonts w:ascii="Times New Roman" w:hAnsi="Times New Roman" w:cs="Times New Roman"/>
          <w:color w:val="000000" w:themeColor="text1"/>
          <w:sz w:val="28"/>
          <w:szCs w:val="28"/>
        </w:rPr>
        <w:t>тверд</w:t>
      </w:r>
      <w:r w:rsidR="00102DF2">
        <w:rPr>
          <w:rFonts w:ascii="Times New Roman" w:hAnsi="Times New Roman" w:cs="Times New Roman"/>
          <w:color w:val="000000" w:themeColor="text1"/>
          <w:sz w:val="28"/>
          <w:szCs w:val="28"/>
        </w:rPr>
        <w:t>ить</w:t>
      </w:r>
      <w:r w:rsidRPr="000546FB">
        <w:rPr>
          <w:rFonts w:ascii="Times New Roman" w:hAnsi="Times New Roman" w:cs="Times New Roman"/>
          <w:color w:val="000000" w:themeColor="text1"/>
          <w:sz w:val="28"/>
          <w:szCs w:val="28"/>
        </w:rPr>
        <w:t xml:space="preserve"> режимы использования земель и требования к градостроительным регламентам в </w:t>
      </w:r>
      <w:proofErr w:type="gramStart"/>
      <w:r w:rsidRPr="000546FB">
        <w:rPr>
          <w:rFonts w:ascii="Times New Roman" w:hAnsi="Times New Roman" w:cs="Times New Roman"/>
          <w:color w:val="000000" w:themeColor="text1"/>
          <w:sz w:val="28"/>
          <w:szCs w:val="28"/>
        </w:rPr>
        <w:t>границах</w:t>
      </w:r>
      <w:proofErr w:type="gramEnd"/>
      <w:r w:rsidRPr="000546FB">
        <w:rPr>
          <w:rFonts w:ascii="Times New Roman" w:hAnsi="Times New Roman" w:cs="Times New Roman"/>
          <w:color w:val="000000" w:themeColor="text1"/>
          <w:sz w:val="28"/>
          <w:szCs w:val="28"/>
        </w:rPr>
        <w:t xml:space="preserve"> зон охраны</w:t>
      </w:r>
      <w:r w:rsidR="000546FB" w:rsidRPr="000546FB">
        <w:rPr>
          <w:rFonts w:ascii="Times New Roman" w:hAnsi="Times New Roman" w:cs="Times New Roman"/>
          <w:color w:val="000000" w:themeColor="text1"/>
          <w:sz w:val="28"/>
          <w:szCs w:val="28"/>
        </w:rPr>
        <w:t xml:space="preserve"> объекта культурного наследия регионального значения, </w:t>
      </w:r>
      <w:r w:rsidR="00806A4E" w:rsidRPr="00806A4E">
        <w:rPr>
          <w:rFonts w:ascii="Times New Roman" w:hAnsi="Times New Roman" w:cs="Times New Roman"/>
          <w:color w:val="000000" w:themeColor="text1"/>
          <w:sz w:val="28"/>
          <w:szCs w:val="28"/>
        </w:rPr>
        <w:t>«Братское захоронение советских воинов, погибших в 1939-40 гг. близ реки Бурной»</w:t>
      </w:r>
      <w:r w:rsidRPr="000546FB">
        <w:rPr>
          <w:rFonts w:ascii="Times New Roman" w:hAnsi="Times New Roman" w:cs="Times New Roman"/>
          <w:color w:val="000000" w:themeColor="text1"/>
          <w:sz w:val="28"/>
          <w:szCs w:val="28"/>
        </w:rPr>
        <w:t xml:space="preserve">, согласно </w:t>
      </w:r>
      <w:hyperlink w:anchor="P637" w:history="1">
        <w:r w:rsidRPr="00D631F1">
          <w:rPr>
            <w:rFonts w:ascii="Times New Roman" w:hAnsi="Times New Roman" w:cs="Times New Roman"/>
            <w:color w:val="000000" w:themeColor="text1"/>
            <w:sz w:val="28"/>
            <w:szCs w:val="28"/>
          </w:rPr>
          <w:t>приложению 2</w:t>
        </w:r>
      </w:hyperlink>
      <w:r w:rsidR="00D631F1" w:rsidRPr="00D631F1">
        <w:rPr>
          <w:rFonts w:ascii="Times New Roman" w:hAnsi="Times New Roman" w:cs="Times New Roman"/>
          <w:color w:val="000000" w:themeColor="text1"/>
          <w:sz w:val="28"/>
          <w:szCs w:val="28"/>
        </w:rPr>
        <w:t xml:space="preserve"> к настоящему приказу</w:t>
      </w:r>
      <w:r w:rsidRPr="00D631F1">
        <w:rPr>
          <w:rFonts w:ascii="Times New Roman" w:hAnsi="Times New Roman" w:cs="Times New Roman"/>
          <w:color w:val="000000" w:themeColor="text1"/>
          <w:sz w:val="28"/>
          <w:szCs w:val="28"/>
        </w:rPr>
        <w:t>.</w:t>
      </w:r>
    </w:p>
    <w:p w:rsidR="000546FB" w:rsidRPr="00BA30BA" w:rsidRDefault="000546FB" w:rsidP="000546FB">
      <w:pPr>
        <w:ind w:firstLine="567"/>
        <w:contextualSpacing/>
        <w:jc w:val="both"/>
        <w:rPr>
          <w:sz w:val="28"/>
          <w:szCs w:val="28"/>
        </w:rPr>
      </w:pPr>
      <w:r>
        <w:rPr>
          <w:sz w:val="28"/>
          <w:szCs w:val="28"/>
        </w:rPr>
        <w:t>3</w:t>
      </w:r>
      <w:r w:rsidRPr="00BA30BA">
        <w:rPr>
          <w:sz w:val="28"/>
          <w:szCs w:val="28"/>
        </w:rPr>
        <w:t xml:space="preserve">. Отделу по осуществлению полномочий </w:t>
      </w:r>
      <w:r>
        <w:rPr>
          <w:sz w:val="28"/>
          <w:szCs w:val="28"/>
        </w:rPr>
        <w:t xml:space="preserve">Ленинградской области </w:t>
      </w:r>
      <w:r w:rsidRPr="00BA30BA">
        <w:rPr>
          <w:sz w:val="28"/>
          <w:szCs w:val="28"/>
        </w:rPr>
        <w:t xml:space="preserve">в сфере объектов культурного наследия департамента государственной охраны, сохранения и использования объектов культурного наследия комитета по культуре Ленинградской области обеспечить внесение соответствующих сведений в единый государственный реестр объектов </w:t>
      </w:r>
      <w:r w:rsidRPr="00BA30BA">
        <w:rPr>
          <w:sz w:val="28"/>
          <w:szCs w:val="28"/>
        </w:rPr>
        <w:lastRenderedPageBreak/>
        <w:t>культурного наследия (памятников истории и культуры) народов Российской Федерации.</w:t>
      </w:r>
    </w:p>
    <w:p w:rsidR="000546FB" w:rsidRPr="00BA30BA" w:rsidRDefault="000546FB" w:rsidP="000546FB">
      <w:pPr>
        <w:ind w:firstLine="567"/>
        <w:contextualSpacing/>
        <w:jc w:val="both"/>
        <w:rPr>
          <w:sz w:val="28"/>
          <w:szCs w:val="28"/>
        </w:rPr>
      </w:pPr>
      <w:r w:rsidRPr="00BA30BA">
        <w:rPr>
          <w:sz w:val="28"/>
          <w:szCs w:val="28"/>
        </w:rPr>
        <w:t>3. Настоящий приказ вступает в силу со дня его официального опубликования.</w:t>
      </w:r>
    </w:p>
    <w:p w:rsidR="000546FB" w:rsidRPr="00BA30BA" w:rsidRDefault="000546FB" w:rsidP="000546FB">
      <w:pPr>
        <w:ind w:firstLine="567"/>
        <w:contextualSpacing/>
        <w:jc w:val="both"/>
        <w:rPr>
          <w:sz w:val="28"/>
          <w:szCs w:val="28"/>
        </w:rPr>
      </w:pPr>
      <w:r w:rsidRPr="00BA30BA">
        <w:rPr>
          <w:sz w:val="28"/>
          <w:szCs w:val="28"/>
        </w:rPr>
        <w:t>4. Контроль за исполнением настоящего приказа возложить на заместителя начальника департамента государственной охр</w:t>
      </w:r>
      <w:r>
        <w:rPr>
          <w:sz w:val="28"/>
          <w:szCs w:val="28"/>
        </w:rPr>
        <w:t xml:space="preserve">аны, сохранения и использования </w:t>
      </w:r>
      <w:r w:rsidRPr="00BA30BA">
        <w:rPr>
          <w:sz w:val="28"/>
          <w:szCs w:val="28"/>
        </w:rPr>
        <w:t>объектов культурного наследия комитета по культуре Ленинградской области</w:t>
      </w:r>
      <w:r>
        <w:rPr>
          <w:sz w:val="28"/>
          <w:szCs w:val="28"/>
        </w:rPr>
        <w:t>.</w:t>
      </w:r>
    </w:p>
    <w:p w:rsidR="000546FB" w:rsidRDefault="000546FB" w:rsidP="000546FB">
      <w:pPr>
        <w:autoSpaceDE w:val="0"/>
        <w:autoSpaceDN w:val="0"/>
        <w:adjustRightInd w:val="0"/>
        <w:ind w:right="-284"/>
        <w:jc w:val="both"/>
        <w:rPr>
          <w:sz w:val="28"/>
          <w:szCs w:val="28"/>
        </w:rPr>
      </w:pPr>
    </w:p>
    <w:p w:rsidR="000546FB" w:rsidRDefault="000546FB" w:rsidP="000546FB">
      <w:pPr>
        <w:autoSpaceDE w:val="0"/>
        <w:autoSpaceDN w:val="0"/>
        <w:adjustRightInd w:val="0"/>
        <w:jc w:val="both"/>
        <w:rPr>
          <w:sz w:val="28"/>
          <w:szCs w:val="28"/>
        </w:rPr>
      </w:pPr>
    </w:p>
    <w:p w:rsidR="000546FB" w:rsidRDefault="000546FB" w:rsidP="000546FB">
      <w:pPr>
        <w:autoSpaceDE w:val="0"/>
        <w:autoSpaceDN w:val="0"/>
        <w:adjustRightInd w:val="0"/>
        <w:jc w:val="both"/>
        <w:rPr>
          <w:sz w:val="28"/>
          <w:szCs w:val="28"/>
        </w:rPr>
      </w:pPr>
      <w:r w:rsidRPr="00D86860">
        <w:rPr>
          <w:sz w:val="28"/>
          <w:szCs w:val="28"/>
        </w:rPr>
        <w:t>Председател</w:t>
      </w:r>
      <w:r>
        <w:rPr>
          <w:sz w:val="28"/>
          <w:szCs w:val="28"/>
        </w:rPr>
        <w:t>ь</w:t>
      </w:r>
      <w:r w:rsidRPr="00D86860">
        <w:rPr>
          <w:sz w:val="28"/>
          <w:szCs w:val="28"/>
        </w:rPr>
        <w:t xml:space="preserve"> </w:t>
      </w:r>
      <w:r>
        <w:rPr>
          <w:sz w:val="28"/>
          <w:szCs w:val="28"/>
        </w:rPr>
        <w:t>к</w:t>
      </w:r>
      <w:r w:rsidRPr="00D86860">
        <w:rPr>
          <w:sz w:val="28"/>
          <w:szCs w:val="28"/>
        </w:rPr>
        <w:t>омитета</w:t>
      </w:r>
      <w:r>
        <w:rPr>
          <w:sz w:val="28"/>
          <w:szCs w:val="28"/>
        </w:rPr>
        <w:t xml:space="preserve"> </w:t>
      </w:r>
      <w:r w:rsidRPr="00D86860">
        <w:rPr>
          <w:sz w:val="28"/>
          <w:szCs w:val="28"/>
        </w:rPr>
        <w:t>по культуре</w:t>
      </w:r>
      <w:r w:rsidR="00102DF2" w:rsidRPr="00102DF2">
        <w:rPr>
          <w:sz w:val="28"/>
          <w:szCs w:val="28"/>
        </w:rPr>
        <w:t xml:space="preserve"> </w:t>
      </w:r>
      <w:r w:rsidR="00102DF2">
        <w:rPr>
          <w:sz w:val="28"/>
          <w:szCs w:val="28"/>
        </w:rPr>
        <w:t xml:space="preserve">                                         Е. В. Чайковский</w:t>
      </w:r>
      <w:r>
        <w:rPr>
          <w:sz w:val="28"/>
          <w:szCs w:val="28"/>
        </w:rPr>
        <w:tab/>
        <w:t xml:space="preserve">   </w:t>
      </w:r>
      <w:r>
        <w:rPr>
          <w:sz w:val="28"/>
          <w:szCs w:val="28"/>
        </w:rPr>
        <w:tab/>
      </w:r>
      <w:r w:rsidRPr="00944E49">
        <w:rPr>
          <w:sz w:val="28"/>
          <w:szCs w:val="28"/>
        </w:rPr>
        <w:t xml:space="preserve">       </w:t>
      </w:r>
      <w:r>
        <w:rPr>
          <w:sz w:val="28"/>
          <w:szCs w:val="28"/>
        </w:rPr>
        <w:t xml:space="preserve">     </w:t>
      </w:r>
      <w:r w:rsidRPr="00944E49">
        <w:rPr>
          <w:sz w:val="28"/>
          <w:szCs w:val="28"/>
        </w:rPr>
        <w:t xml:space="preserve">   </w:t>
      </w:r>
      <w:r w:rsidR="00102DF2">
        <w:rPr>
          <w:sz w:val="28"/>
          <w:szCs w:val="28"/>
        </w:rPr>
        <w:t xml:space="preserve">         </w:t>
      </w:r>
    </w:p>
    <w:p w:rsidR="000727A0" w:rsidRDefault="000727A0">
      <w:pPr>
        <w:pStyle w:val="ConsPlusNormal"/>
        <w:jc w:val="right"/>
      </w:pPr>
    </w:p>
    <w:p w:rsidR="000727A0" w:rsidRDefault="000727A0">
      <w:pPr>
        <w:pStyle w:val="ConsPlusNormal"/>
        <w:jc w:val="right"/>
      </w:pPr>
    </w:p>
    <w:p w:rsidR="000727A0" w:rsidRDefault="000727A0">
      <w:pPr>
        <w:pStyle w:val="ConsPlusNormal"/>
        <w:jc w:val="right"/>
      </w:pPr>
    </w:p>
    <w:p w:rsidR="000727A0" w:rsidRDefault="000727A0">
      <w:pPr>
        <w:pStyle w:val="ConsPlusNormal"/>
        <w:jc w:val="right"/>
      </w:pPr>
    </w:p>
    <w:p w:rsidR="000727A0" w:rsidRDefault="000727A0">
      <w:pPr>
        <w:pStyle w:val="ConsPlusNormal"/>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102DF2">
      <w:pPr>
        <w:autoSpaceDE w:val="0"/>
        <w:autoSpaceDN w:val="0"/>
        <w:adjustRightInd w:val="0"/>
      </w:pPr>
    </w:p>
    <w:p w:rsidR="00381D2B" w:rsidRDefault="00381D2B" w:rsidP="00102DF2">
      <w:pPr>
        <w:autoSpaceDE w:val="0"/>
        <w:autoSpaceDN w:val="0"/>
        <w:adjustRightInd w:val="0"/>
      </w:pPr>
    </w:p>
    <w:p w:rsidR="00381D2B" w:rsidRDefault="00381D2B" w:rsidP="00102DF2">
      <w:pPr>
        <w:autoSpaceDE w:val="0"/>
        <w:autoSpaceDN w:val="0"/>
        <w:adjustRightInd w:val="0"/>
      </w:pPr>
    </w:p>
    <w:p w:rsidR="00381D2B" w:rsidRDefault="00381D2B" w:rsidP="00102DF2">
      <w:pPr>
        <w:autoSpaceDE w:val="0"/>
        <w:autoSpaceDN w:val="0"/>
        <w:adjustRightInd w:val="0"/>
      </w:pPr>
    </w:p>
    <w:p w:rsidR="007F6D99" w:rsidRDefault="007F6D99" w:rsidP="00102DF2">
      <w:pPr>
        <w:autoSpaceDE w:val="0"/>
        <w:autoSpaceDN w:val="0"/>
        <w:adjustRightInd w:val="0"/>
      </w:pPr>
    </w:p>
    <w:p w:rsidR="007F6D99" w:rsidRDefault="007F6D99" w:rsidP="00102DF2">
      <w:pPr>
        <w:autoSpaceDE w:val="0"/>
        <w:autoSpaceDN w:val="0"/>
        <w:adjustRightInd w:val="0"/>
      </w:pPr>
    </w:p>
    <w:p w:rsidR="007F6D99" w:rsidRDefault="007F6D99" w:rsidP="00102DF2">
      <w:pPr>
        <w:autoSpaceDE w:val="0"/>
        <w:autoSpaceDN w:val="0"/>
        <w:adjustRightInd w:val="0"/>
      </w:pPr>
    </w:p>
    <w:p w:rsidR="00102DF2" w:rsidRDefault="00102DF2" w:rsidP="00102DF2">
      <w:pPr>
        <w:autoSpaceDE w:val="0"/>
        <w:autoSpaceDN w:val="0"/>
        <w:adjustRightInd w:val="0"/>
      </w:pPr>
    </w:p>
    <w:p w:rsidR="00434ECC" w:rsidRDefault="000546FB" w:rsidP="000546FB">
      <w:pPr>
        <w:autoSpaceDE w:val="0"/>
        <w:autoSpaceDN w:val="0"/>
        <w:adjustRightInd w:val="0"/>
        <w:jc w:val="right"/>
      </w:pPr>
      <w:r>
        <w:t xml:space="preserve">Приложение </w:t>
      </w:r>
      <w:r w:rsidR="00434ECC">
        <w:t>№ 1</w:t>
      </w:r>
    </w:p>
    <w:p w:rsidR="000546FB" w:rsidRDefault="000546FB" w:rsidP="000546FB">
      <w:pPr>
        <w:autoSpaceDE w:val="0"/>
        <w:autoSpaceDN w:val="0"/>
        <w:adjustRightInd w:val="0"/>
        <w:jc w:val="right"/>
      </w:pPr>
      <w:r>
        <w:t>к приказу комитета по культуре</w:t>
      </w:r>
    </w:p>
    <w:p w:rsidR="000546FB" w:rsidRDefault="000546FB" w:rsidP="000546FB">
      <w:pPr>
        <w:autoSpaceDE w:val="0"/>
        <w:autoSpaceDN w:val="0"/>
        <w:adjustRightInd w:val="0"/>
        <w:jc w:val="right"/>
      </w:pPr>
      <w:r>
        <w:t xml:space="preserve">Ленинградской области </w:t>
      </w:r>
    </w:p>
    <w:p w:rsidR="000546FB" w:rsidRDefault="000546FB" w:rsidP="000546FB">
      <w:pPr>
        <w:autoSpaceDE w:val="0"/>
        <w:autoSpaceDN w:val="0"/>
        <w:adjustRightInd w:val="0"/>
        <w:jc w:val="right"/>
      </w:pPr>
      <w:r>
        <w:t>от</w:t>
      </w:r>
      <w:r w:rsidRPr="00FD517C">
        <w:t xml:space="preserve"> </w:t>
      </w:r>
      <w:r>
        <w:t>«__» ________ 2016 г. № ____</w:t>
      </w:r>
    </w:p>
    <w:p w:rsidR="000727A0" w:rsidRDefault="000727A0">
      <w:pPr>
        <w:pStyle w:val="ConsPlusNormal"/>
        <w:ind w:firstLine="540"/>
        <w:jc w:val="both"/>
      </w:pPr>
    </w:p>
    <w:p w:rsidR="000727A0" w:rsidRDefault="00E076AB">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Описание </w:t>
      </w:r>
      <w:proofErr w:type="gramStart"/>
      <w:r>
        <w:rPr>
          <w:rFonts w:ascii="Times New Roman" w:hAnsi="Times New Roman" w:cs="Times New Roman"/>
          <w:b/>
          <w:sz w:val="28"/>
          <w:szCs w:val="28"/>
        </w:rPr>
        <w:t xml:space="preserve">границ зон охраны </w:t>
      </w:r>
      <w:r w:rsidRPr="00E076AB">
        <w:rPr>
          <w:rFonts w:ascii="Times New Roman" w:hAnsi="Times New Roman" w:cs="Times New Roman"/>
          <w:b/>
          <w:sz w:val="28"/>
          <w:szCs w:val="28"/>
        </w:rPr>
        <w:t>объекта культурного наследия регионального</w:t>
      </w:r>
      <w:proofErr w:type="gramEnd"/>
      <w:r w:rsidRPr="00E076AB">
        <w:rPr>
          <w:rFonts w:ascii="Times New Roman" w:hAnsi="Times New Roman" w:cs="Times New Roman"/>
          <w:b/>
          <w:sz w:val="28"/>
          <w:szCs w:val="28"/>
        </w:rPr>
        <w:t xml:space="preserve"> значения </w:t>
      </w:r>
      <w:r w:rsidR="00806A4E" w:rsidRPr="00806A4E">
        <w:rPr>
          <w:rFonts w:ascii="Times New Roman" w:hAnsi="Times New Roman" w:cs="Times New Roman"/>
          <w:b/>
          <w:sz w:val="28"/>
          <w:szCs w:val="28"/>
        </w:rPr>
        <w:t>«Братское захоронение советских воинов, погибших в 1939-40 гг. близ реки Бурной»</w:t>
      </w:r>
    </w:p>
    <w:p w:rsidR="006F2606" w:rsidRPr="006F2606" w:rsidRDefault="006F2606" w:rsidP="006F2606">
      <w:pPr>
        <w:pStyle w:val="Default"/>
        <w:contextualSpacing/>
        <w:jc w:val="both"/>
        <w:rPr>
          <w:sz w:val="28"/>
          <w:szCs w:val="28"/>
        </w:rPr>
      </w:pPr>
      <w:bookmarkStart w:id="1" w:name="P35"/>
      <w:bookmarkEnd w:id="1"/>
    </w:p>
    <w:p w:rsidR="00EE0DAD" w:rsidRDefault="00EE0DAD" w:rsidP="003F0500">
      <w:pPr>
        <w:pStyle w:val="Default"/>
        <w:ind w:firstLine="567"/>
        <w:contextualSpacing/>
        <w:jc w:val="both"/>
        <w:rPr>
          <w:sz w:val="28"/>
          <w:szCs w:val="28"/>
        </w:rPr>
      </w:pPr>
      <w:r>
        <w:rPr>
          <w:sz w:val="28"/>
          <w:szCs w:val="28"/>
        </w:rPr>
        <w:t>Охранная зона (ОЗ)</w:t>
      </w:r>
    </w:p>
    <w:p w:rsidR="003F0500" w:rsidRPr="003F0500" w:rsidRDefault="006F2606" w:rsidP="003F0500">
      <w:pPr>
        <w:pStyle w:val="Default"/>
        <w:ind w:firstLine="567"/>
        <w:contextualSpacing/>
        <w:jc w:val="both"/>
        <w:rPr>
          <w:sz w:val="28"/>
          <w:szCs w:val="28"/>
        </w:rPr>
      </w:pPr>
      <w:r w:rsidRPr="006F2606">
        <w:rPr>
          <w:sz w:val="28"/>
          <w:szCs w:val="28"/>
        </w:rPr>
        <w:t xml:space="preserve">В основе определения охранной зоны Объекта лежит принцип обеспечения зоны беспрепятственного и целостного зрительного восприятия его объемно-пространственной композиции в окружающей его среде, а также сохранности этой среды. Охранная зона распространяется на территории, </w:t>
      </w:r>
      <w:r w:rsidRPr="003F0500">
        <w:rPr>
          <w:sz w:val="28"/>
          <w:szCs w:val="28"/>
        </w:rPr>
        <w:t xml:space="preserve">непосредственно прилегающие к территории объекта культурного наследия. </w:t>
      </w:r>
    </w:p>
    <w:p w:rsidR="003F0500" w:rsidRPr="003F0500" w:rsidRDefault="003F0500" w:rsidP="003F0500">
      <w:pPr>
        <w:autoSpaceDE w:val="0"/>
        <w:autoSpaceDN w:val="0"/>
        <w:adjustRightInd w:val="0"/>
        <w:ind w:firstLine="567"/>
        <w:contextualSpacing/>
        <w:jc w:val="both"/>
        <w:rPr>
          <w:rFonts w:eastAsiaTheme="minorHAnsi"/>
          <w:color w:val="000000"/>
          <w:sz w:val="28"/>
          <w:szCs w:val="28"/>
        </w:rPr>
      </w:pPr>
      <w:r w:rsidRPr="003F0500">
        <w:rPr>
          <w:rFonts w:eastAsiaTheme="minorHAnsi"/>
          <w:color w:val="000000"/>
          <w:sz w:val="28"/>
          <w:szCs w:val="28"/>
        </w:rPr>
        <w:t xml:space="preserve">Проектом зон охраны предлагаются следующие границы ОЗ: </w:t>
      </w:r>
    </w:p>
    <w:p w:rsidR="003F0500" w:rsidRPr="003F0500" w:rsidRDefault="003F0500" w:rsidP="003F0500">
      <w:pPr>
        <w:pStyle w:val="Default"/>
        <w:ind w:firstLine="567"/>
        <w:contextualSpacing/>
        <w:jc w:val="both"/>
        <w:rPr>
          <w:sz w:val="28"/>
          <w:szCs w:val="28"/>
        </w:rPr>
      </w:pPr>
      <w:r w:rsidRPr="003F0500">
        <w:rPr>
          <w:sz w:val="28"/>
          <w:szCs w:val="28"/>
        </w:rPr>
        <w:t>Западная граница ОЗ проходит</w:t>
      </w:r>
      <w:r>
        <w:rPr>
          <w:sz w:val="28"/>
          <w:szCs w:val="28"/>
        </w:rPr>
        <w:t xml:space="preserve"> </w:t>
      </w:r>
      <w:r w:rsidRPr="003F0500">
        <w:rPr>
          <w:sz w:val="28"/>
          <w:szCs w:val="28"/>
        </w:rPr>
        <w:t>по территории земельного участка с кадастровым № 47:03:0803005:69 по восточной стороне автомобильной грунтовой дороги от точки В</w:t>
      </w:r>
      <w:proofErr w:type="gramStart"/>
      <w:r w:rsidRPr="003F0500">
        <w:rPr>
          <w:sz w:val="28"/>
          <w:szCs w:val="28"/>
        </w:rPr>
        <w:t>1</w:t>
      </w:r>
      <w:proofErr w:type="gramEnd"/>
      <w:r w:rsidRPr="003F0500">
        <w:rPr>
          <w:sz w:val="28"/>
          <w:szCs w:val="28"/>
        </w:rPr>
        <w:t xml:space="preserve"> до точек В2 и В3, далее в северо-западном направлении до точки В4, далее параллельно северо-восточной границе территории Объекта по территории кадастрового квартала 47:03:0803005 до точки В5, далее в юго-восточном направлении параллельно юго-восточной границе территории Объекта до точки В</w:t>
      </w:r>
      <w:proofErr w:type="gramStart"/>
      <w:r w:rsidRPr="003F0500">
        <w:rPr>
          <w:sz w:val="28"/>
          <w:szCs w:val="28"/>
        </w:rPr>
        <w:t>1</w:t>
      </w:r>
      <w:proofErr w:type="gramEnd"/>
      <w:r w:rsidRPr="003F0500">
        <w:rPr>
          <w:sz w:val="28"/>
          <w:szCs w:val="28"/>
        </w:rPr>
        <w:t>.</w:t>
      </w:r>
    </w:p>
    <w:p w:rsidR="000727A0" w:rsidRPr="006F2606" w:rsidRDefault="006F2606" w:rsidP="003F0500">
      <w:pPr>
        <w:pStyle w:val="Default"/>
        <w:ind w:firstLine="567"/>
        <w:contextualSpacing/>
        <w:jc w:val="both"/>
        <w:rPr>
          <w:sz w:val="28"/>
          <w:szCs w:val="28"/>
        </w:rPr>
      </w:pPr>
      <w:r w:rsidRPr="003F0500">
        <w:rPr>
          <w:sz w:val="28"/>
          <w:szCs w:val="28"/>
        </w:rPr>
        <w:t>Территория охранной зоны частично равнинная с небольшим</w:t>
      </w:r>
      <w:r w:rsidRPr="006F2606">
        <w:rPr>
          <w:sz w:val="28"/>
          <w:szCs w:val="28"/>
        </w:rPr>
        <w:t xml:space="preserve"> </w:t>
      </w:r>
      <w:proofErr w:type="spellStart"/>
      <w:r w:rsidRPr="006F2606">
        <w:rPr>
          <w:sz w:val="28"/>
          <w:szCs w:val="28"/>
        </w:rPr>
        <w:t>всхолмлением</w:t>
      </w:r>
      <w:proofErr w:type="spellEnd"/>
      <w:r w:rsidRPr="006F2606">
        <w:rPr>
          <w:sz w:val="28"/>
          <w:szCs w:val="28"/>
        </w:rPr>
        <w:t xml:space="preserve">, частью занята мелколесьем, что отражает характер естественного ландшафта, в </w:t>
      </w:r>
      <w:proofErr w:type="gramStart"/>
      <w:r w:rsidRPr="006F2606">
        <w:rPr>
          <w:sz w:val="28"/>
          <w:szCs w:val="28"/>
        </w:rPr>
        <w:t>к</w:t>
      </w:r>
      <w:r>
        <w:rPr>
          <w:sz w:val="28"/>
          <w:szCs w:val="28"/>
        </w:rPr>
        <w:t>отором</w:t>
      </w:r>
      <w:proofErr w:type="gramEnd"/>
      <w:r>
        <w:rPr>
          <w:sz w:val="28"/>
          <w:szCs w:val="28"/>
        </w:rPr>
        <w:t xml:space="preserve"> был сформирован Объект. </w:t>
      </w:r>
      <w:r w:rsidRPr="006F2606">
        <w:rPr>
          <w:sz w:val="28"/>
          <w:szCs w:val="28"/>
        </w:rPr>
        <w:t>Площадь охранной зоны составляет примерно 0,4 га (4040 кв. м).</w:t>
      </w:r>
    </w:p>
    <w:p w:rsidR="00505CB4" w:rsidRPr="00505CB4" w:rsidRDefault="00505CB4" w:rsidP="00505CB4">
      <w:pPr>
        <w:jc w:val="both"/>
        <w:rPr>
          <w:bCs/>
          <w:sz w:val="28"/>
          <w:szCs w:val="28"/>
        </w:rPr>
      </w:pPr>
      <w:r w:rsidRPr="00505CB4">
        <w:rPr>
          <w:bCs/>
          <w:sz w:val="28"/>
          <w:szCs w:val="28"/>
        </w:rPr>
        <w:t xml:space="preserve">     Граница начинается (условно) от точки В</w:t>
      </w:r>
      <w:proofErr w:type="gramStart"/>
      <w:r w:rsidRPr="00505CB4">
        <w:rPr>
          <w:bCs/>
          <w:sz w:val="28"/>
          <w:szCs w:val="28"/>
        </w:rPr>
        <w:t>1</w:t>
      </w:r>
      <w:proofErr w:type="gramEnd"/>
      <w:r w:rsidRPr="00505CB4">
        <w:rPr>
          <w:bCs/>
          <w:sz w:val="28"/>
          <w:szCs w:val="28"/>
        </w:rPr>
        <w:t xml:space="preserve">, расположенной на правой (восточной) обочине грунтовой дороги, проходящей вдоль взлетно-посадочной полосы аэродрома, и находящейся на пересечении двух воображаемых линий – первой, перпендикулярной взлетно-посадочной полосе и отстоящей от асфальтового покрытия полосы на 19 м и второй линии, идущей параллельно юго-восточной границе территории Объекта и отстоящей от нее на 1 м. </w:t>
      </w:r>
    </w:p>
    <w:p w:rsidR="00505CB4" w:rsidRPr="00505CB4" w:rsidRDefault="00505CB4" w:rsidP="00505CB4">
      <w:pPr>
        <w:jc w:val="both"/>
        <w:rPr>
          <w:bCs/>
          <w:sz w:val="28"/>
          <w:szCs w:val="28"/>
        </w:rPr>
      </w:pPr>
      <w:r w:rsidRPr="00505CB4">
        <w:rPr>
          <w:bCs/>
          <w:sz w:val="28"/>
          <w:szCs w:val="28"/>
        </w:rPr>
        <w:t xml:space="preserve">     От точки В</w:t>
      </w:r>
      <w:proofErr w:type="gramStart"/>
      <w:r w:rsidRPr="00505CB4">
        <w:rPr>
          <w:bCs/>
          <w:sz w:val="28"/>
          <w:szCs w:val="28"/>
        </w:rPr>
        <w:t>1</w:t>
      </w:r>
      <w:proofErr w:type="gramEnd"/>
      <w:r w:rsidRPr="00505CB4">
        <w:rPr>
          <w:bCs/>
          <w:sz w:val="28"/>
          <w:szCs w:val="28"/>
        </w:rPr>
        <w:t xml:space="preserve"> граница идет по прямой по восточной обочине той же автомобильной грунтовой дороги в примерном направлении юг – север на расстояние 100 м до точки В2. </w:t>
      </w:r>
    </w:p>
    <w:p w:rsidR="00505CB4" w:rsidRPr="00505CB4" w:rsidRDefault="00505CB4" w:rsidP="00505CB4">
      <w:pPr>
        <w:jc w:val="both"/>
        <w:rPr>
          <w:bCs/>
          <w:sz w:val="28"/>
          <w:szCs w:val="28"/>
        </w:rPr>
      </w:pPr>
      <w:r w:rsidRPr="00505CB4">
        <w:rPr>
          <w:bCs/>
          <w:sz w:val="28"/>
          <w:szCs w:val="28"/>
        </w:rPr>
        <w:t xml:space="preserve">     От точки В</w:t>
      </w:r>
      <w:proofErr w:type="gramStart"/>
      <w:r w:rsidRPr="00505CB4">
        <w:rPr>
          <w:bCs/>
          <w:sz w:val="28"/>
          <w:szCs w:val="28"/>
        </w:rPr>
        <w:t>2</w:t>
      </w:r>
      <w:proofErr w:type="gramEnd"/>
      <w:r w:rsidRPr="00505CB4">
        <w:rPr>
          <w:bCs/>
          <w:sz w:val="28"/>
          <w:szCs w:val="28"/>
        </w:rPr>
        <w:t xml:space="preserve"> граница идет по прямой под углом к прежнему направлению в 13 градусов в направление на северо-восток на расстояние 55 м до точки В3.</w:t>
      </w:r>
    </w:p>
    <w:p w:rsidR="00505CB4" w:rsidRPr="00505CB4" w:rsidRDefault="00505CB4" w:rsidP="00505CB4">
      <w:pPr>
        <w:jc w:val="both"/>
        <w:rPr>
          <w:bCs/>
          <w:sz w:val="28"/>
          <w:szCs w:val="28"/>
        </w:rPr>
      </w:pPr>
      <w:r w:rsidRPr="00505CB4">
        <w:rPr>
          <w:bCs/>
          <w:sz w:val="28"/>
          <w:szCs w:val="28"/>
        </w:rPr>
        <w:t xml:space="preserve">     От точки В3 граница идет по прямой параллельно северо-западной границе территории Объекта в направление на северо-восток на расстояние в 17 м до точки 4 </w:t>
      </w:r>
    </w:p>
    <w:p w:rsidR="00505CB4" w:rsidRPr="00505CB4" w:rsidRDefault="00505CB4" w:rsidP="00505CB4">
      <w:pPr>
        <w:jc w:val="both"/>
        <w:rPr>
          <w:bCs/>
          <w:sz w:val="28"/>
          <w:szCs w:val="28"/>
        </w:rPr>
      </w:pPr>
      <w:r w:rsidRPr="00505CB4">
        <w:rPr>
          <w:bCs/>
          <w:sz w:val="28"/>
          <w:szCs w:val="28"/>
        </w:rPr>
        <w:t xml:space="preserve">     От точки В</w:t>
      </w:r>
      <w:proofErr w:type="gramStart"/>
      <w:r w:rsidRPr="00505CB4">
        <w:rPr>
          <w:bCs/>
          <w:sz w:val="28"/>
          <w:szCs w:val="28"/>
        </w:rPr>
        <w:t>4</w:t>
      </w:r>
      <w:proofErr w:type="gramEnd"/>
      <w:r w:rsidRPr="00505CB4">
        <w:rPr>
          <w:bCs/>
          <w:sz w:val="28"/>
          <w:szCs w:val="28"/>
        </w:rPr>
        <w:t xml:space="preserve"> граница идет по прямой параллельно северо-восточной границе территории Объекта в направление на юго-восток на расстоянии от границы Объекта в 14 м до точки В5. Расстояние между точками В</w:t>
      </w:r>
      <w:proofErr w:type="gramStart"/>
      <w:r w:rsidRPr="00505CB4">
        <w:rPr>
          <w:bCs/>
          <w:sz w:val="28"/>
          <w:szCs w:val="28"/>
        </w:rPr>
        <w:t>4</w:t>
      </w:r>
      <w:proofErr w:type="gramEnd"/>
      <w:r w:rsidRPr="00505CB4">
        <w:rPr>
          <w:bCs/>
          <w:sz w:val="28"/>
          <w:szCs w:val="28"/>
        </w:rPr>
        <w:t xml:space="preserve"> и В5 75 м.</w:t>
      </w:r>
    </w:p>
    <w:p w:rsidR="00505CB4" w:rsidRPr="00505CB4" w:rsidRDefault="00505CB4" w:rsidP="00505CB4">
      <w:pPr>
        <w:jc w:val="both"/>
        <w:rPr>
          <w:bCs/>
          <w:sz w:val="28"/>
          <w:szCs w:val="28"/>
        </w:rPr>
      </w:pPr>
      <w:r w:rsidRPr="00505CB4">
        <w:rPr>
          <w:bCs/>
          <w:sz w:val="28"/>
          <w:szCs w:val="28"/>
        </w:rPr>
        <w:t xml:space="preserve">     От точки В5 граница идет по прямой параллельно юго-восточной границе территории Объекта в направление на юго-запал на расстоянии от границы Объекта в 1 м до точки В</w:t>
      </w:r>
      <w:proofErr w:type="gramStart"/>
      <w:r w:rsidRPr="00505CB4">
        <w:rPr>
          <w:bCs/>
          <w:sz w:val="28"/>
          <w:szCs w:val="28"/>
        </w:rPr>
        <w:t>1</w:t>
      </w:r>
      <w:proofErr w:type="gramEnd"/>
      <w:r w:rsidRPr="00505CB4">
        <w:rPr>
          <w:bCs/>
          <w:sz w:val="28"/>
          <w:szCs w:val="28"/>
        </w:rPr>
        <w:t>, где замыкается. Расстояние между точками В5 и В</w:t>
      </w:r>
      <w:proofErr w:type="gramStart"/>
      <w:r w:rsidRPr="00505CB4">
        <w:rPr>
          <w:bCs/>
          <w:sz w:val="28"/>
          <w:szCs w:val="28"/>
        </w:rPr>
        <w:t>1</w:t>
      </w:r>
      <w:proofErr w:type="gramEnd"/>
      <w:r w:rsidRPr="00505CB4">
        <w:rPr>
          <w:bCs/>
          <w:sz w:val="28"/>
          <w:szCs w:val="28"/>
        </w:rPr>
        <w:t xml:space="preserve"> 157 м.</w:t>
      </w:r>
    </w:p>
    <w:p w:rsidR="00505CB4" w:rsidRPr="00505CB4" w:rsidRDefault="00505CB4" w:rsidP="00505CB4">
      <w:pPr>
        <w:jc w:val="both"/>
        <w:rPr>
          <w:bCs/>
          <w:sz w:val="28"/>
          <w:szCs w:val="28"/>
        </w:rPr>
      </w:pPr>
    </w:p>
    <w:p w:rsidR="00806A4E" w:rsidRDefault="00505CB4" w:rsidP="00505CB4">
      <w:pPr>
        <w:jc w:val="both"/>
        <w:rPr>
          <w:bCs/>
          <w:sz w:val="28"/>
          <w:szCs w:val="28"/>
        </w:rPr>
      </w:pPr>
      <w:r w:rsidRPr="00505CB4">
        <w:rPr>
          <w:bCs/>
          <w:sz w:val="28"/>
          <w:szCs w:val="28"/>
        </w:rPr>
        <w:t>Внутренняя граница охранной зоны объекта культурного наследия совпадает с границей территории памятника</w:t>
      </w:r>
      <w:r>
        <w:rPr>
          <w:bCs/>
          <w:sz w:val="28"/>
          <w:szCs w:val="28"/>
        </w:rPr>
        <w:t>.</w:t>
      </w:r>
    </w:p>
    <w:p w:rsidR="003F0500" w:rsidRPr="00505CB4" w:rsidRDefault="003F0500" w:rsidP="00505CB4">
      <w:pPr>
        <w:jc w:val="both"/>
        <w:rPr>
          <w:bCs/>
          <w:sz w:val="28"/>
          <w:szCs w:val="28"/>
        </w:rPr>
      </w:pPr>
    </w:p>
    <w:p w:rsidR="00505CB4" w:rsidRPr="003F0500" w:rsidRDefault="00505CB4" w:rsidP="003F0500">
      <w:pPr>
        <w:jc w:val="center"/>
        <w:rPr>
          <w:rFonts w:eastAsia="Calibri"/>
          <w:b/>
          <w:sz w:val="28"/>
          <w:szCs w:val="28"/>
          <w:lang w:eastAsia="en-US"/>
        </w:rPr>
      </w:pPr>
      <w:r w:rsidRPr="00505CB4">
        <w:rPr>
          <w:rFonts w:eastAsia="Calibri"/>
          <w:b/>
          <w:bCs/>
          <w:sz w:val="28"/>
          <w:szCs w:val="28"/>
          <w:lang w:eastAsia="en-US"/>
        </w:rPr>
        <w:t xml:space="preserve">Координаты поворотных точек границы охранной зоны (ОЗ) объекта </w:t>
      </w:r>
      <w:r w:rsidRPr="00505CB4">
        <w:rPr>
          <w:rFonts w:eastAsia="Calibri"/>
          <w:b/>
          <w:sz w:val="28"/>
          <w:szCs w:val="28"/>
          <w:lang w:eastAsia="en-US"/>
        </w:rPr>
        <w:t xml:space="preserve">культурного наследия регионального значения </w:t>
      </w:r>
      <w:r w:rsidR="00806A4E" w:rsidRPr="00806A4E">
        <w:rPr>
          <w:rFonts w:eastAsia="Calibri"/>
          <w:b/>
          <w:bCs/>
          <w:sz w:val="28"/>
          <w:szCs w:val="28"/>
          <w:lang w:eastAsia="en-US"/>
        </w:rPr>
        <w:t>«Братское захоронение советских воинов, погибших в 1939-40 гг. близ реки Бурной»</w:t>
      </w:r>
    </w:p>
    <w:p w:rsidR="00505CB4" w:rsidRPr="00505CB4" w:rsidRDefault="00505CB4" w:rsidP="00505CB4">
      <w:pPr>
        <w:rPr>
          <w:rFonts w:eastAsia="Calibri"/>
          <w:bCs/>
          <w:lang w:eastAsia="en-US"/>
        </w:rPr>
      </w:pPr>
    </w:p>
    <w:p w:rsidR="00505CB4" w:rsidRPr="00505CB4" w:rsidRDefault="00505CB4" w:rsidP="00505CB4">
      <w:pPr>
        <w:rPr>
          <w:rFonts w:eastAsia="Calibri"/>
          <w:bCs/>
          <w:lang w:eastAsia="en-US"/>
        </w:rPr>
      </w:pPr>
    </w:p>
    <w:tbl>
      <w:tblPr>
        <w:tblpPr w:leftFromText="180" w:rightFromText="180" w:vertAnchor="text" w:horzAnchor="margin"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3200"/>
        <w:gridCol w:w="2230"/>
        <w:gridCol w:w="1261"/>
        <w:gridCol w:w="1321"/>
      </w:tblGrid>
      <w:tr w:rsidR="00505CB4" w:rsidRPr="00505CB4" w:rsidTr="00F041C6">
        <w:trPr>
          <w:trHeight w:val="660"/>
        </w:trPr>
        <w:tc>
          <w:tcPr>
            <w:tcW w:w="0" w:type="auto"/>
            <w:vMerge w:val="restart"/>
            <w:shd w:val="clear" w:color="auto" w:fill="auto"/>
          </w:tcPr>
          <w:p w:rsidR="00505CB4" w:rsidRPr="00505CB4" w:rsidRDefault="00505CB4" w:rsidP="00505CB4">
            <w:pPr>
              <w:rPr>
                <w:lang w:eastAsia="en-US"/>
              </w:rPr>
            </w:pPr>
            <w:r w:rsidRPr="00505CB4">
              <w:rPr>
                <w:lang w:eastAsia="en-US"/>
              </w:rPr>
              <w:t>Обозначение</w:t>
            </w:r>
          </w:p>
          <w:p w:rsidR="00505CB4" w:rsidRPr="00505CB4" w:rsidRDefault="00505CB4" w:rsidP="00505CB4">
            <w:pPr>
              <w:rPr>
                <w:lang w:eastAsia="en-US"/>
              </w:rPr>
            </w:pPr>
            <w:r w:rsidRPr="00505CB4">
              <w:rPr>
                <w:lang w:eastAsia="en-US"/>
              </w:rPr>
              <w:t xml:space="preserve"> (номер)</w:t>
            </w:r>
          </w:p>
          <w:p w:rsidR="00505CB4" w:rsidRPr="00505CB4" w:rsidRDefault="00505CB4" w:rsidP="00505CB4">
            <w:pPr>
              <w:rPr>
                <w:lang w:eastAsia="en-US"/>
              </w:rPr>
            </w:pPr>
            <w:r w:rsidRPr="00505CB4">
              <w:rPr>
                <w:lang w:eastAsia="en-US"/>
              </w:rPr>
              <w:t xml:space="preserve">характерной </w:t>
            </w:r>
          </w:p>
          <w:p w:rsidR="00505CB4" w:rsidRPr="00505CB4" w:rsidRDefault="00505CB4" w:rsidP="00505CB4">
            <w:pPr>
              <w:rPr>
                <w:lang w:val="en-US" w:eastAsia="en-US"/>
              </w:rPr>
            </w:pPr>
            <w:r w:rsidRPr="00505CB4">
              <w:rPr>
                <w:lang w:eastAsia="en-US"/>
              </w:rPr>
              <w:t>точки</w:t>
            </w:r>
          </w:p>
        </w:tc>
        <w:tc>
          <w:tcPr>
            <w:tcW w:w="0" w:type="auto"/>
            <w:tcBorders>
              <w:right w:val="nil"/>
            </w:tcBorders>
            <w:shd w:val="clear" w:color="auto" w:fill="auto"/>
          </w:tcPr>
          <w:p w:rsidR="00505CB4" w:rsidRPr="00505CB4" w:rsidRDefault="00505CB4" w:rsidP="00505CB4">
            <w:pPr>
              <w:rPr>
                <w:lang w:eastAsia="en-US"/>
              </w:rPr>
            </w:pPr>
            <w:r w:rsidRPr="00505CB4">
              <w:rPr>
                <w:lang w:eastAsia="en-US"/>
              </w:rPr>
              <w:t xml:space="preserve">Координаты </w:t>
            </w:r>
            <w:proofErr w:type="gramStart"/>
            <w:r w:rsidRPr="00505CB4">
              <w:rPr>
                <w:lang w:eastAsia="en-US"/>
              </w:rPr>
              <w:t>характерных</w:t>
            </w:r>
            <w:proofErr w:type="gramEnd"/>
          </w:p>
          <w:p w:rsidR="00505CB4" w:rsidRPr="00505CB4" w:rsidRDefault="00505CB4" w:rsidP="00505CB4">
            <w:pPr>
              <w:rPr>
                <w:lang w:eastAsia="en-US"/>
              </w:rPr>
            </w:pPr>
            <w:r w:rsidRPr="00505CB4">
              <w:rPr>
                <w:lang w:eastAsia="en-US"/>
              </w:rPr>
              <w:t xml:space="preserve"> точек во </w:t>
            </w:r>
            <w:proofErr w:type="gramStart"/>
            <w:r w:rsidRPr="00505CB4">
              <w:rPr>
                <w:lang w:eastAsia="en-US"/>
              </w:rPr>
              <w:t>Всемирной</w:t>
            </w:r>
            <w:proofErr w:type="gramEnd"/>
            <w:r w:rsidRPr="00505CB4">
              <w:rPr>
                <w:lang w:eastAsia="en-US"/>
              </w:rPr>
              <w:t xml:space="preserve"> геодезической </w:t>
            </w:r>
          </w:p>
          <w:p w:rsidR="00505CB4" w:rsidRPr="00505CB4" w:rsidRDefault="00505CB4" w:rsidP="00505CB4">
            <w:pPr>
              <w:rPr>
                <w:lang w:val="en-US" w:eastAsia="en-US"/>
              </w:rPr>
            </w:pPr>
            <w:r w:rsidRPr="00505CB4">
              <w:rPr>
                <w:lang w:eastAsia="en-US"/>
              </w:rPr>
              <w:t xml:space="preserve">системе координат </w:t>
            </w:r>
            <w:r w:rsidRPr="00505CB4">
              <w:rPr>
                <w:lang w:val="en-US" w:eastAsia="en-US"/>
              </w:rPr>
              <w:t>(WGS-84)</w:t>
            </w:r>
          </w:p>
          <w:p w:rsidR="00505CB4" w:rsidRPr="00505CB4" w:rsidRDefault="00505CB4" w:rsidP="00505CB4">
            <w:pPr>
              <w:rPr>
                <w:lang w:eastAsia="en-US"/>
              </w:rPr>
            </w:pPr>
            <w:r w:rsidRPr="00505CB4">
              <w:rPr>
                <w:lang w:eastAsia="en-US"/>
              </w:rPr>
              <w:t xml:space="preserve"> </w:t>
            </w:r>
          </w:p>
        </w:tc>
        <w:tc>
          <w:tcPr>
            <w:tcW w:w="0" w:type="auto"/>
            <w:tcBorders>
              <w:left w:val="nil"/>
            </w:tcBorders>
            <w:shd w:val="clear" w:color="auto" w:fill="auto"/>
          </w:tcPr>
          <w:p w:rsidR="00505CB4" w:rsidRPr="00505CB4" w:rsidRDefault="00505CB4" w:rsidP="00505CB4">
            <w:pPr>
              <w:rPr>
                <w:lang w:eastAsia="en-US"/>
              </w:rPr>
            </w:pPr>
          </w:p>
        </w:tc>
        <w:tc>
          <w:tcPr>
            <w:tcW w:w="2582" w:type="dxa"/>
            <w:gridSpan w:val="2"/>
            <w:shd w:val="clear" w:color="auto" w:fill="auto"/>
          </w:tcPr>
          <w:p w:rsidR="00505CB4" w:rsidRPr="00505CB4" w:rsidRDefault="00505CB4" w:rsidP="00505CB4">
            <w:pPr>
              <w:rPr>
                <w:lang w:eastAsia="en-US"/>
              </w:rPr>
            </w:pPr>
            <w:r w:rsidRPr="00505CB4">
              <w:rPr>
                <w:lang w:eastAsia="en-US"/>
              </w:rPr>
              <w:t xml:space="preserve">Координаты </w:t>
            </w:r>
            <w:proofErr w:type="gramStart"/>
            <w:r w:rsidRPr="00505CB4">
              <w:rPr>
                <w:lang w:eastAsia="en-US"/>
              </w:rPr>
              <w:t>характерных</w:t>
            </w:r>
            <w:proofErr w:type="gramEnd"/>
          </w:p>
          <w:p w:rsidR="00505CB4" w:rsidRPr="00505CB4" w:rsidRDefault="00505CB4" w:rsidP="00505CB4">
            <w:pPr>
              <w:rPr>
                <w:lang w:eastAsia="en-US"/>
              </w:rPr>
            </w:pPr>
            <w:r w:rsidRPr="00505CB4">
              <w:rPr>
                <w:lang w:eastAsia="en-US"/>
              </w:rPr>
              <w:t>точек</w:t>
            </w:r>
          </w:p>
          <w:p w:rsidR="00505CB4" w:rsidRPr="00505CB4" w:rsidRDefault="00505CB4" w:rsidP="00505CB4">
            <w:pPr>
              <w:rPr>
                <w:rFonts w:eastAsia="Calibri"/>
                <w:lang w:eastAsia="en-US"/>
              </w:rPr>
            </w:pPr>
            <w:r w:rsidRPr="00505CB4">
              <w:rPr>
                <w:lang w:eastAsia="en-US"/>
              </w:rPr>
              <w:t>в местной системе координат (</w:t>
            </w:r>
            <w:proofErr w:type="gramStart"/>
            <w:r w:rsidRPr="00505CB4">
              <w:rPr>
                <w:lang w:eastAsia="en-US"/>
              </w:rPr>
              <w:t>МСК</w:t>
            </w:r>
            <w:proofErr w:type="gramEnd"/>
            <w:r w:rsidRPr="00505CB4">
              <w:rPr>
                <w:lang w:eastAsia="en-US"/>
              </w:rPr>
              <w:t>)</w:t>
            </w:r>
          </w:p>
        </w:tc>
      </w:tr>
      <w:tr w:rsidR="00505CB4" w:rsidRPr="00505CB4" w:rsidTr="00F041C6">
        <w:trPr>
          <w:trHeight w:val="600"/>
        </w:trPr>
        <w:tc>
          <w:tcPr>
            <w:tcW w:w="0" w:type="auto"/>
            <w:vMerge/>
            <w:shd w:val="clear" w:color="auto" w:fill="auto"/>
          </w:tcPr>
          <w:p w:rsidR="00505CB4" w:rsidRPr="00505CB4" w:rsidRDefault="00505CB4" w:rsidP="00505CB4">
            <w:pPr>
              <w:rPr>
                <w:lang w:eastAsia="en-US"/>
              </w:rPr>
            </w:pPr>
          </w:p>
        </w:tc>
        <w:tc>
          <w:tcPr>
            <w:tcW w:w="0" w:type="auto"/>
            <w:tcBorders>
              <w:right w:val="single" w:sz="4" w:space="0" w:color="auto"/>
            </w:tcBorders>
            <w:shd w:val="clear" w:color="auto" w:fill="auto"/>
          </w:tcPr>
          <w:p w:rsidR="00505CB4" w:rsidRPr="00505CB4" w:rsidRDefault="00505CB4" w:rsidP="00505CB4">
            <w:pPr>
              <w:rPr>
                <w:lang w:eastAsia="en-US"/>
              </w:rPr>
            </w:pPr>
            <w:r w:rsidRPr="00505CB4">
              <w:rPr>
                <w:lang w:eastAsia="en-US"/>
              </w:rPr>
              <w:t xml:space="preserve">   Северной широты </w:t>
            </w:r>
          </w:p>
        </w:tc>
        <w:tc>
          <w:tcPr>
            <w:tcW w:w="0" w:type="auto"/>
            <w:tcBorders>
              <w:left w:val="single" w:sz="4" w:space="0" w:color="auto"/>
            </w:tcBorders>
            <w:shd w:val="clear" w:color="auto" w:fill="auto"/>
          </w:tcPr>
          <w:p w:rsidR="00505CB4" w:rsidRPr="00505CB4" w:rsidRDefault="00505CB4" w:rsidP="00505CB4">
            <w:pPr>
              <w:contextualSpacing/>
              <w:rPr>
                <w:lang w:eastAsia="en-US"/>
              </w:rPr>
            </w:pPr>
            <w:r w:rsidRPr="00505CB4">
              <w:rPr>
                <w:lang w:eastAsia="en-US"/>
              </w:rPr>
              <w:t xml:space="preserve">Восточной долготы   </w:t>
            </w:r>
          </w:p>
        </w:tc>
        <w:tc>
          <w:tcPr>
            <w:tcW w:w="1261" w:type="dxa"/>
            <w:shd w:val="clear" w:color="auto" w:fill="auto"/>
          </w:tcPr>
          <w:p w:rsidR="00505CB4" w:rsidRPr="00505CB4" w:rsidRDefault="00505CB4" w:rsidP="00505CB4">
            <w:pPr>
              <w:rPr>
                <w:rFonts w:eastAsia="Calibri"/>
                <w:lang w:val="en-US" w:eastAsia="en-US"/>
              </w:rPr>
            </w:pPr>
            <w:r w:rsidRPr="00505CB4">
              <w:rPr>
                <w:lang w:val="en-US" w:eastAsia="en-US"/>
              </w:rPr>
              <w:t>X</w:t>
            </w:r>
          </w:p>
        </w:tc>
        <w:tc>
          <w:tcPr>
            <w:tcW w:w="1321" w:type="dxa"/>
            <w:shd w:val="clear" w:color="auto" w:fill="auto"/>
          </w:tcPr>
          <w:p w:rsidR="00505CB4" w:rsidRPr="00505CB4" w:rsidRDefault="00505CB4" w:rsidP="00505CB4">
            <w:pPr>
              <w:rPr>
                <w:rFonts w:eastAsia="Calibri"/>
                <w:lang w:val="en-US" w:eastAsia="en-US"/>
              </w:rPr>
            </w:pPr>
            <w:r w:rsidRPr="00505CB4">
              <w:rPr>
                <w:lang w:val="en-US" w:eastAsia="en-US"/>
              </w:rPr>
              <w:t>Y</w:t>
            </w:r>
          </w:p>
        </w:tc>
      </w:tr>
      <w:tr w:rsidR="00505CB4" w:rsidRPr="00505CB4" w:rsidTr="00F041C6">
        <w:tc>
          <w:tcPr>
            <w:tcW w:w="0" w:type="auto"/>
            <w:shd w:val="clear" w:color="auto" w:fill="auto"/>
            <w:vAlign w:val="bottom"/>
          </w:tcPr>
          <w:p w:rsidR="00505CB4" w:rsidRPr="00505CB4" w:rsidRDefault="00505CB4" w:rsidP="00505CB4">
            <w:pPr>
              <w:rPr>
                <w:color w:val="000000"/>
                <w:lang w:val="en-US" w:eastAsia="en-US"/>
              </w:rPr>
            </w:pPr>
            <w:r w:rsidRPr="00505CB4">
              <w:rPr>
                <w:color w:val="000000"/>
                <w:lang w:eastAsia="en-US"/>
              </w:rPr>
              <w:t xml:space="preserve">         В </w:t>
            </w:r>
            <w:r w:rsidRPr="00505CB4">
              <w:rPr>
                <w:color w:val="000000"/>
                <w:lang w:val="en-US" w:eastAsia="en-US"/>
              </w:rPr>
              <w:t>1</w:t>
            </w:r>
          </w:p>
        </w:tc>
        <w:tc>
          <w:tcPr>
            <w:tcW w:w="0" w:type="auto"/>
            <w:shd w:val="clear" w:color="auto" w:fill="auto"/>
            <w:vAlign w:val="bottom"/>
          </w:tcPr>
          <w:p w:rsidR="00505CB4" w:rsidRPr="00505CB4" w:rsidRDefault="00505CB4" w:rsidP="00505CB4">
            <w:pPr>
              <w:rPr>
                <w:color w:val="000000"/>
                <w:lang w:eastAsia="en-US"/>
              </w:rPr>
            </w:pPr>
            <w:r w:rsidRPr="00505CB4">
              <w:rPr>
                <w:rFonts w:eastAsia="Calibri"/>
                <w:lang w:eastAsia="en-US"/>
              </w:rPr>
              <w:t>60° 36' 48''</w:t>
            </w:r>
          </w:p>
        </w:tc>
        <w:tc>
          <w:tcPr>
            <w:tcW w:w="0" w:type="auto"/>
            <w:shd w:val="clear" w:color="auto" w:fill="auto"/>
            <w:vAlign w:val="bottom"/>
          </w:tcPr>
          <w:p w:rsidR="00505CB4" w:rsidRPr="00505CB4" w:rsidRDefault="00505CB4" w:rsidP="00505CB4">
            <w:pPr>
              <w:rPr>
                <w:color w:val="000000"/>
                <w:lang w:eastAsia="en-US"/>
              </w:rPr>
            </w:pPr>
            <w:r w:rsidRPr="00505CB4">
              <w:rPr>
                <w:rFonts w:eastAsia="Calibri"/>
                <w:lang w:eastAsia="en-US"/>
              </w:rPr>
              <w:t>30° 28' 32,5''</w:t>
            </w:r>
          </w:p>
        </w:tc>
        <w:tc>
          <w:tcPr>
            <w:tcW w:w="1261" w:type="dxa"/>
            <w:shd w:val="clear" w:color="auto" w:fill="auto"/>
          </w:tcPr>
          <w:p w:rsidR="00505CB4" w:rsidRPr="00505CB4" w:rsidRDefault="00505CB4" w:rsidP="00505CB4">
            <w:pPr>
              <w:rPr>
                <w:rFonts w:eastAsia="Calibri"/>
                <w:bCs/>
                <w:lang w:eastAsia="en-US"/>
              </w:rPr>
            </w:pPr>
            <w:r w:rsidRPr="00505CB4">
              <w:rPr>
                <w:color w:val="000000"/>
                <w:lang w:eastAsia="en-US"/>
              </w:rPr>
              <w:t>6711565</w:t>
            </w:r>
          </w:p>
          <w:p w:rsidR="00505CB4" w:rsidRPr="00505CB4" w:rsidRDefault="00505CB4" w:rsidP="00505CB4">
            <w:pPr>
              <w:rPr>
                <w:rFonts w:eastAsia="Calibri"/>
                <w:lang w:val="en-US" w:eastAsia="en-US"/>
              </w:rPr>
            </w:pPr>
          </w:p>
        </w:tc>
        <w:tc>
          <w:tcPr>
            <w:tcW w:w="1321" w:type="dxa"/>
            <w:shd w:val="clear" w:color="auto" w:fill="auto"/>
          </w:tcPr>
          <w:p w:rsidR="00505CB4" w:rsidRPr="00505CB4" w:rsidRDefault="00505CB4" w:rsidP="00505CB4">
            <w:pPr>
              <w:rPr>
                <w:rFonts w:eastAsia="Calibri"/>
                <w:bCs/>
                <w:lang w:eastAsia="en-US"/>
              </w:rPr>
            </w:pPr>
            <w:r w:rsidRPr="00505CB4">
              <w:rPr>
                <w:color w:val="000000"/>
                <w:lang w:eastAsia="en-US"/>
              </w:rPr>
              <w:t>3224149</w:t>
            </w:r>
          </w:p>
          <w:p w:rsidR="00505CB4" w:rsidRPr="00505CB4" w:rsidRDefault="00505CB4" w:rsidP="00505CB4">
            <w:pPr>
              <w:rPr>
                <w:rFonts w:eastAsia="Calibri"/>
                <w:lang w:val="en-US" w:eastAsia="en-US"/>
              </w:rPr>
            </w:pPr>
          </w:p>
        </w:tc>
      </w:tr>
      <w:tr w:rsidR="00505CB4" w:rsidRPr="00505CB4" w:rsidTr="00F041C6">
        <w:tc>
          <w:tcPr>
            <w:tcW w:w="0" w:type="auto"/>
            <w:shd w:val="clear" w:color="auto" w:fill="auto"/>
            <w:vAlign w:val="bottom"/>
          </w:tcPr>
          <w:p w:rsidR="00505CB4" w:rsidRPr="00505CB4" w:rsidRDefault="00505CB4" w:rsidP="00505CB4">
            <w:pPr>
              <w:jc w:val="center"/>
              <w:rPr>
                <w:color w:val="000000"/>
                <w:lang w:val="en-US" w:eastAsia="en-US"/>
              </w:rPr>
            </w:pPr>
            <w:r w:rsidRPr="00505CB4">
              <w:rPr>
                <w:color w:val="000000"/>
                <w:lang w:eastAsia="en-US"/>
              </w:rPr>
              <w:t xml:space="preserve">В </w:t>
            </w:r>
            <w:r w:rsidRPr="00505CB4">
              <w:rPr>
                <w:color w:val="000000"/>
                <w:lang w:val="en-US" w:eastAsia="en-US"/>
              </w:rPr>
              <w:t>2</w:t>
            </w:r>
          </w:p>
        </w:tc>
        <w:tc>
          <w:tcPr>
            <w:tcW w:w="0" w:type="auto"/>
            <w:shd w:val="clear" w:color="auto" w:fill="auto"/>
            <w:vAlign w:val="bottom"/>
          </w:tcPr>
          <w:p w:rsidR="00505CB4" w:rsidRPr="00505CB4" w:rsidRDefault="00505CB4" w:rsidP="00505CB4">
            <w:pPr>
              <w:rPr>
                <w:color w:val="000000"/>
                <w:lang w:eastAsia="en-US"/>
              </w:rPr>
            </w:pPr>
            <w:r w:rsidRPr="00505CB4">
              <w:rPr>
                <w:rFonts w:eastAsia="Calibri"/>
                <w:lang w:val="en-US" w:eastAsia="en-US"/>
              </w:rPr>
              <w:t xml:space="preserve">60° 36' 50,6''        </w:t>
            </w:r>
          </w:p>
        </w:tc>
        <w:tc>
          <w:tcPr>
            <w:tcW w:w="0" w:type="auto"/>
            <w:shd w:val="clear" w:color="auto" w:fill="auto"/>
            <w:vAlign w:val="bottom"/>
          </w:tcPr>
          <w:p w:rsidR="00505CB4" w:rsidRPr="00505CB4" w:rsidRDefault="00505CB4" w:rsidP="00505CB4">
            <w:pPr>
              <w:rPr>
                <w:rFonts w:eastAsia="Calibri"/>
                <w:lang w:val="en-US" w:eastAsia="en-US"/>
              </w:rPr>
            </w:pPr>
            <w:r w:rsidRPr="00505CB4">
              <w:rPr>
                <w:rFonts w:eastAsia="Calibri"/>
                <w:lang w:val="en-US" w:eastAsia="en-US"/>
              </w:rPr>
              <w:t xml:space="preserve">30° 28' 33,6'' </w:t>
            </w:r>
          </w:p>
          <w:p w:rsidR="00505CB4" w:rsidRPr="00505CB4" w:rsidRDefault="00505CB4" w:rsidP="00505CB4">
            <w:pPr>
              <w:jc w:val="right"/>
              <w:rPr>
                <w:color w:val="000000"/>
                <w:lang w:eastAsia="en-US"/>
              </w:rPr>
            </w:pPr>
          </w:p>
        </w:tc>
        <w:tc>
          <w:tcPr>
            <w:tcW w:w="1261" w:type="dxa"/>
            <w:shd w:val="clear" w:color="auto" w:fill="auto"/>
          </w:tcPr>
          <w:p w:rsidR="00505CB4" w:rsidRPr="00505CB4" w:rsidRDefault="00505CB4" w:rsidP="00505CB4">
            <w:pPr>
              <w:rPr>
                <w:rFonts w:eastAsia="Calibri"/>
                <w:bCs/>
                <w:lang w:eastAsia="en-US"/>
              </w:rPr>
            </w:pPr>
            <w:r w:rsidRPr="00505CB4">
              <w:rPr>
                <w:color w:val="000000"/>
                <w:lang w:eastAsia="en-US"/>
              </w:rPr>
              <w:t>6711645</w:t>
            </w:r>
          </w:p>
          <w:p w:rsidR="00505CB4" w:rsidRPr="00505CB4" w:rsidRDefault="00505CB4" w:rsidP="00505CB4">
            <w:pPr>
              <w:rPr>
                <w:rFonts w:eastAsia="Calibri"/>
                <w:lang w:val="en-US" w:eastAsia="en-US"/>
              </w:rPr>
            </w:pPr>
          </w:p>
        </w:tc>
        <w:tc>
          <w:tcPr>
            <w:tcW w:w="1321" w:type="dxa"/>
            <w:shd w:val="clear" w:color="auto" w:fill="auto"/>
          </w:tcPr>
          <w:p w:rsidR="00505CB4" w:rsidRPr="00505CB4" w:rsidRDefault="00505CB4" w:rsidP="00505CB4">
            <w:pPr>
              <w:rPr>
                <w:rFonts w:eastAsia="Calibri"/>
                <w:bCs/>
                <w:lang w:eastAsia="en-US"/>
              </w:rPr>
            </w:pPr>
            <w:r w:rsidRPr="00505CB4">
              <w:rPr>
                <w:color w:val="000000"/>
                <w:lang w:eastAsia="en-US"/>
              </w:rPr>
              <w:t>3224167</w:t>
            </w:r>
          </w:p>
          <w:p w:rsidR="00505CB4" w:rsidRPr="00505CB4" w:rsidRDefault="00505CB4" w:rsidP="00505CB4">
            <w:pPr>
              <w:rPr>
                <w:rFonts w:eastAsia="Calibri"/>
                <w:lang w:val="en-US" w:eastAsia="en-US"/>
              </w:rPr>
            </w:pPr>
          </w:p>
        </w:tc>
      </w:tr>
      <w:tr w:rsidR="00505CB4" w:rsidRPr="00505CB4" w:rsidTr="00F041C6">
        <w:tc>
          <w:tcPr>
            <w:tcW w:w="0" w:type="auto"/>
            <w:shd w:val="clear" w:color="auto" w:fill="auto"/>
            <w:vAlign w:val="bottom"/>
          </w:tcPr>
          <w:p w:rsidR="00505CB4" w:rsidRPr="00505CB4" w:rsidRDefault="00505CB4" w:rsidP="00505CB4">
            <w:pPr>
              <w:jc w:val="center"/>
              <w:rPr>
                <w:color w:val="000000"/>
                <w:lang w:val="en-US" w:eastAsia="en-US"/>
              </w:rPr>
            </w:pPr>
            <w:r w:rsidRPr="00505CB4">
              <w:rPr>
                <w:color w:val="000000"/>
                <w:lang w:eastAsia="en-US"/>
              </w:rPr>
              <w:t xml:space="preserve">В </w:t>
            </w:r>
            <w:r w:rsidRPr="00505CB4">
              <w:rPr>
                <w:color w:val="000000"/>
                <w:lang w:val="en-US" w:eastAsia="en-US"/>
              </w:rPr>
              <w:t>3</w:t>
            </w:r>
          </w:p>
        </w:tc>
        <w:tc>
          <w:tcPr>
            <w:tcW w:w="0" w:type="auto"/>
            <w:shd w:val="clear" w:color="auto" w:fill="auto"/>
            <w:vAlign w:val="bottom"/>
          </w:tcPr>
          <w:p w:rsidR="00505CB4" w:rsidRPr="00505CB4" w:rsidRDefault="00505CB4" w:rsidP="00505CB4">
            <w:pPr>
              <w:rPr>
                <w:color w:val="000000"/>
                <w:lang w:eastAsia="en-US"/>
              </w:rPr>
            </w:pPr>
            <w:r w:rsidRPr="00505CB4">
              <w:rPr>
                <w:rFonts w:eastAsia="Calibri"/>
                <w:lang w:val="en-US" w:eastAsia="en-US"/>
              </w:rPr>
              <w:t xml:space="preserve">60º 36' 51,6''        </w:t>
            </w:r>
          </w:p>
        </w:tc>
        <w:tc>
          <w:tcPr>
            <w:tcW w:w="0" w:type="auto"/>
            <w:shd w:val="clear" w:color="auto" w:fill="auto"/>
            <w:vAlign w:val="bottom"/>
          </w:tcPr>
          <w:p w:rsidR="00505CB4" w:rsidRPr="00505CB4" w:rsidRDefault="00505CB4" w:rsidP="00505CB4">
            <w:pPr>
              <w:rPr>
                <w:rFonts w:eastAsia="Calibri"/>
                <w:lang w:val="en-US" w:eastAsia="en-US"/>
              </w:rPr>
            </w:pPr>
            <w:r w:rsidRPr="00505CB4">
              <w:rPr>
                <w:rFonts w:eastAsia="Calibri"/>
                <w:lang w:val="en-US" w:eastAsia="en-US"/>
              </w:rPr>
              <w:t xml:space="preserve">30º 28' 35,5'' </w:t>
            </w:r>
          </w:p>
          <w:p w:rsidR="00505CB4" w:rsidRPr="00505CB4" w:rsidRDefault="00505CB4" w:rsidP="00505CB4">
            <w:pPr>
              <w:jc w:val="right"/>
              <w:rPr>
                <w:color w:val="000000"/>
                <w:lang w:eastAsia="en-US"/>
              </w:rPr>
            </w:pPr>
          </w:p>
        </w:tc>
        <w:tc>
          <w:tcPr>
            <w:tcW w:w="1261" w:type="dxa"/>
            <w:shd w:val="clear" w:color="auto" w:fill="auto"/>
          </w:tcPr>
          <w:p w:rsidR="00505CB4" w:rsidRPr="00505CB4" w:rsidRDefault="00505CB4" w:rsidP="00505CB4">
            <w:pPr>
              <w:rPr>
                <w:rFonts w:eastAsia="Calibri"/>
                <w:lang w:val="en-US" w:eastAsia="en-US"/>
              </w:rPr>
            </w:pPr>
            <w:r w:rsidRPr="00505CB4">
              <w:rPr>
                <w:color w:val="000000"/>
                <w:lang w:eastAsia="en-US"/>
              </w:rPr>
              <w:t>6711676</w:t>
            </w:r>
          </w:p>
        </w:tc>
        <w:tc>
          <w:tcPr>
            <w:tcW w:w="1321" w:type="dxa"/>
            <w:shd w:val="clear" w:color="auto" w:fill="auto"/>
          </w:tcPr>
          <w:p w:rsidR="00505CB4" w:rsidRPr="00505CB4" w:rsidRDefault="00505CB4" w:rsidP="00505CB4">
            <w:pPr>
              <w:rPr>
                <w:rFonts w:eastAsia="Calibri"/>
                <w:bCs/>
                <w:lang w:eastAsia="en-US"/>
              </w:rPr>
            </w:pPr>
            <w:r w:rsidRPr="00505CB4">
              <w:rPr>
                <w:color w:val="000000"/>
                <w:lang w:eastAsia="en-US"/>
              </w:rPr>
              <w:t>3224196</w:t>
            </w:r>
          </w:p>
          <w:p w:rsidR="00505CB4" w:rsidRPr="00505CB4" w:rsidRDefault="00505CB4" w:rsidP="00505CB4">
            <w:pPr>
              <w:rPr>
                <w:rFonts w:eastAsia="Calibri"/>
                <w:lang w:val="en-US" w:eastAsia="en-US"/>
              </w:rPr>
            </w:pPr>
          </w:p>
        </w:tc>
      </w:tr>
      <w:tr w:rsidR="00505CB4" w:rsidRPr="00505CB4" w:rsidTr="00F041C6">
        <w:trPr>
          <w:trHeight w:val="527"/>
        </w:trPr>
        <w:tc>
          <w:tcPr>
            <w:tcW w:w="0" w:type="auto"/>
            <w:shd w:val="clear" w:color="auto" w:fill="auto"/>
            <w:vAlign w:val="bottom"/>
          </w:tcPr>
          <w:p w:rsidR="00505CB4" w:rsidRPr="00505CB4" w:rsidRDefault="00505CB4" w:rsidP="00505CB4">
            <w:pPr>
              <w:rPr>
                <w:color w:val="000000"/>
                <w:lang w:val="en-US" w:eastAsia="en-US"/>
              </w:rPr>
            </w:pPr>
            <w:r w:rsidRPr="00505CB4">
              <w:rPr>
                <w:color w:val="000000"/>
                <w:lang w:eastAsia="en-US"/>
              </w:rPr>
              <w:t xml:space="preserve">         В </w:t>
            </w:r>
            <w:r w:rsidRPr="00505CB4">
              <w:rPr>
                <w:color w:val="000000"/>
                <w:lang w:val="en-US" w:eastAsia="en-US"/>
              </w:rPr>
              <w:t>4</w:t>
            </w:r>
          </w:p>
        </w:tc>
        <w:tc>
          <w:tcPr>
            <w:tcW w:w="0" w:type="auto"/>
            <w:shd w:val="clear" w:color="auto" w:fill="auto"/>
            <w:vAlign w:val="bottom"/>
          </w:tcPr>
          <w:p w:rsidR="00505CB4" w:rsidRPr="00505CB4" w:rsidRDefault="00505CB4" w:rsidP="00505CB4">
            <w:pPr>
              <w:rPr>
                <w:color w:val="000000"/>
                <w:lang w:eastAsia="en-US"/>
              </w:rPr>
            </w:pPr>
            <w:r w:rsidRPr="00505CB4">
              <w:rPr>
                <w:rFonts w:eastAsia="Calibri"/>
                <w:lang w:val="en-US" w:eastAsia="en-US"/>
              </w:rPr>
              <w:t xml:space="preserve">60º 36' 51,9''        </w:t>
            </w:r>
          </w:p>
        </w:tc>
        <w:tc>
          <w:tcPr>
            <w:tcW w:w="0" w:type="auto"/>
            <w:shd w:val="clear" w:color="auto" w:fill="auto"/>
            <w:vAlign w:val="bottom"/>
          </w:tcPr>
          <w:p w:rsidR="00505CB4" w:rsidRPr="00505CB4" w:rsidRDefault="00505CB4" w:rsidP="00505CB4">
            <w:pPr>
              <w:rPr>
                <w:color w:val="000000"/>
                <w:lang w:eastAsia="en-US"/>
              </w:rPr>
            </w:pPr>
            <w:r w:rsidRPr="00505CB4">
              <w:rPr>
                <w:rFonts w:eastAsia="Calibri"/>
                <w:lang w:val="en-US" w:eastAsia="en-US"/>
              </w:rPr>
              <w:t>30º 28' 36,8''</w:t>
            </w:r>
          </w:p>
        </w:tc>
        <w:tc>
          <w:tcPr>
            <w:tcW w:w="1261" w:type="dxa"/>
            <w:shd w:val="clear" w:color="auto" w:fill="auto"/>
          </w:tcPr>
          <w:p w:rsidR="00505CB4" w:rsidRPr="00505CB4" w:rsidRDefault="00505CB4" w:rsidP="00505CB4">
            <w:pPr>
              <w:rPr>
                <w:rFonts w:eastAsia="Calibri"/>
                <w:lang w:val="en-US" w:eastAsia="en-US"/>
              </w:rPr>
            </w:pPr>
            <w:r w:rsidRPr="00505CB4">
              <w:rPr>
                <w:color w:val="000000"/>
                <w:lang w:eastAsia="en-US"/>
              </w:rPr>
              <w:t>6711685</w:t>
            </w:r>
          </w:p>
        </w:tc>
        <w:tc>
          <w:tcPr>
            <w:tcW w:w="1321" w:type="dxa"/>
            <w:shd w:val="clear" w:color="auto" w:fill="auto"/>
          </w:tcPr>
          <w:p w:rsidR="00505CB4" w:rsidRPr="00505CB4" w:rsidRDefault="00505CB4" w:rsidP="00505CB4">
            <w:pPr>
              <w:rPr>
                <w:rFonts w:eastAsia="Calibri"/>
                <w:bCs/>
                <w:lang w:eastAsia="en-US"/>
              </w:rPr>
            </w:pPr>
            <w:r w:rsidRPr="00505CB4">
              <w:rPr>
                <w:color w:val="000000"/>
                <w:lang w:eastAsia="en-US"/>
              </w:rPr>
              <w:t>3224216</w:t>
            </w:r>
          </w:p>
          <w:p w:rsidR="00505CB4" w:rsidRPr="00505CB4" w:rsidRDefault="00505CB4" w:rsidP="00505CB4">
            <w:pPr>
              <w:rPr>
                <w:rFonts w:eastAsia="Calibri"/>
                <w:lang w:val="en-US" w:eastAsia="en-US"/>
              </w:rPr>
            </w:pPr>
          </w:p>
        </w:tc>
      </w:tr>
      <w:tr w:rsidR="00505CB4" w:rsidRPr="00505CB4" w:rsidTr="00F041C6">
        <w:tblPrEx>
          <w:tblLook w:val="0000" w:firstRow="0" w:lastRow="0" w:firstColumn="0" w:lastColumn="0" w:noHBand="0" w:noVBand="0"/>
        </w:tblPrEx>
        <w:trPr>
          <w:trHeight w:val="440"/>
        </w:trPr>
        <w:tc>
          <w:tcPr>
            <w:tcW w:w="1559" w:type="dxa"/>
          </w:tcPr>
          <w:p w:rsidR="00505CB4" w:rsidRPr="00505CB4" w:rsidRDefault="00505CB4" w:rsidP="00505CB4">
            <w:pPr>
              <w:rPr>
                <w:rFonts w:eastAsia="Calibri"/>
                <w:bCs/>
                <w:lang w:eastAsia="en-US"/>
              </w:rPr>
            </w:pPr>
            <w:r w:rsidRPr="00505CB4">
              <w:rPr>
                <w:rFonts w:eastAsia="Calibri"/>
                <w:bCs/>
                <w:lang w:eastAsia="en-US"/>
              </w:rPr>
              <w:t xml:space="preserve">         В 5</w:t>
            </w:r>
          </w:p>
        </w:tc>
        <w:tc>
          <w:tcPr>
            <w:tcW w:w="3200" w:type="dxa"/>
          </w:tcPr>
          <w:p w:rsidR="00505CB4" w:rsidRPr="00505CB4" w:rsidRDefault="00505CB4" w:rsidP="00505CB4">
            <w:pPr>
              <w:rPr>
                <w:rFonts w:eastAsia="Calibri"/>
                <w:bCs/>
                <w:lang w:eastAsia="en-US"/>
              </w:rPr>
            </w:pPr>
            <w:r w:rsidRPr="00505CB4">
              <w:rPr>
                <w:rFonts w:eastAsia="Calibri"/>
                <w:lang w:val="en-US" w:eastAsia="en-US"/>
              </w:rPr>
              <w:t xml:space="preserve">60º 36' 50,3''        </w:t>
            </w:r>
          </w:p>
        </w:tc>
        <w:tc>
          <w:tcPr>
            <w:tcW w:w="2230" w:type="dxa"/>
          </w:tcPr>
          <w:p w:rsidR="00505CB4" w:rsidRPr="00505CB4" w:rsidRDefault="00505CB4" w:rsidP="00505CB4">
            <w:pPr>
              <w:rPr>
                <w:rFonts w:eastAsia="Calibri"/>
                <w:bCs/>
                <w:lang w:eastAsia="en-US"/>
              </w:rPr>
            </w:pPr>
            <w:r w:rsidRPr="00505CB4">
              <w:rPr>
                <w:rFonts w:eastAsia="Calibri"/>
                <w:lang w:val="en-US" w:eastAsia="en-US"/>
              </w:rPr>
              <w:t xml:space="preserve">30º 28' </w:t>
            </w:r>
            <w:r w:rsidRPr="00505CB4">
              <w:rPr>
                <w:rFonts w:eastAsia="Calibri"/>
                <w:lang w:eastAsia="en-US"/>
              </w:rPr>
              <w:t>29,2</w:t>
            </w:r>
            <w:r w:rsidRPr="00505CB4">
              <w:rPr>
                <w:rFonts w:eastAsia="Calibri"/>
                <w:lang w:val="en-US" w:eastAsia="en-US"/>
              </w:rPr>
              <w:t>''</w:t>
            </w:r>
          </w:p>
        </w:tc>
        <w:tc>
          <w:tcPr>
            <w:tcW w:w="1261" w:type="dxa"/>
          </w:tcPr>
          <w:p w:rsidR="00505CB4" w:rsidRPr="00505CB4" w:rsidRDefault="00505CB4" w:rsidP="00505CB4">
            <w:pPr>
              <w:rPr>
                <w:rFonts w:eastAsia="Calibri"/>
                <w:bCs/>
                <w:lang w:eastAsia="en-US"/>
              </w:rPr>
            </w:pPr>
            <w:r w:rsidRPr="00505CB4">
              <w:rPr>
                <w:color w:val="000000"/>
                <w:lang w:eastAsia="en-US"/>
              </w:rPr>
              <w:t>6711635</w:t>
            </w:r>
          </w:p>
        </w:tc>
        <w:tc>
          <w:tcPr>
            <w:tcW w:w="1321" w:type="dxa"/>
          </w:tcPr>
          <w:p w:rsidR="00505CB4" w:rsidRPr="00505CB4" w:rsidRDefault="00505CB4" w:rsidP="00505CB4">
            <w:pPr>
              <w:rPr>
                <w:rFonts w:eastAsia="Calibri"/>
                <w:bCs/>
                <w:lang w:eastAsia="en-US"/>
              </w:rPr>
            </w:pPr>
            <w:r w:rsidRPr="00505CB4">
              <w:rPr>
                <w:color w:val="000000"/>
                <w:lang w:eastAsia="en-US"/>
              </w:rPr>
              <w:t>3224247</w:t>
            </w:r>
          </w:p>
        </w:tc>
      </w:tr>
    </w:tbl>
    <w:p w:rsidR="00505CB4" w:rsidRPr="00505CB4" w:rsidRDefault="00505CB4" w:rsidP="00505CB4">
      <w:pPr>
        <w:rPr>
          <w:rFonts w:eastAsia="Calibri"/>
          <w:bCs/>
          <w:lang w:eastAsia="en-US"/>
        </w:rPr>
      </w:pPr>
      <w:r w:rsidRPr="00505CB4">
        <w:rPr>
          <w:rFonts w:eastAsia="Calibri"/>
          <w:bCs/>
          <w:lang w:eastAsia="en-US"/>
        </w:rPr>
        <w:t xml:space="preserve">   </w:t>
      </w:r>
    </w:p>
    <w:p w:rsidR="00434ECC" w:rsidRPr="0047030B" w:rsidRDefault="00434ECC" w:rsidP="00434ECC">
      <w:pPr>
        <w:rPr>
          <w:bCs/>
        </w:rPr>
      </w:pPr>
    </w:p>
    <w:p w:rsidR="000727A0" w:rsidRDefault="000727A0">
      <w:pPr>
        <w:sectPr w:rsidR="000727A0" w:rsidSect="00DB655D">
          <w:pgSz w:w="11906" w:h="16838"/>
          <w:pgMar w:top="993" w:right="850" w:bottom="1134" w:left="1701" w:header="708" w:footer="708" w:gutter="0"/>
          <w:cols w:space="708"/>
          <w:docGrid w:linePitch="360"/>
        </w:sectPr>
      </w:pPr>
    </w:p>
    <w:p w:rsidR="005268EF" w:rsidRDefault="005268EF" w:rsidP="005268EF">
      <w:pPr>
        <w:pStyle w:val="ConsPlusNormal"/>
        <w:jc w:val="center"/>
        <w:rPr>
          <w:rFonts w:ascii="Times New Roman" w:hAnsi="Times New Roman" w:cs="Times New Roman"/>
          <w:b/>
          <w:sz w:val="28"/>
          <w:szCs w:val="28"/>
        </w:rPr>
      </w:pPr>
      <w:r w:rsidRPr="005268EF">
        <w:rPr>
          <w:rFonts w:ascii="Times New Roman" w:hAnsi="Times New Roman" w:cs="Times New Roman"/>
          <w:b/>
          <w:sz w:val="28"/>
          <w:szCs w:val="28"/>
        </w:rPr>
        <w:t>План повор</w:t>
      </w:r>
      <w:r w:rsidR="00806A4E">
        <w:rPr>
          <w:rFonts w:ascii="Times New Roman" w:hAnsi="Times New Roman" w:cs="Times New Roman"/>
          <w:b/>
          <w:sz w:val="28"/>
          <w:szCs w:val="28"/>
        </w:rPr>
        <w:t>о</w:t>
      </w:r>
      <w:r w:rsidRPr="005268EF">
        <w:rPr>
          <w:rFonts w:ascii="Times New Roman" w:hAnsi="Times New Roman" w:cs="Times New Roman"/>
          <w:b/>
          <w:sz w:val="28"/>
          <w:szCs w:val="28"/>
        </w:rPr>
        <w:t xml:space="preserve">тных </w:t>
      </w:r>
      <w:proofErr w:type="gramStart"/>
      <w:r w:rsidRPr="005268EF">
        <w:rPr>
          <w:rFonts w:ascii="Times New Roman" w:hAnsi="Times New Roman" w:cs="Times New Roman"/>
          <w:b/>
          <w:sz w:val="28"/>
          <w:szCs w:val="28"/>
        </w:rPr>
        <w:t>точек границ охранной зоны объекта культурного наследия регионального</w:t>
      </w:r>
      <w:proofErr w:type="gramEnd"/>
      <w:r w:rsidRPr="005268EF">
        <w:rPr>
          <w:rFonts w:ascii="Times New Roman" w:hAnsi="Times New Roman" w:cs="Times New Roman"/>
          <w:b/>
          <w:sz w:val="28"/>
          <w:szCs w:val="28"/>
        </w:rPr>
        <w:t xml:space="preserve"> значения </w:t>
      </w:r>
      <w:r w:rsidR="00806A4E" w:rsidRPr="00806A4E">
        <w:rPr>
          <w:rFonts w:ascii="Times New Roman" w:hAnsi="Times New Roman" w:cs="Times New Roman"/>
          <w:b/>
          <w:sz w:val="28"/>
          <w:szCs w:val="28"/>
        </w:rPr>
        <w:t>«Братское захоронение советских воинов, погибших в 1939-40 гг. близ реки Бурной»</w:t>
      </w:r>
    </w:p>
    <w:p w:rsidR="00505CB4" w:rsidRPr="005268EF" w:rsidRDefault="00505CB4" w:rsidP="005268EF">
      <w:pPr>
        <w:pStyle w:val="ConsPlusNormal"/>
        <w:jc w:val="center"/>
        <w:rPr>
          <w:rFonts w:ascii="Times New Roman" w:hAnsi="Times New Roman" w:cs="Times New Roman"/>
          <w:b/>
          <w:sz w:val="28"/>
          <w:szCs w:val="28"/>
        </w:rPr>
      </w:pPr>
    </w:p>
    <w:p w:rsidR="000727A0" w:rsidRPr="005268EF" w:rsidRDefault="000727A0">
      <w:pPr>
        <w:pStyle w:val="ConsPlusNormal"/>
        <w:ind w:firstLine="540"/>
        <w:jc w:val="both"/>
      </w:pPr>
    </w:p>
    <w:p w:rsidR="000727A0" w:rsidRDefault="00806A4E">
      <w:pPr>
        <w:pStyle w:val="ConsPlusNormal"/>
        <w:jc w:val="center"/>
      </w:pPr>
      <w:r>
        <w:rPr>
          <w:noProof/>
        </w:rPr>
        <w:drawing>
          <wp:inline distT="0" distB="0" distL="0" distR="0">
            <wp:extent cx="4000500" cy="4721225"/>
            <wp:effectExtent l="0" t="0" r="0" b="317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00" cy="4721225"/>
                    </a:xfrm>
                    <a:prstGeom prst="rect">
                      <a:avLst/>
                    </a:prstGeom>
                    <a:noFill/>
                    <a:ln>
                      <a:noFill/>
                    </a:ln>
                  </pic:spPr>
                </pic:pic>
              </a:graphicData>
            </a:graphic>
          </wp:inline>
        </w:drawing>
      </w:r>
    </w:p>
    <w:p w:rsidR="00806A4E" w:rsidRDefault="00806A4E">
      <w:pPr>
        <w:pStyle w:val="ConsPlusNormal"/>
        <w:jc w:val="center"/>
      </w:pPr>
    </w:p>
    <w:p w:rsidR="00806A4E" w:rsidRDefault="00806A4E">
      <w:pPr>
        <w:pStyle w:val="ConsPlusNormal"/>
        <w:jc w:val="center"/>
      </w:pPr>
    </w:p>
    <w:p w:rsidR="00806A4E" w:rsidRDefault="00806A4E">
      <w:pPr>
        <w:pStyle w:val="ConsPlusNormal"/>
        <w:jc w:val="center"/>
      </w:pPr>
    </w:p>
    <w:p w:rsidR="00806A4E" w:rsidRDefault="00806A4E">
      <w:pPr>
        <w:pStyle w:val="ConsPlusNormal"/>
        <w:jc w:val="center"/>
      </w:pPr>
    </w:p>
    <w:p w:rsidR="00806A4E" w:rsidRDefault="00806A4E">
      <w:pPr>
        <w:pStyle w:val="ConsPlusNormal"/>
        <w:jc w:val="center"/>
      </w:pPr>
    </w:p>
    <w:p w:rsidR="00806A4E" w:rsidRDefault="00806A4E">
      <w:pPr>
        <w:pStyle w:val="ConsPlusNormal"/>
        <w:jc w:val="center"/>
      </w:pPr>
    </w:p>
    <w:p w:rsidR="00505CB4" w:rsidRDefault="00505CB4">
      <w:pPr>
        <w:pStyle w:val="ConsPlusNormal"/>
        <w:jc w:val="center"/>
      </w:pPr>
    </w:p>
    <w:p w:rsidR="00505CB4" w:rsidRDefault="00505CB4">
      <w:pPr>
        <w:pStyle w:val="ConsPlusNormal"/>
        <w:jc w:val="center"/>
      </w:pPr>
    </w:p>
    <w:p w:rsidR="00505CB4" w:rsidRDefault="00505CB4">
      <w:pPr>
        <w:pStyle w:val="ConsPlusNormal"/>
        <w:jc w:val="center"/>
      </w:pPr>
    </w:p>
    <w:p w:rsidR="00505CB4" w:rsidRDefault="00505CB4">
      <w:pPr>
        <w:pStyle w:val="ConsPlusNormal"/>
        <w:jc w:val="center"/>
      </w:pPr>
    </w:p>
    <w:p w:rsidR="00505CB4" w:rsidRDefault="00505CB4">
      <w:pPr>
        <w:pStyle w:val="ConsPlusNormal"/>
        <w:jc w:val="center"/>
      </w:pPr>
    </w:p>
    <w:p w:rsidR="00505CB4" w:rsidRDefault="00505CB4">
      <w:pPr>
        <w:pStyle w:val="ConsPlusNormal"/>
        <w:jc w:val="center"/>
      </w:pPr>
    </w:p>
    <w:p w:rsidR="00505CB4" w:rsidRDefault="00505CB4">
      <w:pPr>
        <w:pStyle w:val="ConsPlusNormal"/>
        <w:jc w:val="center"/>
      </w:pPr>
    </w:p>
    <w:p w:rsidR="00505CB4" w:rsidRDefault="00505CB4">
      <w:pPr>
        <w:pStyle w:val="ConsPlusNormal"/>
        <w:jc w:val="center"/>
      </w:pPr>
    </w:p>
    <w:p w:rsidR="00505CB4" w:rsidRDefault="00505CB4">
      <w:pPr>
        <w:pStyle w:val="ConsPlusNormal"/>
        <w:jc w:val="center"/>
      </w:pPr>
    </w:p>
    <w:p w:rsidR="00505CB4" w:rsidRDefault="00505CB4">
      <w:pPr>
        <w:pStyle w:val="ConsPlusNormal"/>
        <w:jc w:val="center"/>
      </w:pPr>
    </w:p>
    <w:p w:rsidR="00505CB4" w:rsidRDefault="00505CB4">
      <w:pPr>
        <w:pStyle w:val="ConsPlusNormal"/>
        <w:jc w:val="center"/>
      </w:pPr>
    </w:p>
    <w:p w:rsidR="000727A0" w:rsidRDefault="000727A0" w:rsidP="00505CB4">
      <w:pPr>
        <w:pStyle w:val="ConsPlusNormal"/>
        <w:jc w:val="both"/>
      </w:pPr>
    </w:p>
    <w:p w:rsidR="00505CB4" w:rsidRDefault="00505CB4" w:rsidP="00505CB4">
      <w:pPr>
        <w:pStyle w:val="ConsPlusNormal"/>
        <w:jc w:val="both"/>
      </w:pPr>
    </w:p>
    <w:p w:rsidR="000727A0" w:rsidRDefault="000727A0">
      <w:pPr>
        <w:pStyle w:val="ConsPlusNormal"/>
        <w:ind w:firstLine="540"/>
        <w:jc w:val="both"/>
      </w:pPr>
    </w:p>
    <w:p w:rsidR="00102DF2" w:rsidRDefault="00102DF2" w:rsidP="00102DF2">
      <w:pPr>
        <w:autoSpaceDE w:val="0"/>
        <w:autoSpaceDN w:val="0"/>
        <w:adjustRightInd w:val="0"/>
        <w:jc w:val="right"/>
      </w:pPr>
      <w:r>
        <w:t>Приложение № 2</w:t>
      </w:r>
    </w:p>
    <w:p w:rsidR="00102DF2" w:rsidRDefault="00102DF2" w:rsidP="00102DF2">
      <w:pPr>
        <w:autoSpaceDE w:val="0"/>
        <w:autoSpaceDN w:val="0"/>
        <w:adjustRightInd w:val="0"/>
        <w:jc w:val="right"/>
      </w:pPr>
      <w:r>
        <w:t>к приказу комитета по культуре</w:t>
      </w:r>
    </w:p>
    <w:p w:rsidR="00102DF2" w:rsidRDefault="00102DF2" w:rsidP="00102DF2">
      <w:pPr>
        <w:autoSpaceDE w:val="0"/>
        <w:autoSpaceDN w:val="0"/>
        <w:adjustRightInd w:val="0"/>
        <w:jc w:val="right"/>
      </w:pPr>
      <w:r>
        <w:t xml:space="preserve">Ленинградской области </w:t>
      </w:r>
    </w:p>
    <w:p w:rsidR="00102DF2" w:rsidRDefault="00102DF2" w:rsidP="00102DF2">
      <w:pPr>
        <w:autoSpaceDE w:val="0"/>
        <w:autoSpaceDN w:val="0"/>
        <w:adjustRightInd w:val="0"/>
        <w:jc w:val="right"/>
      </w:pPr>
      <w:r>
        <w:t>от</w:t>
      </w:r>
      <w:r w:rsidRPr="00FD517C">
        <w:t xml:space="preserve"> </w:t>
      </w:r>
      <w:r>
        <w:t>«__» ________ 2016 г. № ____</w:t>
      </w:r>
    </w:p>
    <w:p w:rsidR="000727A0" w:rsidRDefault="000727A0" w:rsidP="00102DF2">
      <w:pPr>
        <w:pStyle w:val="ConsPlusNormal"/>
        <w:jc w:val="both"/>
      </w:pPr>
    </w:p>
    <w:p w:rsidR="00434ECC" w:rsidRPr="00434ECC" w:rsidRDefault="00434ECC" w:rsidP="00434ECC">
      <w:pPr>
        <w:pStyle w:val="ConsPlusTitle"/>
        <w:jc w:val="center"/>
        <w:rPr>
          <w:rFonts w:ascii="Times New Roman" w:hAnsi="Times New Roman" w:cs="Times New Roman"/>
          <w:sz w:val="28"/>
          <w:szCs w:val="28"/>
        </w:rPr>
      </w:pPr>
      <w:bookmarkStart w:id="2" w:name="P637"/>
      <w:bookmarkEnd w:id="2"/>
      <w:r w:rsidRPr="00434ECC">
        <w:rPr>
          <w:rFonts w:ascii="Times New Roman" w:hAnsi="Times New Roman" w:cs="Times New Roman"/>
          <w:sz w:val="28"/>
          <w:szCs w:val="28"/>
        </w:rPr>
        <w:t xml:space="preserve">Режим использования земель и требования к градостроительным регламентам в границах зоны охраны объекта культурного наследия регионального значения </w:t>
      </w:r>
      <w:r w:rsidR="00806A4E" w:rsidRPr="00806A4E">
        <w:rPr>
          <w:rFonts w:ascii="Times New Roman" w:hAnsi="Times New Roman" w:cs="Times New Roman"/>
          <w:sz w:val="28"/>
          <w:szCs w:val="28"/>
        </w:rPr>
        <w:t>«Братское захоронение советских воинов, погибших в 1939-40 гг. близ реки Бурной»</w:t>
      </w:r>
    </w:p>
    <w:p w:rsidR="000727A0" w:rsidRDefault="000727A0" w:rsidP="00434ECC">
      <w:pPr>
        <w:pStyle w:val="ConsPlusTitle"/>
        <w:jc w:val="center"/>
      </w:pPr>
    </w:p>
    <w:p w:rsidR="000727A0" w:rsidRDefault="000727A0">
      <w:pPr>
        <w:pStyle w:val="ConsPlusNormal"/>
        <w:ind w:firstLine="540"/>
        <w:jc w:val="both"/>
      </w:pPr>
    </w:p>
    <w:p w:rsidR="00505CB4" w:rsidRPr="00505CB4" w:rsidRDefault="00505CB4" w:rsidP="00505CB4">
      <w:pPr>
        <w:widowControl w:val="0"/>
        <w:autoSpaceDE w:val="0"/>
        <w:autoSpaceDN w:val="0"/>
        <w:adjustRightInd w:val="0"/>
        <w:jc w:val="both"/>
        <w:rPr>
          <w:rFonts w:eastAsia="Calibri"/>
          <w:b/>
          <w:lang w:eastAsia="en-US"/>
        </w:rPr>
      </w:pPr>
      <w:r w:rsidRPr="00505CB4">
        <w:rPr>
          <w:rFonts w:eastAsia="Calibri"/>
          <w:b/>
          <w:lang w:eastAsia="en-US"/>
        </w:rPr>
        <w:t>Допускается:</w:t>
      </w:r>
    </w:p>
    <w:p w:rsidR="00505CB4" w:rsidRPr="00505CB4" w:rsidRDefault="00505CB4" w:rsidP="00505CB4">
      <w:pPr>
        <w:widowControl w:val="0"/>
        <w:autoSpaceDE w:val="0"/>
        <w:autoSpaceDN w:val="0"/>
        <w:adjustRightInd w:val="0"/>
        <w:jc w:val="both"/>
        <w:rPr>
          <w:rFonts w:eastAsia="Calibri"/>
          <w:lang w:eastAsia="en-US"/>
        </w:rPr>
      </w:pPr>
      <w:r>
        <w:rPr>
          <w:rFonts w:eastAsia="Calibri"/>
          <w:lang w:eastAsia="en-US"/>
        </w:rPr>
        <w:t>а)</w:t>
      </w:r>
      <w:r w:rsidRPr="00505CB4">
        <w:rPr>
          <w:rFonts w:eastAsia="Calibri"/>
          <w:lang w:eastAsia="en-US"/>
        </w:rPr>
        <w:t xml:space="preserve"> строительные работы по благоустройству территории, связанные с современным ее использованием: прокладка пешеходных дорожек, установка малых архитектурных форм, дорожных знаков, наружного освещения, установка стендов и витрин, относящихся к памятнику; обеспечение других форм благоустройства, не нарушающих памятник, природный ландшафт;</w:t>
      </w:r>
    </w:p>
    <w:p w:rsidR="00505CB4" w:rsidRPr="00505CB4" w:rsidRDefault="00505CB4" w:rsidP="00505CB4">
      <w:pPr>
        <w:widowControl w:val="0"/>
        <w:autoSpaceDE w:val="0"/>
        <w:autoSpaceDN w:val="0"/>
        <w:adjustRightInd w:val="0"/>
        <w:jc w:val="both"/>
        <w:rPr>
          <w:rFonts w:eastAsia="Calibri"/>
          <w:lang w:eastAsia="en-US"/>
        </w:rPr>
      </w:pPr>
      <w:r>
        <w:rPr>
          <w:rFonts w:eastAsia="Calibri"/>
          <w:lang w:eastAsia="en-US"/>
        </w:rPr>
        <w:t>б)</w:t>
      </w:r>
      <w:r w:rsidRPr="00505CB4">
        <w:rPr>
          <w:rFonts w:eastAsia="Calibri"/>
          <w:lang w:eastAsia="en-US"/>
        </w:rPr>
        <w:t xml:space="preserve"> снос ветхих зеленых насаждений (санитарные рубки) с последующей посадкой деревьев тех же пород;</w:t>
      </w:r>
    </w:p>
    <w:p w:rsidR="00505CB4" w:rsidRPr="00505CB4" w:rsidRDefault="00505CB4" w:rsidP="00505CB4">
      <w:pPr>
        <w:widowControl w:val="0"/>
        <w:autoSpaceDE w:val="0"/>
        <w:autoSpaceDN w:val="0"/>
        <w:adjustRightInd w:val="0"/>
        <w:jc w:val="both"/>
        <w:rPr>
          <w:rFonts w:eastAsia="Calibri"/>
          <w:lang w:eastAsia="en-US"/>
        </w:rPr>
      </w:pPr>
      <w:r>
        <w:rPr>
          <w:rFonts w:eastAsia="Calibri"/>
          <w:lang w:eastAsia="en-US"/>
        </w:rPr>
        <w:t>в)</w:t>
      </w:r>
      <w:r w:rsidRPr="00505CB4">
        <w:rPr>
          <w:rFonts w:eastAsia="Calibri"/>
          <w:lang w:eastAsia="en-US"/>
        </w:rPr>
        <w:t xml:space="preserve"> расчистка от малоценного подроста (ольха, осина, ива), искажающего визуальные характеристики окружающего памятник природного ландшафта;</w:t>
      </w:r>
    </w:p>
    <w:p w:rsidR="00505CB4" w:rsidRPr="00505CB4" w:rsidRDefault="00505CB4" w:rsidP="00505CB4">
      <w:pPr>
        <w:widowControl w:val="0"/>
        <w:autoSpaceDE w:val="0"/>
        <w:autoSpaceDN w:val="0"/>
        <w:adjustRightInd w:val="0"/>
        <w:jc w:val="both"/>
        <w:rPr>
          <w:rFonts w:eastAsia="Calibri"/>
          <w:lang w:eastAsia="en-US"/>
        </w:rPr>
      </w:pPr>
      <w:r>
        <w:rPr>
          <w:rFonts w:eastAsia="Calibri"/>
          <w:lang w:eastAsia="en-US"/>
        </w:rPr>
        <w:t>г)</w:t>
      </w:r>
      <w:r w:rsidRPr="00505CB4">
        <w:rPr>
          <w:rFonts w:eastAsia="Calibri"/>
          <w:lang w:eastAsia="en-US"/>
        </w:rPr>
        <w:t xml:space="preserve"> проведение строительных и ремонтных работ, необходимых для функционирования инженерных объектов (водопровод, прокладка водопроводных сетей), проходящих по территории охранной зоны при условии, что после их завершения внешний вид охраняемого ландшафта не будет искажен или будут проведены компенсационные мероприятия (высадка деревьев, посадка газона).</w:t>
      </w:r>
    </w:p>
    <w:p w:rsidR="00505CB4" w:rsidRPr="00505CB4" w:rsidRDefault="00505CB4" w:rsidP="00505CB4">
      <w:pPr>
        <w:widowControl w:val="0"/>
        <w:autoSpaceDE w:val="0"/>
        <w:autoSpaceDN w:val="0"/>
        <w:adjustRightInd w:val="0"/>
        <w:jc w:val="both"/>
        <w:rPr>
          <w:rFonts w:eastAsia="Calibri"/>
          <w:b/>
          <w:lang w:eastAsia="en-US"/>
        </w:rPr>
      </w:pPr>
      <w:r w:rsidRPr="00505CB4">
        <w:rPr>
          <w:rFonts w:eastAsia="Calibri"/>
          <w:b/>
          <w:lang w:eastAsia="en-US"/>
        </w:rPr>
        <w:t>Запрещается:</w:t>
      </w:r>
    </w:p>
    <w:p w:rsidR="00505CB4" w:rsidRPr="00505CB4" w:rsidRDefault="00505CB4" w:rsidP="00505CB4">
      <w:pPr>
        <w:widowControl w:val="0"/>
        <w:autoSpaceDE w:val="0"/>
        <w:autoSpaceDN w:val="0"/>
        <w:adjustRightInd w:val="0"/>
        <w:jc w:val="both"/>
        <w:rPr>
          <w:rFonts w:eastAsia="Calibri"/>
          <w:lang w:eastAsia="en-US"/>
        </w:rPr>
      </w:pPr>
      <w:r>
        <w:rPr>
          <w:rFonts w:eastAsia="Calibri"/>
          <w:lang w:eastAsia="en-US"/>
        </w:rPr>
        <w:t>а)</w:t>
      </w:r>
      <w:r w:rsidRPr="00505CB4">
        <w:rPr>
          <w:rFonts w:eastAsia="Calibri"/>
          <w:lang w:eastAsia="en-US"/>
        </w:rPr>
        <w:t xml:space="preserve"> отвод земельных участков;</w:t>
      </w:r>
    </w:p>
    <w:p w:rsidR="00505CB4" w:rsidRPr="00505CB4" w:rsidRDefault="00505CB4" w:rsidP="00505CB4">
      <w:pPr>
        <w:widowControl w:val="0"/>
        <w:autoSpaceDE w:val="0"/>
        <w:autoSpaceDN w:val="0"/>
        <w:adjustRightInd w:val="0"/>
        <w:jc w:val="both"/>
        <w:rPr>
          <w:rFonts w:eastAsia="Calibri"/>
          <w:lang w:eastAsia="en-US"/>
        </w:rPr>
      </w:pPr>
      <w:r>
        <w:rPr>
          <w:rFonts w:eastAsia="Calibri"/>
          <w:lang w:eastAsia="en-US"/>
        </w:rPr>
        <w:t>б)</w:t>
      </w:r>
      <w:r w:rsidRPr="00505CB4">
        <w:rPr>
          <w:rFonts w:eastAsia="Calibri"/>
          <w:lang w:eastAsia="en-US"/>
        </w:rPr>
        <w:t xml:space="preserve"> любые строительные работы кроме благоустройства территории, связанного с современным ее использованием;</w:t>
      </w:r>
    </w:p>
    <w:p w:rsidR="00505CB4" w:rsidRPr="00505CB4" w:rsidRDefault="00505CB4" w:rsidP="00505CB4">
      <w:pPr>
        <w:widowControl w:val="0"/>
        <w:autoSpaceDE w:val="0"/>
        <w:autoSpaceDN w:val="0"/>
        <w:adjustRightInd w:val="0"/>
        <w:jc w:val="both"/>
        <w:rPr>
          <w:rFonts w:eastAsia="Calibri"/>
          <w:lang w:eastAsia="en-US"/>
        </w:rPr>
      </w:pPr>
      <w:r>
        <w:rPr>
          <w:rFonts w:eastAsia="Calibri"/>
          <w:lang w:eastAsia="en-US"/>
        </w:rPr>
        <w:t>в)</w:t>
      </w:r>
      <w:r w:rsidRPr="00505CB4">
        <w:rPr>
          <w:rFonts w:eastAsia="Calibri"/>
          <w:lang w:eastAsia="en-US"/>
        </w:rPr>
        <w:t xml:space="preserve"> снос зеленых насаждений (</w:t>
      </w:r>
      <w:proofErr w:type="gramStart"/>
      <w:r w:rsidRPr="00505CB4">
        <w:rPr>
          <w:rFonts w:eastAsia="Calibri"/>
          <w:lang w:eastAsia="en-US"/>
        </w:rPr>
        <w:t>кроме</w:t>
      </w:r>
      <w:proofErr w:type="gramEnd"/>
      <w:r w:rsidRPr="00505CB4">
        <w:rPr>
          <w:rFonts w:eastAsia="Calibri"/>
          <w:lang w:eastAsia="en-US"/>
        </w:rPr>
        <w:t xml:space="preserve"> ветхих);</w:t>
      </w:r>
    </w:p>
    <w:p w:rsidR="00505CB4" w:rsidRPr="00505CB4" w:rsidRDefault="00505CB4" w:rsidP="00505CB4">
      <w:pPr>
        <w:jc w:val="both"/>
        <w:rPr>
          <w:rFonts w:eastAsia="Calibri"/>
          <w:lang w:eastAsia="en-US"/>
        </w:rPr>
      </w:pPr>
      <w:r>
        <w:rPr>
          <w:rFonts w:eastAsia="Calibri"/>
          <w:lang w:eastAsia="en-US"/>
        </w:rPr>
        <w:t>г)</w:t>
      </w:r>
      <w:r w:rsidRPr="00505CB4">
        <w:rPr>
          <w:rFonts w:eastAsia="Calibri"/>
          <w:lang w:eastAsia="en-US"/>
        </w:rPr>
        <w:t xml:space="preserve"> устройство несанкционированных мусоросборников; </w:t>
      </w:r>
    </w:p>
    <w:p w:rsidR="00505CB4" w:rsidRPr="00505CB4" w:rsidRDefault="00505CB4" w:rsidP="00505CB4">
      <w:pPr>
        <w:widowControl w:val="0"/>
        <w:autoSpaceDE w:val="0"/>
        <w:autoSpaceDN w:val="0"/>
        <w:adjustRightInd w:val="0"/>
        <w:jc w:val="both"/>
        <w:rPr>
          <w:rFonts w:eastAsia="Calibri"/>
          <w:lang w:eastAsia="en-US"/>
        </w:rPr>
      </w:pPr>
      <w:r w:rsidRPr="00505CB4">
        <w:rPr>
          <w:rFonts w:eastAsia="Calibri"/>
          <w:lang w:eastAsia="en-US"/>
        </w:rPr>
        <w:t>Все научно-исследовательские, проектно-изыскательские, ремонтно-строительные, реставрационные работы и благоустройство территории, а также установка элементов внешнего благоустройства возможны только с разрешения и по согласованию с Департаментом государственной охраны, сохранения и использования объектов культурного наследия Ленинградской области.</w:t>
      </w:r>
    </w:p>
    <w:p w:rsidR="00505CB4" w:rsidRPr="00505CB4" w:rsidRDefault="00505CB4" w:rsidP="00505CB4">
      <w:pPr>
        <w:rPr>
          <w:rFonts w:eastAsia="Calibri"/>
          <w:b/>
          <w:lang w:eastAsia="en-US"/>
        </w:rPr>
      </w:pPr>
      <w:r w:rsidRPr="00505CB4">
        <w:rPr>
          <w:rFonts w:eastAsia="Calibri"/>
          <w:b/>
          <w:lang w:eastAsia="en-US"/>
        </w:rPr>
        <w:t>Разрешается:</w:t>
      </w:r>
    </w:p>
    <w:p w:rsidR="00505CB4" w:rsidRPr="00505CB4" w:rsidRDefault="00505CB4" w:rsidP="00505CB4">
      <w:pPr>
        <w:ind w:left="-360"/>
        <w:jc w:val="both"/>
        <w:rPr>
          <w:rFonts w:eastAsia="Calibri"/>
          <w:lang w:eastAsia="en-US"/>
        </w:rPr>
      </w:pPr>
      <w:r>
        <w:rPr>
          <w:rFonts w:eastAsia="Calibri"/>
          <w:lang w:eastAsia="en-US"/>
        </w:rPr>
        <w:t xml:space="preserve">      а)</w:t>
      </w:r>
      <w:r w:rsidRPr="00505CB4">
        <w:rPr>
          <w:rFonts w:eastAsia="Calibri"/>
          <w:lang w:eastAsia="en-US"/>
        </w:rPr>
        <w:t xml:space="preserve"> проведение реконструкции и обустройства захоронений</w:t>
      </w:r>
      <w:proofErr w:type="gramStart"/>
      <w:r w:rsidRPr="00505CB4">
        <w:rPr>
          <w:rFonts w:eastAsia="Calibri"/>
          <w:lang w:eastAsia="en-US"/>
        </w:rPr>
        <w:t xml:space="preserve"> ;</w:t>
      </w:r>
      <w:proofErr w:type="gramEnd"/>
    </w:p>
    <w:p w:rsidR="00505CB4" w:rsidRPr="00505CB4" w:rsidRDefault="00505CB4" w:rsidP="00505CB4">
      <w:pPr>
        <w:ind w:left="-360"/>
        <w:jc w:val="both"/>
        <w:rPr>
          <w:rFonts w:eastAsia="Calibri"/>
          <w:lang w:eastAsia="en-US"/>
        </w:rPr>
      </w:pPr>
      <w:r>
        <w:rPr>
          <w:rFonts w:eastAsia="Calibri"/>
          <w:lang w:eastAsia="en-US"/>
        </w:rPr>
        <w:t xml:space="preserve">     б)</w:t>
      </w:r>
      <w:r w:rsidRPr="00505CB4">
        <w:rPr>
          <w:rFonts w:eastAsia="Calibri"/>
          <w:lang w:eastAsia="en-US"/>
        </w:rPr>
        <w:t xml:space="preserve"> расчистка от разросшегося вблизи памятника сорного кустарника и деревьев; </w:t>
      </w:r>
    </w:p>
    <w:p w:rsidR="00505CB4" w:rsidRDefault="00505CB4" w:rsidP="00505CB4">
      <w:pPr>
        <w:ind w:left="-360"/>
        <w:jc w:val="both"/>
        <w:rPr>
          <w:rFonts w:eastAsia="Calibri"/>
          <w:lang w:eastAsia="en-US"/>
        </w:rPr>
      </w:pPr>
      <w:r>
        <w:rPr>
          <w:rFonts w:eastAsia="Calibri"/>
          <w:lang w:eastAsia="en-US"/>
        </w:rPr>
        <w:t xml:space="preserve">     в)</w:t>
      </w:r>
      <w:r w:rsidRPr="00505CB4">
        <w:rPr>
          <w:rFonts w:eastAsia="Calibri"/>
          <w:lang w:eastAsia="en-US"/>
        </w:rPr>
        <w:t xml:space="preserve"> обеспечение территории  необходимой системой водоотвода атмосферных осадков.</w:t>
      </w:r>
    </w:p>
    <w:p w:rsidR="007F6D99" w:rsidRDefault="007F6D99" w:rsidP="007F6D99">
      <w:pPr>
        <w:widowControl w:val="0"/>
        <w:autoSpaceDE w:val="0"/>
        <w:autoSpaceDN w:val="0"/>
        <w:adjustRightInd w:val="0"/>
        <w:jc w:val="both"/>
      </w:pPr>
      <w:r w:rsidRPr="003E12CE">
        <w:t>Все научно-исследовательские, проектно-изыскательские, ремонтно-строительные, реставрационные работы и благоустройство территории, а также установка элементов внешнего благоустройства возможны только с разрешения и по согласованию с</w:t>
      </w:r>
      <w:r>
        <w:t xml:space="preserve"> госорганом по охране памятников</w:t>
      </w:r>
      <w:r w:rsidRPr="003E12CE">
        <w:t>.</w:t>
      </w:r>
    </w:p>
    <w:p w:rsidR="007F6D99" w:rsidRPr="00505CB4" w:rsidRDefault="007F6D99" w:rsidP="00505CB4">
      <w:pPr>
        <w:ind w:left="-360"/>
        <w:jc w:val="both"/>
        <w:rPr>
          <w:rFonts w:eastAsia="Calibri"/>
          <w:lang w:eastAsia="en-US"/>
        </w:rPr>
      </w:pPr>
    </w:p>
    <w:p w:rsidR="00434ECC" w:rsidRPr="003E12CE" w:rsidRDefault="00434ECC" w:rsidP="00434ECC">
      <w:pPr>
        <w:widowControl w:val="0"/>
        <w:autoSpaceDE w:val="0"/>
        <w:autoSpaceDN w:val="0"/>
        <w:adjustRightInd w:val="0"/>
        <w:jc w:val="both"/>
      </w:pPr>
    </w:p>
    <w:p w:rsidR="000727A0" w:rsidRDefault="000727A0">
      <w:pPr>
        <w:pStyle w:val="ConsPlusNormal"/>
        <w:ind w:firstLine="540"/>
        <w:jc w:val="both"/>
      </w:pPr>
    </w:p>
    <w:sectPr w:rsidR="000727A0" w:rsidSect="008D2943">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7A0"/>
    <w:rsid w:val="000546FB"/>
    <w:rsid w:val="000727A0"/>
    <w:rsid w:val="00102DF2"/>
    <w:rsid w:val="00381D2B"/>
    <w:rsid w:val="003F0500"/>
    <w:rsid w:val="003F0808"/>
    <w:rsid w:val="00431EF3"/>
    <w:rsid w:val="00434ECC"/>
    <w:rsid w:val="0046627D"/>
    <w:rsid w:val="00505CB4"/>
    <w:rsid w:val="005268EF"/>
    <w:rsid w:val="00576649"/>
    <w:rsid w:val="006F2606"/>
    <w:rsid w:val="00795573"/>
    <w:rsid w:val="007A7354"/>
    <w:rsid w:val="007E29B7"/>
    <w:rsid w:val="007F6D99"/>
    <w:rsid w:val="00806A4E"/>
    <w:rsid w:val="008D2943"/>
    <w:rsid w:val="00BE3D59"/>
    <w:rsid w:val="00D631F1"/>
    <w:rsid w:val="00DB1188"/>
    <w:rsid w:val="00DB655D"/>
    <w:rsid w:val="00E06D36"/>
    <w:rsid w:val="00E076AB"/>
    <w:rsid w:val="00EA240B"/>
    <w:rsid w:val="00EE0DAD"/>
    <w:rsid w:val="00EE1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808"/>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27A0"/>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0727A0"/>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0727A0"/>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0727A0"/>
    <w:pPr>
      <w:widowControl w:val="0"/>
      <w:autoSpaceDE w:val="0"/>
      <w:autoSpaceDN w:val="0"/>
      <w:spacing w:after="0" w:line="240" w:lineRule="auto"/>
    </w:pPr>
    <w:rPr>
      <w:rFonts w:ascii="Tahoma" w:eastAsia="Times New Roman" w:hAnsi="Tahoma" w:cs="Tahoma"/>
      <w:sz w:val="26"/>
      <w:szCs w:val="20"/>
    </w:rPr>
  </w:style>
  <w:style w:type="paragraph" w:styleId="a3">
    <w:name w:val="Body Text Indent"/>
    <w:basedOn w:val="a"/>
    <w:link w:val="a4"/>
    <w:rsid w:val="003F0808"/>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4">
    <w:name w:val="Основной текст с отступом Знак"/>
    <w:basedOn w:val="a0"/>
    <w:link w:val="a3"/>
    <w:rsid w:val="003F0808"/>
    <w:rPr>
      <w:rFonts w:ascii="Times New Roman" w:eastAsia="Times New Roman" w:hAnsi="Times New Roman" w:cs="Times New Roman"/>
      <w:b/>
      <w:spacing w:val="30"/>
      <w:sz w:val="24"/>
      <w:szCs w:val="20"/>
      <w:lang w:val="x-none" w:eastAsia="x-none"/>
    </w:rPr>
  </w:style>
  <w:style w:type="paragraph" w:styleId="a5">
    <w:name w:val="Balloon Text"/>
    <w:basedOn w:val="a"/>
    <w:link w:val="a6"/>
    <w:uiPriority w:val="99"/>
    <w:semiHidden/>
    <w:unhideWhenUsed/>
    <w:rsid w:val="003F0808"/>
    <w:rPr>
      <w:rFonts w:ascii="Tahoma" w:hAnsi="Tahoma" w:cs="Tahoma"/>
      <w:sz w:val="16"/>
      <w:szCs w:val="16"/>
    </w:rPr>
  </w:style>
  <w:style w:type="character" w:customStyle="1" w:styleId="a6">
    <w:name w:val="Текст выноски Знак"/>
    <w:basedOn w:val="a0"/>
    <w:link w:val="a5"/>
    <w:uiPriority w:val="99"/>
    <w:semiHidden/>
    <w:rsid w:val="003F0808"/>
    <w:rPr>
      <w:rFonts w:ascii="Tahoma" w:eastAsia="Times New Roman" w:hAnsi="Tahoma" w:cs="Tahoma"/>
      <w:sz w:val="16"/>
      <w:szCs w:val="16"/>
    </w:rPr>
  </w:style>
  <w:style w:type="paragraph" w:customStyle="1" w:styleId="Default">
    <w:name w:val="Default"/>
    <w:rsid w:val="006F2606"/>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808"/>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27A0"/>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0727A0"/>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0727A0"/>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0727A0"/>
    <w:pPr>
      <w:widowControl w:val="0"/>
      <w:autoSpaceDE w:val="0"/>
      <w:autoSpaceDN w:val="0"/>
      <w:spacing w:after="0" w:line="240" w:lineRule="auto"/>
    </w:pPr>
    <w:rPr>
      <w:rFonts w:ascii="Tahoma" w:eastAsia="Times New Roman" w:hAnsi="Tahoma" w:cs="Tahoma"/>
      <w:sz w:val="26"/>
      <w:szCs w:val="20"/>
    </w:rPr>
  </w:style>
  <w:style w:type="paragraph" w:styleId="a3">
    <w:name w:val="Body Text Indent"/>
    <w:basedOn w:val="a"/>
    <w:link w:val="a4"/>
    <w:rsid w:val="003F0808"/>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4">
    <w:name w:val="Основной текст с отступом Знак"/>
    <w:basedOn w:val="a0"/>
    <w:link w:val="a3"/>
    <w:rsid w:val="003F0808"/>
    <w:rPr>
      <w:rFonts w:ascii="Times New Roman" w:eastAsia="Times New Roman" w:hAnsi="Times New Roman" w:cs="Times New Roman"/>
      <w:b/>
      <w:spacing w:val="30"/>
      <w:sz w:val="24"/>
      <w:szCs w:val="20"/>
      <w:lang w:val="x-none" w:eastAsia="x-none"/>
    </w:rPr>
  </w:style>
  <w:style w:type="paragraph" w:styleId="a5">
    <w:name w:val="Balloon Text"/>
    <w:basedOn w:val="a"/>
    <w:link w:val="a6"/>
    <w:uiPriority w:val="99"/>
    <w:semiHidden/>
    <w:unhideWhenUsed/>
    <w:rsid w:val="003F0808"/>
    <w:rPr>
      <w:rFonts w:ascii="Tahoma" w:hAnsi="Tahoma" w:cs="Tahoma"/>
      <w:sz w:val="16"/>
      <w:szCs w:val="16"/>
    </w:rPr>
  </w:style>
  <w:style w:type="character" w:customStyle="1" w:styleId="a6">
    <w:name w:val="Текст выноски Знак"/>
    <w:basedOn w:val="a0"/>
    <w:link w:val="a5"/>
    <w:uiPriority w:val="99"/>
    <w:semiHidden/>
    <w:rsid w:val="003F0808"/>
    <w:rPr>
      <w:rFonts w:ascii="Tahoma" w:eastAsia="Times New Roman" w:hAnsi="Tahoma" w:cs="Tahoma"/>
      <w:sz w:val="16"/>
      <w:szCs w:val="16"/>
    </w:rPr>
  </w:style>
  <w:style w:type="paragraph" w:customStyle="1" w:styleId="Default">
    <w:name w:val="Default"/>
    <w:rsid w:val="006F260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consultantplus://offline/ref=8CD3308F077AB600FD1B05F95267C2697E3885E62C700B605CD34561572CCC4BE66DF1C372DD9CF4hCKA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8CD3308F077AB600FD1B05F95267C2697E3882E12F710B605CD34561572CCC4BE66DF1C170hDKF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1370</Words>
  <Characters>7809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Волкова</dc:creator>
  <cp:keywords/>
  <dc:description/>
  <cp:lastModifiedBy>Волкова</cp:lastModifiedBy>
  <cp:revision>12</cp:revision>
  <cp:lastPrinted>2016-08-17T13:53:00Z</cp:lastPrinted>
  <dcterms:created xsi:type="dcterms:W3CDTF">2016-03-15T11:04:00Z</dcterms:created>
  <dcterms:modified xsi:type="dcterms:W3CDTF">2016-08-22T13:42:00Z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-234867679</vt:i4>
  </property>
</Properties>
</file>