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36075A" w:rsidRDefault="00414C16" w:rsidP="0036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</w:t>
      </w:r>
      <w:r w:rsidR="00ED7421"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Соколова-Микитова Ивана Сергеевича /1892-1975/, писателя</w:t>
      </w:r>
      <w:r w:rsidR="00233CDF"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840199"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36075A"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ED7421">
        <w:rPr>
          <w:rFonts w:ascii="Times New Roman" w:hAnsi="Times New Roman" w:cs="Times New Roman"/>
          <w:b/>
          <w:sz w:val="28"/>
          <w:szCs w:val="28"/>
        </w:rPr>
        <w:t>уточненное местонахождение</w:t>
      </w:r>
      <w:r w:rsidR="009A15D2" w:rsidRPr="00ED74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 w:rsidRPr="00ED7421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ED7421" w:rsidRPr="00ED7421">
        <w:rPr>
          <w:rFonts w:ascii="Times New Roman" w:hAnsi="Times New Roman" w:cs="Times New Roman"/>
          <w:b/>
          <w:sz w:val="28"/>
          <w:szCs w:val="28"/>
        </w:rPr>
        <w:t>2-я дорожка, к западу от Центральной аллеи</w:t>
      </w:r>
      <w:r w:rsidR="0036075A" w:rsidRPr="00ED742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D06E22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</w:t>
      </w:r>
      <w:r w:rsidR="00B47A53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Ленинградского городского Совета</w:t>
      </w:r>
      <w:r w:rsidR="00E05A65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августа 1979</w:t>
      </w:r>
      <w:r w:rsidR="00B47A53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6DB1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B47A53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5D2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7421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 Соколова-Микитова Ивана Сергеевича /1892-1975/, писателя</w:t>
      </w:r>
      <w:r w:rsidR="00233CDF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1C6DB1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1C6DB1" w:rsidRPr="00ED7421">
        <w:rPr>
          <w:rFonts w:ascii="Times New Roman" w:hAnsi="Times New Roman" w:cs="Times New Roman"/>
          <w:sz w:val="28"/>
          <w:szCs w:val="28"/>
        </w:rPr>
        <w:t>уточненное местонахождение</w:t>
      </w:r>
      <w:r w:rsidR="009A15D2" w:rsidRPr="00ED7421">
        <w:rPr>
          <w:rFonts w:ascii="Times New Roman" w:hAnsi="Times New Roman" w:cs="Times New Roman"/>
          <w:sz w:val="28"/>
          <w:szCs w:val="28"/>
        </w:rPr>
        <w:t xml:space="preserve">: </w:t>
      </w:r>
      <w:r w:rsidR="0072524A" w:rsidRPr="00ED7421">
        <w:rPr>
          <w:rFonts w:ascii="Times New Roman" w:hAnsi="Times New Roman" w:cs="Times New Roman"/>
          <w:sz w:val="28"/>
          <w:szCs w:val="28"/>
        </w:rPr>
        <w:t xml:space="preserve">городское кладбище, </w:t>
      </w:r>
      <w:r w:rsidR="00ED7421" w:rsidRPr="00ED7421">
        <w:rPr>
          <w:rFonts w:ascii="Times New Roman" w:hAnsi="Times New Roman" w:cs="Times New Roman"/>
          <w:sz w:val="28"/>
          <w:szCs w:val="28"/>
        </w:rPr>
        <w:t>2-я дорожка, к западу от Центральной аллеи</w:t>
      </w:r>
      <w:r w:rsidR="001C6DB1" w:rsidRPr="00ED7421">
        <w:rPr>
          <w:rFonts w:ascii="Times New Roman" w:hAnsi="Times New Roman" w:cs="Times New Roman"/>
          <w:sz w:val="28"/>
          <w:szCs w:val="28"/>
        </w:rPr>
        <w:t>)</w:t>
      </w:r>
      <w:r w:rsidR="00B47A53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ED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</w:t>
      </w:r>
      <w:r w:rsidR="005C5A63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</w:t>
      </w:r>
      <w:r w:rsidR="0040381A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21" w:rsidRDefault="00ED7421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21" w:rsidRDefault="00ED7421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21" w:rsidRDefault="00ED7421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24A" w:rsidRPr="0036075A" w:rsidRDefault="00022B7E" w:rsidP="0072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ED7421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«Могила </w:t>
      </w:r>
      <w:r w:rsidR="00ED7421"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Соколова-Микитова Ивана Сергеевича /1892-1975/, писателя», местонахождение: </w:t>
      </w:r>
      <w:proofErr w:type="gramStart"/>
      <w:r w:rsidR="00ED7421" w:rsidRPr="00ED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ED7421" w:rsidRPr="00ED7421">
        <w:rPr>
          <w:rFonts w:ascii="Times New Roman" w:hAnsi="Times New Roman" w:cs="Times New Roman"/>
          <w:b/>
          <w:sz w:val="28"/>
          <w:szCs w:val="28"/>
        </w:rPr>
        <w:t xml:space="preserve">уточненное местонахождение: городское кладбище, </w:t>
      </w:r>
      <w:r w:rsidR="00ED742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D7421" w:rsidRPr="00ED7421">
        <w:rPr>
          <w:rFonts w:ascii="Times New Roman" w:hAnsi="Times New Roman" w:cs="Times New Roman"/>
          <w:b/>
          <w:sz w:val="28"/>
          <w:szCs w:val="28"/>
        </w:rPr>
        <w:t>2-я дорожка, к западу от Центральной аллеи)</w:t>
      </w:r>
      <w:proofErr w:type="gramEnd"/>
    </w:p>
    <w:p w:rsidR="009A15D2" w:rsidRDefault="009A15D2" w:rsidP="009A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5A" w:rsidRDefault="00022B7E" w:rsidP="001C6DB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D06E22" w:rsidRPr="001C6DB1" w:rsidRDefault="00ED7421" w:rsidP="00D06E22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6657975"/>
            <wp:effectExtent l="0" t="0" r="0" b="9525"/>
            <wp:docPr id="2" name="Рисунок 2" descr="07_Могила_Соколова_Микитов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_Могила_Соколова_Микитов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22" w:rsidRPr="00D06E22" w:rsidRDefault="00D06E22" w:rsidP="0072524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B87F3C" w:rsidRDefault="00ED7421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71925" cy="4000500"/>
            <wp:effectExtent l="0" t="0" r="9525" b="0"/>
            <wp:docPr id="5" name="Рисунок 5" descr="07_Могила_Соколова_Микитов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_Могила_Соколова_Микитова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742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ED7421" w:rsidRPr="00D14687" w:rsidRDefault="00ED742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D7421" w:rsidRPr="00ED7421" w:rsidRDefault="00ED7421" w:rsidP="00ED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1">
              <w:rPr>
                <w:rFonts w:ascii="Times New Roman" w:hAnsi="Times New Roman" w:cs="Times New Roman"/>
                <w:sz w:val="28"/>
                <w:szCs w:val="28"/>
              </w:rPr>
              <w:t>51992.61</w:t>
            </w:r>
          </w:p>
        </w:tc>
        <w:tc>
          <w:tcPr>
            <w:tcW w:w="3420" w:type="dxa"/>
            <w:shd w:val="clear" w:color="auto" w:fill="auto"/>
          </w:tcPr>
          <w:p w:rsidR="00ED7421" w:rsidRPr="00ED7421" w:rsidRDefault="00ED7421" w:rsidP="00ED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1">
              <w:rPr>
                <w:rFonts w:ascii="Times New Roman" w:hAnsi="Times New Roman" w:cs="Times New Roman"/>
                <w:sz w:val="28"/>
                <w:szCs w:val="28"/>
              </w:rPr>
              <w:t>104195.16</w:t>
            </w:r>
          </w:p>
        </w:tc>
      </w:tr>
      <w:tr w:rsidR="00ED742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ED7421" w:rsidRPr="00D14687" w:rsidRDefault="00ED742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D7421" w:rsidRPr="00ED7421" w:rsidRDefault="00ED7421" w:rsidP="00ED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1">
              <w:rPr>
                <w:rFonts w:ascii="Times New Roman" w:hAnsi="Times New Roman" w:cs="Times New Roman"/>
                <w:sz w:val="28"/>
                <w:szCs w:val="28"/>
              </w:rPr>
              <w:t>51994.06</w:t>
            </w:r>
          </w:p>
        </w:tc>
        <w:tc>
          <w:tcPr>
            <w:tcW w:w="3420" w:type="dxa"/>
            <w:shd w:val="clear" w:color="auto" w:fill="auto"/>
          </w:tcPr>
          <w:p w:rsidR="00ED7421" w:rsidRPr="00ED7421" w:rsidRDefault="00ED7421" w:rsidP="00ED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1">
              <w:rPr>
                <w:rFonts w:ascii="Times New Roman" w:hAnsi="Times New Roman" w:cs="Times New Roman"/>
                <w:sz w:val="28"/>
                <w:szCs w:val="28"/>
              </w:rPr>
              <w:t>104197.60</w:t>
            </w:r>
          </w:p>
        </w:tc>
      </w:tr>
      <w:tr w:rsidR="00ED742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ED7421" w:rsidRPr="00D14687" w:rsidRDefault="00ED742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D7421" w:rsidRPr="00ED7421" w:rsidRDefault="00ED7421" w:rsidP="00ED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1">
              <w:rPr>
                <w:rFonts w:ascii="Times New Roman" w:hAnsi="Times New Roman" w:cs="Times New Roman"/>
                <w:sz w:val="28"/>
                <w:szCs w:val="28"/>
              </w:rPr>
              <w:t>51989.50</w:t>
            </w:r>
          </w:p>
        </w:tc>
        <w:tc>
          <w:tcPr>
            <w:tcW w:w="3420" w:type="dxa"/>
            <w:shd w:val="clear" w:color="auto" w:fill="auto"/>
          </w:tcPr>
          <w:p w:rsidR="00ED7421" w:rsidRPr="00ED7421" w:rsidRDefault="00ED7421" w:rsidP="00ED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1">
              <w:rPr>
                <w:rFonts w:ascii="Times New Roman" w:hAnsi="Times New Roman" w:cs="Times New Roman"/>
                <w:sz w:val="28"/>
                <w:szCs w:val="28"/>
              </w:rPr>
              <w:t>104200.05</w:t>
            </w:r>
          </w:p>
        </w:tc>
      </w:tr>
      <w:tr w:rsidR="00ED742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ED7421" w:rsidRPr="00D14687" w:rsidRDefault="00ED742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D7421" w:rsidRPr="00ED7421" w:rsidRDefault="00ED7421" w:rsidP="00ED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1">
              <w:rPr>
                <w:rFonts w:ascii="Times New Roman" w:hAnsi="Times New Roman" w:cs="Times New Roman"/>
                <w:sz w:val="28"/>
                <w:szCs w:val="28"/>
              </w:rPr>
              <w:t>51988.05</w:t>
            </w:r>
          </w:p>
        </w:tc>
        <w:tc>
          <w:tcPr>
            <w:tcW w:w="3420" w:type="dxa"/>
            <w:shd w:val="clear" w:color="auto" w:fill="auto"/>
          </w:tcPr>
          <w:p w:rsidR="00ED7421" w:rsidRPr="00ED7421" w:rsidRDefault="00ED7421" w:rsidP="00ED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1">
              <w:rPr>
                <w:rFonts w:ascii="Times New Roman" w:hAnsi="Times New Roman" w:cs="Times New Roman"/>
                <w:sz w:val="28"/>
                <w:szCs w:val="28"/>
              </w:rPr>
              <w:t>104197.49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4D6CC7" w:rsidRDefault="004D6CC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D6CC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2524A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A15D2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06E22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ED7421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B950-0D01-4A02-9D8A-7F3DE3B8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69</cp:revision>
  <cp:lastPrinted>2017-09-27T08:18:00Z</cp:lastPrinted>
  <dcterms:created xsi:type="dcterms:W3CDTF">2016-04-11T10:27:00Z</dcterms:created>
  <dcterms:modified xsi:type="dcterms:W3CDTF">2017-09-27T08:23:00Z</dcterms:modified>
</cp:coreProperties>
</file>