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F3" w:rsidRPr="00684D83" w:rsidRDefault="009152F3" w:rsidP="009152F3">
      <w:pPr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4D83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684D83">
        <w:rPr>
          <w:rFonts w:ascii="Times New Roman" w:hAnsi="Times New Roman"/>
          <w:sz w:val="24"/>
          <w:szCs w:val="24"/>
          <w:lang w:eastAsia="ru-RU"/>
        </w:rPr>
        <w:t xml:space="preserve"> Р О Е К Т</w:t>
      </w:r>
    </w:p>
    <w:p w:rsidR="009152F3" w:rsidRPr="00684D83" w:rsidRDefault="009152F3" w:rsidP="009152F3">
      <w:pPr>
        <w:tabs>
          <w:tab w:val="right" w:pos="7655"/>
        </w:tabs>
        <w:jc w:val="center"/>
        <w:rPr>
          <w:rFonts w:ascii="Times New Roman" w:hAnsi="Times New Roman"/>
          <w:noProof/>
        </w:rPr>
      </w:pPr>
      <w:r w:rsidRPr="00684D83">
        <w:rPr>
          <w:rFonts w:ascii="Times New Roman" w:hAnsi="Times New Roman"/>
          <w:noProof/>
          <w:lang w:eastAsia="ru-RU"/>
        </w:rPr>
        <w:drawing>
          <wp:inline distT="0" distB="0" distL="0" distR="0" wp14:anchorId="7F8621CB" wp14:editId="57CB5F95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F3" w:rsidRPr="00684D83" w:rsidRDefault="009152F3" w:rsidP="009152F3">
      <w:pPr>
        <w:spacing w:after="0"/>
        <w:jc w:val="center"/>
        <w:rPr>
          <w:rFonts w:ascii="Times New Roman" w:hAnsi="Times New Roman"/>
          <w:spacing w:val="30"/>
          <w:sz w:val="28"/>
          <w:szCs w:val="28"/>
        </w:rPr>
      </w:pPr>
      <w:r w:rsidRPr="00684D83">
        <w:rPr>
          <w:rFonts w:ascii="Times New Roman" w:hAnsi="Times New Roman"/>
          <w:spacing w:val="30"/>
          <w:sz w:val="28"/>
          <w:szCs w:val="28"/>
        </w:rPr>
        <w:t>АДМИНИСТРАЦИЯ ЛЕНИНГРАДСКОЙ ОБЛАСТИ</w:t>
      </w:r>
    </w:p>
    <w:p w:rsidR="009152F3" w:rsidRPr="00684D83" w:rsidRDefault="009152F3" w:rsidP="009152F3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684D83">
        <w:rPr>
          <w:sz w:val="28"/>
          <w:szCs w:val="28"/>
        </w:rPr>
        <w:t xml:space="preserve">КОМИТЕТ </w:t>
      </w:r>
      <w:r w:rsidRPr="00684D83">
        <w:rPr>
          <w:sz w:val="28"/>
          <w:szCs w:val="28"/>
          <w:lang w:val="ru-RU"/>
        </w:rPr>
        <w:t>ПО КУЛЬТУРЕ ЛЕНИНГРАДСКОЙ ОБЛАСТИ</w:t>
      </w:r>
    </w:p>
    <w:p w:rsidR="009152F3" w:rsidRPr="00684D83" w:rsidRDefault="009152F3" w:rsidP="009152F3">
      <w:pPr>
        <w:pBdr>
          <w:bottom w:val="double" w:sz="12" w:space="1" w:color="auto"/>
        </w:pBdr>
        <w:spacing w:after="0"/>
        <w:jc w:val="center"/>
        <w:rPr>
          <w:rFonts w:ascii="Times New Roman" w:hAnsi="Times New Roman"/>
          <w:noProof/>
        </w:rPr>
      </w:pPr>
    </w:p>
    <w:p w:rsidR="009152F3" w:rsidRPr="00684D83" w:rsidRDefault="009152F3" w:rsidP="009152F3">
      <w:pPr>
        <w:spacing w:after="0"/>
        <w:jc w:val="center"/>
        <w:rPr>
          <w:rFonts w:ascii="Times New Roman" w:hAnsi="Times New Roman"/>
          <w:b/>
          <w:noProof/>
          <w:spacing w:val="80"/>
        </w:rPr>
      </w:pPr>
    </w:p>
    <w:p w:rsidR="009152F3" w:rsidRPr="00684D83" w:rsidRDefault="009152F3" w:rsidP="009152F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684D83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684D83">
        <w:rPr>
          <w:rFonts w:ascii="Times New Roman" w:hAnsi="Times New Roman"/>
          <w:b/>
          <w:sz w:val="36"/>
          <w:szCs w:val="36"/>
        </w:rPr>
        <w:t xml:space="preserve"> Р И К А З</w:t>
      </w:r>
    </w:p>
    <w:p w:rsidR="009152F3" w:rsidRPr="00684D83" w:rsidRDefault="009152F3" w:rsidP="009152F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152F3" w:rsidRPr="00684D83" w:rsidRDefault="009152F3" w:rsidP="009152F3">
      <w:pPr>
        <w:tabs>
          <w:tab w:val="right" w:pos="9356"/>
        </w:tabs>
        <w:spacing w:after="0"/>
        <w:jc w:val="center"/>
        <w:rPr>
          <w:rFonts w:ascii="Times New Roman" w:hAnsi="Times New Roman"/>
          <w:noProof/>
          <w:sz w:val="10"/>
          <w:szCs w:val="10"/>
        </w:rPr>
      </w:pPr>
    </w:p>
    <w:p w:rsidR="009152F3" w:rsidRPr="00684D83" w:rsidRDefault="000846E6" w:rsidP="009152F3">
      <w:pPr>
        <w:tabs>
          <w:tab w:val="right" w:pos="9356"/>
        </w:tabs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684D83">
        <w:rPr>
          <w:rFonts w:ascii="Times New Roman" w:hAnsi="Times New Roman"/>
          <w:noProof/>
          <w:sz w:val="28"/>
          <w:szCs w:val="28"/>
        </w:rPr>
        <w:t>«</w:t>
      </w:r>
      <w:r w:rsidR="009152F3" w:rsidRPr="00684D83">
        <w:rPr>
          <w:rFonts w:ascii="Times New Roman" w:hAnsi="Times New Roman"/>
          <w:noProof/>
          <w:sz w:val="28"/>
          <w:szCs w:val="28"/>
        </w:rPr>
        <w:t>___</w:t>
      </w:r>
      <w:r w:rsidRPr="00684D83">
        <w:rPr>
          <w:rFonts w:ascii="Times New Roman" w:hAnsi="Times New Roman"/>
          <w:noProof/>
          <w:sz w:val="28"/>
          <w:szCs w:val="28"/>
        </w:rPr>
        <w:t>»</w:t>
      </w:r>
      <w:r w:rsidR="009152F3" w:rsidRPr="00684D83">
        <w:rPr>
          <w:rFonts w:ascii="Times New Roman" w:hAnsi="Times New Roman"/>
          <w:noProof/>
          <w:sz w:val="28"/>
          <w:szCs w:val="28"/>
        </w:rPr>
        <w:t xml:space="preserve">  ______________ </w:t>
      </w:r>
      <w:r w:rsidR="009152F3" w:rsidRPr="00684D83">
        <w:rPr>
          <w:rFonts w:ascii="Times New Roman" w:hAnsi="Times New Roman"/>
          <w:sz w:val="28"/>
          <w:szCs w:val="28"/>
        </w:rPr>
        <w:t>2017 г.</w:t>
      </w:r>
      <w:r w:rsidR="009152F3" w:rsidRPr="00684D83">
        <w:rPr>
          <w:rFonts w:ascii="Times New Roman" w:hAnsi="Times New Roman"/>
          <w:noProof/>
          <w:sz w:val="28"/>
          <w:szCs w:val="28"/>
        </w:rPr>
        <w:t xml:space="preserve">                                                 №_______________</w:t>
      </w:r>
    </w:p>
    <w:p w:rsidR="009152F3" w:rsidRPr="00684D83" w:rsidRDefault="009152F3" w:rsidP="009152F3">
      <w:pPr>
        <w:tabs>
          <w:tab w:val="right" w:pos="9356"/>
        </w:tabs>
        <w:spacing w:after="0"/>
        <w:jc w:val="right"/>
        <w:rPr>
          <w:rFonts w:ascii="Times New Roman" w:hAnsi="Times New Roman"/>
          <w:noProof/>
          <w:sz w:val="10"/>
          <w:szCs w:val="10"/>
        </w:rPr>
      </w:pPr>
    </w:p>
    <w:p w:rsidR="009152F3" w:rsidRPr="00684D83" w:rsidRDefault="009152F3" w:rsidP="009152F3">
      <w:pPr>
        <w:spacing w:after="0"/>
        <w:ind w:left="7200"/>
        <w:rPr>
          <w:rFonts w:ascii="Times New Roman" w:hAnsi="Times New Roman"/>
          <w:noProof/>
          <w:sz w:val="28"/>
          <w:szCs w:val="28"/>
        </w:rPr>
      </w:pPr>
      <w:r w:rsidRPr="00684D83">
        <w:rPr>
          <w:rFonts w:ascii="Times New Roman" w:hAnsi="Times New Roman"/>
          <w:noProof/>
          <w:sz w:val="28"/>
          <w:szCs w:val="28"/>
        </w:rPr>
        <w:t xml:space="preserve">         Санкт-Петербург</w:t>
      </w:r>
    </w:p>
    <w:p w:rsidR="009152F3" w:rsidRPr="00684D83" w:rsidRDefault="009152F3" w:rsidP="009152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E1" w:rsidRPr="00684D83" w:rsidRDefault="00780313" w:rsidP="00C3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4D83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7B0D05" w:rsidRPr="00684D83">
        <w:rPr>
          <w:rFonts w:ascii="Times New Roman" w:hAnsi="Times New Roman"/>
          <w:b/>
          <w:sz w:val="28"/>
          <w:szCs w:val="28"/>
          <w:lang w:eastAsia="ru-RU"/>
        </w:rPr>
        <w:t xml:space="preserve">перечня </w:t>
      </w:r>
      <w:r w:rsidRPr="00684D83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государственных услуг (работ), предоставляемых </w:t>
      </w:r>
      <w:r w:rsidR="00B04EE1" w:rsidRPr="00684D83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государственными учреждениями Ленинградской области, находящимися </w:t>
      </w:r>
    </w:p>
    <w:p w:rsidR="00780313" w:rsidRPr="00684D83" w:rsidRDefault="00B04EE1" w:rsidP="00C3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4D83">
        <w:rPr>
          <w:rFonts w:ascii="Times New Roman" w:hAnsi="Times New Roman"/>
          <w:b/>
          <w:sz w:val="28"/>
          <w:szCs w:val="28"/>
          <w:lang w:eastAsia="ru-RU"/>
        </w:rPr>
        <w:t xml:space="preserve">в ведении комитета по культуре Ленинградской области </w:t>
      </w:r>
    </w:p>
    <w:p w:rsidR="006A4FCC" w:rsidRPr="00684D83" w:rsidRDefault="006A4FCC" w:rsidP="0056476F">
      <w:pPr>
        <w:pStyle w:val="a9"/>
        <w:ind w:left="0" w:firstLine="709"/>
        <w:jc w:val="both"/>
        <w:rPr>
          <w:sz w:val="28"/>
          <w:szCs w:val="28"/>
        </w:rPr>
      </w:pPr>
    </w:p>
    <w:p w:rsidR="00C35663" w:rsidRPr="00684D83" w:rsidRDefault="00C35663" w:rsidP="0056476F">
      <w:pPr>
        <w:pStyle w:val="a9"/>
        <w:ind w:left="0" w:firstLine="709"/>
        <w:jc w:val="both"/>
        <w:rPr>
          <w:sz w:val="28"/>
          <w:szCs w:val="28"/>
        </w:rPr>
      </w:pPr>
      <w:proofErr w:type="gramStart"/>
      <w:r w:rsidRPr="00684D83">
        <w:rPr>
          <w:sz w:val="28"/>
          <w:szCs w:val="28"/>
        </w:rPr>
        <w:t xml:space="preserve">В соответствии с Основами законодательства Российской Федерации о культуре от 9 октября 1992 года № 3612-1, Федеральным законом от 27.07.2010 года № 210-ФЗ «Об организации предоставления государственных и муниципальных услуг», постановлением Правительства Ленинградской области от 14.11.2013 </w:t>
      </w:r>
      <w:r w:rsidR="00240F0B" w:rsidRPr="00684D83">
        <w:rPr>
          <w:sz w:val="28"/>
          <w:szCs w:val="28"/>
        </w:rPr>
        <w:t>№</w:t>
      </w:r>
      <w:r w:rsidRPr="00684D83">
        <w:rPr>
          <w:sz w:val="28"/>
          <w:szCs w:val="28"/>
        </w:rPr>
        <w:t xml:space="preserve"> 404 (ред. от 04.08.2017) </w:t>
      </w:r>
      <w:r w:rsidR="00240F0B" w:rsidRPr="00684D83">
        <w:rPr>
          <w:sz w:val="28"/>
          <w:szCs w:val="28"/>
        </w:rPr>
        <w:t>«</w:t>
      </w:r>
      <w:r w:rsidRPr="00684D83">
        <w:rPr>
          <w:sz w:val="28"/>
          <w:szCs w:val="28"/>
        </w:rPr>
        <w:t xml:space="preserve">О государственной программе Ленинградской области </w:t>
      </w:r>
      <w:r w:rsidR="00240F0B" w:rsidRPr="00684D83">
        <w:rPr>
          <w:sz w:val="28"/>
          <w:szCs w:val="28"/>
        </w:rPr>
        <w:t>«</w:t>
      </w:r>
      <w:r w:rsidRPr="00684D83">
        <w:rPr>
          <w:sz w:val="28"/>
          <w:szCs w:val="28"/>
        </w:rPr>
        <w:t>Развитие культуры в Ленинградской области</w:t>
      </w:r>
      <w:r w:rsidR="00240F0B" w:rsidRPr="00684D83">
        <w:rPr>
          <w:sz w:val="28"/>
          <w:szCs w:val="28"/>
        </w:rPr>
        <w:t>»</w:t>
      </w:r>
      <w:r w:rsidRPr="00684D83">
        <w:rPr>
          <w:sz w:val="28"/>
          <w:szCs w:val="28"/>
        </w:rPr>
        <w:t xml:space="preserve"> в целях обеспечения реализации статьи 69.2 Бюджетного кодекса Российской Федерации, приказываю</w:t>
      </w:r>
      <w:proofErr w:type="gramEnd"/>
    </w:p>
    <w:p w:rsidR="00780313" w:rsidRPr="00684D83" w:rsidRDefault="00780313" w:rsidP="00CB6D1B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4D83">
        <w:rPr>
          <w:sz w:val="28"/>
          <w:szCs w:val="28"/>
        </w:rPr>
        <w:t xml:space="preserve">Утвердить </w:t>
      </w:r>
      <w:r w:rsidR="00D52683" w:rsidRPr="00684D83">
        <w:rPr>
          <w:sz w:val="28"/>
          <w:szCs w:val="28"/>
        </w:rPr>
        <w:t>перечень государственных услуг (работ), предоставляемых</w:t>
      </w:r>
      <w:r w:rsidRPr="00684D83">
        <w:rPr>
          <w:sz w:val="28"/>
          <w:szCs w:val="28"/>
        </w:rPr>
        <w:t xml:space="preserve"> </w:t>
      </w:r>
      <w:r w:rsidR="00295088" w:rsidRPr="00684D83">
        <w:rPr>
          <w:sz w:val="28"/>
          <w:szCs w:val="28"/>
        </w:rPr>
        <w:t>государственными учреждениями Ленинградской области, находящимися в ведении комитета по культуре Ленинградской области</w:t>
      </w:r>
      <w:r w:rsidRPr="00684D83">
        <w:rPr>
          <w:sz w:val="28"/>
          <w:szCs w:val="28"/>
        </w:rPr>
        <w:t>, согласно приложению</w:t>
      </w:r>
      <w:r w:rsidR="00295088" w:rsidRPr="00684D83">
        <w:rPr>
          <w:sz w:val="28"/>
          <w:szCs w:val="28"/>
        </w:rPr>
        <w:t>.</w:t>
      </w:r>
    </w:p>
    <w:p w:rsidR="00780313" w:rsidRPr="00684D83" w:rsidRDefault="00780313" w:rsidP="00CB6D1B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4D83">
        <w:rPr>
          <w:sz w:val="28"/>
          <w:szCs w:val="28"/>
        </w:rPr>
        <w:t>Приказ распространяется на правоотношения, связанные с формированием государственного задания, начиная с государственного задания на 2018 год и на плановый период 2019 и 2020 годов.</w:t>
      </w:r>
    </w:p>
    <w:p w:rsidR="004B6AED" w:rsidRPr="00684D83" w:rsidRDefault="004B6AED" w:rsidP="00CB6D1B">
      <w:pPr>
        <w:pStyle w:val="a9"/>
        <w:ind w:left="0" w:firstLine="709"/>
        <w:jc w:val="both"/>
        <w:rPr>
          <w:bCs/>
          <w:sz w:val="28"/>
          <w:szCs w:val="28"/>
        </w:rPr>
      </w:pPr>
      <w:r w:rsidRPr="00684D83">
        <w:rPr>
          <w:bCs/>
          <w:sz w:val="28"/>
          <w:szCs w:val="28"/>
        </w:rPr>
        <w:t>3. Настоящий приказ вступает в силу со дня его официального опубликования</w:t>
      </w:r>
      <w:r w:rsidR="008F6FE7" w:rsidRPr="00684D83">
        <w:rPr>
          <w:bCs/>
          <w:sz w:val="28"/>
          <w:szCs w:val="28"/>
        </w:rPr>
        <w:t>.</w:t>
      </w:r>
    </w:p>
    <w:p w:rsidR="004B6AED" w:rsidRPr="00684D83" w:rsidRDefault="004B6AED" w:rsidP="00CB6D1B">
      <w:pPr>
        <w:pStyle w:val="a9"/>
        <w:ind w:left="0" w:firstLine="709"/>
        <w:jc w:val="both"/>
        <w:rPr>
          <w:bCs/>
          <w:sz w:val="28"/>
          <w:szCs w:val="28"/>
        </w:rPr>
      </w:pPr>
      <w:r w:rsidRPr="00684D83">
        <w:rPr>
          <w:bCs/>
          <w:sz w:val="28"/>
          <w:szCs w:val="28"/>
        </w:rPr>
        <w:t xml:space="preserve">4. </w:t>
      </w:r>
      <w:proofErr w:type="gramStart"/>
      <w:r w:rsidRPr="00684D83">
        <w:rPr>
          <w:bCs/>
          <w:sz w:val="28"/>
          <w:szCs w:val="28"/>
        </w:rPr>
        <w:t>Контроль за</w:t>
      </w:r>
      <w:proofErr w:type="gramEnd"/>
      <w:r w:rsidRPr="00684D83">
        <w:rPr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культуре Ленинградской области.</w:t>
      </w:r>
    </w:p>
    <w:p w:rsidR="004B6AED" w:rsidRPr="00684D83" w:rsidRDefault="004B6AED" w:rsidP="00C35663">
      <w:pPr>
        <w:pStyle w:val="a9"/>
        <w:ind w:left="0"/>
        <w:jc w:val="both"/>
        <w:rPr>
          <w:sz w:val="28"/>
          <w:szCs w:val="28"/>
        </w:rPr>
      </w:pPr>
    </w:p>
    <w:p w:rsidR="00B22AC1" w:rsidRPr="00684D83" w:rsidRDefault="00B22AC1" w:rsidP="00C35663">
      <w:pPr>
        <w:pStyle w:val="a9"/>
        <w:ind w:left="0"/>
        <w:jc w:val="both"/>
        <w:rPr>
          <w:sz w:val="28"/>
          <w:szCs w:val="28"/>
        </w:rPr>
      </w:pPr>
    </w:p>
    <w:p w:rsidR="004B6AED" w:rsidRPr="00684D83" w:rsidRDefault="004B6AED" w:rsidP="00C35663">
      <w:pPr>
        <w:pStyle w:val="a9"/>
        <w:ind w:left="0"/>
        <w:jc w:val="both"/>
        <w:rPr>
          <w:sz w:val="28"/>
          <w:szCs w:val="28"/>
        </w:rPr>
      </w:pPr>
      <w:r w:rsidRPr="00684D83">
        <w:rPr>
          <w:sz w:val="28"/>
          <w:szCs w:val="28"/>
        </w:rPr>
        <w:t>Председатель комитета                                                                             Е.В. Чайковский</w:t>
      </w:r>
    </w:p>
    <w:p w:rsidR="00780313" w:rsidRPr="00684D83" w:rsidRDefault="00780313" w:rsidP="00915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2734" w:rsidRPr="00684D83" w:rsidRDefault="00A22734" w:rsidP="00986C9D">
      <w:pPr>
        <w:rPr>
          <w:rFonts w:ascii="Times New Roman" w:hAnsi="Times New Roman"/>
          <w:sz w:val="24"/>
          <w:szCs w:val="24"/>
        </w:rPr>
      </w:pPr>
    </w:p>
    <w:p w:rsidR="00986C9D" w:rsidRPr="00684D83" w:rsidRDefault="00986C9D" w:rsidP="00986C9D">
      <w:pPr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Подготовил: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</w:rPr>
      </w:pP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Ведущий специалист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отдела государственной поддержки культуры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искусства и народного творчества </w:t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  <w:t xml:space="preserve">                                        А.А. Береснева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Согласовано: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Начальник отдела государственной поддержки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культуры, искусства и народного творчества 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комитета по культуре Ленинградской области                                                         А.В. Цурбан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48F" w:rsidRPr="00684D83" w:rsidRDefault="002C6D49" w:rsidP="002F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Н</w:t>
      </w:r>
      <w:r w:rsidR="002F048F" w:rsidRPr="00684D83">
        <w:rPr>
          <w:rFonts w:ascii="Times New Roman" w:hAnsi="Times New Roman"/>
          <w:sz w:val="24"/>
          <w:szCs w:val="24"/>
        </w:rPr>
        <w:t>ачальник отдела экономического и финансового</w:t>
      </w:r>
    </w:p>
    <w:p w:rsidR="002F048F" w:rsidRPr="00684D83" w:rsidRDefault="002F048F" w:rsidP="002F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обеспечения - главный бухгалтер </w:t>
      </w:r>
    </w:p>
    <w:p w:rsidR="00B60558" w:rsidRPr="00684D83" w:rsidRDefault="002F048F" w:rsidP="002F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комитета по культуре Ленинградской области</w:t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  <w:t xml:space="preserve">       Е.В. Астрова</w:t>
      </w:r>
    </w:p>
    <w:p w:rsidR="00B60558" w:rsidRPr="00684D83" w:rsidRDefault="00B60558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Начальник сектора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правового обеспечения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департамента государственной охраны, 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сохранения и использования объектов </w:t>
      </w:r>
    </w:p>
    <w:p w:rsidR="00986C9D" w:rsidRPr="00684D83" w:rsidRDefault="00986C9D" w:rsidP="0098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культурного наследия</w:t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  <w:t xml:space="preserve">                            О.А. Лавриненко</w:t>
      </w:r>
    </w:p>
    <w:p w:rsidR="00986C9D" w:rsidRPr="00684D83" w:rsidRDefault="00986C9D" w:rsidP="00986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C9D" w:rsidRPr="00684D83" w:rsidRDefault="00986C9D" w:rsidP="00986C9D">
      <w:pPr>
        <w:spacing w:after="0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>Ознакомлен:</w:t>
      </w:r>
    </w:p>
    <w:p w:rsidR="00986C9D" w:rsidRPr="00684D83" w:rsidRDefault="00986C9D" w:rsidP="00986C9D">
      <w:pPr>
        <w:spacing w:after="0"/>
        <w:rPr>
          <w:rFonts w:ascii="Times New Roman" w:hAnsi="Times New Roman"/>
          <w:sz w:val="24"/>
          <w:szCs w:val="24"/>
        </w:rPr>
      </w:pPr>
    </w:p>
    <w:p w:rsidR="00986C9D" w:rsidRPr="00684D83" w:rsidRDefault="00986C9D" w:rsidP="00986C9D">
      <w:pPr>
        <w:spacing w:after="0"/>
        <w:rPr>
          <w:rFonts w:ascii="Times New Roman" w:hAnsi="Times New Roman"/>
          <w:sz w:val="24"/>
          <w:szCs w:val="24"/>
        </w:rPr>
      </w:pPr>
      <w:r w:rsidRPr="00684D83">
        <w:rPr>
          <w:rFonts w:ascii="Times New Roman" w:hAnsi="Times New Roman"/>
          <w:sz w:val="24"/>
          <w:szCs w:val="24"/>
        </w:rPr>
        <w:t xml:space="preserve">Заместитель председателя комитета </w:t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</w:r>
      <w:r w:rsidRPr="00684D83">
        <w:rPr>
          <w:rFonts w:ascii="Times New Roman" w:hAnsi="Times New Roman"/>
          <w:sz w:val="24"/>
          <w:szCs w:val="24"/>
        </w:rPr>
        <w:tab/>
        <w:t xml:space="preserve">                           О.Л. Мельникова</w:t>
      </w:r>
    </w:p>
    <w:p w:rsidR="007225EB" w:rsidRPr="00684D83" w:rsidRDefault="007225EB" w:rsidP="001408B4">
      <w:pPr>
        <w:rPr>
          <w:rFonts w:ascii="Times New Roman" w:hAnsi="Times New Roman"/>
          <w:sz w:val="28"/>
          <w:szCs w:val="28"/>
        </w:rPr>
      </w:pPr>
    </w:p>
    <w:p w:rsidR="00986C9D" w:rsidRPr="00684D83" w:rsidRDefault="00986C9D" w:rsidP="001408B4">
      <w:pPr>
        <w:rPr>
          <w:rFonts w:ascii="Times New Roman" w:hAnsi="Times New Roman"/>
          <w:sz w:val="28"/>
          <w:szCs w:val="28"/>
        </w:rPr>
      </w:pPr>
    </w:p>
    <w:p w:rsidR="00986C9D" w:rsidRPr="00684D83" w:rsidRDefault="00986C9D" w:rsidP="001408B4">
      <w:pPr>
        <w:rPr>
          <w:rFonts w:ascii="Times New Roman" w:hAnsi="Times New Roman"/>
          <w:sz w:val="28"/>
          <w:szCs w:val="28"/>
        </w:rPr>
        <w:sectPr w:rsidR="00986C9D" w:rsidRPr="00684D83" w:rsidSect="0090549D">
          <w:pgSz w:w="11906" w:h="16838"/>
          <w:pgMar w:top="1440" w:right="565" w:bottom="1440" w:left="1134" w:header="708" w:footer="708" w:gutter="0"/>
          <w:cols w:space="708"/>
          <w:docGrid w:linePitch="360"/>
        </w:sectPr>
      </w:pPr>
    </w:p>
    <w:p w:rsidR="007225EB" w:rsidRPr="00684D83" w:rsidRDefault="007225EB" w:rsidP="008F20C7">
      <w:pPr>
        <w:pStyle w:val="3"/>
        <w:ind w:left="9204"/>
        <w:jc w:val="right"/>
        <w:rPr>
          <w:rFonts w:ascii="Times New Roman" w:hAnsi="Times New Roman"/>
          <w:sz w:val="20"/>
        </w:rPr>
      </w:pPr>
      <w:r w:rsidRPr="00684D83">
        <w:rPr>
          <w:rFonts w:ascii="Times New Roman" w:hAnsi="Times New Roman"/>
          <w:sz w:val="20"/>
        </w:rPr>
        <w:t xml:space="preserve">Приложение к </w:t>
      </w:r>
      <w:r w:rsidR="008F20C7" w:rsidRPr="00684D83">
        <w:rPr>
          <w:rFonts w:ascii="Times New Roman" w:hAnsi="Times New Roman"/>
          <w:sz w:val="20"/>
        </w:rPr>
        <w:t xml:space="preserve">приказу «Об утверждении государственных услуг (работ), предоставляемых государственными учреждениями Ленинградской области, находящимися в ведении комитета по культуре Ленинградской области» </w:t>
      </w:r>
      <w:r w:rsidR="00A87624" w:rsidRPr="00684D83">
        <w:rPr>
          <w:rFonts w:ascii="Times New Roman" w:hAnsi="Times New Roman"/>
          <w:sz w:val="20"/>
        </w:rPr>
        <w:br/>
      </w:r>
      <w:proofErr w:type="gramStart"/>
      <w:r w:rsidR="008F20C7" w:rsidRPr="00684D83">
        <w:rPr>
          <w:rFonts w:ascii="Times New Roman" w:hAnsi="Times New Roman"/>
          <w:sz w:val="20"/>
        </w:rPr>
        <w:t>от</w:t>
      </w:r>
      <w:proofErr w:type="gramEnd"/>
      <w:r w:rsidR="008F20C7" w:rsidRPr="00684D83">
        <w:rPr>
          <w:rFonts w:ascii="Times New Roman" w:hAnsi="Times New Roman"/>
          <w:sz w:val="20"/>
        </w:rPr>
        <w:t xml:space="preserve"> ______________ № _________________</w:t>
      </w:r>
    </w:p>
    <w:p w:rsidR="007225EB" w:rsidRPr="00684D83" w:rsidRDefault="007557B0" w:rsidP="007225EB">
      <w:pPr>
        <w:pStyle w:val="3"/>
        <w:jc w:val="center"/>
        <w:rPr>
          <w:rFonts w:ascii="Times New Roman" w:hAnsi="Times New Roman"/>
          <w:sz w:val="20"/>
        </w:rPr>
      </w:pPr>
      <w:r w:rsidRPr="00684D83">
        <w:rPr>
          <w:rFonts w:ascii="Times New Roman" w:hAnsi="Times New Roman"/>
          <w:sz w:val="28"/>
          <w:szCs w:val="28"/>
        </w:rPr>
        <w:t>Государственные услуги (работы), предоставляемые государственными учреждениями Ленинградской области, находящимися в ведении комитета по культуре Ленинградской области</w:t>
      </w: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992"/>
        <w:gridCol w:w="992"/>
        <w:gridCol w:w="992"/>
        <w:gridCol w:w="998"/>
        <w:gridCol w:w="136"/>
        <w:gridCol w:w="886"/>
        <w:gridCol w:w="1099"/>
        <w:gridCol w:w="1133"/>
        <w:gridCol w:w="1134"/>
        <w:gridCol w:w="990"/>
        <w:gridCol w:w="1137"/>
        <w:gridCol w:w="1842"/>
      </w:tblGrid>
      <w:tr w:rsidR="00684D83" w:rsidRPr="00684D83" w:rsidTr="00047591">
        <w:trPr>
          <w:trHeight w:val="1010"/>
        </w:trPr>
        <w:tc>
          <w:tcPr>
            <w:tcW w:w="425" w:type="dxa"/>
            <w:vMerge w:val="restart"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Наименование государственной (муниципальной) услуги (работы)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108" w:right="-109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Содержание государственной (муниципальной) услуги (работы)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tabs>
                <w:tab w:val="left" w:pos="1026"/>
              </w:tabs>
              <w:ind w:left="-107" w:right="-95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Условия (формы) оказания государственной (муниципальной) услуги (выполнения работы)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right="-70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Код ОКВЭД, которому соответствует государственная (муниципальная) услуга (работа)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34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Указание на  платность/бесплатность государственной (муниципальной) услуги (работы) для потребителя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102" w:right="-35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Категории потребителей государственной (муниципальной) услуги (работы)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1" w:right="-7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Показатель объема государственной (муниципальной) услуги (работы)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right="-47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Показатели качества услуги государственной (муниципальной) услуги (работы)</w:t>
            </w:r>
          </w:p>
        </w:tc>
        <w:tc>
          <w:tcPr>
            <w:tcW w:w="3261" w:type="dxa"/>
            <w:gridSpan w:val="3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108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Информация об учреждении, предоставляющем  услугу (выполняющем работу)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108"/>
              <w:jc w:val="center"/>
              <w:rPr>
                <w:rFonts w:ascii="Times New Roman" w:hAnsi="Times New Roman"/>
              </w:rPr>
            </w:pPr>
            <w:proofErr w:type="gramStart"/>
            <w:r w:rsidRPr="00684D83">
              <w:rPr>
                <w:rFonts w:ascii="Times New Roman" w:hAnsi="Times New Roman"/>
              </w:rPr>
              <w:t>Реквизиты НПА (статья, часть, пункт, подпункт, абзац), являющихся основанием для предоставления государственной (муниципальной) услуги (выполнения работы)</w:t>
            </w:r>
            <w:proofErr w:type="gramEnd"/>
          </w:p>
        </w:tc>
      </w:tr>
      <w:tr w:rsidR="00684D83" w:rsidRPr="00684D83" w:rsidTr="00047591">
        <w:trPr>
          <w:trHeight w:val="373"/>
        </w:trPr>
        <w:tc>
          <w:tcPr>
            <w:tcW w:w="425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08"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07" w:right="-9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21"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08" w:right="-1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34" w:right="-2"/>
              <w:jc w:val="center"/>
              <w:rPr>
                <w:rFonts w:ascii="Times New Roman" w:hAnsi="Times New Roman"/>
                <w:szCs w:val="18"/>
              </w:rPr>
            </w:pPr>
            <w:r w:rsidRPr="00684D83">
              <w:rPr>
                <w:rFonts w:ascii="Times New Roman" w:hAnsi="Times New Roman"/>
                <w:szCs w:val="18"/>
              </w:rPr>
              <w:t>Для государственной (муниципальной) услуги (физические/юридические лица)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102"/>
              <w:jc w:val="center"/>
              <w:rPr>
                <w:rFonts w:ascii="Times New Roman" w:hAnsi="Times New Roman"/>
                <w:szCs w:val="18"/>
              </w:rPr>
            </w:pPr>
            <w:proofErr w:type="gramStart"/>
            <w:r w:rsidRPr="00684D83">
              <w:rPr>
                <w:rFonts w:ascii="Times New Roman" w:hAnsi="Times New Roman"/>
                <w:szCs w:val="18"/>
              </w:rPr>
              <w:t>Для государственной (муниципальной) работы (ОИВ/</w:t>
            </w:r>
            <w:proofErr w:type="gramEnd"/>
          </w:p>
          <w:p w:rsidR="007225EB" w:rsidRPr="00684D83" w:rsidRDefault="007225EB" w:rsidP="008B2F1F">
            <w:pPr>
              <w:pStyle w:val="3"/>
              <w:ind w:left="-102"/>
              <w:jc w:val="center"/>
              <w:rPr>
                <w:rFonts w:ascii="Times New Roman" w:hAnsi="Times New Roman"/>
                <w:szCs w:val="18"/>
              </w:rPr>
            </w:pPr>
            <w:proofErr w:type="gramStart"/>
            <w:r w:rsidRPr="00684D83">
              <w:rPr>
                <w:rFonts w:ascii="Times New Roman" w:hAnsi="Times New Roman"/>
                <w:szCs w:val="18"/>
              </w:rPr>
              <w:t>ОМС)</w:t>
            </w:r>
            <w:proofErr w:type="gramEnd"/>
          </w:p>
        </w:tc>
        <w:tc>
          <w:tcPr>
            <w:tcW w:w="1099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4D83" w:rsidRPr="00684D83" w:rsidTr="00047591">
        <w:trPr>
          <w:trHeight w:val="570"/>
        </w:trPr>
        <w:tc>
          <w:tcPr>
            <w:tcW w:w="425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08"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07" w:right="-9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21" w:right="-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08" w:right="-1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02" w:right="-3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ind w:left="-102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9"/>
              <w:jc w:val="center"/>
              <w:rPr>
                <w:rFonts w:ascii="Times New Roman" w:hAnsi="Times New Roman"/>
                <w:szCs w:val="18"/>
              </w:rPr>
            </w:pPr>
            <w:r w:rsidRPr="00684D83">
              <w:rPr>
                <w:rFonts w:ascii="Times New Roman" w:hAnsi="Times New Roman"/>
                <w:szCs w:val="18"/>
              </w:rPr>
              <w:t>Тип учреждения (БУ/АУ/КУ)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  <w:szCs w:val="18"/>
              </w:rPr>
            </w:pPr>
            <w:r w:rsidRPr="00684D83">
              <w:rPr>
                <w:rFonts w:ascii="Times New Roman" w:hAnsi="Times New Roman"/>
                <w:szCs w:val="18"/>
              </w:rPr>
              <w:t>Характер деятельности учреждения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  <w:szCs w:val="18"/>
              </w:rPr>
            </w:pPr>
            <w:r w:rsidRPr="00684D83">
              <w:rPr>
                <w:rFonts w:ascii="Times New Roman" w:hAnsi="Times New Roman"/>
                <w:szCs w:val="18"/>
              </w:rPr>
              <w:t>Уровень публично-правового образования (для муниципального учреждения)</w:t>
            </w:r>
          </w:p>
        </w:tc>
        <w:tc>
          <w:tcPr>
            <w:tcW w:w="1842" w:type="dxa"/>
            <w:vMerge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4D83" w:rsidRPr="00684D83" w:rsidTr="00047591">
        <w:tc>
          <w:tcPr>
            <w:tcW w:w="425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14</w:t>
            </w:r>
          </w:p>
        </w:tc>
      </w:tr>
      <w:tr w:rsidR="00684D83" w:rsidRPr="00684D83" w:rsidTr="00047591">
        <w:tc>
          <w:tcPr>
            <w:tcW w:w="15450" w:type="dxa"/>
            <w:gridSpan w:val="15"/>
            <w:shd w:val="clear" w:color="auto" w:fill="auto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684D83">
              <w:rPr>
                <w:rFonts w:ascii="Times New Roman" w:hAnsi="Times New Roman"/>
                <w:b/>
              </w:rPr>
              <w:t>Раздел 1. Государственные услуги и работы</w:t>
            </w:r>
          </w:p>
        </w:tc>
      </w:tr>
      <w:tr w:rsidR="00684D83" w:rsidRPr="00684D83" w:rsidTr="00047591">
        <w:trPr>
          <w:trHeight w:val="432"/>
        </w:trPr>
        <w:tc>
          <w:tcPr>
            <w:tcW w:w="425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108" w:right="-143"/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1.1</w:t>
            </w:r>
          </w:p>
        </w:tc>
        <w:tc>
          <w:tcPr>
            <w:tcW w:w="15025" w:type="dxa"/>
            <w:gridSpan w:val="14"/>
            <w:shd w:val="clear" w:color="auto" w:fill="auto"/>
          </w:tcPr>
          <w:p w:rsidR="007225EB" w:rsidRPr="00684D83" w:rsidRDefault="007225EB" w:rsidP="00C803B0">
            <w:pPr>
              <w:pStyle w:val="3"/>
              <w:jc w:val="both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  <w:sz w:val="24"/>
                <w:szCs w:val="24"/>
              </w:rPr>
              <w:t xml:space="preserve">Государственные </w:t>
            </w:r>
            <w:r w:rsidRPr="00684D83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="00C803B0" w:rsidRPr="00684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4D83" w:rsidRPr="00684D83" w:rsidTr="00047591">
        <w:tc>
          <w:tcPr>
            <w:tcW w:w="425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108" w:right="-1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4D83">
              <w:rPr>
                <w:rFonts w:ascii="Times New Roman" w:hAnsi="Times New Roman"/>
                <w:sz w:val="18"/>
                <w:szCs w:val="18"/>
              </w:rPr>
              <w:t>1.1.1</w:t>
            </w:r>
            <w:r w:rsidRPr="00684D8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5EB" w:rsidRPr="00684D83" w:rsidRDefault="007225EB" w:rsidP="008B2F1F">
            <w:pPr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Создание спектаклей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Создание спектаклей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С учетом всех форм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047591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90.</w:t>
            </w:r>
            <w:r w:rsidR="00047591" w:rsidRPr="00684D8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 xml:space="preserve">бесплатная 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 -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Количество новых (капитально-возобновленных) постановок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БУ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5EB" w:rsidRPr="00684D83" w:rsidRDefault="007225EB" w:rsidP="008B2F1F">
            <w:pPr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Театр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25EB" w:rsidRPr="00684D83" w:rsidRDefault="007225EB" w:rsidP="008B2F1F">
            <w:pPr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  <w:lang w:bidi="ru-RU"/>
              </w:rPr>
              <w:t>«Основы законодательства Российской Федерации о культуре» 09.10.1992 № 3612-1 статья 39 абзац 5</w:t>
            </w:r>
          </w:p>
        </w:tc>
      </w:tr>
      <w:tr w:rsidR="00684D83" w:rsidRPr="00684D83" w:rsidTr="00047591">
        <w:tc>
          <w:tcPr>
            <w:tcW w:w="425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108" w:righ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D83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5EB" w:rsidRPr="00684D83" w:rsidRDefault="007225EB" w:rsidP="008B2F1F">
            <w:pPr>
              <w:rPr>
                <w:rFonts w:ascii="Times New Roman" w:hAnsi="Times New Roman"/>
                <w:sz w:val="18"/>
                <w:szCs w:val="18"/>
              </w:rPr>
            </w:pPr>
            <w:r w:rsidRPr="00684D83">
              <w:rPr>
                <w:rFonts w:ascii="Times New Roman" w:hAnsi="Times New Roman"/>
              </w:rPr>
              <w:t>Создание концертов и концертных программ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Создание концертов и концертных программ 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8B2F1F">
            <w:pPr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 xml:space="preserve">С учетом всех форм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047591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90.</w:t>
            </w:r>
            <w:r w:rsidR="00047591" w:rsidRPr="00684D8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 xml:space="preserve">бесплатная 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 -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1099" w:type="dxa"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4D83">
              <w:rPr>
                <w:rFonts w:ascii="Times New Roman" w:hAnsi="Times New Roman"/>
                <w:sz w:val="22"/>
                <w:szCs w:val="22"/>
              </w:rPr>
              <w:t>Количество новых (капитально-возобновленных) концертов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БУ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Концертная организация -</w:t>
            </w:r>
          </w:p>
        </w:tc>
        <w:tc>
          <w:tcPr>
            <w:tcW w:w="1137" w:type="dxa"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4D8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4D83">
              <w:rPr>
                <w:rFonts w:ascii="Times New Roman" w:hAnsi="Times New Roman"/>
                <w:sz w:val="22"/>
                <w:szCs w:val="22"/>
                <w:lang w:bidi="ru-RU"/>
              </w:rPr>
              <w:t>«Основы законодательства Российской Федерации о культуре» 09.10.1992 № 3612-1 статья 39 абзац 5</w:t>
            </w:r>
          </w:p>
        </w:tc>
      </w:tr>
      <w:tr w:rsidR="00684D83" w:rsidRPr="00684D83" w:rsidTr="00047591">
        <w:tc>
          <w:tcPr>
            <w:tcW w:w="425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ind w:left="-108" w:righ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D83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1418" w:type="dxa"/>
            <w:shd w:val="clear" w:color="auto" w:fill="auto"/>
          </w:tcPr>
          <w:p w:rsidR="00CB4C3E" w:rsidRPr="00684D83" w:rsidRDefault="007225EB" w:rsidP="00CB4C3E">
            <w:pPr>
              <w:pStyle w:val="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4D83">
              <w:rPr>
                <w:rFonts w:ascii="Times New Roman" w:hAnsi="Times New Roman"/>
                <w:sz w:val="22"/>
                <w:szCs w:val="22"/>
              </w:rPr>
              <w:t xml:space="preserve">Формирование, </w:t>
            </w:r>
            <w:r w:rsidR="00CB4C3E" w:rsidRPr="00684D83">
              <w:rPr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r w:rsidRPr="00684D83">
              <w:rPr>
                <w:rFonts w:ascii="Times New Roman" w:hAnsi="Times New Roman"/>
                <w:sz w:val="22"/>
                <w:szCs w:val="22"/>
              </w:rPr>
              <w:t>учет</w:t>
            </w:r>
            <w:r w:rsidR="00CB4C3E" w:rsidRPr="00684D83">
              <w:rPr>
                <w:rFonts w:ascii="Times New Roman" w:hAnsi="Times New Roman"/>
                <w:sz w:val="22"/>
                <w:szCs w:val="22"/>
              </w:rPr>
              <w:t>а</w:t>
            </w:r>
            <w:r w:rsidRPr="00684D8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B4C3E" w:rsidRPr="00684D83">
              <w:rPr>
                <w:rFonts w:ascii="Times New Roman" w:hAnsi="Times New Roman"/>
                <w:sz w:val="22"/>
                <w:szCs w:val="22"/>
              </w:rPr>
              <w:t>обеспечение хранения и использования</w:t>
            </w:r>
            <w:r w:rsidRPr="00684D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B4C3E" w:rsidRPr="00684D83">
              <w:rPr>
                <w:rFonts w:ascii="Times New Roman" w:hAnsi="Times New Roman"/>
                <w:sz w:val="22"/>
                <w:szCs w:val="22"/>
              </w:rPr>
              <w:t>музейных предметов и музейных коллекций.</w:t>
            </w:r>
          </w:p>
          <w:p w:rsidR="00CB4C3E" w:rsidRPr="00684D83" w:rsidRDefault="00CB4C3E" w:rsidP="008B2F1F">
            <w:pPr>
              <w:pStyle w:val="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B4C3E" w:rsidRPr="00684D83" w:rsidRDefault="00CB4C3E" w:rsidP="008B2F1F">
            <w:pPr>
              <w:pStyle w:val="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25A7A" w:rsidRPr="00684D83" w:rsidRDefault="00525A7A" w:rsidP="00525A7A">
            <w:pPr>
              <w:pStyle w:val="3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4D83">
              <w:rPr>
                <w:rFonts w:ascii="Times New Roman" w:hAnsi="Times New Roman"/>
                <w:sz w:val="22"/>
                <w:szCs w:val="22"/>
              </w:rPr>
              <w:t>Формирование, осуществление учета, обеспечение хранения и использования музейных предметов и музейных коллекций.</w:t>
            </w:r>
          </w:p>
          <w:p w:rsidR="007225EB" w:rsidRPr="00684D83" w:rsidRDefault="007225EB" w:rsidP="008B2F1F">
            <w:pPr>
              <w:pStyle w:val="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4D83">
              <w:rPr>
                <w:rFonts w:ascii="Times New Roman" w:hAnsi="Times New Roman"/>
                <w:sz w:val="22"/>
                <w:szCs w:val="22"/>
              </w:rPr>
              <w:t>С учетом всех форм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FF674A" w:rsidP="008B2F1F">
            <w:pPr>
              <w:pStyle w:val="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4D83">
              <w:rPr>
                <w:rFonts w:ascii="Times New Roman" w:hAnsi="Times New Roman"/>
                <w:sz w:val="22"/>
                <w:szCs w:val="22"/>
              </w:rPr>
              <w:t>91.02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бесплатная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-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БУ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5EB" w:rsidRPr="00684D83" w:rsidRDefault="007225EB" w:rsidP="008B2F1F">
            <w:pPr>
              <w:jc w:val="center"/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</w:rPr>
              <w:t>Музей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25EB" w:rsidRPr="00684D83" w:rsidRDefault="007225EB" w:rsidP="008B2F1F">
            <w:pPr>
              <w:pStyle w:val="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F674A" w:rsidRPr="00684D83" w:rsidRDefault="007225EB" w:rsidP="00FF674A">
            <w:pPr>
              <w:rPr>
                <w:rFonts w:ascii="Times New Roman" w:hAnsi="Times New Roman"/>
                <w:lang w:bidi="ru-RU"/>
              </w:rPr>
            </w:pPr>
            <w:r w:rsidRPr="00684D83">
              <w:rPr>
                <w:rFonts w:ascii="Times New Roman" w:hAnsi="Times New Roman"/>
                <w:lang w:bidi="ru-RU"/>
              </w:rPr>
              <w:t>Федеральный закон от 26.05.1996 №54-ФЗ "О Музейном фонде Российской Федерации и о музеях в Российской Федерации"</w:t>
            </w:r>
            <w:r w:rsidRPr="00684D83">
              <w:rPr>
                <w:rFonts w:ascii="Times New Roman" w:hAnsi="Times New Roman"/>
              </w:rPr>
              <w:t xml:space="preserve"> Глава II, статьи 6, 12</w:t>
            </w:r>
            <w:r w:rsidR="000E50ED" w:rsidRPr="00684D83">
              <w:rPr>
                <w:rFonts w:ascii="Times New Roman" w:hAnsi="Times New Roman"/>
                <w:lang w:bidi="ru-RU"/>
              </w:rPr>
              <w:t>.1.</w:t>
            </w:r>
          </w:p>
          <w:p w:rsidR="007225EB" w:rsidRPr="00684D83" w:rsidRDefault="007225EB" w:rsidP="00FF674A">
            <w:pPr>
              <w:rPr>
                <w:rFonts w:ascii="Times New Roman" w:hAnsi="Times New Roman"/>
              </w:rPr>
            </w:pPr>
            <w:r w:rsidRPr="00684D83">
              <w:rPr>
                <w:rFonts w:ascii="Times New Roman" w:hAnsi="Times New Roman"/>
                <w:lang w:bidi="ru-RU"/>
              </w:rPr>
              <w:t>«Основы законодательства Российской Федерации о культуре» 09.10.1992 № 3612-1 статья 39 абзац 4</w:t>
            </w:r>
          </w:p>
        </w:tc>
      </w:tr>
    </w:tbl>
    <w:p w:rsidR="007225EB" w:rsidRPr="00684D83" w:rsidRDefault="007225EB" w:rsidP="007225EB">
      <w:pPr>
        <w:pStyle w:val="3"/>
        <w:jc w:val="both"/>
        <w:rPr>
          <w:rFonts w:ascii="Times New Roman" w:hAnsi="Times New Roman"/>
        </w:rPr>
      </w:pPr>
    </w:p>
    <w:sectPr w:rsidR="007225EB" w:rsidRPr="00684D83" w:rsidSect="008F20C7">
      <w:pgSz w:w="16838" w:h="11906" w:orient="landscape"/>
      <w:pgMar w:top="565" w:right="678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2D9"/>
    <w:multiLevelType w:val="hybridMultilevel"/>
    <w:tmpl w:val="5ACCB7DA"/>
    <w:lvl w:ilvl="0" w:tplc="65F26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33C53"/>
    <w:multiLevelType w:val="hybridMultilevel"/>
    <w:tmpl w:val="53E6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E5"/>
    <w:rsid w:val="0000420D"/>
    <w:rsid w:val="0001082E"/>
    <w:rsid w:val="00042514"/>
    <w:rsid w:val="000433A7"/>
    <w:rsid w:val="0004368E"/>
    <w:rsid w:val="00047591"/>
    <w:rsid w:val="00052342"/>
    <w:rsid w:val="000537EE"/>
    <w:rsid w:val="000846E6"/>
    <w:rsid w:val="00091267"/>
    <w:rsid w:val="000A6AEF"/>
    <w:rsid w:val="000B3D9D"/>
    <w:rsid w:val="000C6E8A"/>
    <w:rsid w:val="000C74B0"/>
    <w:rsid w:val="000E50ED"/>
    <w:rsid w:val="000F3208"/>
    <w:rsid w:val="001018FB"/>
    <w:rsid w:val="00134EA5"/>
    <w:rsid w:val="00135FB7"/>
    <w:rsid w:val="001408B4"/>
    <w:rsid w:val="0014646B"/>
    <w:rsid w:val="00146D4B"/>
    <w:rsid w:val="00147E06"/>
    <w:rsid w:val="001527AD"/>
    <w:rsid w:val="00154130"/>
    <w:rsid w:val="00154959"/>
    <w:rsid w:val="00181ADE"/>
    <w:rsid w:val="00183EB1"/>
    <w:rsid w:val="00186F72"/>
    <w:rsid w:val="00190B11"/>
    <w:rsid w:val="00192901"/>
    <w:rsid w:val="001A39F8"/>
    <w:rsid w:val="0021094C"/>
    <w:rsid w:val="00214DE6"/>
    <w:rsid w:val="002153DC"/>
    <w:rsid w:val="0023084B"/>
    <w:rsid w:val="00240F0B"/>
    <w:rsid w:val="00246982"/>
    <w:rsid w:val="002566B8"/>
    <w:rsid w:val="0028602C"/>
    <w:rsid w:val="00295088"/>
    <w:rsid w:val="00295E7B"/>
    <w:rsid w:val="002970C6"/>
    <w:rsid w:val="002A4A0F"/>
    <w:rsid w:val="002B025A"/>
    <w:rsid w:val="002C20B9"/>
    <w:rsid w:val="002C6D49"/>
    <w:rsid w:val="002F048F"/>
    <w:rsid w:val="002F68A4"/>
    <w:rsid w:val="00313957"/>
    <w:rsid w:val="003166EB"/>
    <w:rsid w:val="00317124"/>
    <w:rsid w:val="00324EFD"/>
    <w:rsid w:val="003306E9"/>
    <w:rsid w:val="00340FA7"/>
    <w:rsid w:val="00346144"/>
    <w:rsid w:val="0036119C"/>
    <w:rsid w:val="00374C72"/>
    <w:rsid w:val="00381706"/>
    <w:rsid w:val="00395972"/>
    <w:rsid w:val="003B7504"/>
    <w:rsid w:val="003C4F16"/>
    <w:rsid w:val="003C6865"/>
    <w:rsid w:val="003D5BAB"/>
    <w:rsid w:val="003D778E"/>
    <w:rsid w:val="003E6AED"/>
    <w:rsid w:val="0041588E"/>
    <w:rsid w:val="0042434E"/>
    <w:rsid w:val="00440962"/>
    <w:rsid w:val="00450AC1"/>
    <w:rsid w:val="00450C6B"/>
    <w:rsid w:val="00451D8E"/>
    <w:rsid w:val="00455A9D"/>
    <w:rsid w:val="00461BA8"/>
    <w:rsid w:val="00490B43"/>
    <w:rsid w:val="00492C9A"/>
    <w:rsid w:val="004A7773"/>
    <w:rsid w:val="004B039B"/>
    <w:rsid w:val="004B116D"/>
    <w:rsid w:val="004B20B2"/>
    <w:rsid w:val="004B6AED"/>
    <w:rsid w:val="004F4F56"/>
    <w:rsid w:val="00525A7A"/>
    <w:rsid w:val="00547573"/>
    <w:rsid w:val="00562283"/>
    <w:rsid w:val="0056476F"/>
    <w:rsid w:val="005668F8"/>
    <w:rsid w:val="00574EC4"/>
    <w:rsid w:val="005907A6"/>
    <w:rsid w:val="00594A69"/>
    <w:rsid w:val="005C65DD"/>
    <w:rsid w:val="005E5DAE"/>
    <w:rsid w:val="005F392F"/>
    <w:rsid w:val="005F420A"/>
    <w:rsid w:val="00601E98"/>
    <w:rsid w:val="00605AD8"/>
    <w:rsid w:val="00624F04"/>
    <w:rsid w:val="00631242"/>
    <w:rsid w:val="006456E5"/>
    <w:rsid w:val="00652EAC"/>
    <w:rsid w:val="0066162B"/>
    <w:rsid w:val="00664D60"/>
    <w:rsid w:val="0067497E"/>
    <w:rsid w:val="00684B9A"/>
    <w:rsid w:val="00684D83"/>
    <w:rsid w:val="00691E74"/>
    <w:rsid w:val="006A4FCC"/>
    <w:rsid w:val="006A786B"/>
    <w:rsid w:val="006B751F"/>
    <w:rsid w:val="006F120D"/>
    <w:rsid w:val="006F2B27"/>
    <w:rsid w:val="006F4998"/>
    <w:rsid w:val="0070103E"/>
    <w:rsid w:val="007225EB"/>
    <w:rsid w:val="00722B86"/>
    <w:rsid w:val="007260DD"/>
    <w:rsid w:val="00744D58"/>
    <w:rsid w:val="007557B0"/>
    <w:rsid w:val="007602A8"/>
    <w:rsid w:val="00775ED9"/>
    <w:rsid w:val="00777958"/>
    <w:rsid w:val="00780313"/>
    <w:rsid w:val="007819AD"/>
    <w:rsid w:val="0078234E"/>
    <w:rsid w:val="007A1456"/>
    <w:rsid w:val="007A423B"/>
    <w:rsid w:val="007B0D05"/>
    <w:rsid w:val="007B0DAD"/>
    <w:rsid w:val="007B440D"/>
    <w:rsid w:val="007C1587"/>
    <w:rsid w:val="00800210"/>
    <w:rsid w:val="00800A48"/>
    <w:rsid w:val="00836385"/>
    <w:rsid w:val="008422D3"/>
    <w:rsid w:val="00846DC9"/>
    <w:rsid w:val="00851BDD"/>
    <w:rsid w:val="0085286C"/>
    <w:rsid w:val="00855DD8"/>
    <w:rsid w:val="00860502"/>
    <w:rsid w:val="00860E01"/>
    <w:rsid w:val="0087495D"/>
    <w:rsid w:val="0087646E"/>
    <w:rsid w:val="0088672C"/>
    <w:rsid w:val="00890AC9"/>
    <w:rsid w:val="00897592"/>
    <w:rsid w:val="008B4504"/>
    <w:rsid w:val="008B7C97"/>
    <w:rsid w:val="008D128F"/>
    <w:rsid w:val="008D1C86"/>
    <w:rsid w:val="008E1A4D"/>
    <w:rsid w:val="008F20C7"/>
    <w:rsid w:val="008F2B77"/>
    <w:rsid w:val="008F6FE7"/>
    <w:rsid w:val="0090549D"/>
    <w:rsid w:val="009152F3"/>
    <w:rsid w:val="00917D52"/>
    <w:rsid w:val="00936DFA"/>
    <w:rsid w:val="00940F58"/>
    <w:rsid w:val="0095120B"/>
    <w:rsid w:val="00965F8A"/>
    <w:rsid w:val="00970945"/>
    <w:rsid w:val="0097510B"/>
    <w:rsid w:val="00983831"/>
    <w:rsid w:val="00983976"/>
    <w:rsid w:val="009845B3"/>
    <w:rsid w:val="00986C9D"/>
    <w:rsid w:val="009A1034"/>
    <w:rsid w:val="009A1517"/>
    <w:rsid w:val="009B75AC"/>
    <w:rsid w:val="009C7CD6"/>
    <w:rsid w:val="00A22734"/>
    <w:rsid w:val="00A31DAB"/>
    <w:rsid w:val="00A4529F"/>
    <w:rsid w:val="00A62E96"/>
    <w:rsid w:val="00A72B51"/>
    <w:rsid w:val="00A85489"/>
    <w:rsid w:val="00A87595"/>
    <w:rsid w:val="00A87624"/>
    <w:rsid w:val="00AA4663"/>
    <w:rsid w:val="00AA6BA4"/>
    <w:rsid w:val="00AB1CFC"/>
    <w:rsid w:val="00AD4156"/>
    <w:rsid w:val="00AF4137"/>
    <w:rsid w:val="00B04EE1"/>
    <w:rsid w:val="00B21EF9"/>
    <w:rsid w:val="00B22AC1"/>
    <w:rsid w:val="00B346D6"/>
    <w:rsid w:val="00B42F9A"/>
    <w:rsid w:val="00B55B3E"/>
    <w:rsid w:val="00B60558"/>
    <w:rsid w:val="00B62A17"/>
    <w:rsid w:val="00B72295"/>
    <w:rsid w:val="00B80E07"/>
    <w:rsid w:val="00B824DD"/>
    <w:rsid w:val="00B904E0"/>
    <w:rsid w:val="00BA124A"/>
    <w:rsid w:val="00BA635E"/>
    <w:rsid w:val="00BA6C89"/>
    <w:rsid w:val="00BC2512"/>
    <w:rsid w:val="00BC2CC0"/>
    <w:rsid w:val="00BD6D2A"/>
    <w:rsid w:val="00BE2C20"/>
    <w:rsid w:val="00BE5E18"/>
    <w:rsid w:val="00BF09DB"/>
    <w:rsid w:val="00BF2192"/>
    <w:rsid w:val="00BF2864"/>
    <w:rsid w:val="00BF2881"/>
    <w:rsid w:val="00C14829"/>
    <w:rsid w:val="00C314C9"/>
    <w:rsid w:val="00C35663"/>
    <w:rsid w:val="00C45FC9"/>
    <w:rsid w:val="00C4746F"/>
    <w:rsid w:val="00C5793E"/>
    <w:rsid w:val="00C64BA7"/>
    <w:rsid w:val="00C774EF"/>
    <w:rsid w:val="00C803B0"/>
    <w:rsid w:val="00C97F36"/>
    <w:rsid w:val="00CB3923"/>
    <w:rsid w:val="00CB4C3E"/>
    <w:rsid w:val="00CB6C4C"/>
    <w:rsid w:val="00CB6D1B"/>
    <w:rsid w:val="00CC7E26"/>
    <w:rsid w:val="00CF2476"/>
    <w:rsid w:val="00D01E4F"/>
    <w:rsid w:val="00D2115F"/>
    <w:rsid w:val="00D21EE1"/>
    <w:rsid w:val="00D266AD"/>
    <w:rsid w:val="00D52683"/>
    <w:rsid w:val="00D5375F"/>
    <w:rsid w:val="00D55008"/>
    <w:rsid w:val="00D902A7"/>
    <w:rsid w:val="00D91732"/>
    <w:rsid w:val="00DA0B1C"/>
    <w:rsid w:val="00DC73C1"/>
    <w:rsid w:val="00DD3FD1"/>
    <w:rsid w:val="00DD4C1B"/>
    <w:rsid w:val="00DE0375"/>
    <w:rsid w:val="00DE484E"/>
    <w:rsid w:val="00DF0AED"/>
    <w:rsid w:val="00DF2C62"/>
    <w:rsid w:val="00DF7DD5"/>
    <w:rsid w:val="00E32589"/>
    <w:rsid w:val="00E340DA"/>
    <w:rsid w:val="00E43044"/>
    <w:rsid w:val="00E46A5F"/>
    <w:rsid w:val="00E60D56"/>
    <w:rsid w:val="00E61700"/>
    <w:rsid w:val="00E65DE7"/>
    <w:rsid w:val="00E71E0C"/>
    <w:rsid w:val="00E86971"/>
    <w:rsid w:val="00E974AD"/>
    <w:rsid w:val="00E97E26"/>
    <w:rsid w:val="00EC5579"/>
    <w:rsid w:val="00EE197A"/>
    <w:rsid w:val="00EE2295"/>
    <w:rsid w:val="00EE3862"/>
    <w:rsid w:val="00EF41F7"/>
    <w:rsid w:val="00EF47EA"/>
    <w:rsid w:val="00F1112A"/>
    <w:rsid w:val="00F1286C"/>
    <w:rsid w:val="00F13C9E"/>
    <w:rsid w:val="00F16F1B"/>
    <w:rsid w:val="00F46CA8"/>
    <w:rsid w:val="00F46D4F"/>
    <w:rsid w:val="00F56BE7"/>
    <w:rsid w:val="00F72D49"/>
    <w:rsid w:val="00F8181F"/>
    <w:rsid w:val="00FA531B"/>
    <w:rsid w:val="00FC0FC8"/>
    <w:rsid w:val="00FD201C"/>
    <w:rsid w:val="00FD32B8"/>
    <w:rsid w:val="00FE5D2A"/>
    <w:rsid w:val="00FF5D26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E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56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9152F3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  <w:textAlignment w:val="baseline"/>
    </w:pPr>
    <w:rPr>
      <w:rFonts w:ascii="Times New Roman" w:hAnsi="Times New Roman"/>
      <w:b/>
      <w:spacing w:val="30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52F3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2F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B116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B116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03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225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225EB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E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56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9152F3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  <w:textAlignment w:val="baseline"/>
    </w:pPr>
    <w:rPr>
      <w:rFonts w:ascii="Times New Roman" w:hAnsi="Times New Roman"/>
      <w:b/>
      <w:spacing w:val="30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52F3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2F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B116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B116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03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225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225EB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FA30-F3D9-455E-BB32-E0248320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</dc:creator>
  <cp:lastModifiedBy>Береснева</cp:lastModifiedBy>
  <cp:revision>6</cp:revision>
  <cp:lastPrinted>2017-12-22T07:28:00Z</cp:lastPrinted>
  <dcterms:created xsi:type="dcterms:W3CDTF">2017-12-28T10:06:00Z</dcterms:created>
  <dcterms:modified xsi:type="dcterms:W3CDTF">2017-12-28T10:06:00Z</dcterms:modified>
</cp:coreProperties>
</file>