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0274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Default="00F54BC4" w:rsidP="004115C0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во включении выявленного объекта культурного наследия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63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Жилой д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63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1867 г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6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 по адресу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6A66A9">
        <w:rPr>
          <w:rFonts w:ascii="Times New Roman" w:hAnsi="Times New Roman" w:cs="Times New Roman"/>
          <w:b/>
          <w:sz w:val="28"/>
          <w:szCs w:val="28"/>
        </w:rPr>
        <w:t>Ленинградская область, Гатчинский муниципальный район,</w:t>
      </w:r>
      <w:r w:rsidRPr="006A6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Дружногорское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поселение, д.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Лампово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, Центральная ул., д. </w:t>
      </w:r>
      <w:r w:rsidR="00463442">
        <w:rPr>
          <w:rFonts w:ascii="Times New Roman" w:hAnsi="Times New Roman" w:cs="Times New Roman"/>
          <w:b/>
          <w:sz w:val="28"/>
          <w:szCs w:val="28"/>
        </w:rPr>
        <w:t>63</w:t>
      </w:r>
      <w:r w:rsidR="00574DCF">
        <w:rPr>
          <w:rFonts w:ascii="Times New Roman" w:hAnsi="Times New Roman" w:cs="Times New Roman"/>
          <w:b/>
          <w:sz w:val="28"/>
          <w:szCs w:val="28"/>
        </w:rPr>
        <w:t>,</w:t>
      </w:r>
    </w:p>
    <w:p w:rsidR="00574DCF" w:rsidRPr="006A66A9" w:rsidRDefault="00574DCF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B86E0A" w:rsidRPr="006A66A9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11 ст. 4,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7 Областного закона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 140-оз «О государственной охране, сохранении, использовании</w:t>
      </w:r>
      <w:r w:rsidR="007C6D6C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 Федерации</w:t>
      </w:r>
      <w:proofErr w:type="gramEnd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="007A50A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</w:t>
      </w:r>
      <w:proofErr w:type="gramStart"/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="007A50AB"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 w:rsidR="00C51568">
        <w:rPr>
          <w:rFonts w:ascii="Times New Roman" w:hAnsi="Times New Roman"/>
          <w:sz w:val="28"/>
          <w:szCs w:val="28"/>
        </w:rPr>
        <w:t xml:space="preserve"> октября </w:t>
      </w:r>
      <w:r w:rsidR="007A50AB" w:rsidRPr="007A50AB">
        <w:rPr>
          <w:rFonts w:ascii="Times New Roman" w:hAnsi="Times New Roman"/>
          <w:sz w:val="28"/>
          <w:szCs w:val="28"/>
        </w:rPr>
        <w:t>2017</w:t>
      </w:r>
      <w:r w:rsidR="00C51568">
        <w:rPr>
          <w:rFonts w:ascii="Times New Roman" w:hAnsi="Times New Roman"/>
          <w:sz w:val="28"/>
          <w:szCs w:val="28"/>
        </w:rPr>
        <w:t xml:space="preserve"> года</w:t>
      </w:r>
      <w:r w:rsidR="007A50AB"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государственной историко-культурной экспертизы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568" w:rsidRPr="00B63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экспертной организацией обществом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 xml:space="preserve">«Темпл Групп» (государственный эксперт, аттестованный Министерством культуры Российской Федерации, М.И. </w:t>
      </w:r>
      <w:proofErr w:type="spellStart"/>
      <w:r w:rsidR="00C51568" w:rsidRPr="009A5BBB">
        <w:rPr>
          <w:rFonts w:ascii="Times New Roman" w:hAnsi="Times New Roman" w:cs="Times New Roman"/>
          <w:sz w:val="28"/>
          <w:szCs w:val="28"/>
        </w:rPr>
        <w:t>Мильчик</w:t>
      </w:r>
      <w:proofErr w:type="spellEnd"/>
      <w:r w:rsidR="00C51568" w:rsidRPr="009A5BBB">
        <w:rPr>
          <w:rFonts w:ascii="Times New Roman" w:hAnsi="Times New Roman" w:cs="Times New Roman"/>
          <w:sz w:val="28"/>
          <w:szCs w:val="28"/>
        </w:rPr>
        <w:t>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культуры Российской Федерации от 16 июня 2015 года № 1793)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необоснованности включения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</w:t>
      </w:r>
      <w:proofErr w:type="gramEnd"/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«</w:t>
      </w:r>
      <w:r w:rsidR="0046344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</w:t>
      </w:r>
      <w:r w:rsidR="005B3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63442">
        <w:rPr>
          <w:rFonts w:ascii="Times New Roman" w:eastAsia="Times New Roman" w:hAnsi="Times New Roman" w:cs="Times New Roman"/>
          <w:sz w:val="28"/>
          <w:szCs w:val="28"/>
          <w:lang w:eastAsia="ru-RU"/>
        </w:rPr>
        <w:t>1867 г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4C2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634C2" w:rsidRPr="007A50AB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Гатчинский муниципальный район,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0959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521C16">
        <w:rPr>
          <w:rFonts w:ascii="Times New Roman" w:hAnsi="Times New Roman" w:cs="Times New Roman"/>
          <w:sz w:val="28"/>
          <w:szCs w:val="28"/>
        </w:rPr>
        <w:t>63</w:t>
      </w:r>
      <w:bookmarkStart w:id="0" w:name="_GoBack"/>
      <w:bookmarkEnd w:id="0"/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единый государственный реестр объектов культурного наследия (памятник</w:t>
      </w:r>
      <w:r w:rsidR="00D5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истории и культуры) народов Р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(далее – Реестр),</w:t>
      </w:r>
    </w:p>
    <w:p w:rsidR="0040381A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3E713A" w:rsidRPr="006A66A9" w:rsidRDefault="003E713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3A" w:rsidRPr="006A66A9" w:rsidRDefault="00B634C2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тказать во включении в 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463442">
        <w:rPr>
          <w:rFonts w:ascii="Times New Roman" w:eastAsia="Calibri" w:hAnsi="Times New Roman" w:cs="Times New Roman"/>
          <w:bCs/>
          <w:sz w:val="28"/>
          <w:szCs w:val="28"/>
        </w:rPr>
        <w:t>«Жилой д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ом», </w:t>
      </w:r>
      <w:r w:rsidR="00463442">
        <w:rPr>
          <w:rFonts w:ascii="Times New Roman" w:eastAsia="Calibri" w:hAnsi="Times New Roman" w:cs="Times New Roman"/>
          <w:bCs/>
          <w:sz w:val="28"/>
          <w:szCs w:val="28"/>
        </w:rPr>
        <w:t>1867</w:t>
      </w:r>
      <w:r w:rsidR="00707B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63442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Ленинградская область,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Гатчинский муниципальный район,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463442">
        <w:rPr>
          <w:rFonts w:ascii="Times New Roman" w:hAnsi="Times New Roman" w:cs="Times New Roman"/>
          <w:sz w:val="28"/>
          <w:szCs w:val="28"/>
        </w:rPr>
        <w:t xml:space="preserve">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463442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, в связи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(отрицательное заключение государственной историко-культурной экспертизы) включения его в Реестр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выявленный объект культурного наследия, указанный </w:t>
      </w:r>
      <w:r w:rsidR="006A66A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 отказе во включении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культурного наследия, указанного в п. 1 настоящего приказа, </w:t>
      </w:r>
      <w:r w:rsidRPr="006A66A9">
        <w:rPr>
          <w:rFonts w:ascii="Times New Roman" w:hAnsi="Times New Roman" w:cs="Times New Roman"/>
          <w:sz w:val="28"/>
          <w:szCs w:val="28"/>
        </w:rPr>
        <w:t xml:space="preserve">в </w:t>
      </w:r>
      <w:r w:rsidR="006A66A9" w:rsidRPr="006A66A9">
        <w:rPr>
          <w:rFonts w:ascii="Times New Roman" w:hAnsi="Times New Roman" w:cs="Times New Roman"/>
          <w:sz w:val="28"/>
          <w:szCs w:val="28"/>
        </w:rPr>
        <w:t>Р</w:t>
      </w:r>
      <w:r w:rsidRPr="006A66A9">
        <w:rPr>
          <w:rFonts w:ascii="Times New Roman" w:hAnsi="Times New Roman" w:cs="Times New Roman"/>
          <w:sz w:val="28"/>
          <w:szCs w:val="28"/>
        </w:rPr>
        <w:t>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E713A" w:rsidRPr="006A66A9" w:rsidRDefault="006A66A9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федерального органа испол</w:t>
      </w:r>
      <w:r w:rsidR="005B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нительной власти, уполномоченного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недвижимости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66A9" w:rsidRPr="006A66A9" w:rsidRDefault="003659C4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исполнению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3, 4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области, курирующего Гатчинский муниципальный район в сфере охраны объектов культурного наследия регионального значения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выявленных объектов культурного наследия.</w:t>
      </w:r>
      <w:proofErr w:type="gramEnd"/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823127" w:rsidRPr="006A66A9" w:rsidRDefault="00823127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A9" w:rsidRPr="006A66A9" w:rsidRDefault="006A66A9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62E3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Чайковский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3659C4" w:rsidRDefault="003659C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5C48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</w:t>
      </w:r>
    </w:p>
    <w:p w:rsidR="003A2054" w:rsidRPr="005B36B0" w:rsidRDefault="003A2054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36B0" w:rsidRP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_____________________________ А.Н. Карлов</w:t>
      </w:r>
    </w:p>
    <w:p w:rsidR="005B36B0" w:rsidRPr="005B36B0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5B36B0">
        <w:rPr>
          <w:rFonts w:ascii="Times New Roman" w:hAnsi="Times New Roman" w:cs="Times New Roman"/>
        </w:rPr>
        <w:t>Заместитель начальника департамента государственной охраны, сохранения и использования  объектов культурного наследия комитета по</w:t>
      </w:r>
      <w:r w:rsidRPr="00223438">
        <w:rPr>
          <w:rFonts w:ascii="Times New Roman" w:hAnsi="Times New Roman" w:cs="Times New Roman"/>
        </w:rPr>
        <w:t xml:space="preserve"> культуре Ленинградской области  </w:t>
      </w: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A0274D" w:rsidRPr="00720F2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04C7C">
        <w:rPr>
          <w:rFonts w:ascii="Times New Roman" w:hAnsi="Times New Roman" w:cs="Times New Roman"/>
        </w:rPr>
        <w:t>_________</w:t>
      </w:r>
      <w:r w:rsidRPr="002C034E">
        <w:rPr>
          <w:rFonts w:ascii="Times New Roman" w:hAnsi="Times New Roman" w:cs="Times New Roman"/>
        </w:rPr>
        <w:t>С.А. Волкова</w:t>
      </w:r>
    </w:p>
    <w:p w:rsidR="002D5A30" w:rsidRPr="00223438" w:rsidRDefault="002D5A30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86555" w:rsidRPr="00086555" w:rsidRDefault="00086555" w:rsidP="00192E55">
      <w:pPr>
        <w:ind w:right="141"/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223438" w:rsidRDefault="00904C7C" w:rsidP="005B36B0">
      <w:pPr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086555" w:rsidRPr="00086555">
        <w:rPr>
          <w:rFonts w:ascii="Times New Roman" w:hAnsi="Times New Roman" w:cs="Times New Roman"/>
        </w:rPr>
        <w:t>О.А. Лавриненко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Заместитель</w:t>
      </w:r>
      <w:r w:rsidR="006A66A9">
        <w:rPr>
          <w:rFonts w:ascii="Times New Roman" w:hAnsi="Times New Roman" w:cs="Times New Roman"/>
        </w:rPr>
        <w:t xml:space="preserve"> </w:t>
      </w:r>
      <w:r w:rsidR="00CE1647">
        <w:rPr>
          <w:rFonts w:ascii="Times New Roman" w:hAnsi="Times New Roman" w:cs="Times New Roman"/>
        </w:rPr>
        <w:t>начальника</w:t>
      </w:r>
      <w:r w:rsidRPr="00223438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 w:rsidR="00CE1647">
        <w:rPr>
          <w:rFonts w:ascii="Times New Roman" w:hAnsi="Times New Roman" w:cs="Times New Roman"/>
        </w:rPr>
        <w:t>Г.Е. Лазарева</w:t>
      </w:r>
    </w:p>
    <w:p w:rsidR="00C90EF4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5970"/>
    <w:rsid w:val="00097A4B"/>
    <w:rsid w:val="000D5386"/>
    <w:rsid w:val="000E0EA2"/>
    <w:rsid w:val="00103F20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659C4"/>
    <w:rsid w:val="003A2054"/>
    <w:rsid w:val="003A2EF1"/>
    <w:rsid w:val="003C1588"/>
    <w:rsid w:val="003E713A"/>
    <w:rsid w:val="003F0D1A"/>
    <w:rsid w:val="003F2FB1"/>
    <w:rsid w:val="0040381A"/>
    <w:rsid w:val="004115C0"/>
    <w:rsid w:val="00461B84"/>
    <w:rsid w:val="00463442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133B9"/>
    <w:rsid w:val="00520142"/>
    <w:rsid w:val="00521C16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A66A9"/>
    <w:rsid w:val="006A7F8F"/>
    <w:rsid w:val="006C187E"/>
    <w:rsid w:val="006E5159"/>
    <w:rsid w:val="00707BF6"/>
    <w:rsid w:val="0071061B"/>
    <w:rsid w:val="00720F2D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23B0C"/>
    <w:rsid w:val="00931BD8"/>
    <w:rsid w:val="00950ABF"/>
    <w:rsid w:val="00972895"/>
    <w:rsid w:val="009745E0"/>
    <w:rsid w:val="009762D9"/>
    <w:rsid w:val="00982B49"/>
    <w:rsid w:val="009A5BBB"/>
    <w:rsid w:val="009B7D4B"/>
    <w:rsid w:val="009D3983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80</cp:revision>
  <cp:lastPrinted>2018-06-30T08:22:00Z</cp:lastPrinted>
  <dcterms:created xsi:type="dcterms:W3CDTF">2016-04-11T10:27:00Z</dcterms:created>
  <dcterms:modified xsi:type="dcterms:W3CDTF">2018-06-30T09:55:00Z</dcterms:modified>
</cp:coreProperties>
</file>