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0A" w:rsidRPr="00B86E0A" w:rsidRDefault="00B86E0A" w:rsidP="00120774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179E1A" wp14:editId="58193A7D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86E0A" w:rsidRPr="00B86E0A" w:rsidRDefault="00B86E0A" w:rsidP="0012077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B86E0A" w:rsidRPr="00B86E0A" w:rsidRDefault="00B86E0A" w:rsidP="0012077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="00D75882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»____________2018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№_______________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B3F14" w:rsidRDefault="00B86E0A" w:rsidP="00BB3F1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 Санкт-Петербург</w:t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86E0A" w:rsidRPr="00B86E0A" w:rsidRDefault="00B86E0A" w:rsidP="004115C0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включении </w:t>
      </w:r>
      <w:r w:rsidR="00D75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</w:t>
      </w: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1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археологического наследия</w:t>
      </w:r>
      <w:r w:rsidR="00D75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обнаруженного</w:t>
      </w:r>
      <w:r w:rsidR="001C5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75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в </w:t>
      </w:r>
      <w:proofErr w:type="spellStart"/>
      <w:r w:rsidR="00E84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Волосовском</w:t>
      </w:r>
      <w:proofErr w:type="spellEnd"/>
      <w:r w:rsidR="00E84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 районе</w:t>
      </w:r>
      <w:r w:rsidR="001C5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Ленинградской области,</w:t>
      </w:r>
      <w:r w:rsidR="00FF0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64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</w:t>
      </w:r>
      <w:r w:rsidR="00411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еречень выявленных объектов культурного наслед</w:t>
      </w:r>
      <w:r w:rsidR="008F4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ия, расположенных </w:t>
      </w:r>
      <w:r w:rsidR="00D75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8F4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r w:rsidR="00411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</w:t>
      </w:r>
      <w:r w:rsidR="00810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</w:t>
      </w:r>
      <w:r w:rsidR="00D33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дской области</w:t>
      </w:r>
      <w:r w:rsidR="00C64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и утверждении границ его территории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81A" w:rsidRDefault="00B86E0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</w:t>
      </w:r>
      <w:r w:rsidR="00B978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CC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3.1, </w:t>
      </w:r>
      <w:r w:rsidR="0040381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9.2, </w:t>
      </w:r>
      <w:r w:rsidR="004115C0">
        <w:rPr>
          <w:rFonts w:ascii="Times New Roman" w:eastAsia="Times New Roman" w:hAnsi="Times New Roman" w:cs="Times New Roman"/>
          <w:sz w:val="28"/>
          <w:szCs w:val="28"/>
          <w:lang w:eastAsia="ru-RU"/>
        </w:rPr>
        <w:t>16.1, 45.1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E7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июня</w:t>
      </w:r>
      <w:r w:rsidR="00411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2002 года № 73-ФЗ «Об объектах культурного наследия (памятниках истории и культуры) народов </w:t>
      </w:r>
      <w:r w:rsidRPr="00F915A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Федерации»,</w:t>
      </w:r>
      <w:r w:rsidR="00D7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AB7" w:rsidRPr="007A50AB">
        <w:rPr>
          <w:rFonts w:ascii="Times New Roman" w:eastAsia="Times New Roman" w:hAnsi="Times New Roman"/>
          <w:sz w:val="28"/>
          <w:szCs w:val="28"/>
          <w:lang w:eastAsia="ru-RU"/>
        </w:rPr>
        <w:t>п. 2.2.2. Положения</w:t>
      </w:r>
      <w:r w:rsidR="00E734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6AB7" w:rsidRPr="007A50AB">
        <w:rPr>
          <w:rFonts w:ascii="Times New Roman" w:eastAsia="Times New Roman" w:hAnsi="Times New Roman"/>
          <w:sz w:val="28"/>
          <w:szCs w:val="28"/>
          <w:lang w:eastAsia="ru-RU"/>
        </w:rPr>
        <w:t xml:space="preserve">о комитете по культуре Ленинградской области, утвержденного </w:t>
      </w:r>
      <w:r w:rsidR="00A06AB7" w:rsidRPr="007A50AB">
        <w:rPr>
          <w:rFonts w:ascii="Times New Roman" w:hAnsi="Times New Roman"/>
          <w:sz w:val="28"/>
          <w:szCs w:val="28"/>
        </w:rPr>
        <w:t>постановлением Правительства Ленинградской области от 24.10.2017 № 431</w:t>
      </w:r>
      <w:r w:rsidR="00A06AB7">
        <w:rPr>
          <w:rFonts w:ascii="Times New Roman" w:hAnsi="Times New Roman"/>
          <w:sz w:val="28"/>
          <w:szCs w:val="28"/>
        </w:rPr>
        <w:t xml:space="preserve">, </w:t>
      </w:r>
      <w:r w:rsidR="00BB3F1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06AB7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основании сведений об объекте</w:t>
      </w:r>
      <w:r w:rsidR="00205698" w:rsidRPr="00F9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археологического наследия</w:t>
      </w:r>
      <w:r w:rsidR="00BB3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05698" w:rsidRPr="00F915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поступивших</w:t>
      </w:r>
      <w:r w:rsidR="00A61D83" w:rsidRPr="00F9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205698" w:rsidRPr="00F9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AB7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ФГБУН ИИМК РАН</w:t>
      </w:r>
      <w:r w:rsidR="00205698" w:rsidRPr="00F9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8410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Блохин Е.К</w:t>
      </w:r>
      <w:r w:rsidR="00A0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205698" w:rsidRPr="00F9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открытый лист № </w:t>
      </w:r>
      <w:r w:rsidR="00E8410D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="00A06AB7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срок действия</w:t>
      </w:r>
      <w:r w:rsidR="00E84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0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E8410D">
        <w:rPr>
          <w:rFonts w:ascii="Times New Roman" w:eastAsia="Times New Roman" w:hAnsi="Times New Roman" w:cs="Times New Roman"/>
          <w:sz w:val="28"/>
          <w:szCs w:val="28"/>
          <w:lang w:eastAsia="ru-RU"/>
        </w:rPr>
        <w:t>21.02.2018</w:t>
      </w:r>
      <w:r w:rsidR="00A0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</w:t>
      </w:r>
      <w:r w:rsidR="00E8410D">
        <w:rPr>
          <w:rFonts w:ascii="Times New Roman" w:eastAsia="Times New Roman" w:hAnsi="Times New Roman" w:cs="Times New Roman"/>
          <w:sz w:val="28"/>
          <w:szCs w:val="28"/>
          <w:lang w:eastAsia="ru-RU"/>
        </w:rPr>
        <w:t>12.02.2019</w:t>
      </w:r>
      <w:r w:rsidR="00A0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205698" w:rsidRPr="00F915A8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953634" w:rsidRPr="0040381A" w:rsidRDefault="00953634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0774" w:rsidRPr="0040381A" w:rsidRDefault="0040381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40381A" w:rsidRPr="0040381A" w:rsidRDefault="0040381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0774" w:rsidRPr="00C76EFB" w:rsidRDefault="00B86E0A" w:rsidP="00120774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Включить </w:t>
      </w:r>
      <w:r w:rsidR="00C649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="004115C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выявленных объектов культурного наследия, расположенных</w:t>
      </w:r>
      <w:r w:rsidR="008F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5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Ленинградской области, объект археологического наследия</w:t>
      </w:r>
      <w:r w:rsidR="00A0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84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Земляная насыпь </w:t>
      </w:r>
      <w:proofErr w:type="spellStart"/>
      <w:r w:rsidR="00E8410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Рукулицы</w:t>
      </w:r>
      <w:proofErr w:type="spellEnd"/>
      <w:r w:rsidR="00E84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A06A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76E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381A" w:rsidRDefault="00C64926" w:rsidP="0040381A">
      <w:pPr>
        <w:numPr>
          <w:ilvl w:val="0"/>
          <w:numId w:val="1"/>
        </w:numPr>
        <w:tabs>
          <w:tab w:val="clear" w:pos="126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границы территории</w:t>
      </w:r>
      <w:r w:rsidR="0040381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AB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выявленного</w:t>
      </w:r>
      <w:r w:rsid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A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</w:t>
      </w:r>
      <w:r w:rsidR="0040381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археологического </w:t>
      </w:r>
      <w:r w:rsidR="0040381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наследия</w:t>
      </w:r>
      <w:r w:rsidR="00A0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84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Земляная насыпь </w:t>
      </w:r>
      <w:proofErr w:type="spellStart"/>
      <w:r w:rsidR="00E8410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Рукулицы</w:t>
      </w:r>
      <w:proofErr w:type="spellEnd"/>
      <w:r w:rsidR="00E84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A06A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0381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C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A0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70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4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</w:t>
      </w:r>
      <w:r w:rsidR="005C5A63" w:rsidRP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приказу (в соответствии с приказом Министерства </w:t>
      </w:r>
      <w:r w:rsid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Российской Федерации</w:t>
      </w:r>
      <w:r w:rsidR="005C5A63" w:rsidRP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A63" w:rsidRPr="005C5A63">
        <w:rPr>
          <w:rFonts w:ascii="Times New Roman" w:hAnsi="Times New Roman" w:cs="Times New Roman"/>
          <w:sz w:val="28"/>
          <w:szCs w:val="28"/>
        </w:rPr>
        <w:t xml:space="preserve">от 01 сентября 2015 года № 2328  «Об утверждении перечня отдельных сведений об объектах археологического наследия, которые </w:t>
      </w:r>
      <w:r w:rsidR="00E734F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5A63" w:rsidRPr="005C5A63">
        <w:rPr>
          <w:rFonts w:ascii="Times New Roman" w:hAnsi="Times New Roman" w:cs="Times New Roman"/>
          <w:sz w:val="28"/>
          <w:szCs w:val="28"/>
        </w:rPr>
        <w:t>не подлежат опубликованию»</w:t>
      </w:r>
      <w:r w:rsidR="005C5A63">
        <w:rPr>
          <w:rFonts w:ascii="Times New Roman" w:hAnsi="Times New Roman" w:cs="Times New Roman"/>
          <w:sz w:val="28"/>
          <w:szCs w:val="28"/>
        </w:rPr>
        <w:t xml:space="preserve"> данные сведения не подлежат опубликованию)</w:t>
      </w:r>
      <w:r w:rsidR="0040381A" w:rsidRP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7654" w:rsidRPr="00120774" w:rsidRDefault="005C5A63" w:rsidP="0040381A">
      <w:pPr>
        <w:numPr>
          <w:ilvl w:val="0"/>
          <w:numId w:val="1"/>
        </w:numPr>
        <w:tabs>
          <w:tab w:val="clear" w:pos="126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особый режим использования земельных участко</w:t>
      </w:r>
      <w:r w:rsidR="00A0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в, </w:t>
      </w:r>
      <w:r w:rsidR="00E7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A06AB7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которых располагае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DF61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</w:t>
      </w:r>
      <w:r w:rsidR="00A06AB7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D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 </w:t>
      </w:r>
      <w:r w:rsidR="00C6492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археологического</w:t>
      </w:r>
      <w:r w:rsidR="00D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наследия</w:t>
      </w:r>
      <w:r w:rsidR="00A0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84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Земляная насыпь </w:t>
      </w:r>
      <w:proofErr w:type="spellStart"/>
      <w:r w:rsidR="00E8410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Рукулицы</w:t>
      </w:r>
      <w:proofErr w:type="spellEnd"/>
      <w:r w:rsidR="00E84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A06A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2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F61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</w:t>
      </w:r>
      <w:r w:rsidR="00A06AB7">
        <w:rPr>
          <w:rFonts w:ascii="Times New Roman" w:eastAsia="Times New Roman" w:hAnsi="Times New Roman" w:cs="Times New Roman"/>
          <w:sz w:val="28"/>
          <w:szCs w:val="28"/>
          <w:lang w:eastAsia="ru-RU"/>
        </w:rPr>
        <w:t>ию 2</w:t>
      </w:r>
      <w:r w:rsidR="00D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4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DF618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приказу</w:t>
      </w:r>
      <w:r w:rsidR="004C4A47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7654" w:rsidRPr="00FC7654" w:rsidRDefault="00DF6189" w:rsidP="00FC7654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меры по го</w:t>
      </w:r>
      <w:r w:rsidR="00A06AB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сударственной охране выявленного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92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археологического</w:t>
      </w:r>
      <w:r w:rsidR="00A0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наследия «</w:t>
      </w:r>
      <w:r w:rsidR="00E84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Земляная насыпь </w:t>
      </w:r>
      <w:proofErr w:type="spellStart"/>
      <w:r w:rsidR="00E8410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Рукулицы</w:t>
      </w:r>
      <w:proofErr w:type="spellEnd"/>
      <w:r w:rsidR="00E84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A0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принятия решения</w:t>
      </w:r>
      <w:r w:rsidR="00E84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включении </w:t>
      </w:r>
      <w:r w:rsidR="00C6492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в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диный государственный реестр объектов культурного наследия (памятников истории и культуры) народов Российской Федерации.</w:t>
      </w:r>
    </w:p>
    <w:p w:rsidR="00CB2246" w:rsidRDefault="00A06AB7" w:rsidP="00120774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58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Направить уведомления </w:t>
      </w:r>
      <w:r w:rsidRPr="00AD5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выявленном объекте археологического наследия собственнику земельного участк</w:t>
      </w:r>
      <w:r w:rsidR="00C64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и (или) пользователю земельного участка</w:t>
      </w:r>
      <w:r w:rsidRPr="00AD5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 котором или в котором обнаружен объект археологического наследия, </w:t>
      </w:r>
      <w:r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орган местного самоуправления муниципального образования, </w:t>
      </w:r>
      <w:r w:rsidR="00E734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территории которого обнаружен данный объект археологического наследия, </w:t>
      </w:r>
      <w:r w:rsidR="00E84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территориальный орган федерального</w:t>
      </w:r>
      <w:r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</w:t>
      </w:r>
      <w:r w:rsidR="00E84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</w:t>
      </w:r>
      <w:r w:rsidR="00C64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нительной власти, уполномоченного</w:t>
      </w:r>
      <w:r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Правительством Российской Федерации </w:t>
      </w:r>
      <w:r w:rsidR="00E734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осуществление государственного кадастрового учета, государственной регистрации прав, ведение Единого государственного реестра</w:t>
      </w:r>
      <w:proofErr w:type="gramEnd"/>
      <w:r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недвижимости </w:t>
      </w:r>
      <w:r w:rsidR="00E734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предоставление сведений, содержащихся в Едином госуда</w:t>
      </w:r>
      <w:r w:rsidR="00E84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рственном реестре недвижимости</w:t>
      </w:r>
      <w:r w:rsidRPr="00D45FD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срок и в порядке, установленные действующим законодательством</w:t>
      </w:r>
    </w:p>
    <w:p w:rsidR="00E84698" w:rsidRDefault="00E84698" w:rsidP="00E84698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4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Обязанность по исполнению пунктов </w:t>
      </w:r>
      <w:r w:rsidR="004E642A">
        <w:rPr>
          <w:rFonts w:ascii="Times New Roman" w:eastAsia="Times New Roman" w:hAnsi="Times New Roman" w:cs="Times New Roman"/>
          <w:sz w:val="28"/>
          <w:szCs w:val="28"/>
          <w:lang w:eastAsia="ru-RU"/>
        </w:rPr>
        <w:t>4, 5</w:t>
      </w:r>
      <w:r w:rsidRPr="00E84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приказа возложить на </w:t>
      </w:r>
      <w:r w:rsidR="00C6492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84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пециалиста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области, курирующего </w:t>
      </w:r>
      <w:proofErr w:type="spellStart"/>
      <w:r w:rsidR="007C63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Волосовский</w:t>
      </w:r>
      <w:proofErr w:type="spellEnd"/>
      <w:r w:rsidR="007C6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</w:t>
      </w:r>
      <w:r w:rsidRPr="00E84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охраны объектов культурного наследия регионального значения и выявленных объектов культурного наследия.</w:t>
      </w:r>
      <w:proofErr w:type="gramEnd"/>
    </w:p>
    <w:p w:rsidR="00E84698" w:rsidRPr="00E84698" w:rsidRDefault="00E84698" w:rsidP="00E84698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46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84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заместителя начальника департамента государственной охраны, сохранения</w:t>
      </w:r>
      <w:r w:rsidR="00E7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E84698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использования объектов культурного наследия комитета по культуре Ленинградской области.</w:t>
      </w:r>
    </w:p>
    <w:p w:rsidR="00E84698" w:rsidRPr="00E84698" w:rsidRDefault="00E84698" w:rsidP="00E84698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официального опубликования.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left="1260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B86E0A" w:rsidRPr="00B86E0A" w:rsidRDefault="00120774" w:rsidP="00120774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культуре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B86E0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Е.В. Чайковский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A79" w:rsidRPr="00B86E0A" w:rsidRDefault="00BC5A79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94F" w:rsidRDefault="001C094F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799" w:rsidRDefault="005C0799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799" w:rsidRDefault="005C0799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799" w:rsidRDefault="005C0799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730" w:rsidRDefault="00FE0730" w:rsidP="000B3F38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16755" w:rsidRPr="00B86E0A" w:rsidRDefault="00E84698" w:rsidP="002274D5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016755" w:rsidRPr="00B86E0A" w:rsidRDefault="00016755" w:rsidP="00016755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комитета по культуре</w:t>
      </w:r>
    </w:p>
    <w:p w:rsidR="00016755" w:rsidRPr="00B86E0A" w:rsidRDefault="00016755" w:rsidP="00016755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Ленинградской области </w:t>
      </w:r>
    </w:p>
    <w:p w:rsidR="00016755" w:rsidRPr="00B86E0A" w:rsidRDefault="00AE426F" w:rsidP="00016755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 ________ 2018</w:t>
      </w:r>
      <w:r w:rsidR="00016755"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____</w:t>
      </w:r>
    </w:p>
    <w:p w:rsidR="00016755" w:rsidRDefault="00016755" w:rsidP="004E23A4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016755" w:rsidRDefault="00016755" w:rsidP="004E23A4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CD481B" w:rsidRDefault="00CD481B" w:rsidP="00CD481B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Особый режим использования земельных участков в границах </w:t>
      </w:r>
      <w:r w:rsidR="00236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 выявленного объекта</w:t>
      </w:r>
      <w:r w:rsidR="00810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культурного</w:t>
      </w:r>
      <w:r w:rsidR="00236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наследия, указанных</w:t>
      </w:r>
      <w:r w:rsidR="00F91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в приложении 1 настоящего приказа</w:t>
      </w:r>
    </w:p>
    <w:p w:rsidR="00FC2E4E" w:rsidRDefault="00FC2E4E" w:rsidP="004E23A4">
      <w:pPr>
        <w:spacing w:after="0" w:line="240" w:lineRule="auto"/>
        <w:ind w:right="14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81B" w:rsidRDefault="00CD481B" w:rsidP="00CD481B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2D5A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5.1 Федерального закона от 25 июня 2002 года</w:t>
      </w:r>
      <w:r w:rsidR="00F0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D5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73-ФЗ «Об объектах культурного наследия (памятниках истории </w:t>
      </w:r>
      <w:r w:rsidR="00F0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2D5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культуры) народов Российской Федерации» (далее – Федеральный закон </w:t>
      </w:r>
      <w:r w:rsidR="00F0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D5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73-ФЗ) в границах объекта археологического наследия устанавливается особый режим использования земельного участка, который предусматривает </w:t>
      </w:r>
      <w:r w:rsidRPr="002D5A30"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возможность проведения археологических полевых работ в порядке, установленном Федеральным законом № 73-ФЗ, земляных, строительных, мелиоративных, хозяйственных работ, указанных в</w:t>
      </w:r>
      <w:r w:rsidRPr="002D5A3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anchor="dst100183" w:history="1">
        <w:r w:rsidRPr="002D5A3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</w:t>
        </w:r>
        <w:proofErr w:type="gramEnd"/>
        <w:r w:rsidR="002D5A3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r w:rsidRPr="002D5A3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30</w:t>
        </w:r>
      </w:hyperlink>
      <w:r w:rsidRPr="002D5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Федерального закона № 73-ФЗ работ по использованию лесов и иных работ при условии обеспечения сохранности выявленного объекта археологического наследия,</w:t>
      </w:r>
      <w:r w:rsidR="00F041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2D5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также обеспечения доступа граждан к указанным объектам.</w:t>
      </w:r>
    </w:p>
    <w:p w:rsidR="00F041EC" w:rsidRPr="00F041EC" w:rsidRDefault="00F041EC" w:rsidP="00F041EC">
      <w:pPr>
        <w:widowControl w:val="0"/>
        <w:suppressAutoHyphens/>
        <w:autoSpaceDE w:val="0"/>
        <w:spacing w:after="0"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41EC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F041EC" w:rsidRPr="00F041EC" w:rsidRDefault="00F041EC" w:rsidP="00F041EC">
      <w:pPr>
        <w:widowControl w:val="0"/>
        <w:suppressAutoHyphens/>
        <w:autoSpaceDE w:val="0"/>
        <w:spacing w:after="0"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41EC">
        <w:rPr>
          <w:rFonts w:ascii="Times New Roman" w:hAnsi="Times New Roman" w:cs="Times New Roman"/>
          <w:sz w:val="28"/>
          <w:szCs w:val="28"/>
        </w:rPr>
        <w:t xml:space="preserve">проведение земляных, строительных, мелиоративных, хозяйственных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041EC">
        <w:rPr>
          <w:rFonts w:ascii="Times New Roman" w:hAnsi="Times New Roman" w:cs="Times New Roman"/>
          <w:sz w:val="28"/>
          <w:szCs w:val="28"/>
        </w:rPr>
        <w:t>и иных работ без согласования с государственным органом охраны объектов культурного наследия;</w:t>
      </w:r>
    </w:p>
    <w:p w:rsidR="00F041EC" w:rsidRPr="00F041EC" w:rsidRDefault="00F041EC" w:rsidP="00F041EC">
      <w:pPr>
        <w:widowControl w:val="0"/>
        <w:suppressAutoHyphens/>
        <w:autoSpaceDE w:val="0"/>
        <w:spacing w:after="0"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41EC">
        <w:rPr>
          <w:rFonts w:ascii="Times New Roman" w:hAnsi="Times New Roman" w:cs="Times New Roman"/>
          <w:sz w:val="28"/>
          <w:szCs w:val="28"/>
        </w:rPr>
        <w:t xml:space="preserve">нарушение дернового слоя и выемка грунта на участках, ранее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041EC">
        <w:rPr>
          <w:rFonts w:ascii="Times New Roman" w:hAnsi="Times New Roman" w:cs="Times New Roman"/>
          <w:sz w:val="28"/>
          <w:szCs w:val="28"/>
        </w:rPr>
        <w:t>не подвергавшихся перекопке и повреждению, за исключением деятельности, связанной с археологическими исследованиями, а также деятельности, направленной на сохранение и научное изучение объекта археологического наследия;</w:t>
      </w:r>
    </w:p>
    <w:p w:rsidR="00F041EC" w:rsidRPr="00F041EC" w:rsidRDefault="00F041EC" w:rsidP="00F041EC">
      <w:pPr>
        <w:widowControl w:val="0"/>
        <w:suppressAutoHyphens/>
        <w:autoSpaceDE w:val="0"/>
        <w:spacing w:after="0"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41EC">
        <w:rPr>
          <w:rFonts w:ascii="Times New Roman" w:hAnsi="Times New Roman" w:cs="Times New Roman"/>
          <w:sz w:val="28"/>
          <w:szCs w:val="28"/>
        </w:rPr>
        <w:t xml:space="preserve">проведение археологических исследований на территории объекта археологического наследия без наличия у исследователя разрешения (открытого листа), выданного Министерством культуры Российской Федерации; </w:t>
      </w:r>
    </w:p>
    <w:p w:rsidR="00F041EC" w:rsidRPr="00F041EC" w:rsidRDefault="00F041EC" w:rsidP="00F041EC">
      <w:pPr>
        <w:widowControl w:val="0"/>
        <w:suppressAutoHyphens/>
        <w:autoSpaceDE w:val="0"/>
        <w:spacing w:after="0"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41EC">
        <w:rPr>
          <w:rFonts w:ascii="Times New Roman" w:hAnsi="Times New Roman" w:cs="Times New Roman"/>
          <w:sz w:val="28"/>
          <w:szCs w:val="28"/>
        </w:rPr>
        <w:t>размещение мусора (свалок) на территории выявленного объекта археологического наследия.</w:t>
      </w:r>
    </w:p>
    <w:p w:rsidR="00F041EC" w:rsidRPr="00F041EC" w:rsidRDefault="00F041EC" w:rsidP="00F041EC">
      <w:pPr>
        <w:widowControl w:val="0"/>
        <w:suppressAutoHyphens/>
        <w:autoSpaceDE w:val="0"/>
        <w:spacing w:after="0"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41EC">
        <w:rPr>
          <w:rFonts w:ascii="Times New Roman" w:hAnsi="Times New Roman" w:cs="Times New Roman"/>
          <w:sz w:val="28"/>
          <w:szCs w:val="28"/>
        </w:rPr>
        <w:t>Разрешается:</w:t>
      </w:r>
    </w:p>
    <w:p w:rsidR="00F041EC" w:rsidRPr="00F041EC" w:rsidRDefault="00F041EC" w:rsidP="00F041EC">
      <w:pPr>
        <w:widowControl w:val="0"/>
        <w:suppressAutoHyphens/>
        <w:autoSpaceDE w:val="0"/>
        <w:spacing w:after="0" w:line="240" w:lineRule="auto"/>
        <w:ind w:right="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41EC">
        <w:rPr>
          <w:rFonts w:ascii="Times New Roman" w:hAnsi="Times New Roman" w:cs="Times New Roman"/>
          <w:sz w:val="28"/>
          <w:szCs w:val="28"/>
        </w:rPr>
        <w:t xml:space="preserve">планирование и осуществление хозяйственной деятельности, связанной с производством земляных работ и капитальным строительством, при условии согласования с государственным органом охраны объектов культурного наследия мероприятий по обеспечению сохранности выявленного объекта археологического наследия. Указанная деятельность может осуществляться только после выполнения в полном объёме согласованных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041EC">
        <w:rPr>
          <w:rFonts w:ascii="Times New Roman" w:hAnsi="Times New Roman" w:cs="Times New Roman"/>
          <w:sz w:val="28"/>
          <w:szCs w:val="28"/>
        </w:rPr>
        <w:t>по обеспечению сохранности выявленного объекта археологического наследия;</w:t>
      </w:r>
    </w:p>
    <w:p w:rsidR="00F041EC" w:rsidRPr="00F041EC" w:rsidRDefault="00F041EC" w:rsidP="00F041EC">
      <w:pPr>
        <w:widowControl w:val="0"/>
        <w:suppressAutoHyphens/>
        <w:autoSpaceDE w:val="0"/>
        <w:spacing w:after="0"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41EC">
        <w:rPr>
          <w:rFonts w:ascii="Times New Roman" w:hAnsi="Times New Roman" w:cs="Times New Roman"/>
          <w:sz w:val="28"/>
          <w:szCs w:val="28"/>
        </w:rPr>
        <w:t xml:space="preserve">деятельность, связанная с проведением археологических исследований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041EC">
        <w:rPr>
          <w:rFonts w:ascii="Times New Roman" w:hAnsi="Times New Roman" w:cs="Times New Roman"/>
          <w:sz w:val="28"/>
          <w:szCs w:val="28"/>
        </w:rPr>
        <w:t>и научным изучением объекта археологического наследия,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041EC">
        <w:rPr>
          <w:rFonts w:ascii="Times New Roman" w:hAnsi="Times New Roman" w:cs="Times New Roman"/>
          <w:sz w:val="28"/>
          <w:szCs w:val="28"/>
        </w:rPr>
        <w:t xml:space="preserve"> </w:t>
      </w:r>
      <w:r w:rsidRPr="00F041EC">
        <w:rPr>
          <w:rFonts w:ascii="Times New Roman" w:hAnsi="Times New Roman" w:cs="Times New Roman"/>
          <w:sz w:val="28"/>
          <w:szCs w:val="28"/>
        </w:rPr>
        <w:lastRenderedPageBreak/>
        <w:t>в рамках действующего законодательства;</w:t>
      </w:r>
    </w:p>
    <w:p w:rsidR="00F041EC" w:rsidRPr="0053336D" w:rsidRDefault="00F041EC" w:rsidP="00F041EC">
      <w:pPr>
        <w:widowControl w:val="0"/>
        <w:suppressAutoHyphens/>
        <w:autoSpaceDE w:val="0"/>
        <w:spacing w:after="0" w:line="240" w:lineRule="auto"/>
        <w:ind w:right="142" w:firstLine="709"/>
        <w:contextualSpacing/>
        <w:jc w:val="both"/>
        <w:rPr>
          <w:sz w:val="28"/>
          <w:szCs w:val="28"/>
        </w:rPr>
      </w:pPr>
      <w:r w:rsidRPr="00F041EC">
        <w:rPr>
          <w:rFonts w:ascii="Times New Roman" w:hAnsi="Times New Roman" w:cs="Times New Roman"/>
          <w:sz w:val="28"/>
          <w:szCs w:val="28"/>
        </w:rPr>
        <w:t>использование в соответствии со ст. 45.2 Федерального закона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1EC">
        <w:rPr>
          <w:rFonts w:ascii="Times New Roman" w:hAnsi="Times New Roman" w:cs="Times New Roman"/>
          <w:sz w:val="28"/>
          <w:szCs w:val="28"/>
        </w:rPr>
        <w:t>73-ФЗ специальных технических средств поиска и (или) землеройных машин в целях обнаружения объектов археологического наследия и (или) археологических предметов исключительно при осуществлении археологических полевых работ, проводимых на основании разрешения (открытого листа).</w:t>
      </w:r>
    </w:p>
    <w:p w:rsidR="00F041EC" w:rsidRPr="002D5A30" w:rsidRDefault="00F041EC" w:rsidP="00CD481B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FDF" w:rsidRDefault="00477FDF" w:rsidP="00120774">
      <w:pPr>
        <w:ind w:right="141"/>
      </w:pPr>
    </w:p>
    <w:p w:rsidR="00CD481B" w:rsidRDefault="00CD481B" w:rsidP="00120774">
      <w:pPr>
        <w:ind w:right="141"/>
      </w:pPr>
    </w:p>
    <w:p w:rsidR="00CD481B" w:rsidRDefault="00CD481B" w:rsidP="00120774">
      <w:pPr>
        <w:ind w:right="141"/>
      </w:pPr>
    </w:p>
    <w:p w:rsidR="00CD481B" w:rsidRDefault="00CD481B" w:rsidP="00120774">
      <w:pPr>
        <w:ind w:right="141"/>
      </w:pPr>
    </w:p>
    <w:p w:rsidR="00CD481B" w:rsidRDefault="00CD481B" w:rsidP="00120774">
      <w:pPr>
        <w:ind w:right="141"/>
      </w:pPr>
    </w:p>
    <w:p w:rsidR="00CD481B" w:rsidRDefault="00CD481B" w:rsidP="00120774">
      <w:pPr>
        <w:ind w:right="141"/>
      </w:pPr>
    </w:p>
    <w:p w:rsidR="00CD481B" w:rsidRDefault="00CD481B" w:rsidP="00120774">
      <w:pPr>
        <w:ind w:right="141"/>
      </w:pPr>
    </w:p>
    <w:p w:rsidR="00CD481B" w:rsidRDefault="00CD481B" w:rsidP="00120774">
      <w:pPr>
        <w:ind w:right="141"/>
      </w:pPr>
    </w:p>
    <w:p w:rsidR="00CD481B" w:rsidRDefault="00CD481B" w:rsidP="00120774">
      <w:pPr>
        <w:ind w:right="141"/>
      </w:pPr>
    </w:p>
    <w:p w:rsidR="00CD481B" w:rsidRDefault="00CD481B" w:rsidP="00120774">
      <w:pPr>
        <w:ind w:right="141"/>
      </w:pPr>
    </w:p>
    <w:p w:rsidR="00CD481B" w:rsidRDefault="00CD481B" w:rsidP="00120774">
      <w:pPr>
        <w:ind w:right="141"/>
      </w:pPr>
    </w:p>
    <w:p w:rsidR="00CD481B" w:rsidRDefault="00CD481B" w:rsidP="00120774">
      <w:pPr>
        <w:ind w:right="141"/>
      </w:pPr>
    </w:p>
    <w:p w:rsidR="00CD481B" w:rsidRDefault="00CD481B" w:rsidP="00223438">
      <w:pPr>
        <w:spacing w:after="0"/>
        <w:ind w:right="142"/>
      </w:pPr>
    </w:p>
    <w:p w:rsidR="002D5A30" w:rsidRDefault="002D5A30" w:rsidP="00223438">
      <w:pPr>
        <w:spacing w:after="0"/>
        <w:ind w:right="142"/>
      </w:pPr>
    </w:p>
    <w:p w:rsidR="002D5A30" w:rsidRDefault="002D5A30" w:rsidP="00223438">
      <w:pPr>
        <w:spacing w:after="0"/>
        <w:ind w:right="142"/>
      </w:pPr>
    </w:p>
    <w:p w:rsidR="002D5A30" w:rsidRDefault="002D5A30" w:rsidP="00223438">
      <w:pPr>
        <w:spacing w:after="0"/>
        <w:ind w:right="142"/>
      </w:pPr>
    </w:p>
    <w:p w:rsidR="002D5A30" w:rsidRDefault="002D5A30" w:rsidP="00223438">
      <w:pPr>
        <w:spacing w:after="0"/>
        <w:ind w:right="142"/>
      </w:pPr>
    </w:p>
    <w:p w:rsidR="002D5A30" w:rsidRDefault="002D5A30" w:rsidP="00223438">
      <w:pPr>
        <w:spacing w:after="0"/>
        <w:ind w:right="142"/>
      </w:pPr>
    </w:p>
    <w:p w:rsidR="002D5A30" w:rsidRDefault="002D5A30" w:rsidP="00223438">
      <w:pPr>
        <w:spacing w:after="0"/>
        <w:ind w:right="142"/>
      </w:pPr>
    </w:p>
    <w:p w:rsidR="002D5A30" w:rsidRDefault="002D5A30" w:rsidP="00223438">
      <w:pPr>
        <w:spacing w:after="0"/>
        <w:ind w:right="142"/>
      </w:pPr>
    </w:p>
    <w:p w:rsidR="002D5A30" w:rsidRDefault="002D5A30" w:rsidP="00223438">
      <w:pPr>
        <w:spacing w:after="0"/>
        <w:ind w:right="142"/>
      </w:pPr>
    </w:p>
    <w:p w:rsidR="002D5A30" w:rsidRDefault="002D5A30" w:rsidP="00223438">
      <w:pPr>
        <w:spacing w:after="0"/>
        <w:ind w:right="142"/>
      </w:pPr>
    </w:p>
    <w:p w:rsidR="002D5A30" w:rsidRDefault="002D5A30" w:rsidP="00223438">
      <w:pPr>
        <w:spacing w:after="0"/>
        <w:ind w:right="142"/>
      </w:pPr>
    </w:p>
    <w:p w:rsidR="005C0799" w:rsidRDefault="005C079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820CED" w:rsidRDefault="00820CE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820CED" w:rsidRDefault="00820CE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820CED" w:rsidRDefault="00820CE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820CED" w:rsidRDefault="00820CE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041EC" w:rsidRDefault="00F041EC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041EC" w:rsidRDefault="00F041EC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041EC" w:rsidRDefault="00F041EC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041EC" w:rsidRDefault="00F041EC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041EC" w:rsidRDefault="00F041EC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041EC" w:rsidRDefault="00F041EC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223438" w:rsidRDefault="00223438" w:rsidP="00223438">
      <w:pPr>
        <w:spacing w:after="0"/>
        <w:ind w:right="142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lastRenderedPageBreak/>
        <w:t>Подготовлено:</w:t>
      </w:r>
    </w:p>
    <w:p w:rsidR="00D24039" w:rsidRPr="00223438" w:rsidRDefault="00D2403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223438" w:rsidRPr="00223438" w:rsidRDefault="00223438" w:rsidP="00223438">
      <w:pPr>
        <w:spacing w:after="0"/>
        <w:ind w:right="142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223438" w:rsidRPr="00223438" w:rsidRDefault="00223438" w:rsidP="00223438">
      <w:pPr>
        <w:spacing w:after="0"/>
        <w:ind w:right="142"/>
        <w:rPr>
          <w:rFonts w:ascii="Times New Roman" w:hAnsi="Times New Roman" w:cs="Times New Roman"/>
        </w:rPr>
      </w:pPr>
    </w:p>
    <w:p w:rsidR="00223438" w:rsidRPr="00223438" w:rsidRDefault="005C48F7" w:rsidP="00223438">
      <w:pPr>
        <w:spacing w:after="0"/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_________________А</w:t>
      </w:r>
      <w:r w:rsidR="00223438" w:rsidRPr="00223438">
        <w:rPr>
          <w:rFonts w:ascii="Times New Roman" w:hAnsi="Times New Roman" w:cs="Times New Roman"/>
        </w:rPr>
        <w:t xml:space="preserve">.Е. </w:t>
      </w:r>
      <w:r>
        <w:rPr>
          <w:rFonts w:ascii="Times New Roman" w:hAnsi="Times New Roman" w:cs="Times New Roman"/>
        </w:rPr>
        <w:t>Смирновой</w:t>
      </w:r>
    </w:p>
    <w:p w:rsidR="00223438" w:rsidRPr="00223438" w:rsidRDefault="00223438" w:rsidP="00223438">
      <w:pPr>
        <w:spacing w:after="0"/>
        <w:ind w:right="142"/>
        <w:rPr>
          <w:rFonts w:ascii="Times New Roman" w:hAnsi="Times New Roman" w:cs="Times New Roman"/>
        </w:rPr>
      </w:pPr>
    </w:p>
    <w:p w:rsidR="00223438" w:rsidRDefault="00223438" w:rsidP="00223438">
      <w:pPr>
        <w:spacing w:after="0"/>
        <w:ind w:right="142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>Согласовано:</w:t>
      </w:r>
    </w:p>
    <w:p w:rsidR="00CD481B" w:rsidRDefault="00CD481B" w:rsidP="00223438">
      <w:pPr>
        <w:spacing w:after="0"/>
        <w:ind w:right="142"/>
        <w:rPr>
          <w:rFonts w:ascii="Times New Roman" w:hAnsi="Times New Roman" w:cs="Times New Roman"/>
        </w:rPr>
      </w:pPr>
    </w:p>
    <w:p w:rsidR="00D24039" w:rsidRPr="00223438" w:rsidRDefault="00D24039" w:rsidP="00D24039">
      <w:pPr>
        <w:spacing w:after="0"/>
        <w:ind w:right="142"/>
        <w:rPr>
          <w:rFonts w:ascii="Times New Roman" w:hAnsi="Times New Roman" w:cs="Times New Roman"/>
        </w:rPr>
      </w:pPr>
      <w:r w:rsidRPr="00016755">
        <w:rPr>
          <w:rFonts w:ascii="Times New Roman" w:hAnsi="Times New Roman" w:cs="Times New Roman"/>
        </w:rPr>
        <w:t>Заместитель</w:t>
      </w:r>
      <w:r>
        <w:rPr>
          <w:rFonts w:ascii="Times New Roman" w:hAnsi="Times New Roman" w:cs="Times New Roman"/>
        </w:rPr>
        <w:t xml:space="preserve"> председател</w:t>
      </w:r>
      <w:proofErr w:type="gramStart"/>
      <w:r>
        <w:rPr>
          <w:rFonts w:ascii="Times New Roman" w:hAnsi="Times New Roman" w:cs="Times New Roman"/>
        </w:rPr>
        <w:t>я-</w:t>
      </w:r>
      <w:proofErr w:type="gramEnd"/>
      <w:r>
        <w:rPr>
          <w:rFonts w:ascii="Times New Roman" w:hAnsi="Times New Roman" w:cs="Times New Roman"/>
        </w:rPr>
        <w:t xml:space="preserve"> начальник</w:t>
      </w:r>
      <w:r w:rsidRPr="00223438">
        <w:rPr>
          <w:rFonts w:ascii="Times New Roman" w:hAnsi="Times New Roman" w:cs="Times New Roman"/>
        </w:rPr>
        <w:t xml:space="preserve">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D24039" w:rsidRPr="00223438" w:rsidRDefault="00D24039" w:rsidP="00D24039">
      <w:pPr>
        <w:spacing w:after="0"/>
        <w:ind w:right="142"/>
        <w:rPr>
          <w:rFonts w:ascii="Times New Roman" w:hAnsi="Times New Roman" w:cs="Times New Roman"/>
        </w:rPr>
      </w:pPr>
    </w:p>
    <w:p w:rsidR="00D24039" w:rsidRDefault="00D24039" w:rsidP="00D24039">
      <w:pPr>
        <w:spacing w:after="0"/>
        <w:ind w:right="142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__________________ </w:t>
      </w:r>
      <w:r>
        <w:rPr>
          <w:rFonts w:ascii="Times New Roman" w:hAnsi="Times New Roman" w:cs="Times New Roman"/>
        </w:rPr>
        <w:t>А.Н. Карлов</w:t>
      </w:r>
    </w:p>
    <w:p w:rsidR="00D24039" w:rsidRPr="00016755" w:rsidRDefault="00D24039" w:rsidP="00223438">
      <w:pPr>
        <w:spacing w:after="0"/>
        <w:ind w:right="142"/>
        <w:rPr>
          <w:rFonts w:ascii="Times New Roman" w:hAnsi="Times New Roman" w:cs="Times New Roman"/>
        </w:rPr>
      </w:pPr>
    </w:p>
    <w:p w:rsidR="009762D9" w:rsidRPr="00223438" w:rsidRDefault="009762D9" w:rsidP="009762D9">
      <w:pPr>
        <w:spacing w:after="0"/>
        <w:ind w:right="142"/>
        <w:rPr>
          <w:rFonts w:ascii="Times New Roman" w:hAnsi="Times New Roman" w:cs="Times New Roman"/>
        </w:rPr>
      </w:pPr>
      <w:r w:rsidRPr="00016755">
        <w:rPr>
          <w:rFonts w:ascii="Times New Roman" w:hAnsi="Times New Roman" w:cs="Times New Roman"/>
        </w:rPr>
        <w:t>Заместитель</w:t>
      </w:r>
      <w:r w:rsidRPr="00223438">
        <w:rPr>
          <w:rFonts w:ascii="Times New Roman" w:hAnsi="Times New Roman" w:cs="Times New Roman"/>
        </w:rPr>
        <w:t xml:space="preserve"> начальника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9762D9" w:rsidRPr="00223438" w:rsidRDefault="009762D9" w:rsidP="009762D9">
      <w:pPr>
        <w:spacing w:after="0"/>
        <w:ind w:right="142"/>
        <w:rPr>
          <w:rFonts w:ascii="Times New Roman" w:hAnsi="Times New Roman" w:cs="Times New Roman"/>
        </w:rPr>
      </w:pPr>
    </w:p>
    <w:p w:rsidR="009762D9" w:rsidRDefault="009762D9" w:rsidP="009762D9">
      <w:pPr>
        <w:spacing w:after="0"/>
        <w:ind w:right="142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>__________________ Г.Е. Лазарева</w:t>
      </w:r>
    </w:p>
    <w:p w:rsidR="002D5A30" w:rsidRPr="00223438" w:rsidRDefault="002D5A30" w:rsidP="009762D9">
      <w:pPr>
        <w:spacing w:after="0"/>
        <w:ind w:right="142"/>
        <w:rPr>
          <w:rFonts w:ascii="Times New Roman" w:hAnsi="Times New Roman" w:cs="Times New Roman"/>
        </w:rPr>
      </w:pPr>
    </w:p>
    <w:p w:rsidR="009762D9" w:rsidRDefault="002D5A30" w:rsidP="00223438">
      <w:pPr>
        <w:spacing w:after="0"/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</w:t>
      </w:r>
      <w:r w:rsidRPr="00223438">
        <w:rPr>
          <w:rFonts w:ascii="Times New Roman" w:hAnsi="Times New Roman" w:cs="Times New Roman"/>
        </w:rPr>
        <w:t xml:space="preserve">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2D5A30" w:rsidRDefault="002D5A30" w:rsidP="00223438">
      <w:pPr>
        <w:spacing w:after="0"/>
        <w:ind w:right="142"/>
        <w:rPr>
          <w:rFonts w:ascii="Times New Roman" w:hAnsi="Times New Roman" w:cs="Times New Roman"/>
        </w:rPr>
      </w:pPr>
    </w:p>
    <w:p w:rsidR="002D5A30" w:rsidRDefault="00426AD5" w:rsidP="00223438">
      <w:pPr>
        <w:spacing w:after="0"/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  <w:r w:rsidR="002D5A30">
        <w:rPr>
          <w:rFonts w:ascii="Times New Roman" w:hAnsi="Times New Roman" w:cs="Times New Roman"/>
        </w:rPr>
        <w:t xml:space="preserve"> С.А. Волкова</w:t>
      </w:r>
    </w:p>
    <w:p w:rsidR="002D5A30" w:rsidRPr="00223438" w:rsidRDefault="002D5A30" w:rsidP="00223438">
      <w:pPr>
        <w:spacing w:after="0"/>
        <w:ind w:right="142"/>
        <w:rPr>
          <w:rFonts w:ascii="Times New Roman" w:hAnsi="Times New Roman" w:cs="Times New Roman"/>
        </w:rPr>
      </w:pPr>
    </w:p>
    <w:p w:rsidR="00086555" w:rsidRPr="00086555" w:rsidRDefault="00086555" w:rsidP="00086555">
      <w:pPr>
        <w:jc w:val="both"/>
        <w:rPr>
          <w:rFonts w:ascii="Times New Roman" w:hAnsi="Times New Roman" w:cs="Times New Roman"/>
        </w:rPr>
      </w:pPr>
      <w:r w:rsidRPr="00086555">
        <w:rPr>
          <w:rFonts w:ascii="Times New Roman" w:hAnsi="Times New Roman" w:cs="Times New Roman"/>
        </w:rPr>
        <w:t>Начальник сектора правового обеспечения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086555" w:rsidRPr="00086555" w:rsidRDefault="00426AD5" w:rsidP="000865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="00086555" w:rsidRPr="00086555">
        <w:rPr>
          <w:rFonts w:ascii="Times New Roman" w:hAnsi="Times New Roman" w:cs="Times New Roman"/>
        </w:rPr>
        <w:t>_О.А. Лавриненко</w:t>
      </w:r>
    </w:p>
    <w:p w:rsidR="00223438" w:rsidRPr="00223438" w:rsidRDefault="00223438" w:rsidP="00223438">
      <w:pPr>
        <w:spacing w:after="0"/>
        <w:ind w:right="142"/>
        <w:rPr>
          <w:rFonts w:ascii="Times New Roman" w:hAnsi="Times New Roman" w:cs="Times New Roman"/>
        </w:rPr>
      </w:pPr>
    </w:p>
    <w:p w:rsidR="00223438" w:rsidRDefault="00223438" w:rsidP="00223438">
      <w:pPr>
        <w:spacing w:after="0"/>
        <w:ind w:right="142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 xml:space="preserve">Ознакомлен: </w:t>
      </w:r>
    </w:p>
    <w:p w:rsidR="00D24039" w:rsidRPr="00223438" w:rsidRDefault="00D2403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223438" w:rsidRPr="00223438" w:rsidRDefault="00223438" w:rsidP="00223438">
      <w:pPr>
        <w:spacing w:after="0"/>
        <w:ind w:right="142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Заместитель начальника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223438" w:rsidRPr="00223438" w:rsidRDefault="00223438" w:rsidP="00223438">
      <w:pPr>
        <w:spacing w:after="0"/>
        <w:ind w:right="142"/>
        <w:rPr>
          <w:rFonts w:ascii="Times New Roman" w:hAnsi="Times New Roman" w:cs="Times New Roman"/>
        </w:rPr>
      </w:pPr>
    </w:p>
    <w:p w:rsidR="00223438" w:rsidRDefault="00223438" w:rsidP="00223438">
      <w:pPr>
        <w:spacing w:after="0"/>
        <w:ind w:right="142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>__________________ Г.Е. Лазарева</w:t>
      </w:r>
    </w:p>
    <w:p w:rsidR="00C90EF4" w:rsidRDefault="00C90EF4" w:rsidP="00223438">
      <w:pPr>
        <w:spacing w:after="0"/>
        <w:ind w:right="142"/>
        <w:rPr>
          <w:rFonts w:ascii="Times New Roman" w:hAnsi="Times New Roman" w:cs="Times New Roman"/>
        </w:rPr>
      </w:pPr>
    </w:p>
    <w:p w:rsidR="00C90EF4" w:rsidRPr="00223438" w:rsidRDefault="00C90EF4" w:rsidP="00C90EF4">
      <w:pPr>
        <w:spacing w:after="0"/>
        <w:ind w:right="142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C90EF4" w:rsidRPr="00223438" w:rsidRDefault="00C90EF4" w:rsidP="00C90EF4">
      <w:pPr>
        <w:spacing w:after="0"/>
        <w:ind w:right="142"/>
        <w:rPr>
          <w:rFonts w:ascii="Times New Roman" w:hAnsi="Times New Roman" w:cs="Times New Roman"/>
        </w:rPr>
      </w:pPr>
    </w:p>
    <w:p w:rsidR="00C90EF4" w:rsidRPr="00223438" w:rsidRDefault="00C90EF4" w:rsidP="00223438">
      <w:pPr>
        <w:spacing w:after="0"/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_________________А</w:t>
      </w:r>
      <w:r w:rsidRPr="00223438">
        <w:rPr>
          <w:rFonts w:ascii="Times New Roman" w:hAnsi="Times New Roman" w:cs="Times New Roman"/>
        </w:rPr>
        <w:t xml:space="preserve">.Е. </w:t>
      </w:r>
      <w:r>
        <w:rPr>
          <w:rFonts w:ascii="Times New Roman" w:hAnsi="Times New Roman" w:cs="Times New Roman"/>
        </w:rPr>
        <w:t>Смирновой</w:t>
      </w:r>
    </w:p>
    <w:sectPr w:rsidR="00C90EF4" w:rsidRPr="00223438" w:rsidSect="00953634">
      <w:headerReference w:type="default" r:id="rId10"/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010" w:rsidRDefault="00736010" w:rsidP="00377E47">
      <w:pPr>
        <w:spacing w:after="0" w:line="240" w:lineRule="auto"/>
      </w:pPr>
      <w:r>
        <w:separator/>
      </w:r>
    </w:p>
  </w:endnote>
  <w:endnote w:type="continuationSeparator" w:id="0">
    <w:p w:rsidR="00736010" w:rsidRDefault="00736010" w:rsidP="00377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010" w:rsidRDefault="00736010" w:rsidP="00377E47">
      <w:pPr>
        <w:spacing w:after="0" w:line="240" w:lineRule="auto"/>
      </w:pPr>
      <w:r>
        <w:separator/>
      </w:r>
    </w:p>
  </w:footnote>
  <w:footnote w:type="continuationSeparator" w:id="0">
    <w:p w:rsidR="00736010" w:rsidRDefault="00736010" w:rsidP="00377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9E4" w:rsidRDefault="009509E4" w:rsidP="009509E4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9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">
    <w:nsid w:val="07C07FCC"/>
    <w:multiLevelType w:val="multilevel"/>
    <w:tmpl w:val="FB4058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252BEE"/>
    <w:multiLevelType w:val="hybridMultilevel"/>
    <w:tmpl w:val="6BC85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781204E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AD672E8"/>
    <w:multiLevelType w:val="hybridMultilevel"/>
    <w:tmpl w:val="791806A6"/>
    <w:lvl w:ilvl="0" w:tplc="595ED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D67378C"/>
    <w:multiLevelType w:val="multilevel"/>
    <w:tmpl w:val="E04C4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4DA90536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572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2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2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1"/>
  </w:num>
  <w:num w:numId="13">
    <w:abstractNumId w:val="0"/>
  </w:num>
  <w:num w:numId="14">
    <w:abstractNumId w:val="11"/>
  </w:num>
  <w:num w:numId="1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7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16755"/>
    <w:rsid w:val="00032330"/>
    <w:rsid w:val="000374C8"/>
    <w:rsid w:val="000512D3"/>
    <w:rsid w:val="00053E43"/>
    <w:rsid w:val="00086555"/>
    <w:rsid w:val="00097A4B"/>
    <w:rsid w:val="000A1C91"/>
    <w:rsid w:val="000B3F38"/>
    <w:rsid w:val="000C2D02"/>
    <w:rsid w:val="000D5386"/>
    <w:rsid w:val="000E0EA2"/>
    <w:rsid w:val="00102A43"/>
    <w:rsid w:val="00103F20"/>
    <w:rsid w:val="00120774"/>
    <w:rsid w:val="00122030"/>
    <w:rsid w:val="00135583"/>
    <w:rsid w:val="001475BF"/>
    <w:rsid w:val="00162DC1"/>
    <w:rsid w:val="00185B89"/>
    <w:rsid w:val="001C094F"/>
    <w:rsid w:val="001C51B9"/>
    <w:rsid w:val="001F4D45"/>
    <w:rsid w:val="00205698"/>
    <w:rsid w:val="00216EB3"/>
    <w:rsid w:val="00223438"/>
    <w:rsid w:val="00225A93"/>
    <w:rsid w:val="002274D5"/>
    <w:rsid w:val="00236D7D"/>
    <w:rsid w:val="00280AA9"/>
    <w:rsid w:val="002D5A30"/>
    <w:rsid w:val="002E467F"/>
    <w:rsid w:val="003336F7"/>
    <w:rsid w:val="003424F1"/>
    <w:rsid w:val="00351EBC"/>
    <w:rsid w:val="00377E47"/>
    <w:rsid w:val="0038468C"/>
    <w:rsid w:val="00385530"/>
    <w:rsid w:val="003A2EF1"/>
    <w:rsid w:val="003C1588"/>
    <w:rsid w:val="003C4080"/>
    <w:rsid w:val="0040381A"/>
    <w:rsid w:val="004115C0"/>
    <w:rsid w:val="00426AD5"/>
    <w:rsid w:val="00445A30"/>
    <w:rsid w:val="00461B84"/>
    <w:rsid w:val="0047532D"/>
    <w:rsid w:val="00475F0D"/>
    <w:rsid w:val="00477FDF"/>
    <w:rsid w:val="00485C17"/>
    <w:rsid w:val="0049521A"/>
    <w:rsid w:val="004A30E5"/>
    <w:rsid w:val="004B5CF1"/>
    <w:rsid w:val="004C4A47"/>
    <w:rsid w:val="004D08A3"/>
    <w:rsid w:val="004E1E66"/>
    <w:rsid w:val="004E23A4"/>
    <w:rsid w:val="004E642A"/>
    <w:rsid w:val="0050133B"/>
    <w:rsid w:val="0050203F"/>
    <w:rsid w:val="005061AD"/>
    <w:rsid w:val="00513AD6"/>
    <w:rsid w:val="00534620"/>
    <w:rsid w:val="005503D4"/>
    <w:rsid w:val="005677FF"/>
    <w:rsid w:val="00586237"/>
    <w:rsid w:val="0058755D"/>
    <w:rsid w:val="00590539"/>
    <w:rsid w:val="00592731"/>
    <w:rsid w:val="0059519B"/>
    <w:rsid w:val="005C0799"/>
    <w:rsid w:val="005C48F7"/>
    <w:rsid w:val="005C5A63"/>
    <w:rsid w:val="005D03CF"/>
    <w:rsid w:val="005D1809"/>
    <w:rsid w:val="005F3BE0"/>
    <w:rsid w:val="005F739A"/>
    <w:rsid w:val="00607DF1"/>
    <w:rsid w:val="00612A93"/>
    <w:rsid w:val="00613C9B"/>
    <w:rsid w:val="006201FB"/>
    <w:rsid w:val="006215A3"/>
    <w:rsid w:val="006248A9"/>
    <w:rsid w:val="006350A0"/>
    <w:rsid w:val="00674894"/>
    <w:rsid w:val="00696155"/>
    <w:rsid w:val="006B1F3B"/>
    <w:rsid w:val="006C187E"/>
    <w:rsid w:val="006E5159"/>
    <w:rsid w:val="0070032D"/>
    <w:rsid w:val="0071061B"/>
    <w:rsid w:val="007318F5"/>
    <w:rsid w:val="00736010"/>
    <w:rsid w:val="00771064"/>
    <w:rsid w:val="007A328D"/>
    <w:rsid w:val="007A6C7B"/>
    <w:rsid w:val="007C1CAA"/>
    <w:rsid w:val="007C639F"/>
    <w:rsid w:val="007D1AA5"/>
    <w:rsid w:val="0081063B"/>
    <w:rsid w:val="00820CED"/>
    <w:rsid w:val="00846951"/>
    <w:rsid w:val="00874891"/>
    <w:rsid w:val="00877D5A"/>
    <w:rsid w:val="008859F5"/>
    <w:rsid w:val="008868AD"/>
    <w:rsid w:val="0089066F"/>
    <w:rsid w:val="008917CE"/>
    <w:rsid w:val="008B0ABC"/>
    <w:rsid w:val="008D75AB"/>
    <w:rsid w:val="008F47C8"/>
    <w:rsid w:val="00923B0C"/>
    <w:rsid w:val="00931BD8"/>
    <w:rsid w:val="009509E4"/>
    <w:rsid w:val="00950ABF"/>
    <w:rsid w:val="00953634"/>
    <w:rsid w:val="00966CF4"/>
    <w:rsid w:val="00972895"/>
    <w:rsid w:val="009745E0"/>
    <w:rsid w:val="009762D9"/>
    <w:rsid w:val="00982B49"/>
    <w:rsid w:val="009865C3"/>
    <w:rsid w:val="009A2CA1"/>
    <w:rsid w:val="009B7D4B"/>
    <w:rsid w:val="009D3983"/>
    <w:rsid w:val="00A06AB7"/>
    <w:rsid w:val="00A220D3"/>
    <w:rsid w:val="00A61D83"/>
    <w:rsid w:val="00A8175A"/>
    <w:rsid w:val="00A860A7"/>
    <w:rsid w:val="00AB3839"/>
    <w:rsid w:val="00AB54F3"/>
    <w:rsid w:val="00AC1673"/>
    <w:rsid w:val="00AC22A7"/>
    <w:rsid w:val="00AD621E"/>
    <w:rsid w:val="00AE426F"/>
    <w:rsid w:val="00B24E02"/>
    <w:rsid w:val="00B301BC"/>
    <w:rsid w:val="00B35864"/>
    <w:rsid w:val="00B37D05"/>
    <w:rsid w:val="00B72A54"/>
    <w:rsid w:val="00B75A7B"/>
    <w:rsid w:val="00B80EE4"/>
    <w:rsid w:val="00B84F60"/>
    <w:rsid w:val="00B85F4E"/>
    <w:rsid w:val="00B86E0A"/>
    <w:rsid w:val="00B97827"/>
    <w:rsid w:val="00BB3F14"/>
    <w:rsid w:val="00BC57B3"/>
    <w:rsid w:val="00BC5A79"/>
    <w:rsid w:val="00BC609A"/>
    <w:rsid w:val="00BE6050"/>
    <w:rsid w:val="00C27130"/>
    <w:rsid w:val="00C434D8"/>
    <w:rsid w:val="00C64926"/>
    <w:rsid w:val="00C76EFB"/>
    <w:rsid w:val="00C852AC"/>
    <w:rsid w:val="00C90EF4"/>
    <w:rsid w:val="00CA134E"/>
    <w:rsid w:val="00CA4B0D"/>
    <w:rsid w:val="00CB2246"/>
    <w:rsid w:val="00CC1086"/>
    <w:rsid w:val="00CD43F7"/>
    <w:rsid w:val="00CD481B"/>
    <w:rsid w:val="00CE266C"/>
    <w:rsid w:val="00CE6549"/>
    <w:rsid w:val="00CE74EF"/>
    <w:rsid w:val="00D24039"/>
    <w:rsid w:val="00D27131"/>
    <w:rsid w:val="00D33C23"/>
    <w:rsid w:val="00D60794"/>
    <w:rsid w:val="00D7021F"/>
    <w:rsid w:val="00D75882"/>
    <w:rsid w:val="00D77D4B"/>
    <w:rsid w:val="00DA3244"/>
    <w:rsid w:val="00DA6049"/>
    <w:rsid w:val="00DD2685"/>
    <w:rsid w:val="00DD27BB"/>
    <w:rsid w:val="00DD79BD"/>
    <w:rsid w:val="00DF1524"/>
    <w:rsid w:val="00DF6189"/>
    <w:rsid w:val="00E02F5C"/>
    <w:rsid w:val="00E176B3"/>
    <w:rsid w:val="00E178BF"/>
    <w:rsid w:val="00E21758"/>
    <w:rsid w:val="00E61F5E"/>
    <w:rsid w:val="00E72736"/>
    <w:rsid w:val="00E734F6"/>
    <w:rsid w:val="00E8410D"/>
    <w:rsid w:val="00E84698"/>
    <w:rsid w:val="00E91F03"/>
    <w:rsid w:val="00ED0413"/>
    <w:rsid w:val="00EE305D"/>
    <w:rsid w:val="00F041EC"/>
    <w:rsid w:val="00F27879"/>
    <w:rsid w:val="00F33CEA"/>
    <w:rsid w:val="00F817B5"/>
    <w:rsid w:val="00F83C21"/>
    <w:rsid w:val="00F915A8"/>
    <w:rsid w:val="00F94E7B"/>
    <w:rsid w:val="00FC2E4E"/>
    <w:rsid w:val="00FC7654"/>
    <w:rsid w:val="00FE0730"/>
    <w:rsid w:val="00FE621A"/>
    <w:rsid w:val="00FF0294"/>
    <w:rsid w:val="00FF2464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377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77E47"/>
  </w:style>
  <w:style w:type="paragraph" w:styleId="ac">
    <w:name w:val="footer"/>
    <w:basedOn w:val="a"/>
    <w:link w:val="ad"/>
    <w:uiPriority w:val="99"/>
    <w:unhideWhenUsed/>
    <w:rsid w:val="00377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77E47"/>
  </w:style>
  <w:style w:type="paragraph" w:customStyle="1" w:styleId="11">
    <w:name w:val="Знак Знак Знак1 Знак Знак Знак Знак Знак Знак1 Знак Знак Знак Знак"/>
    <w:basedOn w:val="a"/>
    <w:rsid w:val="00A8175A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377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77E47"/>
  </w:style>
  <w:style w:type="paragraph" w:styleId="ac">
    <w:name w:val="footer"/>
    <w:basedOn w:val="a"/>
    <w:link w:val="ad"/>
    <w:uiPriority w:val="99"/>
    <w:unhideWhenUsed/>
    <w:rsid w:val="00377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77E47"/>
  </w:style>
  <w:style w:type="paragraph" w:customStyle="1" w:styleId="11">
    <w:name w:val="Знак Знак Знак1 Знак Знак Знак Знак Знак Знак1 Знак Знак Знак Знак"/>
    <w:basedOn w:val="a"/>
    <w:rsid w:val="00A8175A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7318/b5e921edcf944df6151d02a32ddd7dc2864d828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2410</TotalTime>
  <Pages>5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</dc:creator>
  <cp:keywords/>
  <dc:description/>
  <cp:lastModifiedBy>Алена Евгеньевна Смирнова</cp:lastModifiedBy>
  <cp:revision>93</cp:revision>
  <cp:lastPrinted>2018-06-05T14:29:00Z</cp:lastPrinted>
  <dcterms:created xsi:type="dcterms:W3CDTF">2016-04-11T10:27:00Z</dcterms:created>
  <dcterms:modified xsi:type="dcterms:W3CDTF">2018-07-31T07:02:00Z</dcterms:modified>
</cp:coreProperties>
</file>