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D7588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B3F14" w:rsidRDefault="00B86E0A" w:rsidP="00BB3F1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 наследия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обнаруженного</w:t>
      </w:r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 </w:t>
      </w:r>
      <w:proofErr w:type="spellStart"/>
      <w:r w:rsidR="00E8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Волосовском</w:t>
      </w:r>
      <w:proofErr w:type="spellEnd"/>
      <w:r w:rsidR="00E8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области,</w:t>
      </w:r>
      <w:r w:rsidR="00FF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</w:t>
      </w:r>
      <w:r w:rsidR="008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ия, расположенных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8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D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дской области</w:t>
      </w:r>
      <w:r w:rsidR="00C6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утверждении границ его территории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1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</w:t>
      </w:r>
      <w:r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D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 w:rsidRPr="007A50AB">
        <w:rPr>
          <w:rFonts w:ascii="Times New Roman" w:eastAsia="Times New Roman" w:hAnsi="Times New Roman"/>
          <w:sz w:val="28"/>
          <w:szCs w:val="28"/>
          <w:lang w:eastAsia="ru-RU"/>
        </w:rPr>
        <w:t>п. 2.2.2. Положения</w:t>
      </w:r>
      <w:r w:rsidR="00E73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AB7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A06AB7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24.10.2017 № 431</w:t>
      </w:r>
      <w:r w:rsidR="00A06AB7">
        <w:rPr>
          <w:rFonts w:ascii="Times New Roman" w:hAnsi="Times New Roman"/>
          <w:sz w:val="28"/>
          <w:szCs w:val="28"/>
        </w:rPr>
        <w:t xml:space="preserve">, 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об объекте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наследия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A61D83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ФГБУН ИИМК РАН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 Е.К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лист №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21.02.2018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12.02.2019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53634" w:rsidRPr="0040381A" w:rsidRDefault="00953634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области, объект археологического 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Земляная насыпь </w:t>
      </w:r>
      <w:proofErr w:type="spellStart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Default="00C64926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территории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Земляная насыпь </w:t>
      </w:r>
      <w:proofErr w:type="spellStart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0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5C5A63">
        <w:rPr>
          <w:rFonts w:ascii="Times New Roman" w:hAnsi="Times New Roman" w:cs="Times New Roman"/>
          <w:sz w:val="28"/>
          <w:szCs w:val="28"/>
        </w:rPr>
        <w:t xml:space="preserve">от 01 сентября 2015 года № 2328  «Об утверждении перечня отдельных сведений об объектах археологического наследия, которые </w:t>
      </w:r>
      <w:r w:rsidR="00E734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A63" w:rsidRPr="005C5A63">
        <w:rPr>
          <w:rFonts w:ascii="Times New Roman" w:hAnsi="Times New Roman" w:cs="Times New Roman"/>
          <w:sz w:val="28"/>
          <w:szCs w:val="28"/>
        </w:rPr>
        <w:t>не подлежат опубликованию»</w:t>
      </w:r>
      <w:r w:rsidR="005C5A63"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120774" w:rsidRDefault="005C5A63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особый режим использования земельных участко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которых располагае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археологического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Земляная насыпь </w:t>
      </w:r>
      <w:proofErr w:type="spellStart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2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C4A4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FC7654" w:rsidRDefault="00DF6189" w:rsidP="00FC765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го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охране выявленного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археологического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Земляная насыпь </w:t>
      </w:r>
      <w:proofErr w:type="spellStart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решения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CB2246" w:rsidRDefault="00A06AB7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уведомления </w:t>
      </w:r>
      <w:r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выявленном объекте археологического наследия собственнику земельного участк</w:t>
      </w:r>
      <w:r w:rsidR="00C6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(или) пользователю земельного участка</w:t>
      </w:r>
      <w:r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котором или в котором обнаружен объект археологического наследия,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 местного самоуправления муниципального образования,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которого обнаружен данный объект археологического наследия, 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</w:t>
      </w:r>
      <w:r w:rsidR="00C6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осуществление государственного кадастрового учета, государственной регистрации прав, ведение Единого государственного реестра</w:t>
      </w:r>
      <w:proofErr w:type="gramEnd"/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рственном реестре недвижимости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и в порядке, установленные действующим законодательством</w:t>
      </w:r>
    </w:p>
    <w:p w:rsid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исполнению пунктов </w:t>
      </w:r>
      <w:r w:rsidR="004E642A">
        <w:rPr>
          <w:rFonts w:ascii="Times New Roman" w:eastAsia="Times New Roman" w:hAnsi="Times New Roman" w:cs="Times New Roman"/>
          <w:sz w:val="28"/>
          <w:szCs w:val="28"/>
          <w:lang w:eastAsia="ru-RU"/>
        </w:rPr>
        <w:t>4, 5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возложить на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области, курирующего </w:t>
      </w:r>
      <w:proofErr w:type="spellStart"/>
      <w:r w:rsidR="007C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="007C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объектов культурного наследия регионального значения и выявленных объектов культурного наследия.</w:t>
      </w:r>
      <w:proofErr w:type="gramEnd"/>
    </w:p>
    <w:p w:rsidR="00E84698" w:rsidRP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E84698" w:rsidRP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30" w:rsidRDefault="00FE0730" w:rsidP="000B3F3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6755" w:rsidRPr="00B86E0A" w:rsidRDefault="00E84698" w:rsidP="002274D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016755" w:rsidRPr="00B86E0A" w:rsidRDefault="00AE426F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2018</w:t>
      </w:r>
      <w:r w:rsidR="00016755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D481B" w:rsidRDefault="00CD481B" w:rsidP="00CD481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Особый режим использования земельных участков в границах </w:t>
      </w:r>
      <w:r w:rsidR="0023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выявленного объекта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</w:t>
      </w:r>
      <w:r w:rsidR="0023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наследия, указанных</w:t>
      </w:r>
      <w:r w:rsidR="00F9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 приложении 1 настоящего приказа</w:t>
      </w:r>
    </w:p>
    <w:p w:rsidR="00FC2E4E" w:rsidRDefault="00FC2E4E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B" w:rsidRDefault="00CD481B" w:rsidP="00CD481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5.1 Федерального закона от 25 июня 2002 года</w:t>
      </w:r>
      <w:r w:rsidR="00F0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73-ФЗ «Об объектах культурного наследия (памятниках истории </w:t>
      </w:r>
      <w:r w:rsidR="00F0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 (далее – Федеральный закон </w:t>
      </w:r>
      <w:r w:rsidR="00F0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73-ФЗ) в границах объекта археологического наследия устанавливается особый режим использования земельного участка, который предусматривает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проведения археологических полевых работ в порядке, установленном Федеральным законом № 73-ФЗ, земляных, строительных, мелиоративных, хозяйственных работ, указанных в</w:t>
      </w:r>
      <w:r w:rsidRPr="002D5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100183" w:history="1"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</w:t>
        </w:r>
        <w:proofErr w:type="gramEnd"/>
        <w:r w:rsid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30</w:t>
        </w:r>
      </w:hyperlink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</w:t>
      </w:r>
      <w:r w:rsidR="00F04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обеспечения доступа граждан к указанным объектам.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проведение земляных, строительных, мелиоративных, 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1EC">
        <w:rPr>
          <w:rFonts w:ascii="Times New Roman" w:hAnsi="Times New Roman" w:cs="Times New Roman"/>
          <w:sz w:val="28"/>
          <w:szCs w:val="28"/>
        </w:rPr>
        <w:t>и иных работ без согласования с государственным органом охраны объектов культурного наследия;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нарушение дернового слоя и выемка грунта на участках, ранее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41EC">
        <w:rPr>
          <w:rFonts w:ascii="Times New Roman" w:hAnsi="Times New Roman" w:cs="Times New Roman"/>
          <w:sz w:val="28"/>
          <w:szCs w:val="28"/>
        </w:rPr>
        <w:t>не подвергавшихся перекопке и повреждению, за исключением деятельности, связанной с археологическими исследованиями, а также деятельности, направленной на сохранение и научное изучение объекта археологического наследия;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проведение археологических исследований на территории объекта археологического наследия без наличия у исследователя разрешения (открытого листа), выданного Министерством культуры Российской Федерации; 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размещение мусора (свалок) на территории выявленного объекта археологического наследия.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хозяйственной деятельности, связанной с производством земляных работ и капитальным строительством, при условии согласования с государственным органом охраны объектов культурного наследия мероприятий по обеспечению сохранности выявленного объекта археологического наследия. Указанная деятельность может осуществляться только после выполнения в полном объёме согласованных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41EC">
        <w:rPr>
          <w:rFonts w:ascii="Times New Roman" w:hAnsi="Times New Roman" w:cs="Times New Roman"/>
          <w:sz w:val="28"/>
          <w:szCs w:val="28"/>
        </w:rPr>
        <w:t>по обеспечению сохранности выявленного объекта археологического наследия;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деятельность, связанная с проведением археологических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1EC">
        <w:rPr>
          <w:rFonts w:ascii="Times New Roman" w:hAnsi="Times New Roman" w:cs="Times New Roman"/>
          <w:sz w:val="28"/>
          <w:szCs w:val="28"/>
        </w:rPr>
        <w:t>и научным изучением объекта археологического наследия,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1EC">
        <w:rPr>
          <w:rFonts w:ascii="Times New Roman" w:hAnsi="Times New Roman" w:cs="Times New Roman"/>
          <w:sz w:val="28"/>
          <w:szCs w:val="28"/>
        </w:rPr>
        <w:t xml:space="preserve"> </w:t>
      </w:r>
      <w:r w:rsidRPr="00F041EC">
        <w:rPr>
          <w:rFonts w:ascii="Times New Roman" w:hAnsi="Times New Roman" w:cs="Times New Roman"/>
          <w:sz w:val="28"/>
          <w:szCs w:val="28"/>
        </w:rPr>
        <w:lastRenderedPageBreak/>
        <w:t>в рамках действующего законодательства;</w:t>
      </w:r>
    </w:p>
    <w:p w:rsidR="00F041EC" w:rsidRPr="0053336D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использование в соответствии со ст. 45.2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1EC">
        <w:rPr>
          <w:rFonts w:ascii="Times New Roman" w:hAnsi="Times New Roman" w:cs="Times New Roman"/>
          <w:sz w:val="28"/>
          <w:szCs w:val="28"/>
        </w:rPr>
        <w:t>73-ФЗ специальных технических средств поиска и (или) землеройных машин в целях обнаружения объектов археологического наследия и (или) археологических предметов исключительно при осуществлении археологических полевых работ, проводимых на основании разрешения (открытого листа).</w:t>
      </w:r>
    </w:p>
    <w:p w:rsidR="00F041EC" w:rsidRPr="002D5A30" w:rsidRDefault="00F041EC" w:rsidP="00CD481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DF" w:rsidRDefault="00477FDF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D24039" w:rsidRPr="00223438" w:rsidRDefault="00D2403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CD481B" w:rsidRDefault="00CD481B" w:rsidP="00223438">
      <w:pPr>
        <w:spacing w:after="0"/>
        <w:ind w:right="142"/>
        <w:rPr>
          <w:rFonts w:ascii="Times New Roman" w:hAnsi="Times New Roman" w:cs="Times New Roman"/>
        </w:rPr>
      </w:pPr>
    </w:p>
    <w:p w:rsidR="00D24039" w:rsidRPr="00223438" w:rsidRDefault="00D24039" w:rsidP="00D24039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>
        <w:rPr>
          <w:rFonts w:ascii="Times New Roman" w:hAnsi="Times New Roman" w:cs="Times New Roman"/>
        </w:rPr>
        <w:t xml:space="preserve"> председател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начальник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24039" w:rsidRPr="00223438" w:rsidRDefault="00D24039" w:rsidP="00D24039">
      <w:pPr>
        <w:spacing w:after="0"/>
        <w:ind w:right="142"/>
        <w:rPr>
          <w:rFonts w:ascii="Times New Roman" w:hAnsi="Times New Roman" w:cs="Times New Roman"/>
        </w:rPr>
      </w:pPr>
    </w:p>
    <w:p w:rsidR="00D24039" w:rsidRDefault="00D24039" w:rsidP="00D2403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А.Н. Карлов</w:t>
      </w:r>
    </w:p>
    <w:p w:rsidR="00D24039" w:rsidRPr="00016755" w:rsidRDefault="00D24039" w:rsidP="00223438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Default="002D5A30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2D5A30" w:rsidRDefault="00426AD5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2D5A30">
        <w:rPr>
          <w:rFonts w:ascii="Times New Roman" w:hAnsi="Times New Roman" w:cs="Times New Roman"/>
        </w:rPr>
        <w:t xml:space="preserve"> С.А. Волкова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426AD5" w:rsidP="00086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D24039" w:rsidRPr="00223438" w:rsidRDefault="00D2403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sectPr w:rsidR="00C90EF4" w:rsidRPr="00223438" w:rsidSect="00953634">
      <w:headerReference w:type="default" r:id="rId10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10" w:rsidRDefault="00736010" w:rsidP="00377E47">
      <w:pPr>
        <w:spacing w:after="0" w:line="240" w:lineRule="auto"/>
      </w:pPr>
      <w:r>
        <w:separator/>
      </w:r>
    </w:p>
  </w:endnote>
  <w:endnote w:type="continuationSeparator" w:id="0">
    <w:p w:rsidR="00736010" w:rsidRDefault="00736010" w:rsidP="0037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10" w:rsidRDefault="00736010" w:rsidP="00377E47">
      <w:pPr>
        <w:spacing w:after="0" w:line="240" w:lineRule="auto"/>
      </w:pPr>
      <w:r>
        <w:separator/>
      </w:r>
    </w:p>
  </w:footnote>
  <w:footnote w:type="continuationSeparator" w:id="0">
    <w:p w:rsidR="00736010" w:rsidRDefault="00736010" w:rsidP="0037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E4" w:rsidRDefault="009509E4" w:rsidP="009509E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52BEE"/>
    <w:multiLevelType w:val="hybridMultilevel"/>
    <w:tmpl w:val="6BC8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81204E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2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2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2330"/>
    <w:rsid w:val="000374C8"/>
    <w:rsid w:val="000512D3"/>
    <w:rsid w:val="00053E43"/>
    <w:rsid w:val="00086555"/>
    <w:rsid w:val="00097A4B"/>
    <w:rsid w:val="000A1C91"/>
    <w:rsid w:val="000B3F38"/>
    <w:rsid w:val="000C2D02"/>
    <w:rsid w:val="000D5386"/>
    <w:rsid w:val="000E0EA2"/>
    <w:rsid w:val="00102A43"/>
    <w:rsid w:val="00103F20"/>
    <w:rsid w:val="00120774"/>
    <w:rsid w:val="00122030"/>
    <w:rsid w:val="00135583"/>
    <w:rsid w:val="001475BF"/>
    <w:rsid w:val="00162DC1"/>
    <w:rsid w:val="00185B89"/>
    <w:rsid w:val="001C094F"/>
    <w:rsid w:val="001C51B9"/>
    <w:rsid w:val="001F4D45"/>
    <w:rsid w:val="00205698"/>
    <w:rsid w:val="00216EB3"/>
    <w:rsid w:val="00223438"/>
    <w:rsid w:val="00225A93"/>
    <w:rsid w:val="002274D5"/>
    <w:rsid w:val="00236D7D"/>
    <w:rsid w:val="00280AA9"/>
    <w:rsid w:val="002D5A30"/>
    <w:rsid w:val="002E467F"/>
    <w:rsid w:val="003336F7"/>
    <w:rsid w:val="003424F1"/>
    <w:rsid w:val="00351EBC"/>
    <w:rsid w:val="00377E47"/>
    <w:rsid w:val="0038468C"/>
    <w:rsid w:val="00385530"/>
    <w:rsid w:val="003A2EF1"/>
    <w:rsid w:val="003C1588"/>
    <w:rsid w:val="003C4080"/>
    <w:rsid w:val="0040381A"/>
    <w:rsid w:val="004115C0"/>
    <w:rsid w:val="00426AD5"/>
    <w:rsid w:val="00445A30"/>
    <w:rsid w:val="00461B84"/>
    <w:rsid w:val="0047532D"/>
    <w:rsid w:val="00475F0D"/>
    <w:rsid w:val="00477FDF"/>
    <w:rsid w:val="00485C17"/>
    <w:rsid w:val="0049521A"/>
    <w:rsid w:val="004A30E5"/>
    <w:rsid w:val="004B5CF1"/>
    <w:rsid w:val="004C4A47"/>
    <w:rsid w:val="004D08A3"/>
    <w:rsid w:val="004E1E66"/>
    <w:rsid w:val="004E23A4"/>
    <w:rsid w:val="004E642A"/>
    <w:rsid w:val="0050133B"/>
    <w:rsid w:val="0050203F"/>
    <w:rsid w:val="005061AD"/>
    <w:rsid w:val="00513AD6"/>
    <w:rsid w:val="00534620"/>
    <w:rsid w:val="005503D4"/>
    <w:rsid w:val="005677FF"/>
    <w:rsid w:val="00586237"/>
    <w:rsid w:val="0058755D"/>
    <w:rsid w:val="00590539"/>
    <w:rsid w:val="00592731"/>
    <w:rsid w:val="0059519B"/>
    <w:rsid w:val="005C0799"/>
    <w:rsid w:val="005C48F7"/>
    <w:rsid w:val="005C5A63"/>
    <w:rsid w:val="005D03CF"/>
    <w:rsid w:val="005D1809"/>
    <w:rsid w:val="005F3BE0"/>
    <w:rsid w:val="005F739A"/>
    <w:rsid w:val="00607DF1"/>
    <w:rsid w:val="00612A93"/>
    <w:rsid w:val="00613C9B"/>
    <w:rsid w:val="006201FB"/>
    <w:rsid w:val="006215A3"/>
    <w:rsid w:val="006248A9"/>
    <w:rsid w:val="006350A0"/>
    <w:rsid w:val="00674894"/>
    <w:rsid w:val="00696155"/>
    <w:rsid w:val="006B1F3B"/>
    <w:rsid w:val="006C187E"/>
    <w:rsid w:val="006E5159"/>
    <w:rsid w:val="0070032D"/>
    <w:rsid w:val="0071061B"/>
    <w:rsid w:val="007318F5"/>
    <w:rsid w:val="00736010"/>
    <w:rsid w:val="00771064"/>
    <w:rsid w:val="007A328D"/>
    <w:rsid w:val="007A6C7B"/>
    <w:rsid w:val="007C1CAA"/>
    <w:rsid w:val="007C639F"/>
    <w:rsid w:val="007D1AA5"/>
    <w:rsid w:val="0081063B"/>
    <w:rsid w:val="00820CED"/>
    <w:rsid w:val="00846951"/>
    <w:rsid w:val="00874891"/>
    <w:rsid w:val="00877D5A"/>
    <w:rsid w:val="008859F5"/>
    <w:rsid w:val="008868AD"/>
    <w:rsid w:val="0089066F"/>
    <w:rsid w:val="008917CE"/>
    <w:rsid w:val="008B0ABC"/>
    <w:rsid w:val="008D75AB"/>
    <w:rsid w:val="008F47C8"/>
    <w:rsid w:val="00923B0C"/>
    <w:rsid w:val="00931BD8"/>
    <w:rsid w:val="009509E4"/>
    <w:rsid w:val="00950ABF"/>
    <w:rsid w:val="00953634"/>
    <w:rsid w:val="00966CF4"/>
    <w:rsid w:val="00972895"/>
    <w:rsid w:val="009745E0"/>
    <w:rsid w:val="009762D9"/>
    <w:rsid w:val="00982B49"/>
    <w:rsid w:val="009865C3"/>
    <w:rsid w:val="009A2CA1"/>
    <w:rsid w:val="009B7D4B"/>
    <w:rsid w:val="009D3983"/>
    <w:rsid w:val="00A06AB7"/>
    <w:rsid w:val="00A220D3"/>
    <w:rsid w:val="00A61D83"/>
    <w:rsid w:val="00A8175A"/>
    <w:rsid w:val="00A860A7"/>
    <w:rsid w:val="00AB3839"/>
    <w:rsid w:val="00AB54F3"/>
    <w:rsid w:val="00AC1673"/>
    <w:rsid w:val="00AC22A7"/>
    <w:rsid w:val="00AD621E"/>
    <w:rsid w:val="00AE426F"/>
    <w:rsid w:val="00B24E02"/>
    <w:rsid w:val="00B301BC"/>
    <w:rsid w:val="00B35864"/>
    <w:rsid w:val="00B37D05"/>
    <w:rsid w:val="00B72A54"/>
    <w:rsid w:val="00B75A7B"/>
    <w:rsid w:val="00B80EE4"/>
    <w:rsid w:val="00B84F60"/>
    <w:rsid w:val="00B85F4E"/>
    <w:rsid w:val="00B86E0A"/>
    <w:rsid w:val="00B97827"/>
    <w:rsid w:val="00BB3F14"/>
    <w:rsid w:val="00BC57B3"/>
    <w:rsid w:val="00BC5A79"/>
    <w:rsid w:val="00BC609A"/>
    <w:rsid w:val="00BE6050"/>
    <w:rsid w:val="00C27130"/>
    <w:rsid w:val="00C434D8"/>
    <w:rsid w:val="00C64926"/>
    <w:rsid w:val="00C76EFB"/>
    <w:rsid w:val="00C852AC"/>
    <w:rsid w:val="00C90EF4"/>
    <w:rsid w:val="00CA134E"/>
    <w:rsid w:val="00CA4B0D"/>
    <w:rsid w:val="00CB2246"/>
    <w:rsid w:val="00CC1086"/>
    <w:rsid w:val="00CD43F7"/>
    <w:rsid w:val="00CD481B"/>
    <w:rsid w:val="00CE266C"/>
    <w:rsid w:val="00CE6549"/>
    <w:rsid w:val="00CE74EF"/>
    <w:rsid w:val="00D24039"/>
    <w:rsid w:val="00D27131"/>
    <w:rsid w:val="00D33C23"/>
    <w:rsid w:val="00D60794"/>
    <w:rsid w:val="00D7021F"/>
    <w:rsid w:val="00D75882"/>
    <w:rsid w:val="00D77D4B"/>
    <w:rsid w:val="00DA3244"/>
    <w:rsid w:val="00DA6049"/>
    <w:rsid w:val="00DD2685"/>
    <w:rsid w:val="00DD27BB"/>
    <w:rsid w:val="00DD79BD"/>
    <w:rsid w:val="00DF1524"/>
    <w:rsid w:val="00DF6189"/>
    <w:rsid w:val="00E02F5C"/>
    <w:rsid w:val="00E176B3"/>
    <w:rsid w:val="00E178BF"/>
    <w:rsid w:val="00E21758"/>
    <w:rsid w:val="00E61F5E"/>
    <w:rsid w:val="00E72736"/>
    <w:rsid w:val="00E734F6"/>
    <w:rsid w:val="00E8410D"/>
    <w:rsid w:val="00E84698"/>
    <w:rsid w:val="00E91F03"/>
    <w:rsid w:val="00ED0413"/>
    <w:rsid w:val="00EE305D"/>
    <w:rsid w:val="00F041EC"/>
    <w:rsid w:val="00F27879"/>
    <w:rsid w:val="00F33CEA"/>
    <w:rsid w:val="00F817B5"/>
    <w:rsid w:val="00F83C21"/>
    <w:rsid w:val="00F915A8"/>
    <w:rsid w:val="00F94E7B"/>
    <w:rsid w:val="00FC2E4E"/>
    <w:rsid w:val="00FC7654"/>
    <w:rsid w:val="00FE0730"/>
    <w:rsid w:val="00FE621A"/>
    <w:rsid w:val="00FF0294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E47"/>
  </w:style>
  <w:style w:type="paragraph" w:styleId="ac">
    <w:name w:val="footer"/>
    <w:basedOn w:val="a"/>
    <w:link w:val="ad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E47"/>
  </w:style>
  <w:style w:type="paragraph" w:customStyle="1" w:styleId="11">
    <w:name w:val="Знак Знак Знак1 Знак Знак Знак Знак Знак Знак1 Знак Знак Знак Знак"/>
    <w:basedOn w:val="a"/>
    <w:rsid w:val="00A8175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E47"/>
  </w:style>
  <w:style w:type="paragraph" w:styleId="ac">
    <w:name w:val="footer"/>
    <w:basedOn w:val="a"/>
    <w:link w:val="ad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E47"/>
  </w:style>
  <w:style w:type="paragraph" w:customStyle="1" w:styleId="11">
    <w:name w:val="Знак Знак Знак1 Знак Знак Знак Знак Знак Знак1 Знак Знак Знак Знак"/>
    <w:basedOn w:val="a"/>
    <w:rsid w:val="00A8175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b5e921edcf944df6151d02a32ddd7dc2864d82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93</cp:revision>
  <cp:lastPrinted>2018-06-05T14:29:00Z</cp:lastPrinted>
  <dcterms:created xsi:type="dcterms:W3CDTF">2016-04-11T10:27:00Z</dcterms:created>
  <dcterms:modified xsi:type="dcterms:W3CDTF">2018-07-31T07:02:00Z</dcterms:modified>
</cp:coreProperties>
</file>