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2" w:rsidRDefault="00096F52" w:rsidP="00096F52">
      <w:pPr>
        <w:tabs>
          <w:tab w:val="right" w:pos="7655"/>
        </w:tabs>
        <w:jc w:val="center"/>
        <w:rPr>
          <w:noProof/>
        </w:rPr>
      </w:pPr>
    </w:p>
    <w:p w:rsidR="00096F52" w:rsidRDefault="00096F52" w:rsidP="00096F52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52" w:rsidRDefault="00096F52" w:rsidP="00096F52">
      <w:pPr>
        <w:tabs>
          <w:tab w:val="right" w:pos="7655"/>
        </w:tabs>
        <w:jc w:val="center"/>
        <w:rPr>
          <w:noProof/>
        </w:rPr>
      </w:pPr>
    </w:p>
    <w:p w:rsidR="00096F52" w:rsidRDefault="00096F52" w:rsidP="00096F52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096F52" w:rsidRDefault="00096F52" w:rsidP="00096F52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096F52" w:rsidRDefault="00096F52" w:rsidP="00096F52">
      <w:pPr>
        <w:pBdr>
          <w:bottom w:val="double" w:sz="12" w:space="1" w:color="auto"/>
        </w:pBdr>
        <w:jc w:val="center"/>
        <w:rPr>
          <w:noProof/>
        </w:rPr>
      </w:pPr>
    </w:p>
    <w:p w:rsidR="00096F52" w:rsidRDefault="00096F52" w:rsidP="00096F52">
      <w:pPr>
        <w:jc w:val="center"/>
        <w:rPr>
          <w:b/>
          <w:noProof/>
          <w:spacing w:val="80"/>
        </w:rPr>
      </w:pPr>
    </w:p>
    <w:p w:rsidR="002D3768" w:rsidRDefault="002D3768" w:rsidP="00096F52">
      <w:pPr>
        <w:jc w:val="center"/>
        <w:rPr>
          <w:b/>
          <w:sz w:val="36"/>
          <w:szCs w:val="36"/>
        </w:rPr>
      </w:pPr>
    </w:p>
    <w:p w:rsidR="00096F52" w:rsidRDefault="00096F52" w:rsidP="00096F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096F52" w:rsidRDefault="00096F52" w:rsidP="00096F52">
      <w:pPr>
        <w:jc w:val="center"/>
        <w:rPr>
          <w:b/>
          <w:sz w:val="36"/>
          <w:szCs w:val="36"/>
        </w:rPr>
      </w:pPr>
    </w:p>
    <w:p w:rsidR="00096F52" w:rsidRDefault="00096F52" w:rsidP="00096F52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096F52" w:rsidRDefault="00096F52" w:rsidP="00096F52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»____________2018 г.</w:t>
      </w:r>
      <w:r>
        <w:rPr>
          <w:noProof/>
          <w:sz w:val="28"/>
          <w:szCs w:val="28"/>
        </w:rPr>
        <w:t xml:space="preserve">                                                              №_______________</w:t>
      </w:r>
    </w:p>
    <w:p w:rsidR="00096F52" w:rsidRDefault="00096F52" w:rsidP="00096F52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096F52" w:rsidRDefault="00096F52" w:rsidP="00096F52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096F52" w:rsidRDefault="00096F52" w:rsidP="00096F52">
      <w:pPr>
        <w:rPr>
          <w:u w:val="single"/>
        </w:rPr>
      </w:pPr>
    </w:p>
    <w:p w:rsidR="00096F52" w:rsidRDefault="00096F52" w:rsidP="00096F52">
      <w:pPr>
        <w:rPr>
          <w:u w:val="single"/>
        </w:rPr>
      </w:pPr>
    </w:p>
    <w:p w:rsidR="00096F52" w:rsidRDefault="00096F52" w:rsidP="00096F52">
      <w:pPr>
        <w:rPr>
          <w:u w:val="single"/>
        </w:rPr>
      </w:pPr>
    </w:p>
    <w:p w:rsidR="00096F52" w:rsidRDefault="00096F52" w:rsidP="00096F52">
      <w:pPr>
        <w:rPr>
          <w:u w:val="single"/>
        </w:rPr>
      </w:pPr>
    </w:p>
    <w:p w:rsidR="00B807CF" w:rsidRDefault="00096F52" w:rsidP="00096F52">
      <w:pPr>
        <w:jc w:val="center"/>
        <w:rPr>
          <w:b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квалификационных требований, предъявляемых к кандидатам на замещение вакантной должности директора </w:t>
      </w:r>
      <w:r w:rsidR="00B807CF" w:rsidRPr="00B807CF">
        <w:rPr>
          <w:b/>
          <w:spacing w:val="4"/>
          <w:sz w:val="28"/>
          <w:szCs w:val="28"/>
        </w:rPr>
        <w:t xml:space="preserve">Государственного казенного учреждения культуры </w:t>
      </w:r>
    </w:p>
    <w:p w:rsidR="00096F52" w:rsidRPr="00B807CF" w:rsidRDefault="00B807CF" w:rsidP="00096F52">
      <w:pPr>
        <w:jc w:val="center"/>
        <w:rPr>
          <w:b/>
          <w:sz w:val="28"/>
          <w:szCs w:val="28"/>
        </w:rPr>
      </w:pPr>
      <w:r w:rsidRPr="00B807CF">
        <w:rPr>
          <w:b/>
          <w:spacing w:val="4"/>
          <w:sz w:val="28"/>
          <w:szCs w:val="28"/>
        </w:rPr>
        <w:t>«Ленинградская областная универсальная научная библиотека»</w:t>
      </w:r>
    </w:p>
    <w:p w:rsidR="00096F52" w:rsidRDefault="00096F52" w:rsidP="00096F52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</w:p>
    <w:p w:rsidR="00096F52" w:rsidRDefault="00096F52" w:rsidP="00A3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1.2 Положения «О порядке проведения конкурса на право замещения вакантной должности руководителя </w:t>
      </w:r>
      <w:r w:rsidR="00A34920" w:rsidRPr="00A34920">
        <w:rPr>
          <w:spacing w:val="4"/>
          <w:sz w:val="28"/>
          <w:szCs w:val="28"/>
        </w:rPr>
        <w:t>Государственного казенного учреждения культуры «Ленинградская областная универсальная научная библиотека»</w:t>
      </w:r>
      <w:r>
        <w:rPr>
          <w:sz w:val="28"/>
          <w:szCs w:val="28"/>
        </w:rPr>
        <w:t>, утвержденного постановлением  Губернатора   Ленинградской    области  от 01 февраля 2000 года N 32-пг, приказываю:</w:t>
      </w:r>
    </w:p>
    <w:p w:rsidR="00096F52" w:rsidRPr="00E32FE9" w:rsidRDefault="00E32FE9" w:rsidP="00E32FE9">
      <w:pPr>
        <w:tabs>
          <w:tab w:val="left" w:pos="851"/>
        </w:tabs>
        <w:ind w:firstLine="555"/>
        <w:jc w:val="both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>1.</w:t>
      </w:r>
      <w:r w:rsidR="00096F52" w:rsidRPr="00E32FE9">
        <w:rPr>
          <w:sz w:val="28"/>
          <w:szCs w:val="28"/>
        </w:rPr>
        <w:t xml:space="preserve">  Утвердить</w:t>
      </w:r>
      <w:r w:rsidR="00096F52" w:rsidRPr="00E32FE9">
        <w:rPr>
          <w:b/>
          <w:sz w:val="28"/>
          <w:szCs w:val="28"/>
        </w:rPr>
        <w:t xml:space="preserve"> </w:t>
      </w:r>
      <w:r w:rsidR="00096F52" w:rsidRPr="00E32FE9">
        <w:rPr>
          <w:sz w:val="28"/>
          <w:szCs w:val="28"/>
        </w:rPr>
        <w:t>квалификационные требования, предъявляемые к кандидатам на замещение вакантной должности руководителя подведомственного  комитету по культуре Ленинградской области</w:t>
      </w:r>
      <w:r w:rsidR="00B807CF" w:rsidRPr="00E32FE9">
        <w:rPr>
          <w:spacing w:val="4"/>
          <w:sz w:val="28"/>
          <w:szCs w:val="28"/>
        </w:rPr>
        <w:t xml:space="preserve"> Государственного казенного учреждения культуры «Ленинградская областная универсальная научная библиотека»:</w:t>
      </w:r>
      <w:r w:rsidR="00096F52" w:rsidRPr="00E32FE9">
        <w:rPr>
          <w:sz w:val="28"/>
          <w:szCs w:val="28"/>
        </w:rPr>
        <w:t xml:space="preserve"> </w:t>
      </w:r>
    </w:p>
    <w:p w:rsidR="00096F52" w:rsidRDefault="00096F52" w:rsidP="00096F52">
      <w:pPr>
        <w:pStyle w:val="a5"/>
        <w:numPr>
          <w:ilvl w:val="1"/>
          <w:numId w:val="2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 В</w:t>
      </w:r>
      <w:r>
        <w:rPr>
          <w:sz w:val="28"/>
          <w:szCs w:val="28"/>
        </w:rPr>
        <w:t xml:space="preserve">  конкурсе  могут  принять  участие  граждане Российской Федерации, </w:t>
      </w:r>
    </w:p>
    <w:p w:rsidR="00374C90" w:rsidRPr="00374C90" w:rsidRDefault="00096F52" w:rsidP="00374C9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имеющие  высшее </w:t>
      </w:r>
      <w:r w:rsidR="00374C90" w:rsidRPr="00374C90">
        <w:rPr>
          <w:color w:val="000000"/>
          <w:sz w:val="28"/>
          <w:szCs w:val="28"/>
        </w:rPr>
        <w:t>образование по одной из специальностей  (по одному из направлений подготовки) укрупненной группы специальностей и направлений подготовки «Культура и искусство», подтверждаемое государственным документом об образовании</w:t>
      </w:r>
      <w:r w:rsidR="00374C90">
        <w:rPr>
          <w:color w:val="000000"/>
          <w:sz w:val="28"/>
          <w:szCs w:val="28"/>
        </w:rPr>
        <w:t xml:space="preserve"> и </w:t>
      </w:r>
      <w:r w:rsidR="00374C90" w:rsidRPr="00374C90">
        <w:rPr>
          <w:color w:val="000000"/>
          <w:sz w:val="28"/>
          <w:szCs w:val="28"/>
        </w:rPr>
        <w:t>стаж</w:t>
      </w:r>
      <w:r w:rsidR="00374C90">
        <w:rPr>
          <w:color w:val="000000"/>
          <w:sz w:val="28"/>
          <w:szCs w:val="28"/>
        </w:rPr>
        <w:t>ем</w:t>
      </w:r>
      <w:r w:rsidR="00374C90" w:rsidRPr="00374C90">
        <w:rPr>
          <w:color w:val="000000"/>
          <w:sz w:val="28"/>
          <w:szCs w:val="28"/>
        </w:rPr>
        <w:t xml:space="preserve"> работы в библиотечной сфере не менее 5 лет, в том числе на руководящих должностях не менее 3 лет.</w:t>
      </w:r>
      <w:r w:rsidR="00374C90" w:rsidRPr="00374C90">
        <w:rPr>
          <w:rFonts w:eastAsia="Calibri"/>
          <w:sz w:val="28"/>
          <w:szCs w:val="28"/>
          <w:lang w:eastAsia="en-US"/>
        </w:rPr>
        <w:t xml:space="preserve"> </w:t>
      </w:r>
    </w:p>
    <w:p w:rsidR="00096F52" w:rsidRDefault="00096F52" w:rsidP="00096F52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  Знания:</w:t>
      </w:r>
    </w:p>
    <w:p w:rsidR="00096F52" w:rsidRDefault="00096F52" w:rsidP="00096F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планирования деятельности  учреждения культуры;</w:t>
      </w:r>
    </w:p>
    <w:p w:rsidR="00096F52" w:rsidRDefault="00096F52" w:rsidP="00096F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 финансирования и организации бухгалтерского учета в государственном </w:t>
      </w:r>
      <w:r w:rsidR="00A84B22">
        <w:rPr>
          <w:sz w:val="28"/>
          <w:szCs w:val="28"/>
        </w:rPr>
        <w:t>казенном</w:t>
      </w:r>
      <w:r>
        <w:rPr>
          <w:sz w:val="28"/>
          <w:szCs w:val="28"/>
        </w:rPr>
        <w:t xml:space="preserve"> учреждении;</w:t>
      </w:r>
    </w:p>
    <w:p w:rsidR="00096F52" w:rsidRDefault="00096F52" w:rsidP="00096F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организации управления государственным бюджетным учреждением;</w:t>
      </w:r>
    </w:p>
    <w:p w:rsidR="007C57A0" w:rsidRDefault="007C57A0" w:rsidP="007C57A0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 трудового законодательства;</w:t>
      </w:r>
    </w:p>
    <w:p w:rsidR="007C57A0" w:rsidRDefault="007C57A0" w:rsidP="007C57A0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основных требований охраны труда.</w:t>
      </w:r>
    </w:p>
    <w:p w:rsidR="004F2EE8" w:rsidRDefault="004F2EE8" w:rsidP="00096F5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«Основы  законодательства  Российской  Федерации  о  культуре»  от 09.10.1992</w:t>
      </w:r>
    </w:p>
    <w:p w:rsidR="004F2EE8" w:rsidRDefault="004F2EE8" w:rsidP="00096F5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№ 3612-1.</w:t>
      </w:r>
    </w:p>
    <w:p w:rsidR="00096F52" w:rsidRDefault="004F2EE8" w:rsidP="00096F5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96F52">
        <w:rPr>
          <w:color w:val="000000" w:themeColor="text1"/>
          <w:sz w:val="28"/>
          <w:szCs w:val="28"/>
        </w:rPr>
        <w:t>Бюджетн</w:t>
      </w:r>
      <w:r>
        <w:rPr>
          <w:color w:val="000000" w:themeColor="text1"/>
          <w:sz w:val="28"/>
          <w:szCs w:val="28"/>
        </w:rPr>
        <w:t>ый</w:t>
      </w:r>
      <w:r w:rsidR="00096F52">
        <w:rPr>
          <w:color w:val="000000" w:themeColor="text1"/>
          <w:sz w:val="28"/>
          <w:szCs w:val="28"/>
        </w:rPr>
        <w:t xml:space="preserve"> кодекс Российской Федерации</w:t>
      </w:r>
      <w:r>
        <w:rPr>
          <w:color w:val="000000" w:themeColor="text1"/>
          <w:sz w:val="28"/>
          <w:szCs w:val="28"/>
        </w:rPr>
        <w:t>»</w:t>
      </w:r>
      <w:r w:rsidR="00104F8C">
        <w:rPr>
          <w:color w:val="000000" w:themeColor="text1"/>
          <w:sz w:val="28"/>
          <w:szCs w:val="28"/>
        </w:rPr>
        <w:t xml:space="preserve"> </w:t>
      </w:r>
      <w:r w:rsidR="00A84B22" w:rsidRPr="00A84B22">
        <w:rPr>
          <w:color w:val="000000" w:themeColor="text1"/>
          <w:sz w:val="28"/>
          <w:szCs w:val="28"/>
        </w:rPr>
        <w:t xml:space="preserve"> </w:t>
      </w:r>
      <w:r w:rsidR="00A84B22">
        <w:rPr>
          <w:color w:val="000000" w:themeColor="text1"/>
          <w:sz w:val="28"/>
          <w:szCs w:val="28"/>
        </w:rPr>
        <w:t>от 31.07.1998 № 145-ФЗ.</w:t>
      </w:r>
    </w:p>
    <w:p w:rsidR="00096F52" w:rsidRDefault="00096F52" w:rsidP="00096F5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12.01.1996 № 7-ФЗ «О некоммерческих организациях»;</w:t>
      </w:r>
    </w:p>
    <w:p w:rsidR="00096F52" w:rsidRDefault="00096F52" w:rsidP="00096F52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F2EE8">
        <w:rPr>
          <w:color w:val="000000" w:themeColor="text1"/>
          <w:sz w:val="28"/>
          <w:szCs w:val="28"/>
        </w:rPr>
        <w:t>;</w:t>
      </w:r>
    </w:p>
    <w:p w:rsidR="00237DC6" w:rsidRDefault="00237DC6" w:rsidP="00237DC6">
      <w:pPr>
        <w:widowControl/>
        <w:shd w:val="clear" w:color="auto" w:fill="FFFFFF"/>
        <w:autoSpaceDE/>
        <w:autoSpaceDN/>
        <w:adjustRightInd/>
        <w:jc w:val="both"/>
        <w:outlineLvl w:val="0"/>
        <w:rPr>
          <w:bCs/>
          <w:color w:val="333333"/>
          <w:kern w:val="36"/>
          <w:sz w:val="28"/>
          <w:szCs w:val="28"/>
        </w:rPr>
      </w:pPr>
      <w:r w:rsidRPr="00237DC6">
        <w:rPr>
          <w:bCs/>
          <w:color w:val="333333"/>
          <w:kern w:val="36"/>
          <w:sz w:val="28"/>
          <w:szCs w:val="28"/>
        </w:rPr>
        <w:t>Федеральн</w:t>
      </w:r>
      <w:r w:rsidR="00E32FE9">
        <w:rPr>
          <w:bCs/>
          <w:color w:val="333333"/>
          <w:kern w:val="36"/>
          <w:sz w:val="28"/>
          <w:szCs w:val="28"/>
        </w:rPr>
        <w:t>ого</w:t>
      </w:r>
      <w:r w:rsidRPr="00237DC6">
        <w:rPr>
          <w:bCs/>
          <w:color w:val="333333"/>
          <w:kern w:val="36"/>
          <w:sz w:val="28"/>
          <w:szCs w:val="28"/>
        </w:rPr>
        <w:t xml:space="preserve"> закон</w:t>
      </w:r>
      <w:r w:rsidR="00E32FE9">
        <w:rPr>
          <w:bCs/>
          <w:color w:val="333333"/>
          <w:kern w:val="36"/>
          <w:sz w:val="28"/>
          <w:szCs w:val="28"/>
        </w:rPr>
        <w:t>а</w:t>
      </w:r>
      <w:r w:rsidRPr="00237DC6">
        <w:rPr>
          <w:bCs/>
          <w:color w:val="333333"/>
          <w:kern w:val="36"/>
          <w:sz w:val="28"/>
          <w:szCs w:val="28"/>
        </w:rPr>
        <w:t xml:space="preserve"> от 29.12.1994 </w:t>
      </w:r>
      <w:r>
        <w:rPr>
          <w:bCs/>
          <w:color w:val="333333"/>
          <w:kern w:val="36"/>
          <w:sz w:val="28"/>
          <w:szCs w:val="28"/>
        </w:rPr>
        <w:t xml:space="preserve">№ 77-ФЗ </w:t>
      </w:r>
      <w:r w:rsidR="00A84B22">
        <w:rPr>
          <w:bCs/>
          <w:color w:val="333333"/>
          <w:kern w:val="36"/>
          <w:sz w:val="28"/>
          <w:szCs w:val="28"/>
        </w:rPr>
        <w:t>«</w:t>
      </w:r>
      <w:r w:rsidRPr="00237DC6">
        <w:rPr>
          <w:bCs/>
          <w:color w:val="333333"/>
          <w:kern w:val="36"/>
          <w:sz w:val="28"/>
          <w:szCs w:val="28"/>
        </w:rPr>
        <w:t>Об обязательном экземпляре документов</w:t>
      </w:r>
      <w:r w:rsidR="00A84B22">
        <w:rPr>
          <w:bCs/>
          <w:color w:val="333333"/>
          <w:kern w:val="36"/>
          <w:sz w:val="28"/>
          <w:szCs w:val="28"/>
        </w:rPr>
        <w:t>»</w:t>
      </w:r>
      <w:r>
        <w:rPr>
          <w:bCs/>
          <w:color w:val="333333"/>
          <w:kern w:val="36"/>
          <w:sz w:val="28"/>
          <w:szCs w:val="28"/>
        </w:rPr>
        <w:t>;</w:t>
      </w:r>
    </w:p>
    <w:p w:rsidR="00237DC6" w:rsidRDefault="000E1689" w:rsidP="00237DC6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 w:rsidRPr="000E1689">
        <w:rPr>
          <w:bCs/>
          <w:color w:val="000000"/>
          <w:sz w:val="28"/>
          <w:szCs w:val="28"/>
          <w:shd w:val="clear" w:color="auto" w:fill="FFFFFF"/>
        </w:rPr>
        <w:t>Федеральн</w:t>
      </w:r>
      <w:r w:rsidR="00E32FE9">
        <w:rPr>
          <w:bCs/>
          <w:color w:val="000000"/>
          <w:sz w:val="28"/>
          <w:szCs w:val="28"/>
          <w:shd w:val="clear" w:color="auto" w:fill="FFFFFF"/>
        </w:rPr>
        <w:t>ого</w:t>
      </w:r>
      <w:r w:rsidR="00237DC6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E32FE9">
        <w:rPr>
          <w:bCs/>
          <w:color w:val="000000"/>
          <w:sz w:val="28"/>
          <w:szCs w:val="28"/>
          <w:shd w:val="clear" w:color="auto" w:fill="FFFFFF"/>
        </w:rPr>
        <w:t>а</w:t>
      </w:r>
      <w:r w:rsidR="00237DC6">
        <w:rPr>
          <w:bCs/>
          <w:color w:val="000000"/>
          <w:sz w:val="28"/>
          <w:szCs w:val="28"/>
          <w:shd w:val="clear" w:color="auto" w:fill="FFFFFF"/>
        </w:rPr>
        <w:t xml:space="preserve"> от 29</w:t>
      </w:r>
      <w:r w:rsidR="00A84B22">
        <w:rPr>
          <w:bCs/>
          <w:color w:val="000000"/>
          <w:sz w:val="28"/>
          <w:szCs w:val="28"/>
          <w:shd w:val="clear" w:color="auto" w:fill="FFFFFF"/>
        </w:rPr>
        <w:t>.12.</w:t>
      </w:r>
      <w:r w:rsidR="00237DC6">
        <w:rPr>
          <w:bCs/>
          <w:color w:val="000000"/>
          <w:sz w:val="28"/>
          <w:szCs w:val="28"/>
          <w:shd w:val="clear" w:color="auto" w:fill="FFFFFF"/>
        </w:rPr>
        <w:t xml:space="preserve">1994 г. № </w:t>
      </w:r>
      <w:r w:rsidRPr="000E1689">
        <w:rPr>
          <w:bCs/>
          <w:color w:val="000000"/>
          <w:sz w:val="28"/>
          <w:szCs w:val="28"/>
          <w:shd w:val="clear" w:color="auto" w:fill="FFFFFF"/>
        </w:rPr>
        <w:t xml:space="preserve">78-ФЗ </w:t>
      </w:r>
      <w:r w:rsidR="00A84B22">
        <w:rPr>
          <w:bCs/>
          <w:color w:val="000000"/>
          <w:sz w:val="28"/>
          <w:szCs w:val="28"/>
          <w:shd w:val="clear" w:color="auto" w:fill="FFFFFF"/>
        </w:rPr>
        <w:t>«</w:t>
      </w:r>
      <w:r w:rsidRPr="000E1689">
        <w:rPr>
          <w:bCs/>
          <w:color w:val="000000"/>
          <w:sz w:val="28"/>
          <w:szCs w:val="28"/>
          <w:shd w:val="clear" w:color="auto" w:fill="FFFFFF"/>
        </w:rPr>
        <w:t>О библиотечном деле</w:t>
      </w:r>
      <w:r w:rsidR="00A84B22">
        <w:rPr>
          <w:bCs/>
          <w:color w:val="000000"/>
          <w:sz w:val="28"/>
          <w:szCs w:val="28"/>
          <w:shd w:val="clear" w:color="auto" w:fill="FFFFFF"/>
        </w:rPr>
        <w:t>»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  <w:r w:rsidRPr="000E168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E1689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237DC6">
        <w:rPr>
          <w:color w:val="000000" w:themeColor="text1"/>
          <w:spacing w:val="2"/>
          <w:sz w:val="28"/>
          <w:szCs w:val="28"/>
        </w:rPr>
        <w:t>Федерального  закона от 18.07.2011 № 223-ФЗ «О закупках товаров, работ, услуг отдельными видами юридических лиц».</w:t>
      </w:r>
    </w:p>
    <w:p w:rsidR="00237DC6" w:rsidRDefault="00237DC6" w:rsidP="00237DC6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Областно</w:t>
      </w:r>
      <w:r w:rsidR="00E32FE9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закон</w:t>
      </w:r>
      <w:r w:rsidR="00E32FE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Ленинградской области от 30.12.2009 № 116-оз « Об обязательном экземпляре документов Ленинградской области».</w:t>
      </w:r>
    </w:p>
    <w:p w:rsidR="002564D3" w:rsidRDefault="00096F52" w:rsidP="00096F52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2564D3">
        <w:rPr>
          <w:sz w:val="28"/>
          <w:szCs w:val="28"/>
        </w:rPr>
        <w:t xml:space="preserve">  </w:t>
      </w:r>
      <w:r>
        <w:rPr>
          <w:sz w:val="28"/>
          <w:szCs w:val="28"/>
        </w:rPr>
        <w:t>Правительства</w:t>
      </w:r>
      <w:r w:rsidR="00256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Ленинградской</w:t>
      </w:r>
      <w:r w:rsidR="00256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 </w:t>
      </w:r>
      <w:r w:rsidR="002564D3">
        <w:rPr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 xml:space="preserve">от </w:t>
      </w:r>
      <w:r w:rsidR="002564D3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 xml:space="preserve">15 июня 2011 года </w:t>
      </w:r>
    </w:p>
    <w:p w:rsidR="00096F52" w:rsidRDefault="00096F52" w:rsidP="00096F52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№ 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деятельности»;</w:t>
      </w:r>
    </w:p>
    <w:p w:rsidR="00104F8C" w:rsidRDefault="002D48E7" w:rsidP="00EF50E1">
      <w:pPr>
        <w:widowControl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Приказ</w:t>
      </w:r>
      <w:r w:rsidR="00EF50E1">
        <w:rPr>
          <w:spacing w:val="2"/>
          <w:sz w:val="28"/>
          <w:szCs w:val="28"/>
        </w:rPr>
        <w:t>а</w:t>
      </w:r>
      <w:r w:rsidR="00104F8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104F8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комитета</w:t>
      </w:r>
      <w:r w:rsidR="00104F8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104F8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</w:t>
      </w:r>
      <w:r w:rsidR="00104F8C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 культуре</w:t>
      </w:r>
      <w:r w:rsidR="00EF50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104F8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Ленинградской</w:t>
      </w:r>
      <w:r w:rsidR="00EF50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104F8C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области </w:t>
      </w:r>
      <w:r w:rsidR="00104F8C">
        <w:rPr>
          <w:spacing w:val="2"/>
          <w:sz w:val="28"/>
          <w:szCs w:val="28"/>
        </w:rPr>
        <w:t xml:space="preserve">  </w:t>
      </w:r>
      <w:r w:rsidRPr="002D48E7">
        <w:rPr>
          <w:spacing w:val="2"/>
          <w:sz w:val="28"/>
          <w:szCs w:val="28"/>
        </w:rPr>
        <w:t>от</w:t>
      </w:r>
      <w:r w:rsidR="00104F8C">
        <w:rPr>
          <w:spacing w:val="2"/>
          <w:sz w:val="28"/>
          <w:szCs w:val="28"/>
        </w:rPr>
        <w:t xml:space="preserve"> </w:t>
      </w:r>
      <w:r w:rsidRPr="002D48E7">
        <w:rPr>
          <w:spacing w:val="2"/>
          <w:sz w:val="28"/>
          <w:szCs w:val="28"/>
        </w:rPr>
        <w:t xml:space="preserve"> </w:t>
      </w:r>
      <w:r w:rsidR="00104F8C">
        <w:rPr>
          <w:spacing w:val="2"/>
          <w:sz w:val="28"/>
          <w:szCs w:val="28"/>
        </w:rPr>
        <w:t>0</w:t>
      </w:r>
      <w:r w:rsidRPr="002D48E7">
        <w:rPr>
          <w:spacing w:val="2"/>
          <w:sz w:val="28"/>
          <w:szCs w:val="28"/>
        </w:rPr>
        <w:t>5</w:t>
      </w:r>
      <w:r w:rsidR="00104F8C">
        <w:rPr>
          <w:spacing w:val="2"/>
          <w:sz w:val="28"/>
          <w:szCs w:val="28"/>
        </w:rPr>
        <w:t>.02.</w:t>
      </w:r>
      <w:r w:rsidRPr="002D48E7">
        <w:rPr>
          <w:spacing w:val="2"/>
          <w:sz w:val="28"/>
          <w:szCs w:val="28"/>
        </w:rPr>
        <w:t xml:space="preserve">2018 </w:t>
      </w:r>
    </w:p>
    <w:p w:rsidR="002D48E7" w:rsidRDefault="002D48E7" w:rsidP="00EF50E1">
      <w:pPr>
        <w:widowControl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№</w:t>
      </w:r>
      <w:r w:rsidRPr="002D48E7">
        <w:rPr>
          <w:spacing w:val="2"/>
          <w:sz w:val="28"/>
          <w:szCs w:val="28"/>
        </w:rPr>
        <w:t xml:space="preserve"> 01-03/18-</w:t>
      </w:r>
      <w:r w:rsidR="00104F8C">
        <w:rPr>
          <w:spacing w:val="2"/>
          <w:sz w:val="28"/>
          <w:szCs w:val="28"/>
        </w:rPr>
        <w:t>9</w:t>
      </w:r>
      <w:r w:rsidR="003154BB">
        <w:rPr>
          <w:spacing w:val="2"/>
          <w:sz w:val="28"/>
          <w:szCs w:val="28"/>
        </w:rPr>
        <w:t xml:space="preserve"> «</w:t>
      </w:r>
      <w:r w:rsidRPr="002D48E7">
        <w:rPr>
          <w:spacing w:val="2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 w:rsidR="00EF50E1">
        <w:rPr>
          <w:spacing w:val="2"/>
          <w:sz w:val="28"/>
          <w:szCs w:val="28"/>
        </w:rPr>
        <w:t>«</w:t>
      </w:r>
      <w:r w:rsidRPr="002D48E7">
        <w:rPr>
          <w:spacing w:val="2"/>
          <w:sz w:val="28"/>
          <w:szCs w:val="28"/>
        </w:rPr>
        <w:t xml:space="preserve">Предоставление доступа к </w:t>
      </w:r>
      <w:r w:rsidR="007B700F">
        <w:rPr>
          <w:spacing w:val="2"/>
          <w:sz w:val="28"/>
          <w:szCs w:val="28"/>
        </w:rPr>
        <w:t>оцифрованным изданиям,  хранящимся в библиотеках»</w:t>
      </w:r>
      <w:r w:rsidR="00FC67C4">
        <w:rPr>
          <w:spacing w:val="2"/>
          <w:sz w:val="28"/>
          <w:szCs w:val="28"/>
        </w:rPr>
        <w:t>;</w:t>
      </w:r>
    </w:p>
    <w:p w:rsidR="00104F8C" w:rsidRDefault="00104F8C" w:rsidP="00104F8C">
      <w:pPr>
        <w:widowControl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Приказа   комитета   по   культуре   Ленинградской    области   </w:t>
      </w:r>
      <w:r w:rsidRPr="002D48E7">
        <w:rPr>
          <w:spacing w:val="2"/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 w:rsidRPr="002D48E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0</w:t>
      </w:r>
      <w:r w:rsidRPr="002D48E7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.02.</w:t>
      </w:r>
      <w:r w:rsidRPr="002D48E7">
        <w:rPr>
          <w:spacing w:val="2"/>
          <w:sz w:val="28"/>
          <w:szCs w:val="28"/>
        </w:rPr>
        <w:t xml:space="preserve">2018 </w:t>
      </w:r>
    </w:p>
    <w:p w:rsidR="00104F8C" w:rsidRDefault="00104F8C" w:rsidP="00104F8C">
      <w:pPr>
        <w:widowControl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№</w:t>
      </w:r>
      <w:r w:rsidRPr="002D48E7">
        <w:rPr>
          <w:spacing w:val="2"/>
          <w:sz w:val="28"/>
          <w:szCs w:val="28"/>
        </w:rPr>
        <w:t xml:space="preserve"> 01-03/18-</w:t>
      </w:r>
      <w:r>
        <w:rPr>
          <w:spacing w:val="2"/>
          <w:sz w:val="28"/>
          <w:szCs w:val="28"/>
        </w:rPr>
        <w:t>10 «</w:t>
      </w:r>
      <w:r w:rsidRPr="002D48E7">
        <w:rPr>
          <w:spacing w:val="2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spacing w:val="2"/>
          <w:sz w:val="28"/>
          <w:szCs w:val="28"/>
        </w:rPr>
        <w:t>«</w:t>
      </w:r>
      <w:r w:rsidRPr="002D48E7">
        <w:rPr>
          <w:spacing w:val="2"/>
          <w:sz w:val="28"/>
          <w:szCs w:val="28"/>
        </w:rPr>
        <w:t xml:space="preserve">Предоставление доступа к </w:t>
      </w:r>
      <w:r>
        <w:rPr>
          <w:spacing w:val="2"/>
          <w:sz w:val="28"/>
          <w:szCs w:val="28"/>
        </w:rPr>
        <w:t>справочно-поисковому аппарату библиотек, базам данных».</w:t>
      </w:r>
    </w:p>
    <w:p w:rsidR="00096F52" w:rsidRPr="002564D3" w:rsidRDefault="00E32FE9" w:rsidP="00E32FE9">
      <w:pPr>
        <w:widowControl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u w:val="none"/>
        </w:rPr>
        <w:t xml:space="preserve">      </w:t>
      </w:r>
      <w:r w:rsidR="00412DF9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>
        <w:rPr>
          <w:rStyle w:val="a6"/>
          <w:color w:val="000000" w:themeColor="text1"/>
          <w:sz w:val="28"/>
          <w:szCs w:val="28"/>
          <w:u w:val="none"/>
        </w:rPr>
        <w:t xml:space="preserve"> 2. </w:t>
      </w:r>
      <w:r w:rsidR="00096F52" w:rsidRPr="002564D3">
        <w:rPr>
          <w:sz w:val="28"/>
          <w:szCs w:val="28"/>
        </w:rPr>
        <w:t xml:space="preserve">Представить в комитет по культуре Ленинградской области, гражданину изъявившему желание участвовать в конкурсе, </w:t>
      </w:r>
      <w:r w:rsidR="00096F52" w:rsidRPr="002564D3">
        <w:rPr>
          <w:color w:val="000000" w:themeColor="text1"/>
          <w:sz w:val="28"/>
          <w:szCs w:val="28"/>
        </w:rPr>
        <w:t>следующие документы:</w:t>
      </w:r>
    </w:p>
    <w:p w:rsidR="00096F52" w:rsidRDefault="00096F52" w:rsidP="00A3492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заявку, в соответствии с требованиями конкурсной документации;</w:t>
      </w:r>
    </w:p>
    <w:p w:rsidR="00096F52" w:rsidRDefault="00096F52" w:rsidP="00A34920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заявителя.</w:t>
      </w:r>
    </w:p>
    <w:p w:rsidR="00096F52" w:rsidRDefault="00096F52" w:rsidP="00096F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2DF9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принимаются в двойных конвертах.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2DF9">
        <w:rPr>
          <w:sz w:val="28"/>
          <w:szCs w:val="28"/>
        </w:rPr>
        <w:t xml:space="preserve"> </w:t>
      </w:r>
      <w:r>
        <w:rPr>
          <w:sz w:val="28"/>
          <w:szCs w:val="28"/>
        </w:rPr>
        <w:t>Во внешнем конверте должны содержаться: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собственно заявка, включающая согласие заявителя с условиями, изложенными в конкурсной документации;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>б) анкета заявителя, написанная собственноручно и содержащая сведения, предусмотренные в анкете, форма которой утверждена распоряжением Правительства Российской Федерации от 26 мая 2005 года № 667-р;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копия диплома о высшем  образовании с копией вкладыша к диплому 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>(с предъявлением оригиналов документов);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одна фотография размером 4 х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;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>д) список публикаций по направлениям своей профессиональной деятельности (при наличии);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>е) заверенные в установленном порядке копии  трудовой книжки 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 (с предъявлением оригиналов документов);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>
        <w:rPr>
          <w:sz w:val="28"/>
          <w:szCs w:val="28"/>
        </w:rPr>
        <w:lastRenderedPageBreak/>
        <w:t>характера своих супруга (супруги) и несовершеннолетних детей.</w:t>
      </w:r>
      <w:r>
        <w:rPr>
          <w:sz w:val="28"/>
          <w:szCs w:val="28"/>
        </w:rPr>
        <w:tab/>
      </w:r>
    </w:p>
    <w:p w:rsidR="00096F52" w:rsidRDefault="00096F52" w:rsidP="00096F5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внутреннем запечатанном конверте должны содержаться предложения участника конкурса по организации работы </w:t>
      </w:r>
      <w:r w:rsidR="00FC67C4">
        <w:rPr>
          <w:sz w:val="28"/>
          <w:szCs w:val="28"/>
        </w:rPr>
        <w:t>учреждения</w:t>
      </w:r>
      <w:bookmarkStart w:id="0" w:name="_GoBack"/>
      <w:bookmarkEnd w:id="0"/>
      <w:r>
        <w:rPr>
          <w:sz w:val="28"/>
          <w:szCs w:val="28"/>
        </w:rPr>
        <w:t>, обеспечивающие улучшение основных показателей его деятельности.</w:t>
      </w: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2DF9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 вправе представить другие  документы,  характеризующие личность заявителя, его деловую репутацию и профессиональную квалификацию.</w:t>
      </w:r>
    </w:p>
    <w:p w:rsidR="00096F52" w:rsidRDefault="00096F52" w:rsidP="00096F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2DF9">
        <w:rPr>
          <w:sz w:val="28"/>
          <w:szCs w:val="28"/>
        </w:rPr>
        <w:t xml:space="preserve">  </w:t>
      </w:r>
      <w:r>
        <w:rPr>
          <w:sz w:val="28"/>
          <w:szCs w:val="28"/>
        </w:rPr>
        <w:t>3. Настоящий   приказ   вступает   в   силу   со   дня   его  официального опубликования.</w:t>
      </w:r>
    </w:p>
    <w:p w:rsidR="00096F52" w:rsidRDefault="00096F52" w:rsidP="00096F52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12D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4. </w:t>
      </w: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 исполнением настоящего приказа возложить на заместителя</w:t>
      </w:r>
      <w:r w:rsidR="00412D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председателя комитета по культуре Ленинградской области. </w:t>
      </w:r>
    </w:p>
    <w:p w:rsidR="00096F52" w:rsidRDefault="00096F52" w:rsidP="00096F52">
      <w:pPr>
        <w:ind w:left="-284"/>
        <w:jc w:val="both"/>
        <w:rPr>
          <w:sz w:val="28"/>
          <w:szCs w:val="28"/>
        </w:rPr>
      </w:pPr>
    </w:p>
    <w:p w:rsidR="00096F52" w:rsidRDefault="00096F52" w:rsidP="00096F52">
      <w:pPr>
        <w:ind w:left="-284"/>
        <w:jc w:val="both"/>
        <w:rPr>
          <w:sz w:val="28"/>
          <w:szCs w:val="28"/>
        </w:rPr>
      </w:pPr>
    </w:p>
    <w:p w:rsidR="00096F52" w:rsidRDefault="00096F52" w:rsidP="00096F52">
      <w:pPr>
        <w:ind w:left="-284"/>
        <w:jc w:val="both"/>
        <w:rPr>
          <w:sz w:val="28"/>
          <w:szCs w:val="28"/>
        </w:rPr>
      </w:pPr>
    </w:p>
    <w:p w:rsidR="00096F52" w:rsidRDefault="00096F52" w:rsidP="00096F52">
      <w:pPr>
        <w:jc w:val="both"/>
        <w:rPr>
          <w:sz w:val="28"/>
          <w:szCs w:val="28"/>
        </w:rPr>
      </w:pPr>
    </w:p>
    <w:p w:rsidR="00096F52" w:rsidRDefault="00096F52" w:rsidP="00096F52">
      <w:pPr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комитета                                                                         Е.В. Чайковский</w:t>
      </w:r>
    </w:p>
    <w:p w:rsidR="00096F52" w:rsidRDefault="00096F52" w:rsidP="00096F52">
      <w:pPr>
        <w:ind w:left="-284"/>
        <w:jc w:val="both"/>
        <w:rPr>
          <w:sz w:val="28"/>
          <w:szCs w:val="28"/>
        </w:rPr>
      </w:pPr>
    </w:p>
    <w:p w:rsidR="00096F52" w:rsidRDefault="00096F52" w:rsidP="00096F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6F52" w:rsidRDefault="00096F52" w:rsidP="00096F52">
      <w:pPr>
        <w:jc w:val="both"/>
        <w:rPr>
          <w:sz w:val="28"/>
          <w:szCs w:val="28"/>
        </w:rPr>
      </w:pPr>
    </w:p>
    <w:p w:rsidR="00096F52" w:rsidRDefault="00096F52" w:rsidP="00096F52">
      <w:pPr>
        <w:jc w:val="both"/>
        <w:rPr>
          <w:sz w:val="28"/>
          <w:szCs w:val="28"/>
        </w:rPr>
      </w:pPr>
    </w:p>
    <w:p w:rsidR="00096F52" w:rsidRPr="007C57A0" w:rsidRDefault="00096F52" w:rsidP="007C57A0">
      <w:pPr>
        <w:jc w:val="both"/>
        <w:rPr>
          <w:color w:val="000000" w:themeColor="text1"/>
          <w:sz w:val="28"/>
          <w:szCs w:val="28"/>
        </w:rPr>
      </w:pPr>
    </w:p>
    <w:sectPr w:rsidR="00096F52" w:rsidRPr="007C57A0" w:rsidSect="00D12E7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48D"/>
    <w:multiLevelType w:val="multilevel"/>
    <w:tmpl w:val="B8CACE4A"/>
    <w:lvl w:ilvl="0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</w:lvl>
  </w:abstractNum>
  <w:abstractNum w:abstractNumId="1">
    <w:nsid w:val="443038A7"/>
    <w:multiLevelType w:val="multilevel"/>
    <w:tmpl w:val="4008D1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60" w:hanging="375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decimal"/>
      <w:lvlText w:val="%1.%2.%3.%4"/>
      <w:lvlJc w:val="left"/>
      <w:pPr>
        <w:ind w:left="2835" w:hanging="1080"/>
      </w:pPr>
    </w:lvl>
    <w:lvl w:ilvl="4">
      <w:start w:val="1"/>
      <w:numFmt w:val="decimal"/>
      <w:lvlText w:val="%1.%2.%3.%4.%5"/>
      <w:lvlJc w:val="left"/>
      <w:pPr>
        <w:ind w:left="3420" w:hanging="1080"/>
      </w:pPr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84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52"/>
    <w:rsid w:val="00081045"/>
    <w:rsid w:val="00096F52"/>
    <w:rsid w:val="000E1689"/>
    <w:rsid w:val="00104F8C"/>
    <w:rsid w:val="00237DC6"/>
    <w:rsid w:val="002564D3"/>
    <w:rsid w:val="002D3768"/>
    <w:rsid w:val="002D48E7"/>
    <w:rsid w:val="002F6807"/>
    <w:rsid w:val="003154BB"/>
    <w:rsid w:val="00374C90"/>
    <w:rsid w:val="003B1314"/>
    <w:rsid w:val="00412DF9"/>
    <w:rsid w:val="004F2EE8"/>
    <w:rsid w:val="00687350"/>
    <w:rsid w:val="006A4585"/>
    <w:rsid w:val="007B700F"/>
    <w:rsid w:val="007C57A0"/>
    <w:rsid w:val="00A34920"/>
    <w:rsid w:val="00A84B22"/>
    <w:rsid w:val="00B807CF"/>
    <w:rsid w:val="00D12E74"/>
    <w:rsid w:val="00DF6611"/>
    <w:rsid w:val="00E32FE9"/>
    <w:rsid w:val="00EB43B2"/>
    <w:rsid w:val="00EF50E1"/>
    <w:rsid w:val="00FA7040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6F52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96F5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096F52"/>
    <w:pPr>
      <w:ind w:left="720"/>
      <w:contextualSpacing/>
    </w:pPr>
  </w:style>
  <w:style w:type="paragraph" w:customStyle="1" w:styleId="ConsPlusTitle">
    <w:name w:val="ConsPlusTitle"/>
    <w:rsid w:val="00096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6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F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2D4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6F52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96F5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096F52"/>
    <w:pPr>
      <w:ind w:left="720"/>
      <w:contextualSpacing/>
    </w:pPr>
  </w:style>
  <w:style w:type="paragraph" w:customStyle="1" w:styleId="ConsPlusTitle">
    <w:name w:val="ConsPlusTitle"/>
    <w:rsid w:val="00096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6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F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2D4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Коробкова</cp:lastModifiedBy>
  <cp:revision>12</cp:revision>
  <cp:lastPrinted>2018-08-21T08:45:00Z</cp:lastPrinted>
  <dcterms:created xsi:type="dcterms:W3CDTF">2018-08-14T10:28:00Z</dcterms:created>
  <dcterms:modified xsi:type="dcterms:W3CDTF">2018-08-21T08:50:00Z</dcterms:modified>
</cp:coreProperties>
</file>