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31" w:rsidRPr="00F17DA3" w:rsidRDefault="00494F31" w:rsidP="00494F31">
      <w:pPr>
        <w:autoSpaceDE w:val="0"/>
        <w:autoSpaceDN w:val="0"/>
        <w:adjustRightInd w:val="0"/>
        <w:jc w:val="right"/>
        <w:rPr>
          <w:szCs w:val="28"/>
        </w:rPr>
      </w:pPr>
      <w:r w:rsidRPr="00F17DA3">
        <w:rPr>
          <w:szCs w:val="28"/>
        </w:rPr>
        <w:t>Веерное согласование</w:t>
      </w:r>
    </w:p>
    <w:p w:rsidR="00494F31" w:rsidRPr="00F17DA3" w:rsidRDefault="00494F31" w:rsidP="00494F31">
      <w:pPr>
        <w:ind w:left="5670"/>
        <w:jc w:val="right"/>
        <w:rPr>
          <w:szCs w:val="28"/>
        </w:rPr>
      </w:pPr>
    </w:p>
    <w:p w:rsidR="00494F31" w:rsidRPr="00F17DA3" w:rsidRDefault="00494F31" w:rsidP="00494F31">
      <w:pPr>
        <w:ind w:left="5670"/>
        <w:jc w:val="center"/>
        <w:rPr>
          <w:szCs w:val="28"/>
        </w:rPr>
      </w:pPr>
      <w:r w:rsidRPr="00F17DA3">
        <w:rPr>
          <w:szCs w:val="28"/>
        </w:rPr>
        <w:t xml:space="preserve">Вице-губернатор </w:t>
      </w:r>
    </w:p>
    <w:p w:rsidR="00494F31" w:rsidRPr="00F17DA3" w:rsidRDefault="00494F31" w:rsidP="00494F31">
      <w:pPr>
        <w:ind w:left="5670"/>
        <w:jc w:val="center"/>
        <w:rPr>
          <w:szCs w:val="28"/>
        </w:rPr>
      </w:pPr>
      <w:r w:rsidRPr="00F17DA3">
        <w:rPr>
          <w:szCs w:val="28"/>
        </w:rPr>
        <w:t xml:space="preserve">Ленинградской области </w:t>
      </w:r>
    </w:p>
    <w:p w:rsidR="00494F31" w:rsidRPr="00F17DA3" w:rsidRDefault="00494F31" w:rsidP="00494F31">
      <w:pPr>
        <w:ind w:left="5670"/>
        <w:jc w:val="center"/>
        <w:rPr>
          <w:szCs w:val="28"/>
        </w:rPr>
      </w:pPr>
      <w:r w:rsidRPr="00F17DA3">
        <w:rPr>
          <w:szCs w:val="28"/>
        </w:rPr>
        <w:t>по внутренней политике</w:t>
      </w:r>
    </w:p>
    <w:p w:rsidR="00494F31" w:rsidRPr="00F17DA3" w:rsidRDefault="00494F31" w:rsidP="00494F31">
      <w:pPr>
        <w:ind w:left="5670"/>
        <w:rPr>
          <w:szCs w:val="28"/>
        </w:rPr>
      </w:pPr>
    </w:p>
    <w:p w:rsidR="00494F31" w:rsidRPr="00F17DA3" w:rsidRDefault="00494F31" w:rsidP="00494F31">
      <w:pPr>
        <w:ind w:left="5670"/>
        <w:jc w:val="center"/>
        <w:rPr>
          <w:szCs w:val="28"/>
        </w:rPr>
      </w:pPr>
      <w:r w:rsidRPr="00F17DA3">
        <w:rPr>
          <w:szCs w:val="28"/>
        </w:rPr>
        <w:t>____________С.Н. Перминов</w:t>
      </w:r>
    </w:p>
    <w:p w:rsidR="00494F31" w:rsidRPr="00F17DA3" w:rsidRDefault="00494F31" w:rsidP="00494F31">
      <w:pPr>
        <w:autoSpaceDE w:val="0"/>
        <w:autoSpaceDN w:val="0"/>
        <w:adjustRightInd w:val="0"/>
        <w:jc w:val="right"/>
        <w:rPr>
          <w:szCs w:val="28"/>
        </w:rPr>
      </w:pPr>
    </w:p>
    <w:p w:rsidR="00494F31" w:rsidRPr="00F17DA3" w:rsidRDefault="00494F31" w:rsidP="00494F31">
      <w:pPr>
        <w:autoSpaceDE w:val="0"/>
        <w:autoSpaceDN w:val="0"/>
        <w:adjustRightInd w:val="0"/>
        <w:jc w:val="both"/>
        <w:rPr>
          <w:szCs w:val="28"/>
        </w:rPr>
      </w:pPr>
      <w:r w:rsidRPr="00F17DA3">
        <w:rPr>
          <w:szCs w:val="28"/>
        </w:rPr>
        <w:t xml:space="preserve">                                                                                                                     </w:t>
      </w:r>
    </w:p>
    <w:p w:rsidR="00494F31" w:rsidRPr="00F17DA3" w:rsidRDefault="00494F31" w:rsidP="00494F31">
      <w:pPr>
        <w:ind w:left="5670"/>
        <w:jc w:val="right"/>
        <w:rPr>
          <w:szCs w:val="28"/>
        </w:rPr>
      </w:pPr>
      <w:r w:rsidRPr="00F17DA3">
        <w:rPr>
          <w:szCs w:val="28"/>
        </w:rPr>
        <w:t>проект</w:t>
      </w:r>
    </w:p>
    <w:p w:rsidR="00494F31" w:rsidRPr="00F17DA3" w:rsidRDefault="00494F31" w:rsidP="00494F31">
      <w:pPr>
        <w:autoSpaceDE w:val="0"/>
        <w:autoSpaceDN w:val="0"/>
        <w:adjustRightInd w:val="0"/>
        <w:jc w:val="right"/>
        <w:rPr>
          <w:szCs w:val="28"/>
        </w:rPr>
      </w:pPr>
    </w:p>
    <w:p w:rsidR="00494F31" w:rsidRPr="00F17DA3" w:rsidRDefault="00494F31" w:rsidP="00494F3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494F31" w:rsidRPr="00F17DA3" w:rsidRDefault="00494F31" w:rsidP="00494F3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494F31" w:rsidRPr="00F17DA3" w:rsidRDefault="00494F31" w:rsidP="00494F31">
      <w:pPr>
        <w:autoSpaceDE w:val="0"/>
        <w:autoSpaceDN w:val="0"/>
        <w:adjustRightInd w:val="0"/>
        <w:jc w:val="center"/>
        <w:rPr>
          <w:b/>
          <w:szCs w:val="28"/>
        </w:rPr>
      </w:pPr>
      <w:bookmarkStart w:id="0" w:name="_GoBack"/>
      <w:bookmarkEnd w:id="0"/>
      <w:r w:rsidRPr="00F17DA3">
        <w:rPr>
          <w:b/>
          <w:szCs w:val="28"/>
        </w:rPr>
        <w:t>ПРАВИТЕЛЬСТВО ЛЕНИНГРАДСКОЙ ОБЛАСТИ</w:t>
      </w:r>
    </w:p>
    <w:p w:rsidR="00494F31" w:rsidRPr="00F17DA3" w:rsidRDefault="00494F31" w:rsidP="00494F31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494F31" w:rsidRPr="00F17DA3" w:rsidRDefault="00494F31" w:rsidP="00494F31">
      <w:pPr>
        <w:autoSpaceDE w:val="0"/>
        <w:autoSpaceDN w:val="0"/>
        <w:adjustRightInd w:val="0"/>
        <w:jc w:val="center"/>
        <w:rPr>
          <w:b/>
          <w:szCs w:val="28"/>
        </w:rPr>
      </w:pPr>
      <w:r w:rsidRPr="00F17DA3">
        <w:rPr>
          <w:b/>
          <w:szCs w:val="28"/>
        </w:rPr>
        <w:t>РАСПОРЯЖЕНИЕ</w:t>
      </w:r>
    </w:p>
    <w:p w:rsidR="00494F31" w:rsidRPr="00F17DA3" w:rsidRDefault="00494F31" w:rsidP="00494F31">
      <w:pPr>
        <w:autoSpaceDE w:val="0"/>
        <w:autoSpaceDN w:val="0"/>
        <w:adjustRightInd w:val="0"/>
        <w:jc w:val="both"/>
        <w:rPr>
          <w:b/>
          <w:szCs w:val="28"/>
        </w:rPr>
      </w:pPr>
      <w:r w:rsidRPr="00F17DA3">
        <w:rPr>
          <w:b/>
          <w:szCs w:val="28"/>
        </w:rPr>
        <w:tab/>
      </w:r>
      <w:r w:rsidRPr="00F17DA3">
        <w:rPr>
          <w:b/>
          <w:szCs w:val="28"/>
        </w:rPr>
        <w:tab/>
      </w:r>
      <w:r w:rsidRPr="00F17DA3">
        <w:rPr>
          <w:b/>
          <w:szCs w:val="28"/>
        </w:rPr>
        <w:tab/>
      </w:r>
      <w:r w:rsidRPr="00F17DA3">
        <w:rPr>
          <w:b/>
          <w:szCs w:val="28"/>
        </w:rPr>
        <w:tab/>
      </w:r>
    </w:p>
    <w:p w:rsidR="00494F31" w:rsidRPr="00F17DA3" w:rsidRDefault="00494F31" w:rsidP="00494F31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от «___» _______ 201__ г. №</w:t>
      </w:r>
      <w:r w:rsidRPr="00F17DA3">
        <w:rPr>
          <w:b/>
          <w:szCs w:val="28"/>
        </w:rPr>
        <w:t xml:space="preserve"> ___- </w:t>
      </w:r>
      <w:proofErr w:type="gramStart"/>
      <w:r w:rsidRPr="00F17DA3">
        <w:rPr>
          <w:b/>
          <w:szCs w:val="28"/>
        </w:rPr>
        <w:t>р</w:t>
      </w:r>
      <w:proofErr w:type="gramEnd"/>
    </w:p>
    <w:p w:rsidR="00494F31" w:rsidRPr="00F17DA3" w:rsidRDefault="00494F31" w:rsidP="00494F31">
      <w:pPr>
        <w:autoSpaceDE w:val="0"/>
        <w:autoSpaceDN w:val="0"/>
        <w:adjustRightInd w:val="0"/>
        <w:jc w:val="center"/>
        <w:rPr>
          <w:szCs w:val="28"/>
        </w:rPr>
      </w:pPr>
    </w:p>
    <w:p w:rsidR="00236CB8" w:rsidRPr="00A52B51" w:rsidRDefault="00494F31" w:rsidP="00236CB8">
      <w:pPr>
        <w:jc w:val="center"/>
        <w:rPr>
          <w:sz w:val="21"/>
          <w:szCs w:val="21"/>
          <w:lang w:eastAsia="ru-RU"/>
        </w:rPr>
      </w:pPr>
      <w:r w:rsidRPr="00F17DA3">
        <w:rPr>
          <w:b/>
          <w:szCs w:val="28"/>
        </w:rPr>
        <w:t xml:space="preserve">О проекте областного закона </w:t>
      </w:r>
      <w:r w:rsidR="00236CB8">
        <w:rPr>
          <w:b/>
        </w:rPr>
        <w:t>«О внесении изменения в статью 3 областного закона «О транспортном налоге»</w:t>
      </w:r>
    </w:p>
    <w:p w:rsidR="00494F31" w:rsidRPr="00F17DA3" w:rsidRDefault="00494F31" w:rsidP="00494F31">
      <w:pPr>
        <w:autoSpaceDE w:val="0"/>
        <w:autoSpaceDN w:val="0"/>
        <w:adjustRightInd w:val="0"/>
        <w:jc w:val="center"/>
        <w:rPr>
          <w:szCs w:val="28"/>
        </w:rPr>
      </w:pPr>
    </w:p>
    <w:p w:rsidR="00494F31" w:rsidRDefault="00494F31" w:rsidP="00494F31">
      <w:pPr>
        <w:autoSpaceDE w:val="0"/>
        <w:autoSpaceDN w:val="0"/>
        <w:adjustRightInd w:val="0"/>
        <w:jc w:val="both"/>
        <w:rPr>
          <w:szCs w:val="28"/>
        </w:rPr>
      </w:pPr>
      <w:r w:rsidRPr="00F17DA3">
        <w:rPr>
          <w:szCs w:val="28"/>
        </w:rPr>
        <w:tab/>
      </w:r>
    </w:p>
    <w:p w:rsidR="00494F31" w:rsidRPr="00F17DA3" w:rsidRDefault="00494F31" w:rsidP="00494F31">
      <w:pPr>
        <w:autoSpaceDE w:val="0"/>
        <w:autoSpaceDN w:val="0"/>
        <w:adjustRightInd w:val="0"/>
        <w:jc w:val="both"/>
        <w:rPr>
          <w:szCs w:val="28"/>
        </w:rPr>
      </w:pPr>
    </w:p>
    <w:p w:rsidR="00494F31" w:rsidRPr="00236CB8" w:rsidRDefault="00494F31" w:rsidP="00236CB8">
      <w:pPr>
        <w:ind w:firstLine="708"/>
        <w:rPr>
          <w:sz w:val="21"/>
          <w:szCs w:val="21"/>
          <w:lang w:eastAsia="ru-RU"/>
        </w:rPr>
      </w:pPr>
      <w:r w:rsidRPr="00F17DA3">
        <w:rPr>
          <w:szCs w:val="28"/>
        </w:rPr>
        <w:t xml:space="preserve">1. Одобрить проект областного </w:t>
      </w:r>
      <w:r w:rsidRPr="00236CB8">
        <w:rPr>
          <w:szCs w:val="28"/>
        </w:rPr>
        <w:t xml:space="preserve">закона </w:t>
      </w:r>
      <w:r w:rsidR="00236CB8" w:rsidRPr="00236CB8">
        <w:t>«</w:t>
      </w:r>
      <w:r w:rsidR="00236CB8">
        <w:t xml:space="preserve">О внесении изменения в статью </w:t>
      </w:r>
      <w:r w:rsidR="00236CB8" w:rsidRPr="00236CB8">
        <w:t>3 областного закона «О транспортном налоге»</w:t>
      </w:r>
      <w:r w:rsidRPr="00494F31">
        <w:rPr>
          <w:szCs w:val="28"/>
        </w:rPr>
        <w:t>.</w:t>
      </w:r>
    </w:p>
    <w:p w:rsidR="00494F31" w:rsidRPr="00F17DA3" w:rsidRDefault="00494F31" w:rsidP="00494F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17DA3">
        <w:rPr>
          <w:szCs w:val="28"/>
        </w:rPr>
        <w:t xml:space="preserve">2. Предложить Губернатору Ленинградской области внести на рассмотрение Законодательного собрания Ленинградской области проект областного закона </w:t>
      </w:r>
      <w:r w:rsidR="00236CB8" w:rsidRPr="00236CB8">
        <w:t>«</w:t>
      </w:r>
      <w:r w:rsidR="00236CB8">
        <w:t xml:space="preserve">О внесении изменения в статью </w:t>
      </w:r>
      <w:r w:rsidR="00236CB8" w:rsidRPr="00236CB8">
        <w:t>3 областного закона «О транспортном налоге»</w:t>
      </w:r>
      <w:r w:rsidRPr="00494F31">
        <w:rPr>
          <w:szCs w:val="28"/>
        </w:rPr>
        <w:t>.</w:t>
      </w:r>
    </w:p>
    <w:p w:rsidR="00494F31" w:rsidRPr="00F17DA3" w:rsidRDefault="00494F31" w:rsidP="00494F31">
      <w:pPr>
        <w:autoSpaceDE w:val="0"/>
        <w:autoSpaceDN w:val="0"/>
        <w:adjustRightInd w:val="0"/>
        <w:jc w:val="both"/>
        <w:rPr>
          <w:szCs w:val="28"/>
        </w:rPr>
      </w:pPr>
    </w:p>
    <w:p w:rsidR="00494F31" w:rsidRDefault="00494F31" w:rsidP="00494F31">
      <w:pPr>
        <w:autoSpaceDE w:val="0"/>
        <w:autoSpaceDN w:val="0"/>
        <w:adjustRightInd w:val="0"/>
        <w:jc w:val="both"/>
        <w:rPr>
          <w:szCs w:val="28"/>
        </w:rPr>
      </w:pPr>
    </w:p>
    <w:p w:rsidR="00494F31" w:rsidRPr="00F17DA3" w:rsidRDefault="00494F31" w:rsidP="00494F31">
      <w:pPr>
        <w:autoSpaceDE w:val="0"/>
        <w:autoSpaceDN w:val="0"/>
        <w:adjustRightInd w:val="0"/>
        <w:jc w:val="both"/>
        <w:rPr>
          <w:szCs w:val="28"/>
        </w:rPr>
      </w:pPr>
    </w:p>
    <w:p w:rsidR="00494F31" w:rsidRPr="00F17DA3" w:rsidRDefault="00494F31" w:rsidP="00494F31">
      <w:pPr>
        <w:autoSpaceDE w:val="0"/>
        <w:autoSpaceDN w:val="0"/>
        <w:adjustRightInd w:val="0"/>
        <w:jc w:val="both"/>
        <w:rPr>
          <w:szCs w:val="28"/>
        </w:rPr>
      </w:pPr>
      <w:r w:rsidRPr="00F17DA3">
        <w:rPr>
          <w:szCs w:val="28"/>
        </w:rPr>
        <w:t>Губернатор</w:t>
      </w:r>
    </w:p>
    <w:p w:rsidR="00494F31" w:rsidRDefault="00494F31" w:rsidP="00494F31">
      <w:pPr>
        <w:spacing w:after="200" w:line="276" w:lineRule="auto"/>
        <w:rPr>
          <w:szCs w:val="28"/>
        </w:rPr>
      </w:pPr>
      <w:r w:rsidRPr="00F17DA3">
        <w:rPr>
          <w:szCs w:val="28"/>
        </w:rPr>
        <w:t>Ленинградской области                                                                      А.Дрозденко</w:t>
      </w:r>
    </w:p>
    <w:p w:rsidR="00494F31" w:rsidRDefault="00494F31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4C7B2C" w:rsidRDefault="004C7B2C" w:rsidP="004C7B2C">
      <w:pPr>
        <w:autoSpaceDE w:val="0"/>
        <w:autoSpaceDN w:val="0"/>
        <w:adjustRightInd w:val="0"/>
        <w:ind w:left="5664" w:firstLine="708"/>
        <w:jc w:val="both"/>
        <w:rPr>
          <w:szCs w:val="28"/>
        </w:rPr>
      </w:pPr>
      <w:r>
        <w:rPr>
          <w:szCs w:val="28"/>
        </w:rPr>
        <w:lastRenderedPageBreak/>
        <w:t>В</w:t>
      </w:r>
      <w:r w:rsidR="00A52B51">
        <w:rPr>
          <w:szCs w:val="28"/>
        </w:rPr>
        <w:t>носит</w:t>
      </w:r>
      <w:r>
        <w:rPr>
          <w:szCs w:val="28"/>
        </w:rPr>
        <w:t>ся</w:t>
      </w:r>
      <w:r w:rsidR="00A52B51">
        <w:rPr>
          <w:szCs w:val="28"/>
        </w:rPr>
        <w:t xml:space="preserve"> </w:t>
      </w:r>
      <w:r>
        <w:rPr>
          <w:szCs w:val="28"/>
        </w:rPr>
        <w:t xml:space="preserve">Губернатором </w:t>
      </w:r>
    </w:p>
    <w:p w:rsidR="00A13663" w:rsidRDefault="004C7B2C" w:rsidP="004C7B2C">
      <w:pPr>
        <w:autoSpaceDE w:val="0"/>
        <w:autoSpaceDN w:val="0"/>
        <w:adjustRightInd w:val="0"/>
        <w:ind w:left="5664" w:firstLine="708"/>
        <w:jc w:val="both"/>
        <w:rPr>
          <w:szCs w:val="28"/>
        </w:rPr>
      </w:pPr>
      <w:r>
        <w:rPr>
          <w:szCs w:val="28"/>
        </w:rPr>
        <w:t>Ленинградской области</w:t>
      </w:r>
    </w:p>
    <w:p w:rsidR="004C7B2C" w:rsidRDefault="004C7B2C" w:rsidP="004C7B2C">
      <w:pPr>
        <w:autoSpaceDE w:val="0"/>
        <w:autoSpaceDN w:val="0"/>
        <w:adjustRightInd w:val="0"/>
        <w:ind w:left="5664" w:firstLine="708"/>
        <w:jc w:val="both"/>
        <w:rPr>
          <w:szCs w:val="28"/>
        </w:rPr>
      </w:pPr>
      <w:r>
        <w:rPr>
          <w:szCs w:val="28"/>
        </w:rPr>
        <w:tab/>
      </w:r>
    </w:p>
    <w:p w:rsidR="004C7B2C" w:rsidRDefault="004C7B2C" w:rsidP="004C7B2C">
      <w:pPr>
        <w:autoSpaceDE w:val="0"/>
        <w:autoSpaceDN w:val="0"/>
        <w:adjustRightInd w:val="0"/>
        <w:ind w:left="5664" w:firstLine="708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  ПРОЕКТ</w:t>
      </w:r>
    </w:p>
    <w:p w:rsidR="00F535B0" w:rsidRPr="0087648E" w:rsidRDefault="00F535B0" w:rsidP="00F535B0">
      <w:pPr>
        <w:autoSpaceDE w:val="0"/>
        <w:autoSpaceDN w:val="0"/>
        <w:adjustRightInd w:val="0"/>
        <w:jc w:val="both"/>
        <w:rPr>
          <w:szCs w:val="28"/>
        </w:rPr>
      </w:pPr>
    </w:p>
    <w:p w:rsidR="00F535B0" w:rsidRPr="0087648E" w:rsidRDefault="00F535B0" w:rsidP="00CB415B">
      <w:pPr>
        <w:pStyle w:val="ConsPlusTitle"/>
        <w:widowControl/>
        <w:jc w:val="center"/>
        <w:rPr>
          <w:sz w:val="28"/>
          <w:szCs w:val="28"/>
        </w:rPr>
      </w:pPr>
      <w:r w:rsidRPr="0087648E">
        <w:rPr>
          <w:sz w:val="28"/>
          <w:szCs w:val="28"/>
        </w:rPr>
        <w:t>ЛЕНИНГРАДСКАЯ ОБЛАСТЬ</w:t>
      </w:r>
    </w:p>
    <w:p w:rsidR="00F535B0" w:rsidRPr="0087648E" w:rsidRDefault="00F535B0" w:rsidP="00CB415B">
      <w:pPr>
        <w:pStyle w:val="ConsPlusTitle"/>
        <w:widowControl/>
        <w:jc w:val="center"/>
        <w:rPr>
          <w:sz w:val="28"/>
          <w:szCs w:val="28"/>
        </w:rPr>
      </w:pPr>
    </w:p>
    <w:p w:rsidR="00F535B0" w:rsidRDefault="00F535B0" w:rsidP="00CB415B">
      <w:pPr>
        <w:pStyle w:val="ConsPlusTitle"/>
        <w:widowControl/>
        <w:jc w:val="center"/>
        <w:rPr>
          <w:sz w:val="28"/>
          <w:szCs w:val="28"/>
        </w:rPr>
      </w:pPr>
      <w:r w:rsidRPr="0087648E">
        <w:rPr>
          <w:sz w:val="28"/>
          <w:szCs w:val="28"/>
        </w:rPr>
        <w:t>ОБЛАСТНОЙ ЗАКОН</w:t>
      </w:r>
    </w:p>
    <w:p w:rsidR="00132501" w:rsidRPr="0087648E" w:rsidRDefault="00132501" w:rsidP="00CB415B">
      <w:pPr>
        <w:pStyle w:val="ConsPlusTitle"/>
        <w:widowControl/>
        <w:jc w:val="center"/>
        <w:rPr>
          <w:sz w:val="28"/>
          <w:szCs w:val="28"/>
        </w:rPr>
      </w:pPr>
    </w:p>
    <w:p w:rsidR="00A057A0" w:rsidRPr="00A52B51" w:rsidRDefault="00A057A0" w:rsidP="00CB415B">
      <w:pPr>
        <w:jc w:val="center"/>
        <w:rPr>
          <w:sz w:val="21"/>
          <w:szCs w:val="21"/>
          <w:lang w:eastAsia="ru-RU"/>
        </w:rPr>
      </w:pPr>
      <w:r w:rsidRPr="00CE2E40">
        <w:rPr>
          <w:b/>
        </w:rPr>
        <w:t xml:space="preserve">О ВНЕСЕНИИ </w:t>
      </w:r>
      <w:r w:rsidR="00E55A23">
        <w:rPr>
          <w:b/>
        </w:rPr>
        <w:t>ИЗМЕНЕНИЯ В СТАТЬЮ 3 ОБЛАСТНОГО ЗАКОНА «О ТРАНСПОРТНОМ НАЛОГЕ»</w:t>
      </w:r>
    </w:p>
    <w:p w:rsidR="00F535B0" w:rsidRDefault="00F535B0" w:rsidP="00F535B0">
      <w:pPr>
        <w:autoSpaceDE w:val="0"/>
        <w:autoSpaceDN w:val="0"/>
        <w:adjustRightInd w:val="0"/>
        <w:jc w:val="center"/>
        <w:rPr>
          <w:szCs w:val="28"/>
        </w:rPr>
      </w:pPr>
      <w:proofErr w:type="gramStart"/>
      <w:r w:rsidRPr="0087648E">
        <w:rPr>
          <w:szCs w:val="28"/>
        </w:rPr>
        <w:t>(Принят Законодательным собранием</w:t>
      </w:r>
      <w:r>
        <w:rPr>
          <w:szCs w:val="28"/>
        </w:rPr>
        <w:t xml:space="preserve"> </w:t>
      </w:r>
      <w:r w:rsidRPr="0087648E">
        <w:rPr>
          <w:szCs w:val="28"/>
        </w:rPr>
        <w:t>Ленинградской области</w:t>
      </w:r>
      <w:proofErr w:type="gramEnd"/>
    </w:p>
    <w:p w:rsidR="00F535B0" w:rsidRPr="0087648E" w:rsidRDefault="00F535B0" w:rsidP="00F535B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________________</w:t>
      </w:r>
      <w:r w:rsidRPr="0087648E">
        <w:rPr>
          <w:szCs w:val="28"/>
        </w:rPr>
        <w:t>)</w:t>
      </w:r>
    </w:p>
    <w:p w:rsidR="00621BC2" w:rsidRDefault="00621BC2" w:rsidP="00440CA8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F535B0" w:rsidRPr="00C453C6" w:rsidRDefault="00F535B0" w:rsidP="00F535B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236C0" w:rsidRPr="00C236C0" w:rsidRDefault="00C236C0" w:rsidP="00CB415B">
      <w:pPr>
        <w:ind w:firstLine="539"/>
        <w:jc w:val="both"/>
      </w:pPr>
      <w:r w:rsidRPr="00C236C0">
        <w:t>Статья 1</w:t>
      </w:r>
    </w:p>
    <w:p w:rsidR="00C236C0" w:rsidRDefault="00C236C0" w:rsidP="00CB415B">
      <w:pPr>
        <w:ind w:firstLine="539"/>
        <w:jc w:val="both"/>
      </w:pPr>
    </w:p>
    <w:p w:rsidR="00132501" w:rsidRDefault="00F535B0" w:rsidP="00494F31">
      <w:pPr>
        <w:autoSpaceDE w:val="0"/>
        <w:autoSpaceDN w:val="0"/>
        <w:adjustRightInd w:val="0"/>
        <w:ind w:firstLine="539"/>
        <w:jc w:val="both"/>
      </w:pPr>
      <w:r w:rsidRPr="00A52B51">
        <w:t xml:space="preserve">Внести </w:t>
      </w:r>
      <w:r w:rsidR="00A52B51" w:rsidRPr="00A52B51">
        <w:t>в</w:t>
      </w:r>
      <w:r w:rsidR="00E55A23">
        <w:t xml:space="preserve"> статью 3</w:t>
      </w:r>
      <w:r w:rsidR="00A52B51" w:rsidRPr="00A52B51">
        <w:t xml:space="preserve"> </w:t>
      </w:r>
      <w:r w:rsidR="00E55A23">
        <w:t>областного</w:t>
      </w:r>
      <w:r w:rsidR="002828DC">
        <w:t xml:space="preserve"> закон</w:t>
      </w:r>
      <w:r w:rsidR="00E55A23">
        <w:t>а</w:t>
      </w:r>
      <w:r w:rsidR="00A52B51" w:rsidRPr="00A52B51">
        <w:t xml:space="preserve"> </w:t>
      </w:r>
      <w:r w:rsidR="002828DC">
        <w:t xml:space="preserve">от </w:t>
      </w:r>
      <w:r w:rsidR="00E55A23">
        <w:t>22</w:t>
      </w:r>
      <w:r w:rsidR="002828DC">
        <w:t xml:space="preserve"> </w:t>
      </w:r>
      <w:r w:rsidR="00E55A23">
        <w:t>ноября 2002</w:t>
      </w:r>
      <w:r w:rsidR="002828DC">
        <w:t xml:space="preserve"> года № </w:t>
      </w:r>
      <w:r w:rsidR="00E55A23">
        <w:t>51</w:t>
      </w:r>
      <w:r w:rsidR="002828DC">
        <w:t>-оз «</w:t>
      </w:r>
      <w:r w:rsidR="00E55A23">
        <w:rPr>
          <w:rFonts w:eastAsiaTheme="minorHAnsi"/>
          <w:szCs w:val="28"/>
          <w:lang w:eastAsia="en-US"/>
        </w:rPr>
        <w:t>О транспортном налоге</w:t>
      </w:r>
      <w:r w:rsidR="002828DC">
        <w:t>»</w:t>
      </w:r>
      <w:r w:rsidR="00A52B51">
        <w:t xml:space="preserve"> (с последующими изменениями)</w:t>
      </w:r>
      <w:r w:rsidR="003B7E71">
        <w:t xml:space="preserve"> </w:t>
      </w:r>
      <w:r w:rsidR="00E55A23">
        <w:t>изменение, дополнив</w:t>
      </w:r>
      <w:r w:rsidR="00991A15">
        <w:t xml:space="preserve"> </w:t>
      </w:r>
      <w:r w:rsidR="00B627C1">
        <w:t>новым абзацем</w:t>
      </w:r>
      <w:r w:rsidR="00991A15">
        <w:t xml:space="preserve"> следующего содержания</w:t>
      </w:r>
      <w:r w:rsidR="00A52B51">
        <w:t>:</w:t>
      </w:r>
    </w:p>
    <w:p w:rsidR="00236CB8" w:rsidRDefault="00236CB8" w:rsidP="005C73A7">
      <w:pPr>
        <w:autoSpaceDE w:val="0"/>
        <w:autoSpaceDN w:val="0"/>
        <w:adjustRightInd w:val="0"/>
        <w:ind w:firstLine="539"/>
        <w:jc w:val="both"/>
      </w:pPr>
    </w:p>
    <w:p w:rsidR="00DA772C" w:rsidRDefault="00DA772C" w:rsidP="003C3C19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proofErr w:type="gramStart"/>
      <w:r>
        <w:t xml:space="preserve">«Налогоплательщики, </w:t>
      </w:r>
      <w:r>
        <w:rPr>
          <w:rFonts w:eastAsiaTheme="minorHAnsi"/>
          <w:szCs w:val="28"/>
          <w:lang w:eastAsia="en-US"/>
        </w:rPr>
        <w:t>на которых в соответствии с законодательством Российской Федерации зарегистрированы транспортные средства, оборудованные для использования природного газа в качестве моторного топлива</w:t>
      </w:r>
      <w:r w:rsidR="00F2715E">
        <w:rPr>
          <w:rFonts w:eastAsiaTheme="minorHAnsi"/>
          <w:szCs w:val="28"/>
          <w:lang w:eastAsia="en-US"/>
        </w:rPr>
        <w:t xml:space="preserve"> (за исключением транспортных средств, оборудованных для использования природного газа в качестве моторного топлива, в отношении которых налогоплательщики воспользовались </w:t>
      </w:r>
      <w:r w:rsidR="009A0E27">
        <w:rPr>
          <w:rFonts w:eastAsiaTheme="minorHAnsi"/>
          <w:szCs w:val="28"/>
          <w:lang w:eastAsia="en-US"/>
        </w:rPr>
        <w:t xml:space="preserve">налоговой </w:t>
      </w:r>
      <w:r w:rsidR="00F2715E">
        <w:rPr>
          <w:rFonts w:eastAsiaTheme="minorHAnsi"/>
          <w:szCs w:val="28"/>
          <w:lang w:eastAsia="en-US"/>
        </w:rPr>
        <w:t>льготой</w:t>
      </w:r>
      <w:r w:rsidR="00D043DB">
        <w:rPr>
          <w:rFonts w:eastAsiaTheme="minorHAnsi"/>
          <w:szCs w:val="28"/>
          <w:lang w:eastAsia="en-US"/>
        </w:rPr>
        <w:t xml:space="preserve"> по иным основаниям</w:t>
      </w:r>
      <w:r w:rsidR="00F2715E">
        <w:rPr>
          <w:rFonts w:eastAsiaTheme="minorHAnsi"/>
          <w:szCs w:val="28"/>
          <w:lang w:eastAsia="en-US"/>
        </w:rPr>
        <w:t xml:space="preserve"> в соответствии с </w:t>
      </w:r>
      <w:r w:rsidR="00B627C1">
        <w:rPr>
          <w:rFonts w:eastAsiaTheme="minorHAnsi"/>
          <w:szCs w:val="28"/>
          <w:lang w:eastAsia="en-US"/>
        </w:rPr>
        <w:t>настоящей статьей</w:t>
      </w:r>
      <w:r w:rsidR="00F2715E">
        <w:rPr>
          <w:rFonts w:eastAsiaTheme="minorHAnsi"/>
          <w:szCs w:val="28"/>
          <w:lang w:eastAsia="en-US"/>
        </w:rPr>
        <w:t>)</w:t>
      </w:r>
      <w:r>
        <w:rPr>
          <w:rFonts w:eastAsiaTheme="minorHAnsi"/>
          <w:szCs w:val="28"/>
          <w:lang w:eastAsia="en-US"/>
        </w:rPr>
        <w:t xml:space="preserve">, </w:t>
      </w:r>
      <w:r w:rsidR="005C73A7">
        <w:rPr>
          <w:rFonts w:eastAsiaTheme="minorHAnsi"/>
          <w:szCs w:val="28"/>
          <w:lang w:eastAsia="en-US"/>
        </w:rPr>
        <w:t>уплачивают налог в р</w:t>
      </w:r>
      <w:r w:rsidR="00F2715E">
        <w:rPr>
          <w:rFonts w:eastAsiaTheme="minorHAnsi"/>
          <w:szCs w:val="28"/>
          <w:lang w:eastAsia="en-US"/>
        </w:rPr>
        <w:t>азмере 50 процентов от</w:t>
      </w:r>
      <w:r w:rsidR="005C73A7">
        <w:rPr>
          <w:rFonts w:eastAsiaTheme="minorHAnsi"/>
          <w:szCs w:val="28"/>
          <w:lang w:eastAsia="en-US"/>
        </w:rPr>
        <w:t xml:space="preserve"> установленной налоговой ставки</w:t>
      </w:r>
      <w:r w:rsidR="00F2715E">
        <w:rPr>
          <w:rFonts w:eastAsiaTheme="minorHAnsi"/>
          <w:szCs w:val="28"/>
          <w:lang w:eastAsia="en-US"/>
        </w:rPr>
        <w:t xml:space="preserve"> за</w:t>
      </w:r>
      <w:proofErr w:type="gramEnd"/>
      <w:r w:rsidR="00F2715E">
        <w:rPr>
          <w:rFonts w:eastAsiaTheme="minorHAnsi"/>
          <w:szCs w:val="28"/>
          <w:lang w:eastAsia="en-US"/>
        </w:rPr>
        <w:t xml:space="preserve"> каждое транспортное средство, оборудованное для использования природного газ</w:t>
      </w:r>
      <w:r w:rsidR="003C3C19">
        <w:rPr>
          <w:rFonts w:eastAsiaTheme="minorHAnsi"/>
          <w:szCs w:val="28"/>
          <w:lang w:eastAsia="en-US"/>
        </w:rPr>
        <w:t xml:space="preserve">а в качестве моторного топлива. </w:t>
      </w:r>
      <w:r w:rsidR="005C73A7">
        <w:rPr>
          <w:rFonts w:eastAsiaTheme="minorHAnsi"/>
          <w:szCs w:val="28"/>
          <w:lang w:eastAsia="en-US"/>
        </w:rPr>
        <w:t>Пере</w:t>
      </w:r>
      <w:r w:rsidR="00F2715E">
        <w:rPr>
          <w:rFonts w:eastAsiaTheme="minorHAnsi"/>
          <w:szCs w:val="28"/>
          <w:lang w:eastAsia="en-US"/>
        </w:rPr>
        <w:t xml:space="preserve">чень документов, подтверждающих наличие оборудования </w:t>
      </w:r>
      <w:r w:rsidR="00837DC1">
        <w:rPr>
          <w:rFonts w:eastAsiaTheme="minorHAnsi"/>
          <w:szCs w:val="28"/>
          <w:lang w:eastAsia="en-US"/>
        </w:rPr>
        <w:t>для использования природного газа в качестве моторного топлива</w:t>
      </w:r>
      <w:r w:rsidR="009A0E27">
        <w:rPr>
          <w:rFonts w:eastAsiaTheme="minorHAnsi"/>
          <w:szCs w:val="28"/>
          <w:lang w:eastAsia="en-US"/>
        </w:rPr>
        <w:t xml:space="preserve">, </w:t>
      </w:r>
      <w:r w:rsidR="00B01369">
        <w:rPr>
          <w:rFonts w:eastAsiaTheme="minorHAnsi"/>
          <w:szCs w:val="28"/>
          <w:lang w:eastAsia="en-US"/>
        </w:rPr>
        <w:t>являющихся основанием для предоставления налоговой льготы</w:t>
      </w:r>
      <w:r w:rsidR="00837DC1">
        <w:rPr>
          <w:rFonts w:eastAsiaTheme="minorHAnsi"/>
          <w:szCs w:val="28"/>
          <w:lang w:eastAsia="en-US"/>
        </w:rPr>
        <w:t xml:space="preserve">, устанавливается </w:t>
      </w:r>
      <w:r w:rsidR="00D97A08">
        <w:rPr>
          <w:rFonts w:eastAsiaTheme="minorHAnsi"/>
          <w:szCs w:val="28"/>
          <w:lang w:eastAsia="en-US"/>
        </w:rPr>
        <w:t>уполномоченным органом исполнительной власти</w:t>
      </w:r>
      <w:r w:rsidR="00837DC1">
        <w:rPr>
          <w:rFonts w:eastAsiaTheme="minorHAnsi"/>
          <w:szCs w:val="28"/>
          <w:lang w:eastAsia="en-US"/>
        </w:rPr>
        <w:t xml:space="preserve"> Ленинградской области</w:t>
      </w:r>
      <w:r w:rsidR="00513D9C">
        <w:rPr>
          <w:rFonts w:eastAsiaTheme="minorHAnsi"/>
          <w:szCs w:val="28"/>
          <w:lang w:eastAsia="en-US"/>
        </w:rPr>
        <w:t xml:space="preserve"> в сфере транспорта</w:t>
      </w:r>
      <w:proofErr w:type="gramStart"/>
      <w:r w:rsidR="00837DC1">
        <w:rPr>
          <w:rFonts w:eastAsiaTheme="minorHAnsi"/>
          <w:szCs w:val="28"/>
          <w:lang w:eastAsia="en-US"/>
        </w:rPr>
        <w:t>.</w:t>
      </w:r>
      <w:r w:rsidR="005643D1">
        <w:rPr>
          <w:rFonts w:eastAsiaTheme="minorHAnsi"/>
          <w:szCs w:val="28"/>
          <w:lang w:eastAsia="en-US"/>
        </w:rPr>
        <w:t>».</w:t>
      </w:r>
      <w:proofErr w:type="gramEnd"/>
    </w:p>
    <w:p w:rsidR="00BB76BF" w:rsidRDefault="00BB76BF" w:rsidP="004643FA">
      <w:pPr>
        <w:autoSpaceDE w:val="0"/>
        <w:autoSpaceDN w:val="0"/>
        <w:adjustRightInd w:val="0"/>
        <w:jc w:val="both"/>
      </w:pPr>
    </w:p>
    <w:p w:rsidR="00C236C0" w:rsidRDefault="00E55A23" w:rsidP="004C7B2C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Статья 2</w:t>
      </w:r>
    </w:p>
    <w:p w:rsidR="00C236C0" w:rsidRDefault="00C236C0" w:rsidP="00CB415B">
      <w:pPr>
        <w:pStyle w:val="ConsPlusNormal"/>
        <w:jc w:val="both"/>
        <w:rPr>
          <w:b w:val="0"/>
          <w:bCs w:val="0"/>
        </w:rPr>
      </w:pPr>
    </w:p>
    <w:p w:rsidR="00837DC1" w:rsidRDefault="00C236C0" w:rsidP="00837DC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t xml:space="preserve">Настоящий областной закон вступает в силу </w:t>
      </w:r>
      <w:r w:rsidR="00837DC1">
        <w:rPr>
          <w:rFonts w:eastAsiaTheme="minorHAnsi"/>
          <w:szCs w:val="28"/>
          <w:lang w:eastAsia="en-US"/>
        </w:rPr>
        <w:t>со дня его официального опубликования, но не ранее 1 января 2019 года.</w:t>
      </w:r>
    </w:p>
    <w:p w:rsidR="004643FA" w:rsidRDefault="004643FA" w:rsidP="004643FA">
      <w:pPr>
        <w:pStyle w:val="ConsPlusNormal"/>
        <w:jc w:val="both"/>
        <w:rPr>
          <w:b w:val="0"/>
          <w:bCs w:val="0"/>
        </w:rPr>
      </w:pPr>
    </w:p>
    <w:p w:rsidR="00D7608E" w:rsidRPr="00A7056E" w:rsidRDefault="00D7608E" w:rsidP="004643FA">
      <w:pPr>
        <w:pStyle w:val="ConsPlusNormal"/>
        <w:jc w:val="both"/>
        <w:rPr>
          <w:b w:val="0"/>
          <w:bCs w:val="0"/>
        </w:rPr>
      </w:pPr>
    </w:p>
    <w:p w:rsidR="00FD64B6" w:rsidRDefault="00F535B0" w:rsidP="00D3604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</w:t>
      </w:r>
      <w:r w:rsidRPr="0087648E">
        <w:rPr>
          <w:szCs w:val="28"/>
        </w:rPr>
        <w:t>Губернатор</w:t>
      </w:r>
      <w:r>
        <w:rPr>
          <w:szCs w:val="28"/>
        </w:rPr>
        <w:t xml:space="preserve"> </w:t>
      </w:r>
    </w:p>
    <w:p w:rsidR="00051272" w:rsidRPr="00D97DF9" w:rsidRDefault="00F535B0" w:rsidP="00D97DF9">
      <w:pPr>
        <w:tabs>
          <w:tab w:val="left" w:pos="715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Ленинградской област</w:t>
      </w:r>
      <w:r w:rsidR="00B06EF0">
        <w:rPr>
          <w:szCs w:val="28"/>
        </w:rPr>
        <w:t>и</w:t>
      </w:r>
      <w:r w:rsidR="00A13663">
        <w:rPr>
          <w:szCs w:val="28"/>
        </w:rPr>
        <w:t xml:space="preserve">      </w:t>
      </w:r>
      <w:r w:rsidR="00A13663">
        <w:rPr>
          <w:szCs w:val="28"/>
        </w:rPr>
        <w:tab/>
        <w:t xml:space="preserve">        А. Дрозденко</w:t>
      </w:r>
      <w:r w:rsidR="00051272">
        <w:rPr>
          <w:b/>
          <w:szCs w:val="28"/>
        </w:rPr>
        <w:br w:type="page"/>
      </w:r>
    </w:p>
    <w:p w:rsidR="00B63CBD" w:rsidRPr="00891AA4" w:rsidRDefault="00B63CBD" w:rsidP="00B63CBD">
      <w:pPr>
        <w:jc w:val="center"/>
        <w:outlineLvl w:val="0"/>
        <w:rPr>
          <w:b/>
          <w:szCs w:val="28"/>
        </w:rPr>
      </w:pPr>
      <w:r w:rsidRPr="00891AA4">
        <w:rPr>
          <w:b/>
          <w:szCs w:val="28"/>
        </w:rPr>
        <w:lastRenderedPageBreak/>
        <w:t>Обоснование необходимости принятия</w:t>
      </w:r>
    </w:p>
    <w:p w:rsidR="00132501" w:rsidRPr="00A52B51" w:rsidRDefault="00CB415B" w:rsidP="00132501">
      <w:pPr>
        <w:jc w:val="center"/>
        <w:rPr>
          <w:sz w:val="21"/>
          <w:szCs w:val="21"/>
          <w:lang w:eastAsia="ru-RU"/>
        </w:rPr>
      </w:pPr>
      <w:r>
        <w:rPr>
          <w:b/>
        </w:rPr>
        <w:t>областного закона</w:t>
      </w:r>
      <w:r w:rsidR="00B20D3C">
        <w:rPr>
          <w:b/>
        </w:rPr>
        <w:t xml:space="preserve"> </w:t>
      </w:r>
      <w:r w:rsidR="00132501">
        <w:rPr>
          <w:b/>
        </w:rPr>
        <w:t>«</w:t>
      </w:r>
      <w:r w:rsidR="005643D1">
        <w:rPr>
          <w:b/>
        </w:rPr>
        <w:t>О внесении изменения в статью 3 областного закона «О транспортном налоге</w:t>
      </w:r>
      <w:r w:rsidR="00132501">
        <w:rPr>
          <w:b/>
        </w:rPr>
        <w:t>»</w:t>
      </w:r>
    </w:p>
    <w:p w:rsidR="00CB415B" w:rsidRDefault="00CB415B" w:rsidP="006B4D04">
      <w:pPr>
        <w:jc w:val="both"/>
        <w:rPr>
          <w:sz w:val="21"/>
          <w:szCs w:val="21"/>
          <w:lang w:eastAsia="ru-RU"/>
        </w:rPr>
      </w:pPr>
    </w:p>
    <w:p w:rsidR="00AA53A3" w:rsidRDefault="00AA53A3" w:rsidP="006B4D04">
      <w:pPr>
        <w:jc w:val="both"/>
        <w:rPr>
          <w:sz w:val="21"/>
          <w:szCs w:val="21"/>
          <w:lang w:eastAsia="ru-RU"/>
        </w:rPr>
      </w:pPr>
    </w:p>
    <w:p w:rsidR="00AA53A3" w:rsidRDefault="00AA53A3" w:rsidP="006B4D04">
      <w:pPr>
        <w:jc w:val="both"/>
        <w:rPr>
          <w:sz w:val="21"/>
          <w:szCs w:val="21"/>
          <w:lang w:eastAsia="ru-RU"/>
        </w:rPr>
      </w:pPr>
    </w:p>
    <w:p w:rsidR="00981031" w:rsidRDefault="006B4D04" w:rsidP="00981031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sz w:val="21"/>
          <w:szCs w:val="21"/>
          <w:lang w:eastAsia="ru-RU"/>
        </w:rPr>
        <w:tab/>
      </w:r>
      <w:r w:rsidRPr="006B4D04">
        <w:rPr>
          <w:szCs w:val="21"/>
          <w:lang w:eastAsia="ru-RU"/>
        </w:rPr>
        <w:t>Проект</w:t>
      </w:r>
      <w:r>
        <w:rPr>
          <w:szCs w:val="21"/>
          <w:lang w:eastAsia="ru-RU"/>
        </w:rPr>
        <w:t xml:space="preserve"> областного </w:t>
      </w:r>
      <w:r w:rsidRPr="006B4D04">
        <w:rPr>
          <w:szCs w:val="21"/>
          <w:lang w:eastAsia="ru-RU"/>
        </w:rPr>
        <w:t xml:space="preserve">закона </w:t>
      </w:r>
      <w:r w:rsidRPr="005643D1">
        <w:rPr>
          <w:szCs w:val="21"/>
          <w:lang w:eastAsia="ru-RU"/>
        </w:rPr>
        <w:t>«</w:t>
      </w:r>
      <w:r w:rsidR="005643D1" w:rsidRPr="005643D1">
        <w:t>О внесении изменения в статью 3 областного закона «О транспортном налоге»</w:t>
      </w:r>
      <w:r>
        <w:t xml:space="preserve"> (далее – проект) разработан</w:t>
      </w:r>
      <w:r w:rsidR="00D34BC2">
        <w:t xml:space="preserve"> на основании поручения Губернатора Ленинградской области А.Ю. Дрозденко</w:t>
      </w:r>
      <w:r>
        <w:t xml:space="preserve"> с целью </w:t>
      </w:r>
      <w:r w:rsidR="00981031">
        <w:rPr>
          <w:rFonts w:eastAsiaTheme="minorHAnsi"/>
          <w:szCs w:val="28"/>
          <w:lang w:eastAsia="en-US"/>
        </w:rPr>
        <w:t>стимулирования использования природного газа в качестве моторного топлива на территории Ленинградской области.</w:t>
      </w:r>
    </w:p>
    <w:p w:rsidR="00D97A08" w:rsidRDefault="00981031" w:rsidP="00D97A0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</w:r>
      <w:r w:rsidR="00D97A08">
        <w:rPr>
          <w:rFonts w:eastAsiaTheme="minorHAnsi"/>
          <w:szCs w:val="28"/>
          <w:lang w:eastAsia="en-US"/>
        </w:rPr>
        <w:t>Одним из приоритетов социально-экономического развития Ленинградской области, обозначенных Стратегией социально-экономического развития Ленинградской области до 2030 года, является современный транспортный комплекс</w:t>
      </w:r>
      <w:r w:rsidR="004643FA">
        <w:rPr>
          <w:rFonts w:eastAsiaTheme="minorHAnsi"/>
          <w:szCs w:val="28"/>
          <w:lang w:eastAsia="en-US"/>
        </w:rPr>
        <w:t xml:space="preserve">, предусматривающий, в том числе </w:t>
      </w:r>
      <w:r w:rsidR="00476C47">
        <w:rPr>
          <w:rFonts w:eastAsiaTheme="minorHAnsi"/>
          <w:szCs w:val="28"/>
          <w:lang w:eastAsia="en-US"/>
        </w:rPr>
        <w:t>увеличение</w:t>
      </w:r>
      <w:r w:rsidR="00A954DD">
        <w:rPr>
          <w:rFonts w:eastAsiaTheme="minorHAnsi"/>
          <w:szCs w:val="28"/>
          <w:lang w:eastAsia="en-US"/>
        </w:rPr>
        <w:t xml:space="preserve"> количества</w:t>
      </w:r>
      <w:r w:rsidR="004643FA">
        <w:rPr>
          <w:rFonts w:eastAsiaTheme="minorHAnsi"/>
          <w:szCs w:val="28"/>
          <w:lang w:eastAsia="en-US"/>
        </w:rPr>
        <w:t xml:space="preserve"> автотранспортных средств на газомоторном топливе.</w:t>
      </w:r>
    </w:p>
    <w:p w:rsidR="00476C47" w:rsidRDefault="00476C47" w:rsidP="00D97A0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</w:r>
      <w:r w:rsidR="002069AC">
        <w:rPr>
          <w:rFonts w:eastAsiaTheme="minorHAnsi"/>
          <w:szCs w:val="28"/>
          <w:lang w:eastAsia="en-US"/>
        </w:rPr>
        <w:t xml:space="preserve">В настоящее время на территории Ленинградской области активно развивается </w:t>
      </w:r>
      <w:r w:rsidR="0034434B">
        <w:rPr>
          <w:rFonts w:eastAsiaTheme="minorHAnsi"/>
          <w:szCs w:val="28"/>
          <w:lang w:eastAsia="en-US"/>
        </w:rPr>
        <w:t xml:space="preserve">сеть газозаправочных станций </w:t>
      </w:r>
      <w:r w:rsidR="0034434B" w:rsidRPr="0034434B">
        <w:rPr>
          <w:rFonts w:eastAsiaTheme="minorHAnsi"/>
          <w:szCs w:val="28"/>
          <w:lang w:eastAsia="en-US"/>
        </w:rPr>
        <w:t xml:space="preserve">синхронизировано с увеличением </w:t>
      </w:r>
      <w:r w:rsidR="0034434B">
        <w:rPr>
          <w:rFonts w:eastAsiaTheme="minorHAnsi"/>
          <w:szCs w:val="28"/>
          <w:lang w:eastAsia="en-US"/>
        </w:rPr>
        <w:t>транспортных средств, работающих</w:t>
      </w:r>
      <w:r w:rsidR="0034434B" w:rsidRPr="0034434B">
        <w:rPr>
          <w:rFonts w:eastAsiaTheme="minorHAnsi"/>
          <w:szCs w:val="28"/>
          <w:lang w:eastAsia="en-US"/>
        </w:rPr>
        <w:t xml:space="preserve"> на природном газе</w:t>
      </w:r>
      <w:r w:rsidR="0034434B">
        <w:rPr>
          <w:rFonts w:eastAsiaTheme="minorHAnsi"/>
          <w:szCs w:val="28"/>
          <w:lang w:eastAsia="en-US"/>
        </w:rPr>
        <w:t>.</w:t>
      </w:r>
    </w:p>
    <w:p w:rsidR="00F40ED7" w:rsidRDefault="0034434B" w:rsidP="0034434B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</w:r>
      <w:proofErr w:type="gramStart"/>
      <w:r w:rsidR="00A80419">
        <w:rPr>
          <w:rFonts w:eastAsiaTheme="minorHAnsi"/>
          <w:szCs w:val="28"/>
          <w:lang w:eastAsia="en-US"/>
        </w:rPr>
        <w:t>С</w:t>
      </w:r>
      <w:r>
        <w:rPr>
          <w:rFonts w:eastAsiaTheme="minorHAnsi"/>
          <w:szCs w:val="28"/>
          <w:lang w:eastAsia="en-US"/>
        </w:rPr>
        <w:t xml:space="preserve"> целью создания дополнительных стимулов для владельцев транспортных средств к переходу на газомоторное топливо разработан проект областного закона, предусматривающий </w:t>
      </w:r>
      <w:r w:rsidR="00D416F7">
        <w:rPr>
          <w:rFonts w:eastAsiaTheme="minorHAnsi"/>
          <w:szCs w:val="28"/>
          <w:lang w:eastAsia="en-US"/>
        </w:rPr>
        <w:t>уменьшение</w:t>
      </w:r>
      <w:r>
        <w:rPr>
          <w:rFonts w:eastAsiaTheme="minorHAnsi"/>
          <w:szCs w:val="28"/>
          <w:lang w:eastAsia="en-US"/>
        </w:rPr>
        <w:t xml:space="preserve"> </w:t>
      </w:r>
      <w:r w:rsidR="00D416F7">
        <w:rPr>
          <w:rFonts w:eastAsiaTheme="minorHAnsi"/>
          <w:szCs w:val="28"/>
          <w:lang w:eastAsia="en-US"/>
        </w:rPr>
        <w:t xml:space="preserve">размера уплачиваемого транспортного налога до 50 процентов от установленной налоговой ставки для </w:t>
      </w:r>
      <w:r w:rsidR="00D416F7">
        <w:t xml:space="preserve">налогоплательщиков, </w:t>
      </w:r>
      <w:r w:rsidR="00D416F7">
        <w:rPr>
          <w:rFonts w:eastAsiaTheme="minorHAnsi"/>
          <w:szCs w:val="28"/>
          <w:lang w:eastAsia="en-US"/>
        </w:rPr>
        <w:t>на которых в соответствии с законодательством Российской Федерации зарегистрированы транспортные средства, оборудованные для использования природного газа в качестве моторного топлива.</w:t>
      </w:r>
      <w:proofErr w:type="gramEnd"/>
    </w:p>
    <w:p w:rsidR="00D416F7" w:rsidRDefault="00371D39" w:rsidP="00371D39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 xml:space="preserve">Проектом также предлагается наделить уполномоченный орган исполнительной власти Ленинградской области в сфере транспорта полномочием по утверждению перечня </w:t>
      </w:r>
      <w:r w:rsidR="00513D9C">
        <w:rPr>
          <w:rFonts w:eastAsiaTheme="minorHAnsi"/>
          <w:szCs w:val="28"/>
          <w:lang w:eastAsia="en-US"/>
        </w:rPr>
        <w:t>документов, подтверждающих наличие оборудования для использования природного газ</w:t>
      </w:r>
      <w:r>
        <w:rPr>
          <w:rFonts w:eastAsiaTheme="minorHAnsi"/>
          <w:szCs w:val="28"/>
          <w:lang w:eastAsia="en-US"/>
        </w:rPr>
        <w:t>а в качестве моторного топлива и являющихся основанием для предоставления налоговой льготы.</w:t>
      </w:r>
    </w:p>
    <w:p w:rsidR="00371D39" w:rsidRDefault="00371D39" w:rsidP="00371D39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D416F7" w:rsidRDefault="00D416F7" w:rsidP="005B543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Проект разработан на основании абзаца второго пункта 3 статьи 56 Налогового кодекса Российской Федерации. </w:t>
      </w:r>
    </w:p>
    <w:p w:rsidR="004643FA" w:rsidRDefault="00371D39" w:rsidP="005B543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t>В</w:t>
      </w:r>
      <w:r w:rsidR="005B5436">
        <w:t xml:space="preserve"> соответствии с абзацем </w:t>
      </w:r>
      <w:r w:rsidR="004A5342">
        <w:t>вторым</w:t>
      </w:r>
      <w:r w:rsidR="005B5436">
        <w:t xml:space="preserve"> части 4 статьи 1 областного закона от </w:t>
      </w:r>
      <w:r w:rsidR="005B5436">
        <w:rPr>
          <w:rFonts w:eastAsiaTheme="minorHAnsi"/>
          <w:szCs w:val="28"/>
          <w:lang w:eastAsia="en-US"/>
        </w:rPr>
        <w:t xml:space="preserve">16.02.2015 № 5-оз «О проведении </w:t>
      </w:r>
      <w:proofErr w:type="gramStart"/>
      <w:r w:rsidR="005B5436">
        <w:rPr>
          <w:rFonts w:eastAsiaTheme="minorHAnsi"/>
          <w:szCs w:val="28"/>
          <w:lang w:eastAsia="en-US"/>
        </w:rPr>
        <w:t>оценки регулирующего воздействия проектов нормативных правовых актов Ленинградской области</w:t>
      </w:r>
      <w:proofErr w:type="gramEnd"/>
      <w:r w:rsidR="005B5436">
        <w:rPr>
          <w:rFonts w:eastAsiaTheme="minorHAnsi"/>
          <w:szCs w:val="28"/>
          <w:lang w:eastAsia="en-US"/>
        </w:rPr>
        <w:t xml:space="preserve"> и экспертизы нормативных правовых актов Ленинградской области»</w:t>
      </w:r>
      <w:r>
        <w:rPr>
          <w:rFonts w:eastAsiaTheme="minorHAnsi"/>
          <w:szCs w:val="28"/>
          <w:lang w:eastAsia="en-US"/>
        </w:rPr>
        <w:t xml:space="preserve"> </w:t>
      </w:r>
      <w:r>
        <w:t>п</w:t>
      </w:r>
      <w:r w:rsidRPr="00D416F7">
        <w:t>роведение</w:t>
      </w:r>
      <w:r>
        <w:t xml:space="preserve"> процедуры </w:t>
      </w:r>
      <w:r w:rsidRPr="00D416F7">
        <w:t>оценки регулирующего воздействия</w:t>
      </w:r>
      <w:r w:rsidR="005B5436">
        <w:rPr>
          <w:rFonts w:eastAsiaTheme="minorHAnsi"/>
          <w:szCs w:val="28"/>
          <w:lang w:eastAsia="en-US"/>
        </w:rPr>
        <w:t xml:space="preserve"> </w:t>
      </w:r>
      <w:r w:rsidR="00D416F7" w:rsidRPr="00D416F7">
        <w:t>не требуется</w:t>
      </w:r>
      <w:r w:rsidR="00513D9C">
        <w:t>.</w:t>
      </w:r>
      <w:r w:rsidR="00D416F7">
        <w:rPr>
          <w:rFonts w:eastAsiaTheme="minorHAnsi"/>
          <w:szCs w:val="28"/>
          <w:lang w:eastAsia="en-US"/>
        </w:rPr>
        <w:t xml:space="preserve">  </w:t>
      </w:r>
      <w:r w:rsidR="0034434B">
        <w:rPr>
          <w:rFonts w:eastAsiaTheme="minorHAnsi"/>
          <w:szCs w:val="28"/>
          <w:lang w:eastAsia="en-US"/>
        </w:rPr>
        <w:t xml:space="preserve">  </w:t>
      </w:r>
    </w:p>
    <w:p w:rsidR="00981031" w:rsidRDefault="00D97A08" w:rsidP="00981031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</w:p>
    <w:p w:rsidR="00AA53A3" w:rsidRPr="00AA53A3" w:rsidRDefault="00AA53A3" w:rsidP="005B5436">
      <w:pPr>
        <w:autoSpaceDE w:val="0"/>
        <w:autoSpaceDN w:val="0"/>
        <w:adjustRightInd w:val="0"/>
        <w:jc w:val="both"/>
        <w:rPr>
          <w:rFonts w:eastAsiaTheme="minorHAnsi"/>
          <w:i/>
          <w:szCs w:val="28"/>
          <w:lang w:eastAsia="en-US"/>
        </w:rPr>
      </w:pPr>
    </w:p>
    <w:p w:rsidR="007F6F74" w:rsidRDefault="007F6F74" w:rsidP="007F6F74">
      <w:pPr>
        <w:shd w:val="clear" w:color="auto" w:fill="FFFFFF"/>
        <w:ind w:firstLine="709"/>
        <w:jc w:val="both"/>
        <w:textAlignment w:val="baseline"/>
      </w:pPr>
    </w:p>
    <w:p w:rsidR="007F6F74" w:rsidRPr="007F6F74" w:rsidRDefault="007F6F74" w:rsidP="007F6F74">
      <w:pPr>
        <w:shd w:val="clear" w:color="auto" w:fill="FFFFFF"/>
        <w:jc w:val="both"/>
        <w:textAlignment w:val="baseline"/>
      </w:pPr>
      <w:r w:rsidRPr="007F6F74">
        <w:t xml:space="preserve">Заместитель директора                        </w:t>
      </w:r>
      <w:r w:rsidRPr="007F6F74">
        <w:tab/>
      </w:r>
      <w:r w:rsidRPr="007F6F74">
        <w:tab/>
      </w:r>
      <w:r w:rsidRPr="007F6F74">
        <w:tab/>
      </w:r>
      <w:r>
        <w:t xml:space="preserve">    </w:t>
      </w:r>
      <w:r w:rsidRPr="007F6F74">
        <w:tab/>
      </w:r>
      <w:r>
        <w:t xml:space="preserve">   </w:t>
      </w:r>
      <w:r w:rsidRPr="007F6F74">
        <w:t>И.С. Миколасюк</w:t>
      </w:r>
    </w:p>
    <w:p w:rsidR="007F6F74" w:rsidRPr="005007C5" w:rsidRDefault="007F6F74" w:rsidP="007F6F74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A13663" w:rsidRDefault="00A13663">
      <w:pPr>
        <w:spacing w:after="200" w:line="276" w:lineRule="auto"/>
        <w:rPr>
          <w:szCs w:val="28"/>
        </w:rPr>
      </w:pPr>
    </w:p>
    <w:p w:rsidR="00513D9C" w:rsidRPr="00A52B51" w:rsidRDefault="00132E5C" w:rsidP="00513D9C">
      <w:pPr>
        <w:jc w:val="center"/>
        <w:rPr>
          <w:sz w:val="21"/>
          <w:szCs w:val="21"/>
          <w:lang w:eastAsia="ru-RU"/>
        </w:rPr>
      </w:pPr>
      <w:r w:rsidRPr="005C3ABF">
        <w:rPr>
          <w:b/>
          <w:szCs w:val="28"/>
        </w:rPr>
        <w:t>Справка</w:t>
      </w:r>
      <w:r>
        <w:rPr>
          <w:b/>
          <w:szCs w:val="28"/>
        </w:rPr>
        <w:t xml:space="preserve"> </w:t>
      </w:r>
      <w:r w:rsidRPr="005C3ABF">
        <w:rPr>
          <w:b/>
          <w:szCs w:val="28"/>
        </w:rPr>
        <w:t>о состоянии законодательства</w:t>
      </w:r>
      <w:r w:rsidR="00722245">
        <w:rPr>
          <w:b/>
          <w:szCs w:val="28"/>
        </w:rPr>
        <w:t xml:space="preserve"> в сфере правового регулирования </w:t>
      </w:r>
      <w:r w:rsidR="00CB415B">
        <w:rPr>
          <w:b/>
        </w:rPr>
        <w:t xml:space="preserve">областного закона </w:t>
      </w:r>
      <w:r w:rsidR="00513D9C">
        <w:rPr>
          <w:b/>
        </w:rPr>
        <w:t>«О внесении изменения в статью 3 областного закона «О транспортном налоге»</w:t>
      </w:r>
    </w:p>
    <w:p w:rsidR="00CB415B" w:rsidRPr="00F7037F" w:rsidRDefault="00CB415B" w:rsidP="00CB415B">
      <w:pPr>
        <w:jc w:val="center"/>
        <w:rPr>
          <w:b/>
          <w:sz w:val="21"/>
          <w:szCs w:val="21"/>
          <w:lang w:eastAsia="ru-RU"/>
        </w:rPr>
      </w:pPr>
    </w:p>
    <w:p w:rsidR="00CB415B" w:rsidRDefault="00CB415B" w:rsidP="00CB415B">
      <w:pPr>
        <w:autoSpaceDE w:val="0"/>
        <w:autoSpaceDN w:val="0"/>
        <w:adjustRightInd w:val="0"/>
        <w:jc w:val="center"/>
        <w:rPr>
          <w:b/>
        </w:rPr>
      </w:pPr>
    </w:p>
    <w:p w:rsidR="00A84459" w:rsidRPr="00891AA4" w:rsidRDefault="00A84459" w:rsidP="00CB415B">
      <w:pPr>
        <w:autoSpaceDE w:val="0"/>
        <w:autoSpaceDN w:val="0"/>
        <w:adjustRightInd w:val="0"/>
        <w:jc w:val="center"/>
        <w:rPr>
          <w:b/>
        </w:rPr>
      </w:pPr>
    </w:p>
    <w:p w:rsidR="00AF46D6" w:rsidRDefault="00037BD5" w:rsidP="00147967">
      <w:pPr>
        <w:autoSpaceDE w:val="0"/>
        <w:autoSpaceDN w:val="0"/>
        <w:adjustRightInd w:val="0"/>
        <w:ind w:firstLine="540"/>
        <w:jc w:val="both"/>
        <w:rPr>
          <w:szCs w:val="21"/>
          <w:lang w:eastAsia="ru-RU"/>
        </w:rPr>
      </w:pPr>
      <w:r>
        <w:t>1</w:t>
      </w:r>
      <w:r w:rsidR="00147967">
        <w:t>.</w:t>
      </w:r>
      <w:r>
        <w:t xml:space="preserve"> </w:t>
      </w:r>
      <w:r>
        <w:rPr>
          <w:rFonts w:eastAsiaTheme="minorHAnsi"/>
          <w:szCs w:val="28"/>
          <w:lang w:eastAsia="en-US"/>
        </w:rPr>
        <w:t>Абзац второй пункта 3 статьи 56 Налогового кодекса Российской Федерации</w:t>
      </w:r>
      <w:r w:rsidR="00147967">
        <w:rPr>
          <w:szCs w:val="21"/>
          <w:lang w:eastAsia="ru-RU"/>
        </w:rPr>
        <w:t>;</w:t>
      </w:r>
    </w:p>
    <w:p w:rsidR="00147967" w:rsidRDefault="00037BD5" w:rsidP="00037BD5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szCs w:val="21"/>
          <w:lang w:eastAsia="ru-RU"/>
        </w:rPr>
        <w:t>2</w:t>
      </w:r>
      <w:r w:rsidR="00147967">
        <w:rPr>
          <w:szCs w:val="21"/>
          <w:lang w:eastAsia="ru-RU"/>
        </w:rPr>
        <w:t>.</w:t>
      </w:r>
      <w:r>
        <w:rPr>
          <w:szCs w:val="21"/>
          <w:lang w:eastAsia="ru-RU"/>
        </w:rPr>
        <w:t xml:space="preserve"> Статья 3 </w:t>
      </w:r>
      <w:r>
        <w:rPr>
          <w:rFonts w:eastAsiaTheme="minorHAnsi"/>
          <w:szCs w:val="28"/>
          <w:lang w:eastAsia="en-US"/>
        </w:rPr>
        <w:t>областного закона от 22.11.2002 № 51-оз «О транспортном налоге».</w:t>
      </w:r>
    </w:p>
    <w:p w:rsidR="00AF46D6" w:rsidRDefault="00AF46D6" w:rsidP="00AF46D6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6131EC" w:rsidRDefault="006131EC" w:rsidP="006131EC">
      <w:pPr>
        <w:autoSpaceDE w:val="0"/>
        <w:autoSpaceDN w:val="0"/>
        <w:adjustRightInd w:val="0"/>
        <w:jc w:val="both"/>
        <w:rPr>
          <w:szCs w:val="28"/>
        </w:rPr>
      </w:pPr>
    </w:p>
    <w:p w:rsidR="007F52CB" w:rsidRPr="006131EC" w:rsidRDefault="007F52CB" w:rsidP="006131EC">
      <w:pPr>
        <w:autoSpaceDE w:val="0"/>
        <w:autoSpaceDN w:val="0"/>
        <w:adjustRightInd w:val="0"/>
        <w:jc w:val="both"/>
        <w:rPr>
          <w:szCs w:val="28"/>
        </w:rPr>
      </w:pPr>
    </w:p>
    <w:p w:rsidR="007F6F74" w:rsidRPr="007F6F74" w:rsidRDefault="007F6F74" w:rsidP="007F6F74">
      <w:pPr>
        <w:shd w:val="clear" w:color="auto" w:fill="FFFFFF"/>
        <w:jc w:val="both"/>
        <w:textAlignment w:val="baseline"/>
      </w:pPr>
      <w:r w:rsidRPr="007F6F74">
        <w:t xml:space="preserve">Заместитель директора                        </w:t>
      </w:r>
      <w:r w:rsidRPr="007F6F74">
        <w:tab/>
      </w:r>
      <w:r w:rsidRPr="007F6F74">
        <w:tab/>
      </w:r>
      <w:r w:rsidRPr="007F6F74">
        <w:tab/>
      </w:r>
      <w:r>
        <w:t xml:space="preserve">    </w:t>
      </w:r>
      <w:r w:rsidRPr="007F6F74">
        <w:tab/>
      </w:r>
      <w:r>
        <w:t xml:space="preserve">   </w:t>
      </w:r>
      <w:r w:rsidRPr="007F6F74">
        <w:t>И.С. Миколасюк</w:t>
      </w:r>
    </w:p>
    <w:p w:rsidR="00132501" w:rsidRDefault="00132501" w:rsidP="00132501">
      <w:pPr>
        <w:pStyle w:val="ConsPlusTitle"/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E063ED" w:rsidRDefault="00E063ED" w:rsidP="00132E5C">
      <w:pPr>
        <w:spacing w:after="200" w:line="276" w:lineRule="auto"/>
        <w:rPr>
          <w:szCs w:val="28"/>
        </w:rPr>
      </w:pPr>
    </w:p>
    <w:p w:rsidR="008A1F85" w:rsidRDefault="008A1F85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243F24" w:rsidRDefault="00243F24" w:rsidP="00243F24">
      <w:pPr>
        <w:jc w:val="center"/>
        <w:rPr>
          <w:b/>
          <w:szCs w:val="28"/>
        </w:rPr>
      </w:pPr>
      <w:r w:rsidRPr="0000456F">
        <w:rPr>
          <w:b/>
          <w:szCs w:val="28"/>
        </w:rPr>
        <w:lastRenderedPageBreak/>
        <w:t xml:space="preserve">Перечень областных законов </w:t>
      </w:r>
    </w:p>
    <w:p w:rsidR="00513D9C" w:rsidRPr="00A52B51" w:rsidRDefault="00243F24" w:rsidP="00513D9C">
      <w:pPr>
        <w:jc w:val="center"/>
        <w:rPr>
          <w:sz w:val="21"/>
          <w:szCs w:val="21"/>
          <w:lang w:eastAsia="ru-RU"/>
        </w:rPr>
      </w:pPr>
      <w:r w:rsidRPr="0000456F">
        <w:rPr>
          <w:b/>
          <w:szCs w:val="28"/>
        </w:rPr>
        <w:t xml:space="preserve">и иных действующих на территории Ленинградской области нормативных правовых актов, отмены, изменения или дополнения которых потребует принятие </w:t>
      </w:r>
      <w:r w:rsidR="00513D9C">
        <w:rPr>
          <w:b/>
        </w:rPr>
        <w:t>областного закона «О внесении изменения в статью 3 областного закона «О транспортном налоге»</w:t>
      </w:r>
    </w:p>
    <w:p w:rsidR="00520C85" w:rsidRDefault="00520C85" w:rsidP="00513D9C">
      <w:pPr>
        <w:jc w:val="center"/>
      </w:pPr>
    </w:p>
    <w:p w:rsidR="00520C85" w:rsidRPr="00513D9C" w:rsidRDefault="00520C85" w:rsidP="00513D9C">
      <w:pPr>
        <w:ind w:firstLine="708"/>
        <w:jc w:val="both"/>
        <w:rPr>
          <w:szCs w:val="21"/>
          <w:lang w:eastAsia="ru-RU"/>
        </w:rPr>
      </w:pPr>
    </w:p>
    <w:p w:rsidR="008A1F85" w:rsidRPr="00513D9C" w:rsidRDefault="00221A80" w:rsidP="00513D9C">
      <w:pPr>
        <w:ind w:firstLine="708"/>
        <w:jc w:val="both"/>
        <w:rPr>
          <w:szCs w:val="21"/>
          <w:lang w:eastAsia="ru-RU"/>
        </w:rPr>
      </w:pPr>
      <w:r w:rsidRPr="00513D9C">
        <w:rPr>
          <w:szCs w:val="21"/>
          <w:lang w:eastAsia="ru-RU"/>
        </w:rPr>
        <w:t xml:space="preserve">Принятие областного закона </w:t>
      </w:r>
      <w:r w:rsidR="00513D9C" w:rsidRPr="00513D9C">
        <w:rPr>
          <w:szCs w:val="21"/>
          <w:lang w:eastAsia="ru-RU"/>
        </w:rPr>
        <w:t>«О внесении изменения в статью 3 областного закона «О транспортном налоге»</w:t>
      </w:r>
      <w:r w:rsidR="00513D9C">
        <w:rPr>
          <w:szCs w:val="21"/>
          <w:lang w:eastAsia="ru-RU"/>
        </w:rPr>
        <w:t xml:space="preserve"> </w:t>
      </w:r>
      <w:r w:rsidRPr="00513D9C">
        <w:rPr>
          <w:szCs w:val="21"/>
          <w:lang w:eastAsia="ru-RU"/>
        </w:rPr>
        <w:t>не потребует отмены, изменения или дополнения иных действующих нормативных правовых актов Ленинградской области.</w:t>
      </w:r>
    </w:p>
    <w:p w:rsidR="009C4A59" w:rsidRDefault="009C4A59">
      <w:pPr>
        <w:spacing w:after="200" w:line="276" w:lineRule="auto"/>
        <w:rPr>
          <w:b/>
          <w:szCs w:val="28"/>
        </w:rPr>
      </w:pPr>
    </w:p>
    <w:p w:rsidR="00CB415B" w:rsidRDefault="00CB415B" w:rsidP="00CB415B">
      <w:pPr>
        <w:jc w:val="both"/>
        <w:rPr>
          <w:szCs w:val="28"/>
        </w:rPr>
      </w:pPr>
    </w:p>
    <w:p w:rsidR="006131EC" w:rsidRDefault="006131EC" w:rsidP="00CB415B">
      <w:pPr>
        <w:jc w:val="both"/>
        <w:rPr>
          <w:szCs w:val="28"/>
        </w:rPr>
      </w:pPr>
    </w:p>
    <w:p w:rsidR="007F6F74" w:rsidRPr="007F6F74" w:rsidRDefault="007F6F74" w:rsidP="007F6F74">
      <w:pPr>
        <w:shd w:val="clear" w:color="auto" w:fill="FFFFFF"/>
        <w:jc w:val="both"/>
        <w:textAlignment w:val="baseline"/>
      </w:pPr>
      <w:r w:rsidRPr="007F6F74">
        <w:t xml:space="preserve">Заместитель директора                        </w:t>
      </w:r>
      <w:r w:rsidRPr="007F6F74">
        <w:tab/>
      </w:r>
      <w:r w:rsidRPr="007F6F74">
        <w:tab/>
      </w:r>
      <w:r w:rsidRPr="007F6F74">
        <w:tab/>
      </w:r>
      <w:r>
        <w:t xml:space="preserve">    </w:t>
      </w:r>
      <w:r w:rsidRPr="007F6F74">
        <w:tab/>
      </w:r>
      <w:r>
        <w:t xml:space="preserve">   </w:t>
      </w:r>
      <w:r w:rsidRPr="007F6F74">
        <w:t>И.С. Миколасюк</w:t>
      </w:r>
    </w:p>
    <w:p w:rsidR="00A13663" w:rsidRDefault="00A13663" w:rsidP="00021517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E93BBC" w:rsidRPr="00451D6D" w:rsidRDefault="00E93BBC" w:rsidP="00E93BBC">
      <w:pPr>
        <w:jc w:val="center"/>
        <w:outlineLvl w:val="0"/>
        <w:rPr>
          <w:b/>
          <w:szCs w:val="28"/>
        </w:rPr>
      </w:pPr>
      <w:r w:rsidRPr="00451D6D">
        <w:rPr>
          <w:b/>
          <w:szCs w:val="28"/>
        </w:rPr>
        <w:lastRenderedPageBreak/>
        <w:t>Предложения</w:t>
      </w:r>
    </w:p>
    <w:p w:rsidR="00520C85" w:rsidRPr="00520C85" w:rsidRDefault="00E93BBC" w:rsidP="00513D9C">
      <w:pPr>
        <w:jc w:val="center"/>
        <w:rPr>
          <w:sz w:val="21"/>
          <w:szCs w:val="21"/>
          <w:lang w:eastAsia="ru-RU"/>
        </w:rPr>
      </w:pPr>
      <w:r w:rsidRPr="00451D6D">
        <w:rPr>
          <w:b/>
          <w:szCs w:val="28"/>
        </w:rPr>
        <w:t>о разработке нормативных правовых актов</w:t>
      </w:r>
      <w:r w:rsidR="00C47217">
        <w:rPr>
          <w:b/>
          <w:szCs w:val="28"/>
        </w:rPr>
        <w:t xml:space="preserve"> Ленинградской области</w:t>
      </w:r>
      <w:r w:rsidRPr="00451D6D">
        <w:rPr>
          <w:b/>
          <w:szCs w:val="28"/>
        </w:rPr>
        <w:t xml:space="preserve">, принятие которых необходимо для реализации </w:t>
      </w:r>
      <w:r w:rsidR="00CB415B">
        <w:rPr>
          <w:b/>
        </w:rPr>
        <w:t xml:space="preserve">областного закона </w:t>
      </w:r>
      <w:r w:rsidR="00513D9C">
        <w:rPr>
          <w:b/>
        </w:rPr>
        <w:t>«О внесении изменения в статью 3 областного закона «О транспортном налоге»</w:t>
      </w:r>
    </w:p>
    <w:p w:rsidR="00E93BBC" w:rsidRPr="00D54B74" w:rsidRDefault="00E93BBC" w:rsidP="00D33245">
      <w:pPr>
        <w:autoSpaceDE w:val="0"/>
        <w:autoSpaceDN w:val="0"/>
        <w:adjustRightInd w:val="0"/>
        <w:jc w:val="center"/>
        <w:rPr>
          <w:szCs w:val="28"/>
        </w:rPr>
      </w:pPr>
    </w:p>
    <w:p w:rsidR="00E93BBC" w:rsidRPr="00D54B74" w:rsidRDefault="00E93BBC" w:rsidP="00513D9C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D54B74">
        <w:rPr>
          <w:szCs w:val="28"/>
        </w:rPr>
        <w:tab/>
      </w:r>
    </w:p>
    <w:p w:rsidR="00221A80" w:rsidRPr="00513D9C" w:rsidRDefault="00221A80" w:rsidP="00513D9C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E063ED">
        <w:rPr>
          <w:szCs w:val="28"/>
        </w:rPr>
        <w:t xml:space="preserve">Для реализации </w:t>
      </w:r>
      <w:r w:rsidR="003E2B56" w:rsidRPr="00513D9C">
        <w:rPr>
          <w:szCs w:val="28"/>
        </w:rPr>
        <w:t xml:space="preserve">областного закона </w:t>
      </w:r>
      <w:r w:rsidR="00513D9C" w:rsidRPr="00513D9C">
        <w:rPr>
          <w:szCs w:val="28"/>
        </w:rPr>
        <w:t>«О внесении изменения в статью 3 областного закона «О транспортном налоге»</w:t>
      </w:r>
      <w:r w:rsidR="00513D9C">
        <w:rPr>
          <w:szCs w:val="28"/>
        </w:rPr>
        <w:t xml:space="preserve"> </w:t>
      </w:r>
      <w:r w:rsidR="00AF46D6">
        <w:rPr>
          <w:szCs w:val="28"/>
        </w:rPr>
        <w:t>пот</w:t>
      </w:r>
      <w:r w:rsidR="00513D9C">
        <w:rPr>
          <w:szCs w:val="28"/>
        </w:rPr>
        <w:t>ребуется разработка</w:t>
      </w:r>
      <w:r w:rsidR="00C47217">
        <w:rPr>
          <w:szCs w:val="28"/>
        </w:rPr>
        <w:t xml:space="preserve"> норма</w:t>
      </w:r>
      <w:r w:rsidR="00513D9C">
        <w:rPr>
          <w:szCs w:val="28"/>
        </w:rPr>
        <w:t>тивного</w:t>
      </w:r>
      <w:r>
        <w:rPr>
          <w:szCs w:val="28"/>
        </w:rPr>
        <w:t xml:space="preserve"> </w:t>
      </w:r>
      <w:r w:rsidR="00513D9C">
        <w:rPr>
          <w:szCs w:val="28"/>
        </w:rPr>
        <w:t xml:space="preserve">правового акта уполномоченного органа исполнительной власти Ленинградской области в сфере транспорта, устанавливающего </w:t>
      </w:r>
      <w:r w:rsidR="00513D9C">
        <w:rPr>
          <w:rFonts w:eastAsiaTheme="minorHAnsi"/>
          <w:szCs w:val="28"/>
          <w:lang w:eastAsia="en-US"/>
        </w:rPr>
        <w:t>перечень документов, подтверждающих наличие оборудования для использования природного газа в качестве моторного топлива</w:t>
      </w:r>
      <w:r w:rsidR="00A764D0">
        <w:rPr>
          <w:rFonts w:eastAsiaTheme="minorHAnsi"/>
          <w:szCs w:val="28"/>
          <w:lang w:eastAsia="en-US"/>
        </w:rPr>
        <w:t xml:space="preserve"> и являющихся основанием для предоставления налоговой льготы</w:t>
      </w:r>
      <w:r w:rsidR="00513D9C">
        <w:rPr>
          <w:rFonts w:eastAsiaTheme="minorHAnsi"/>
          <w:szCs w:val="28"/>
          <w:lang w:eastAsia="en-US"/>
        </w:rPr>
        <w:t>.</w:t>
      </w:r>
      <w:r w:rsidR="00513D9C">
        <w:rPr>
          <w:szCs w:val="28"/>
        </w:rPr>
        <w:t xml:space="preserve">  </w:t>
      </w:r>
    </w:p>
    <w:p w:rsidR="00184119" w:rsidRDefault="00184119" w:rsidP="00184119">
      <w:pPr>
        <w:spacing w:line="360" w:lineRule="auto"/>
        <w:ind w:firstLine="709"/>
        <w:jc w:val="both"/>
        <w:rPr>
          <w:szCs w:val="28"/>
        </w:rPr>
      </w:pPr>
    </w:p>
    <w:p w:rsidR="00021517" w:rsidRDefault="00021517" w:rsidP="00184119">
      <w:pPr>
        <w:spacing w:line="360" w:lineRule="auto"/>
        <w:ind w:firstLine="709"/>
        <w:jc w:val="both"/>
        <w:rPr>
          <w:szCs w:val="28"/>
        </w:rPr>
      </w:pPr>
    </w:p>
    <w:p w:rsidR="006131EC" w:rsidRDefault="006131EC" w:rsidP="00184119">
      <w:pPr>
        <w:spacing w:line="360" w:lineRule="auto"/>
        <w:ind w:firstLine="709"/>
        <w:jc w:val="both"/>
        <w:rPr>
          <w:szCs w:val="28"/>
        </w:rPr>
      </w:pPr>
    </w:p>
    <w:p w:rsidR="007F6F74" w:rsidRPr="007F6F74" w:rsidRDefault="007F6F74" w:rsidP="007F6F74">
      <w:pPr>
        <w:shd w:val="clear" w:color="auto" w:fill="FFFFFF"/>
        <w:jc w:val="both"/>
        <w:textAlignment w:val="baseline"/>
      </w:pPr>
      <w:r w:rsidRPr="007F6F74">
        <w:t xml:space="preserve">Заместитель директора                        </w:t>
      </w:r>
      <w:r w:rsidRPr="007F6F74">
        <w:tab/>
      </w:r>
      <w:r w:rsidRPr="007F6F74">
        <w:tab/>
      </w:r>
      <w:r w:rsidRPr="007F6F74">
        <w:tab/>
      </w:r>
      <w:r>
        <w:t xml:space="preserve">    </w:t>
      </w:r>
      <w:r w:rsidRPr="007F6F74">
        <w:tab/>
      </w:r>
      <w:r>
        <w:t xml:space="preserve">   </w:t>
      </w:r>
      <w:r w:rsidRPr="007F6F74">
        <w:t>И.С. Миколасюк</w:t>
      </w:r>
    </w:p>
    <w:p w:rsidR="009C4A59" w:rsidRDefault="009C4A59" w:rsidP="00184119">
      <w:pPr>
        <w:spacing w:line="360" w:lineRule="auto"/>
        <w:ind w:firstLine="709"/>
        <w:jc w:val="both"/>
        <w:rPr>
          <w:szCs w:val="28"/>
        </w:rPr>
      </w:pPr>
    </w:p>
    <w:p w:rsidR="005B1053" w:rsidRDefault="005B1053" w:rsidP="00184119">
      <w:pPr>
        <w:spacing w:line="360" w:lineRule="auto"/>
        <w:ind w:firstLine="709"/>
        <w:jc w:val="both"/>
        <w:rPr>
          <w:szCs w:val="28"/>
        </w:rPr>
      </w:pPr>
    </w:p>
    <w:p w:rsidR="00A13663" w:rsidRDefault="00A13663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184119" w:rsidRPr="003E2B56" w:rsidRDefault="00184119" w:rsidP="00184119">
      <w:pPr>
        <w:autoSpaceDE w:val="0"/>
        <w:autoSpaceDN w:val="0"/>
        <w:adjustRightInd w:val="0"/>
        <w:jc w:val="center"/>
        <w:rPr>
          <w:b/>
          <w:szCs w:val="28"/>
        </w:rPr>
      </w:pPr>
      <w:r w:rsidRPr="003E2B56">
        <w:rPr>
          <w:b/>
          <w:szCs w:val="28"/>
        </w:rPr>
        <w:lastRenderedPageBreak/>
        <w:t xml:space="preserve">Финансово-экономическое обоснование  </w:t>
      </w:r>
    </w:p>
    <w:p w:rsidR="00CB415B" w:rsidRPr="003E2B56" w:rsidRDefault="003E2B56" w:rsidP="00520C85">
      <w:pPr>
        <w:jc w:val="center"/>
        <w:rPr>
          <w:sz w:val="21"/>
          <w:szCs w:val="21"/>
          <w:lang w:eastAsia="ru-RU"/>
        </w:rPr>
      </w:pPr>
      <w:r>
        <w:rPr>
          <w:b/>
        </w:rPr>
        <w:t xml:space="preserve">проекта </w:t>
      </w:r>
      <w:r w:rsidR="00CB415B" w:rsidRPr="003E2B56">
        <w:rPr>
          <w:b/>
        </w:rPr>
        <w:t xml:space="preserve">областного </w:t>
      </w:r>
      <w:r>
        <w:rPr>
          <w:b/>
        </w:rPr>
        <w:t xml:space="preserve">закона </w:t>
      </w:r>
      <w:r w:rsidR="00513D9C">
        <w:rPr>
          <w:b/>
        </w:rPr>
        <w:t>«О внесении изменения в статью 3 областного закона «О транспортном налоге»</w:t>
      </w:r>
    </w:p>
    <w:p w:rsidR="00184119" w:rsidRPr="00E42844" w:rsidRDefault="00184119" w:rsidP="00D33245">
      <w:pPr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:rsidR="00221A80" w:rsidRPr="00E42844" w:rsidRDefault="00221A80" w:rsidP="00CB415B">
      <w:pPr>
        <w:spacing w:line="360" w:lineRule="auto"/>
        <w:jc w:val="both"/>
        <w:rPr>
          <w:szCs w:val="28"/>
          <w:highlight w:val="yellow"/>
        </w:rPr>
      </w:pPr>
    </w:p>
    <w:p w:rsidR="00221A80" w:rsidRDefault="00221A80" w:rsidP="00C47217">
      <w:pPr>
        <w:autoSpaceDE w:val="0"/>
        <w:autoSpaceDN w:val="0"/>
        <w:adjustRightInd w:val="0"/>
        <w:ind w:firstLine="708"/>
        <w:jc w:val="both"/>
      </w:pPr>
      <w:r w:rsidRPr="003E2B56">
        <w:rPr>
          <w:szCs w:val="28"/>
        </w:rPr>
        <w:t xml:space="preserve">Принятие </w:t>
      </w:r>
      <w:r w:rsidR="003E2B56">
        <w:rPr>
          <w:szCs w:val="28"/>
        </w:rPr>
        <w:t xml:space="preserve">областного закона </w:t>
      </w:r>
      <w:r w:rsidR="00513D9C" w:rsidRPr="00513D9C">
        <w:t>«О внесении изменения в статью 3 областного закона «О транспортном налоге»</w:t>
      </w:r>
      <w:r w:rsidR="004A0691">
        <w:t xml:space="preserve"> (далее – проект)</w:t>
      </w:r>
      <w:r w:rsidRPr="003E2B56">
        <w:t xml:space="preserve"> </w:t>
      </w:r>
      <w:r w:rsidR="007E771B" w:rsidRPr="003E2B56">
        <w:t xml:space="preserve">не </w:t>
      </w:r>
      <w:r w:rsidRPr="003E2B56">
        <w:t>потребует увеличения расходной части областног</w:t>
      </w:r>
      <w:r w:rsidR="007E771B" w:rsidRPr="003E2B56">
        <w:t>о бюджета Ленинградской области</w:t>
      </w:r>
      <w:r w:rsidR="00F7037F">
        <w:t>.</w:t>
      </w:r>
    </w:p>
    <w:p w:rsidR="004A0691" w:rsidRDefault="004A0691" w:rsidP="004A0691">
      <w:pPr>
        <w:autoSpaceDE w:val="0"/>
        <w:autoSpaceDN w:val="0"/>
        <w:adjustRightInd w:val="0"/>
        <w:ind w:firstLine="708"/>
        <w:jc w:val="both"/>
      </w:pPr>
    </w:p>
    <w:p w:rsidR="004A0691" w:rsidRDefault="004A0691" w:rsidP="004A0691">
      <w:pPr>
        <w:autoSpaceDE w:val="0"/>
        <w:autoSpaceDN w:val="0"/>
        <w:adjustRightInd w:val="0"/>
        <w:ind w:firstLine="708"/>
        <w:jc w:val="both"/>
      </w:pPr>
      <w:r>
        <w:t xml:space="preserve">В 2017 году доход областного бюджета Ленинградской области от транспортного налога составил 2429065,7 тыс. рублей. </w:t>
      </w:r>
    </w:p>
    <w:p w:rsidR="004A0691" w:rsidRDefault="004A0691" w:rsidP="00C47217">
      <w:pPr>
        <w:autoSpaceDE w:val="0"/>
        <w:autoSpaceDN w:val="0"/>
        <w:adjustRightInd w:val="0"/>
        <w:ind w:firstLine="708"/>
        <w:jc w:val="both"/>
      </w:pPr>
      <w:r>
        <w:t xml:space="preserve">Принятие проекта повлечет возникновение </w:t>
      </w:r>
      <w:r w:rsidR="008434CC">
        <w:t>выпадающих доходов</w:t>
      </w:r>
      <w:r>
        <w:t xml:space="preserve"> областного бюджета Ленинградской области</w:t>
      </w:r>
      <w:r w:rsidR="008434CC">
        <w:t xml:space="preserve"> от</w:t>
      </w:r>
      <w:r>
        <w:t xml:space="preserve"> транспортного налога, а также </w:t>
      </w:r>
      <w:r w:rsidR="00EA628E">
        <w:t xml:space="preserve">от налога на прибыль организаций и акцизов </w:t>
      </w:r>
      <w:r w:rsidR="00DC2DC2">
        <w:t>на автомобильный бензин и иные вида моторного топлива</w:t>
      </w:r>
      <w:r w:rsidR="00EA628E">
        <w:t xml:space="preserve">. </w:t>
      </w:r>
    </w:p>
    <w:p w:rsidR="00513D9C" w:rsidRDefault="00EA628E" w:rsidP="00EA628E">
      <w:pPr>
        <w:autoSpaceDE w:val="0"/>
        <w:autoSpaceDN w:val="0"/>
        <w:adjustRightInd w:val="0"/>
        <w:ind w:firstLine="708"/>
        <w:jc w:val="both"/>
      </w:pPr>
      <w:r>
        <w:t>Оценить конкретный размер выпадающих доходов от реализации проекта не представляется возможным</w:t>
      </w:r>
      <w:r w:rsidR="008434CC">
        <w:t xml:space="preserve"> до момента </w:t>
      </w:r>
      <w:r>
        <w:t>установления</w:t>
      </w:r>
      <w:r w:rsidR="008434CC">
        <w:t xml:space="preserve"> </w:t>
      </w:r>
      <w:r>
        <w:t>налоговой льготы.</w:t>
      </w:r>
    </w:p>
    <w:p w:rsidR="004847DF" w:rsidRPr="00594951" w:rsidRDefault="004847DF" w:rsidP="00CB415B">
      <w:pPr>
        <w:ind w:firstLine="709"/>
        <w:jc w:val="both"/>
        <w:rPr>
          <w:szCs w:val="28"/>
        </w:rPr>
      </w:pPr>
    </w:p>
    <w:p w:rsidR="005B1053" w:rsidRDefault="005B1053" w:rsidP="00E93BBC">
      <w:pPr>
        <w:spacing w:after="200" w:line="276" w:lineRule="auto"/>
        <w:rPr>
          <w:szCs w:val="28"/>
        </w:rPr>
      </w:pPr>
    </w:p>
    <w:p w:rsidR="00021517" w:rsidRDefault="00021517" w:rsidP="00E93BBC">
      <w:pPr>
        <w:spacing w:after="200" w:line="276" w:lineRule="auto"/>
        <w:rPr>
          <w:szCs w:val="28"/>
        </w:rPr>
      </w:pPr>
    </w:p>
    <w:p w:rsidR="007F6F74" w:rsidRPr="007F6F74" w:rsidRDefault="007F6F74" w:rsidP="007F6F74">
      <w:pPr>
        <w:shd w:val="clear" w:color="auto" w:fill="FFFFFF"/>
        <w:jc w:val="both"/>
        <w:textAlignment w:val="baseline"/>
      </w:pPr>
      <w:r w:rsidRPr="007F6F74">
        <w:t xml:space="preserve">Заместитель директора                        </w:t>
      </w:r>
      <w:r w:rsidRPr="007F6F74">
        <w:tab/>
      </w:r>
      <w:r w:rsidRPr="007F6F74">
        <w:tab/>
      </w:r>
      <w:r w:rsidRPr="007F6F74">
        <w:tab/>
      </w:r>
      <w:r>
        <w:t xml:space="preserve">    </w:t>
      </w:r>
      <w:r w:rsidRPr="007F6F74">
        <w:tab/>
      </w:r>
      <w:r>
        <w:t xml:space="preserve">   </w:t>
      </w:r>
      <w:r w:rsidRPr="007F6F74">
        <w:t>И.С. Миколасюк</w:t>
      </w:r>
    </w:p>
    <w:p w:rsidR="00132501" w:rsidRDefault="00132501" w:rsidP="00132501">
      <w:pPr>
        <w:pStyle w:val="ConsPlusTitle"/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221A80" w:rsidRDefault="00221A80" w:rsidP="00E93BBC">
      <w:pPr>
        <w:spacing w:after="200" w:line="276" w:lineRule="auto"/>
        <w:rPr>
          <w:szCs w:val="28"/>
        </w:rPr>
      </w:pPr>
    </w:p>
    <w:p w:rsidR="00221A80" w:rsidRDefault="00221A80" w:rsidP="00E93BBC">
      <w:pPr>
        <w:spacing w:after="200" w:line="276" w:lineRule="auto"/>
        <w:rPr>
          <w:szCs w:val="28"/>
        </w:rPr>
      </w:pPr>
    </w:p>
    <w:p w:rsidR="005B1053" w:rsidRPr="00366B0F" w:rsidRDefault="005B1053" w:rsidP="00E93BBC">
      <w:pPr>
        <w:spacing w:after="200" w:line="276" w:lineRule="auto"/>
        <w:rPr>
          <w:szCs w:val="28"/>
        </w:rPr>
      </w:pPr>
    </w:p>
    <w:sectPr w:rsidR="005B1053" w:rsidRPr="00366B0F" w:rsidSect="007615D9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FE6" w:rsidRDefault="00857FE6" w:rsidP="003B7E71">
      <w:r>
        <w:separator/>
      </w:r>
    </w:p>
  </w:endnote>
  <w:endnote w:type="continuationSeparator" w:id="0">
    <w:p w:rsidR="00857FE6" w:rsidRDefault="00857FE6" w:rsidP="003B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FE6" w:rsidRDefault="00857FE6" w:rsidP="003B7E71">
      <w:r>
        <w:separator/>
      </w:r>
    </w:p>
  </w:footnote>
  <w:footnote w:type="continuationSeparator" w:id="0">
    <w:p w:rsidR="00857FE6" w:rsidRDefault="00857FE6" w:rsidP="003B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ACA"/>
    <w:multiLevelType w:val="hybridMultilevel"/>
    <w:tmpl w:val="F2CC22BE"/>
    <w:lvl w:ilvl="0" w:tplc="AC56CF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296E19"/>
    <w:multiLevelType w:val="hybridMultilevel"/>
    <w:tmpl w:val="78781ECA"/>
    <w:lvl w:ilvl="0" w:tplc="A24EF9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41FCE"/>
    <w:multiLevelType w:val="hybridMultilevel"/>
    <w:tmpl w:val="D7B60B48"/>
    <w:lvl w:ilvl="0" w:tplc="7A08FAB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E282D11"/>
    <w:multiLevelType w:val="hybridMultilevel"/>
    <w:tmpl w:val="7EC23B60"/>
    <w:lvl w:ilvl="0" w:tplc="D1BCCB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95369FA"/>
    <w:multiLevelType w:val="hybridMultilevel"/>
    <w:tmpl w:val="7426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60564"/>
    <w:multiLevelType w:val="hybridMultilevel"/>
    <w:tmpl w:val="3F840DF0"/>
    <w:lvl w:ilvl="0" w:tplc="66E4AB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8676DD6"/>
    <w:multiLevelType w:val="hybridMultilevel"/>
    <w:tmpl w:val="C8C4B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B0"/>
    <w:rsid w:val="00007E32"/>
    <w:rsid w:val="00021517"/>
    <w:rsid w:val="00026B12"/>
    <w:rsid w:val="00027E41"/>
    <w:rsid w:val="000341D3"/>
    <w:rsid w:val="00034A8B"/>
    <w:rsid w:val="00035ABD"/>
    <w:rsid w:val="00037BD5"/>
    <w:rsid w:val="00050BFB"/>
    <w:rsid w:val="00051272"/>
    <w:rsid w:val="0005596D"/>
    <w:rsid w:val="00067F08"/>
    <w:rsid w:val="00074507"/>
    <w:rsid w:val="00080F92"/>
    <w:rsid w:val="0008184D"/>
    <w:rsid w:val="000834D3"/>
    <w:rsid w:val="00083BCF"/>
    <w:rsid w:val="0008572A"/>
    <w:rsid w:val="000A2BD6"/>
    <w:rsid w:val="000A7EDF"/>
    <w:rsid w:val="000C4B9D"/>
    <w:rsid w:val="000D0B74"/>
    <w:rsid w:val="000D238D"/>
    <w:rsid w:val="000D5A0F"/>
    <w:rsid w:val="000E0B16"/>
    <w:rsid w:val="000F71C9"/>
    <w:rsid w:val="00102DD5"/>
    <w:rsid w:val="0011445C"/>
    <w:rsid w:val="0011556A"/>
    <w:rsid w:val="00123381"/>
    <w:rsid w:val="00132501"/>
    <w:rsid w:val="00132534"/>
    <w:rsid w:val="00132E5C"/>
    <w:rsid w:val="00133350"/>
    <w:rsid w:val="00133E1B"/>
    <w:rsid w:val="00137A12"/>
    <w:rsid w:val="00140549"/>
    <w:rsid w:val="00147967"/>
    <w:rsid w:val="00151151"/>
    <w:rsid w:val="001533E2"/>
    <w:rsid w:val="00166D5A"/>
    <w:rsid w:val="001747E2"/>
    <w:rsid w:val="00175D79"/>
    <w:rsid w:val="001767DF"/>
    <w:rsid w:val="00184119"/>
    <w:rsid w:val="00185EFD"/>
    <w:rsid w:val="001A4173"/>
    <w:rsid w:val="001A632C"/>
    <w:rsid w:val="001B62F7"/>
    <w:rsid w:val="001C3798"/>
    <w:rsid w:val="001D03BF"/>
    <w:rsid w:val="001D5E72"/>
    <w:rsid w:val="001E1985"/>
    <w:rsid w:val="001F0DBE"/>
    <w:rsid w:val="001F667A"/>
    <w:rsid w:val="0020216F"/>
    <w:rsid w:val="002069AC"/>
    <w:rsid w:val="002177F3"/>
    <w:rsid w:val="00221366"/>
    <w:rsid w:val="00221A80"/>
    <w:rsid w:val="00236CB8"/>
    <w:rsid w:val="002379CD"/>
    <w:rsid w:val="00241512"/>
    <w:rsid w:val="00243F24"/>
    <w:rsid w:val="00251D52"/>
    <w:rsid w:val="00251D70"/>
    <w:rsid w:val="00255FEA"/>
    <w:rsid w:val="00262B51"/>
    <w:rsid w:val="00275440"/>
    <w:rsid w:val="0027706B"/>
    <w:rsid w:val="00280ACE"/>
    <w:rsid w:val="002828DC"/>
    <w:rsid w:val="00294193"/>
    <w:rsid w:val="002A409F"/>
    <w:rsid w:val="002C018D"/>
    <w:rsid w:val="002C0BA5"/>
    <w:rsid w:val="002C2F74"/>
    <w:rsid w:val="002E3B0D"/>
    <w:rsid w:val="002F0BCA"/>
    <w:rsid w:val="0031489F"/>
    <w:rsid w:val="00316FB2"/>
    <w:rsid w:val="0031776E"/>
    <w:rsid w:val="00321DA7"/>
    <w:rsid w:val="0032369F"/>
    <w:rsid w:val="00337454"/>
    <w:rsid w:val="00343B8B"/>
    <w:rsid w:val="0034434B"/>
    <w:rsid w:val="0035381E"/>
    <w:rsid w:val="00356F9D"/>
    <w:rsid w:val="003575B3"/>
    <w:rsid w:val="00362E7F"/>
    <w:rsid w:val="00366B0F"/>
    <w:rsid w:val="00370F6F"/>
    <w:rsid w:val="00371626"/>
    <w:rsid w:val="00371D39"/>
    <w:rsid w:val="00384AB1"/>
    <w:rsid w:val="00391520"/>
    <w:rsid w:val="003B75FD"/>
    <w:rsid w:val="003B7E71"/>
    <w:rsid w:val="003C1BFA"/>
    <w:rsid w:val="003C3C19"/>
    <w:rsid w:val="003C6599"/>
    <w:rsid w:val="003D4013"/>
    <w:rsid w:val="003D4624"/>
    <w:rsid w:val="003E2B56"/>
    <w:rsid w:val="003F71AC"/>
    <w:rsid w:val="00406E5C"/>
    <w:rsid w:val="00407DB0"/>
    <w:rsid w:val="004120EF"/>
    <w:rsid w:val="00413D20"/>
    <w:rsid w:val="00425904"/>
    <w:rsid w:val="00431E7D"/>
    <w:rsid w:val="00434492"/>
    <w:rsid w:val="00434A6F"/>
    <w:rsid w:val="00435FE5"/>
    <w:rsid w:val="00440CA8"/>
    <w:rsid w:val="00442A68"/>
    <w:rsid w:val="00445114"/>
    <w:rsid w:val="00446415"/>
    <w:rsid w:val="0044692A"/>
    <w:rsid w:val="0045748A"/>
    <w:rsid w:val="00460782"/>
    <w:rsid w:val="00460E9B"/>
    <w:rsid w:val="004643FA"/>
    <w:rsid w:val="00472155"/>
    <w:rsid w:val="00476C47"/>
    <w:rsid w:val="00482CE6"/>
    <w:rsid w:val="004847DF"/>
    <w:rsid w:val="00484C31"/>
    <w:rsid w:val="00485AEB"/>
    <w:rsid w:val="004862ED"/>
    <w:rsid w:val="00494F31"/>
    <w:rsid w:val="004A0691"/>
    <w:rsid w:val="004A0A2A"/>
    <w:rsid w:val="004A30AB"/>
    <w:rsid w:val="004A5342"/>
    <w:rsid w:val="004C478E"/>
    <w:rsid w:val="004C5146"/>
    <w:rsid w:val="004C7B2C"/>
    <w:rsid w:val="004D51DF"/>
    <w:rsid w:val="004E599D"/>
    <w:rsid w:val="004E65B6"/>
    <w:rsid w:val="004E6ACE"/>
    <w:rsid w:val="004F19CC"/>
    <w:rsid w:val="004F1ABD"/>
    <w:rsid w:val="0051236F"/>
    <w:rsid w:val="00513D9C"/>
    <w:rsid w:val="0051526C"/>
    <w:rsid w:val="00520C85"/>
    <w:rsid w:val="00526138"/>
    <w:rsid w:val="00527D41"/>
    <w:rsid w:val="005309D1"/>
    <w:rsid w:val="005518C7"/>
    <w:rsid w:val="005532D7"/>
    <w:rsid w:val="00553505"/>
    <w:rsid w:val="005643D1"/>
    <w:rsid w:val="00575FAB"/>
    <w:rsid w:val="0057650C"/>
    <w:rsid w:val="0057797B"/>
    <w:rsid w:val="0059461A"/>
    <w:rsid w:val="00595753"/>
    <w:rsid w:val="005A17E7"/>
    <w:rsid w:val="005B1053"/>
    <w:rsid w:val="005B5436"/>
    <w:rsid w:val="005B6CE5"/>
    <w:rsid w:val="005B7A97"/>
    <w:rsid w:val="005C62B5"/>
    <w:rsid w:val="005C73A7"/>
    <w:rsid w:val="005C7A0D"/>
    <w:rsid w:val="005D1D15"/>
    <w:rsid w:val="0060602D"/>
    <w:rsid w:val="0061096A"/>
    <w:rsid w:val="006131EC"/>
    <w:rsid w:val="00613F06"/>
    <w:rsid w:val="0061756F"/>
    <w:rsid w:val="00617DD0"/>
    <w:rsid w:val="00621BC2"/>
    <w:rsid w:val="0062442D"/>
    <w:rsid w:val="0063057D"/>
    <w:rsid w:val="00646EE7"/>
    <w:rsid w:val="00660B05"/>
    <w:rsid w:val="00662BB9"/>
    <w:rsid w:val="00664F7C"/>
    <w:rsid w:val="006677B7"/>
    <w:rsid w:val="00683AF2"/>
    <w:rsid w:val="00691B24"/>
    <w:rsid w:val="00693BCB"/>
    <w:rsid w:val="00695819"/>
    <w:rsid w:val="006974F7"/>
    <w:rsid w:val="006B4D04"/>
    <w:rsid w:val="006B5C8C"/>
    <w:rsid w:val="006C178C"/>
    <w:rsid w:val="006C5AE4"/>
    <w:rsid w:val="006D0FDF"/>
    <w:rsid w:val="006D2D7B"/>
    <w:rsid w:val="006D66EF"/>
    <w:rsid w:val="006F38CF"/>
    <w:rsid w:val="006F5E2D"/>
    <w:rsid w:val="00703D63"/>
    <w:rsid w:val="00713E1A"/>
    <w:rsid w:val="00715557"/>
    <w:rsid w:val="00722245"/>
    <w:rsid w:val="00723B2A"/>
    <w:rsid w:val="007254CD"/>
    <w:rsid w:val="00727B88"/>
    <w:rsid w:val="00736965"/>
    <w:rsid w:val="007505CB"/>
    <w:rsid w:val="00751B37"/>
    <w:rsid w:val="00754E44"/>
    <w:rsid w:val="007615D9"/>
    <w:rsid w:val="00767CAA"/>
    <w:rsid w:val="007736AF"/>
    <w:rsid w:val="007818D7"/>
    <w:rsid w:val="007927E7"/>
    <w:rsid w:val="0079657D"/>
    <w:rsid w:val="00796F60"/>
    <w:rsid w:val="007A47FA"/>
    <w:rsid w:val="007B1FB1"/>
    <w:rsid w:val="007B7B1C"/>
    <w:rsid w:val="007C0D06"/>
    <w:rsid w:val="007C17A1"/>
    <w:rsid w:val="007C4382"/>
    <w:rsid w:val="007E771B"/>
    <w:rsid w:val="007E7780"/>
    <w:rsid w:val="007F52CB"/>
    <w:rsid w:val="007F6F74"/>
    <w:rsid w:val="00804E92"/>
    <w:rsid w:val="0081040F"/>
    <w:rsid w:val="00812961"/>
    <w:rsid w:val="00823421"/>
    <w:rsid w:val="00824A19"/>
    <w:rsid w:val="00826E20"/>
    <w:rsid w:val="00835F67"/>
    <w:rsid w:val="00837DC1"/>
    <w:rsid w:val="008434CC"/>
    <w:rsid w:val="00844E2D"/>
    <w:rsid w:val="00857FE6"/>
    <w:rsid w:val="00861222"/>
    <w:rsid w:val="0087017F"/>
    <w:rsid w:val="008757D1"/>
    <w:rsid w:val="00890033"/>
    <w:rsid w:val="00891AA4"/>
    <w:rsid w:val="00893DFC"/>
    <w:rsid w:val="008946E1"/>
    <w:rsid w:val="008A1F85"/>
    <w:rsid w:val="008C0DE7"/>
    <w:rsid w:val="008C2DE9"/>
    <w:rsid w:val="008D2B2E"/>
    <w:rsid w:val="008D3302"/>
    <w:rsid w:val="008E345C"/>
    <w:rsid w:val="008E3832"/>
    <w:rsid w:val="008E76C4"/>
    <w:rsid w:val="008F253B"/>
    <w:rsid w:val="008F6C9A"/>
    <w:rsid w:val="0090595D"/>
    <w:rsid w:val="00912745"/>
    <w:rsid w:val="009209D9"/>
    <w:rsid w:val="009418E4"/>
    <w:rsid w:val="00941F48"/>
    <w:rsid w:val="00943F4B"/>
    <w:rsid w:val="009525D0"/>
    <w:rsid w:val="00966FB2"/>
    <w:rsid w:val="009673AD"/>
    <w:rsid w:val="00967A2C"/>
    <w:rsid w:val="00981031"/>
    <w:rsid w:val="00991A15"/>
    <w:rsid w:val="009A0E27"/>
    <w:rsid w:val="009B1301"/>
    <w:rsid w:val="009B2763"/>
    <w:rsid w:val="009C04E0"/>
    <w:rsid w:val="009C4A59"/>
    <w:rsid w:val="009C66C9"/>
    <w:rsid w:val="009D2344"/>
    <w:rsid w:val="009E5460"/>
    <w:rsid w:val="009F0860"/>
    <w:rsid w:val="009F473F"/>
    <w:rsid w:val="009F47DB"/>
    <w:rsid w:val="009F5676"/>
    <w:rsid w:val="00A028EA"/>
    <w:rsid w:val="00A057A0"/>
    <w:rsid w:val="00A13663"/>
    <w:rsid w:val="00A1697F"/>
    <w:rsid w:val="00A30764"/>
    <w:rsid w:val="00A35751"/>
    <w:rsid w:val="00A41937"/>
    <w:rsid w:val="00A419D7"/>
    <w:rsid w:val="00A52B51"/>
    <w:rsid w:val="00A54025"/>
    <w:rsid w:val="00A64C03"/>
    <w:rsid w:val="00A7056E"/>
    <w:rsid w:val="00A72615"/>
    <w:rsid w:val="00A764D0"/>
    <w:rsid w:val="00A80419"/>
    <w:rsid w:val="00A84459"/>
    <w:rsid w:val="00A93229"/>
    <w:rsid w:val="00A954DD"/>
    <w:rsid w:val="00A9624E"/>
    <w:rsid w:val="00AA53A3"/>
    <w:rsid w:val="00AB5FF5"/>
    <w:rsid w:val="00AE06EE"/>
    <w:rsid w:val="00AE31E5"/>
    <w:rsid w:val="00AF125E"/>
    <w:rsid w:val="00AF46D6"/>
    <w:rsid w:val="00AF711F"/>
    <w:rsid w:val="00B01369"/>
    <w:rsid w:val="00B02620"/>
    <w:rsid w:val="00B06EF0"/>
    <w:rsid w:val="00B07CB3"/>
    <w:rsid w:val="00B20D3C"/>
    <w:rsid w:val="00B26542"/>
    <w:rsid w:val="00B2725D"/>
    <w:rsid w:val="00B30672"/>
    <w:rsid w:val="00B31F5E"/>
    <w:rsid w:val="00B3437C"/>
    <w:rsid w:val="00B37C22"/>
    <w:rsid w:val="00B503BA"/>
    <w:rsid w:val="00B60DB5"/>
    <w:rsid w:val="00B627C1"/>
    <w:rsid w:val="00B63CBD"/>
    <w:rsid w:val="00B63FD5"/>
    <w:rsid w:val="00B73BB4"/>
    <w:rsid w:val="00B74749"/>
    <w:rsid w:val="00B90C3D"/>
    <w:rsid w:val="00B91F62"/>
    <w:rsid w:val="00B94ADB"/>
    <w:rsid w:val="00B97690"/>
    <w:rsid w:val="00BA3CC8"/>
    <w:rsid w:val="00BA73EB"/>
    <w:rsid w:val="00BA76BA"/>
    <w:rsid w:val="00BB2039"/>
    <w:rsid w:val="00BB2D6E"/>
    <w:rsid w:val="00BB48FE"/>
    <w:rsid w:val="00BB76BF"/>
    <w:rsid w:val="00BC3BFD"/>
    <w:rsid w:val="00BC4C77"/>
    <w:rsid w:val="00BE08BB"/>
    <w:rsid w:val="00BE2F01"/>
    <w:rsid w:val="00BE3AAE"/>
    <w:rsid w:val="00BE4B4A"/>
    <w:rsid w:val="00BE6AFC"/>
    <w:rsid w:val="00BE76D5"/>
    <w:rsid w:val="00BF4A07"/>
    <w:rsid w:val="00BF7BC4"/>
    <w:rsid w:val="00C021F9"/>
    <w:rsid w:val="00C106D3"/>
    <w:rsid w:val="00C1347A"/>
    <w:rsid w:val="00C16CC6"/>
    <w:rsid w:val="00C16D0C"/>
    <w:rsid w:val="00C236C0"/>
    <w:rsid w:val="00C37EBB"/>
    <w:rsid w:val="00C407B3"/>
    <w:rsid w:val="00C47217"/>
    <w:rsid w:val="00C50C4A"/>
    <w:rsid w:val="00C55F15"/>
    <w:rsid w:val="00C57932"/>
    <w:rsid w:val="00C60275"/>
    <w:rsid w:val="00C61B86"/>
    <w:rsid w:val="00C87FE5"/>
    <w:rsid w:val="00CA5389"/>
    <w:rsid w:val="00CA6F88"/>
    <w:rsid w:val="00CB3791"/>
    <w:rsid w:val="00CB415B"/>
    <w:rsid w:val="00CB4AC6"/>
    <w:rsid w:val="00CD0E52"/>
    <w:rsid w:val="00CD369C"/>
    <w:rsid w:val="00CD66A4"/>
    <w:rsid w:val="00CD73DA"/>
    <w:rsid w:val="00CE228B"/>
    <w:rsid w:val="00CE2E40"/>
    <w:rsid w:val="00D030A9"/>
    <w:rsid w:val="00D043DB"/>
    <w:rsid w:val="00D25570"/>
    <w:rsid w:val="00D33245"/>
    <w:rsid w:val="00D34BC2"/>
    <w:rsid w:val="00D3604B"/>
    <w:rsid w:val="00D416F7"/>
    <w:rsid w:val="00D45ECD"/>
    <w:rsid w:val="00D5247B"/>
    <w:rsid w:val="00D7608E"/>
    <w:rsid w:val="00D76C79"/>
    <w:rsid w:val="00D86F09"/>
    <w:rsid w:val="00D97A08"/>
    <w:rsid w:val="00D97DF9"/>
    <w:rsid w:val="00DA180E"/>
    <w:rsid w:val="00DA772C"/>
    <w:rsid w:val="00DC2DC2"/>
    <w:rsid w:val="00DC38C0"/>
    <w:rsid w:val="00DE0001"/>
    <w:rsid w:val="00E02E9E"/>
    <w:rsid w:val="00E05308"/>
    <w:rsid w:val="00E063ED"/>
    <w:rsid w:val="00E31336"/>
    <w:rsid w:val="00E31AF1"/>
    <w:rsid w:val="00E378B3"/>
    <w:rsid w:val="00E37B1F"/>
    <w:rsid w:val="00E40482"/>
    <w:rsid w:val="00E41FC6"/>
    <w:rsid w:val="00E42844"/>
    <w:rsid w:val="00E45C36"/>
    <w:rsid w:val="00E55A23"/>
    <w:rsid w:val="00E57EEA"/>
    <w:rsid w:val="00E670C6"/>
    <w:rsid w:val="00E80391"/>
    <w:rsid w:val="00E80AF9"/>
    <w:rsid w:val="00E84AF2"/>
    <w:rsid w:val="00E93BBC"/>
    <w:rsid w:val="00EA1027"/>
    <w:rsid w:val="00EA5BF6"/>
    <w:rsid w:val="00EA628E"/>
    <w:rsid w:val="00EC02F1"/>
    <w:rsid w:val="00EC0A42"/>
    <w:rsid w:val="00EC4F56"/>
    <w:rsid w:val="00EE009F"/>
    <w:rsid w:val="00EF021C"/>
    <w:rsid w:val="00EF54DD"/>
    <w:rsid w:val="00F01181"/>
    <w:rsid w:val="00F01940"/>
    <w:rsid w:val="00F01EFD"/>
    <w:rsid w:val="00F047E6"/>
    <w:rsid w:val="00F122F8"/>
    <w:rsid w:val="00F16B3D"/>
    <w:rsid w:val="00F20644"/>
    <w:rsid w:val="00F22361"/>
    <w:rsid w:val="00F24E0F"/>
    <w:rsid w:val="00F26FAF"/>
    <w:rsid w:val="00F2715E"/>
    <w:rsid w:val="00F3233A"/>
    <w:rsid w:val="00F373C1"/>
    <w:rsid w:val="00F37BFA"/>
    <w:rsid w:val="00F40ED7"/>
    <w:rsid w:val="00F41145"/>
    <w:rsid w:val="00F472B2"/>
    <w:rsid w:val="00F535B0"/>
    <w:rsid w:val="00F577CC"/>
    <w:rsid w:val="00F60382"/>
    <w:rsid w:val="00F618A7"/>
    <w:rsid w:val="00F7037F"/>
    <w:rsid w:val="00F755EB"/>
    <w:rsid w:val="00F7722B"/>
    <w:rsid w:val="00F913F8"/>
    <w:rsid w:val="00F97EE7"/>
    <w:rsid w:val="00FA47C1"/>
    <w:rsid w:val="00FC5075"/>
    <w:rsid w:val="00FD1725"/>
    <w:rsid w:val="00FD64B6"/>
    <w:rsid w:val="00FE105C"/>
    <w:rsid w:val="00FE4235"/>
    <w:rsid w:val="00FF062E"/>
    <w:rsid w:val="00FF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3">
    <w:name w:val="heading 3"/>
    <w:basedOn w:val="a"/>
    <w:next w:val="a"/>
    <w:link w:val="30"/>
    <w:qFormat/>
    <w:rsid w:val="00460782"/>
    <w:pPr>
      <w:keepNext/>
      <w:spacing w:line="360" w:lineRule="auto"/>
      <w:outlineLvl w:val="2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5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F53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535B0"/>
    <w:pPr>
      <w:ind w:left="720"/>
      <w:contextualSpacing/>
    </w:pPr>
  </w:style>
  <w:style w:type="paragraph" w:customStyle="1" w:styleId="aji5m00">
    <w:name w:val="aji5m0_0"/>
    <w:basedOn w:val="a"/>
    <w:rsid w:val="006974F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qFormat/>
    <w:rsid w:val="006974F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B7E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7E71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7">
    <w:name w:val="footer"/>
    <w:basedOn w:val="a"/>
    <w:link w:val="a8"/>
    <w:uiPriority w:val="99"/>
    <w:semiHidden/>
    <w:unhideWhenUsed/>
    <w:rsid w:val="003B7E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7E71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styleId="a9">
    <w:name w:val="Hyperlink"/>
    <w:basedOn w:val="a0"/>
    <w:uiPriority w:val="99"/>
    <w:unhideWhenUsed/>
    <w:rsid w:val="0032369F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5A17E7"/>
    <w:pPr>
      <w:spacing w:before="100" w:beforeAutospacing="1" w:after="100" w:afterAutospacing="1"/>
    </w:pPr>
    <w:rPr>
      <w:rFonts w:ascii="Times" w:eastAsiaTheme="minorEastAsia" w:hAnsi="Times"/>
      <w:sz w:val="20"/>
      <w:lang w:eastAsia="ru-RU"/>
    </w:rPr>
  </w:style>
  <w:style w:type="character" w:customStyle="1" w:styleId="30">
    <w:name w:val="Заголовок 3 Знак"/>
    <w:basedOn w:val="a0"/>
    <w:link w:val="3"/>
    <w:rsid w:val="004607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07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0782"/>
    <w:rPr>
      <w:rFonts w:ascii="Tahoma" w:eastAsia="Times New Roman" w:hAnsi="Tahoma" w:cs="Tahoma"/>
      <w:sz w:val="16"/>
      <w:szCs w:val="16"/>
      <w:lang w:eastAsia="ja-JP"/>
    </w:rPr>
  </w:style>
  <w:style w:type="character" w:styleId="ad">
    <w:name w:val="footnote reference"/>
    <w:basedOn w:val="a0"/>
    <w:rsid w:val="00DC38C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9E5460"/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E5460"/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3">
    <w:name w:val="heading 3"/>
    <w:basedOn w:val="a"/>
    <w:next w:val="a"/>
    <w:link w:val="30"/>
    <w:qFormat/>
    <w:rsid w:val="00460782"/>
    <w:pPr>
      <w:keepNext/>
      <w:spacing w:line="360" w:lineRule="auto"/>
      <w:outlineLvl w:val="2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5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F53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535B0"/>
    <w:pPr>
      <w:ind w:left="720"/>
      <w:contextualSpacing/>
    </w:pPr>
  </w:style>
  <w:style w:type="paragraph" w:customStyle="1" w:styleId="aji5m00">
    <w:name w:val="aji5m0_0"/>
    <w:basedOn w:val="a"/>
    <w:rsid w:val="006974F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qFormat/>
    <w:rsid w:val="006974F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B7E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7E71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7">
    <w:name w:val="footer"/>
    <w:basedOn w:val="a"/>
    <w:link w:val="a8"/>
    <w:uiPriority w:val="99"/>
    <w:semiHidden/>
    <w:unhideWhenUsed/>
    <w:rsid w:val="003B7E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7E71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styleId="a9">
    <w:name w:val="Hyperlink"/>
    <w:basedOn w:val="a0"/>
    <w:uiPriority w:val="99"/>
    <w:unhideWhenUsed/>
    <w:rsid w:val="0032369F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5A17E7"/>
    <w:pPr>
      <w:spacing w:before="100" w:beforeAutospacing="1" w:after="100" w:afterAutospacing="1"/>
    </w:pPr>
    <w:rPr>
      <w:rFonts w:ascii="Times" w:eastAsiaTheme="minorEastAsia" w:hAnsi="Times"/>
      <w:sz w:val="20"/>
      <w:lang w:eastAsia="ru-RU"/>
    </w:rPr>
  </w:style>
  <w:style w:type="character" w:customStyle="1" w:styleId="30">
    <w:name w:val="Заголовок 3 Знак"/>
    <w:basedOn w:val="a0"/>
    <w:link w:val="3"/>
    <w:rsid w:val="004607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07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0782"/>
    <w:rPr>
      <w:rFonts w:ascii="Tahoma" w:eastAsia="Times New Roman" w:hAnsi="Tahoma" w:cs="Tahoma"/>
      <w:sz w:val="16"/>
      <w:szCs w:val="16"/>
      <w:lang w:eastAsia="ja-JP"/>
    </w:rPr>
  </w:style>
  <w:style w:type="character" w:styleId="ad">
    <w:name w:val="footnote reference"/>
    <w:basedOn w:val="a0"/>
    <w:rsid w:val="00DC38C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9E5460"/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E5460"/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3B09A-4253-4704-9071-992F4E17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1091</Words>
  <Characters>6225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da_zhukov</dc:creator>
  <cp:lastModifiedBy>Ольга Александровна Безбородова</cp:lastModifiedBy>
  <cp:revision>2</cp:revision>
  <cp:lastPrinted>2018-07-03T08:04:00Z</cp:lastPrinted>
  <dcterms:created xsi:type="dcterms:W3CDTF">2018-07-06T11:55:00Z</dcterms:created>
  <dcterms:modified xsi:type="dcterms:W3CDTF">2018-07-06T11:55:00Z</dcterms:modified>
</cp:coreProperties>
</file>