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C5" w:rsidRDefault="00DE4427">
      <w:pPr>
        <w:widowControl w:val="0"/>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ПРОЕКТ</w:t>
      </w:r>
    </w:p>
    <w:p w:rsidR="000E6F89" w:rsidRPr="00620BC5" w:rsidRDefault="000E6F89">
      <w:pPr>
        <w:widowControl w:val="0"/>
        <w:autoSpaceDE w:val="0"/>
        <w:autoSpaceDN w:val="0"/>
        <w:adjustRightInd w:val="0"/>
        <w:spacing w:after="0" w:line="240" w:lineRule="auto"/>
        <w:outlineLvl w:val="0"/>
        <w:rPr>
          <w:rFonts w:ascii="Times New Roman" w:hAnsi="Times New Roman" w:cs="Times New Roman"/>
          <w:sz w:val="26"/>
          <w:szCs w:val="26"/>
        </w:rPr>
      </w:pPr>
    </w:p>
    <w:p w:rsidR="00620BC5" w:rsidRPr="00620BC5" w:rsidRDefault="00620BC5">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sidRPr="00620BC5">
        <w:rPr>
          <w:rFonts w:ascii="Times New Roman" w:hAnsi="Times New Roman" w:cs="Times New Roman"/>
          <w:b/>
          <w:bCs/>
          <w:sz w:val="26"/>
          <w:szCs w:val="26"/>
        </w:rPr>
        <w:t>ЛЕНИНГРАДСКИЙ ОБЛАСТНОЙ КОМИТЕТ ПО УПРАВЛЕНИЮ</w:t>
      </w:r>
    </w:p>
    <w:p w:rsidR="00620BC5" w:rsidRPr="00620BC5" w:rsidRDefault="00620BC5">
      <w:pPr>
        <w:widowControl w:val="0"/>
        <w:autoSpaceDE w:val="0"/>
        <w:autoSpaceDN w:val="0"/>
        <w:adjustRightInd w:val="0"/>
        <w:spacing w:after="0" w:line="240" w:lineRule="auto"/>
        <w:jc w:val="center"/>
        <w:rPr>
          <w:rFonts w:ascii="Times New Roman" w:hAnsi="Times New Roman" w:cs="Times New Roman"/>
          <w:b/>
          <w:bCs/>
          <w:sz w:val="26"/>
          <w:szCs w:val="26"/>
        </w:rPr>
      </w:pPr>
      <w:r w:rsidRPr="00620BC5">
        <w:rPr>
          <w:rFonts w:ascii="Times New Roman" w:hAnsi="Times New Roman" w:cs="Times New Roman"/>
          <w:b/>
          <w:bCs/>
          <w:sz w:val="26"/>
          <w:szCs w:val="26"/>
        </w:rPr>
        <w:t>ГОСУДАРСТВЕННЫМ ИМУЩЕСТВОМ</w:t>
      </w:r>
    </w:p>
    <w:p w:rsidR="00620BC5" w:rsidRPr="00620BC5" w:rsidRDefault="00620BC5">
      <w:pPr>
        <w:widowControl w:val="0"/>
        <w:autoSpaceDE w:val="0"/>
        <w:autoSpaceDN w:val="0"/>
        <w:adjustRightInd w:val="0"/>
        <w:spacing w:after="0" w:line="240" w:lineRule="auto"/>
        <w:jc w:val="center"/>
        <w:rPr>
          <w:rFonts w:ascii="Times New Roman" w:hAnsi="Times New Roman" w:cs="Times New Roman"/>
          <w:b/>
          <w:bCs/>
          <w:sz w:val="26"/>
          <w:szCs w:val="26"/>
        </w:rPr>
      </w:pPr>
    </w:p>
    <w:p w:rsidR="00312377" w:rsidRDefault="00312377">
      <w:pPr>
        <w:widowControl w:val="0"/>
        <w:autoSpaceDE w:val="0"/>
        <w:autoSpaceDN w:val="0"/>
        <w:adjustRightInd w:val="0"/>
        <w:spacing w:after="0" w:line="240" w:lineRule="auto"/>
        <w:jc w:val="center"/>
        <w:rPr>
          <w:rFonts w:ascii="Times New Roman" w:hAnsi="Times New Roman" w:cs="Times New Roman"/>
          <w:b/>
          <w:bCs/>
          <w:sz w:val="26"/>
          <w:szCs w:val="26"/>
        </w:rPr>
      </w:pPr>
    </w:p>
    <w:p w:rsidR="00620BC5" w:rsidRDefault="00620BC5">
      <w:pPr>
        <w:widowControl w:val="0"/>
        <w:autoSpaceDE w:val="0"/>
        <w:autoSpaceDN w:val="0"/>
        <w:adjustRightInd w:val="0"/>
        <w:spacing w:after="0" w:line="240" w:lineRule="auto"/>
        <w:jc w:val="center"/>
        <w:rPr>
          <w:rFonts w:ascii="Times New Roman" w:hAnsi="Times New Roman" w:cs="Times New Roman"/>
          <w:b/>
          <w:bCs/>
          <w:sz w:val="26"/>
          <w:szCs w:val="26"/>
        </w:rPr>
      </w:pPr>
      <w:proofErr w:type="gramStart"/>
      <w:r w:rsidRPr="00620BC5">
        <w:rPr>
          <w:rFonts w:ascii="Times New Roman" w:hAnsi="Times New Roman" w:cs="Times New Roman"/>
          <w:b/>
          <w:bCs/>
          <w:sz w:val="26"/>
          <w:szCs w:val="26"/>
        </w:rPr>
        <w:t>П</w:t>
      </w:r>
      <w:proofErr w:type="gramEnd"/>
      <w:r w:rsidR="00DE4427">
        <w:rPr>
          <w:rFonts w:ascii="Times New Roman" w:hAnsi="Times New Roman" w:cs="Times New Roman"/>
          <w:b/>
          <w:bCs/>
          <w:sz w:val="26"/>
          <w:szCs w:val="26"/>
        </w:rPr>
        <w:t xml:space="preserve"> </w:t>
      </w:r>
      <w:r w:rsidRPr="00620BC5">
        <w:rPr>
          <w:rFonts w:ascii="Times New Roman" w:hAnsi="Times New Roman" w:cs="Times New Roman"/>
          <w:b/>
          <w:bCs/>
          <w:sz w:val="26"/>
          <w:szCs w:val="26"/>
        </w:rPr>
        <w:t>Р</w:t>
      </w:r>
      <w:r w:rsidR="00DE4427">
        <w:rPr>
          <w:rFonts w:ascii="Times New Roman" w:hAnsi="Times New Roman" w:cs="Times New Roman"/>
          <w:b/>
          <w:bCs/>
          <w:sz w:val="26"/>
          <w:szCs w:val="26"/>
        </w:rPr>
        <w:t xml:space="preserve"> </w:t>
      </w:r>
      <w:r w:rsidRPr="00620BC5">
        <w:rPr>
          <w:rFonts w:ascii="Times New Roman" w:hAnsi="Times New Roman" w:cs="Times New Roman"/>
          <w:b/>
          <w:bCs/>
          <w:sz w:val="26"/>
          <w:szCs w:val="26"/>
        </w:rPr>
        <w:t>И</w:t>
      </w:r>
      <w:r w:rsidR="00DE4427">
        <w:rPr>
          <w:rFonts w:ascii="Times New Roman" w:hAnsi="Times New Roman" w:cs="Times New Roman"/>
          <w:b/>
          <w:bCs/>
          <w:sz w:val="26"/>
          <w:szCs w:val="26"/>
        </w:rPr>
        <w:t xml:space="preserve"> </w:t>
      </w:r>
      <w:r w:rsidRPr="00620BC5">
        <w:rPr>
          <w:rFonts w:ascii="Times New Roman" w:hAnsi="Times New Roman" w:cs="Times New Roman"/>
          <w:b/>
          <w:bCs/>
          <w:sz w:val="26"/>
          <w:szCs w:val="26"/>
        </w:rPr>
        <w:t>К</w:t>
      </w:r>
      <w:r w:rsidR="00DE4427">
        <w:rPr>
          <w:rFonts w:ascii="Times New Roman" w:hAnsi="Times New Roman" w:cs="Times New Roman"/>
          <w:b/>
          <w:bCs/>
          <w:sz w:val="26"/>
          <w:szCs w:val="26"/>
        </w:rPr>
        <w:t xml:space="preserve"> </w:t>
      </w:r>
      <w:r w:rsidRPr="00620BC5">
        <w:rPr>
          <w:rFonts w:ascii="Times New Roman" w:hAnsi="Times New Roman" w:cs="Times New Roman"/>
          <w:b/>
          <w:bCs/>
          <w:sz w:val="26"/>
          <w:szCs w:val="26"/>
        </w:rPr>
        <w:t>А</w:t>
      </w:r>
      <w:r w:rsidR="00DE4427">
        <w:rPr>
          <w:rFonts w:ascii="Times New Roman" w:hAnsi="Times New Roman" w:cs="Times New Roman"/>
          <w:b/>
          <w:bCs/>
          <w:sz w:val="26"/>
          <w:szCs w:val="26"/>
        </w:rPr>
        <w:t xml:space="preserve"> </w:t>
      </w:r>
      <w:r w:rsidRPr="00620BC5">
        <w:rPr>
          <w:rFonts w:ascii="Times New Roman" w:hAnsi="Times New Roman" w:cs="Times New Roman"/>
          <w:b/>
          <w:bCs/>
          <w:sz w:val="26"/>
          <w:szCs w:val="26"/>
        </w:rPr>
        <w:t>З</w:t>
      </w:r>
    </w:p>
    <w:p w:rsidR="00DE4427" w:rsidRPr="00620BC5" w:rsidRDefault="00DE4427">
      <w:pPr>
        <w:widowControl w:val="0"/>
        <w:autoSpaceDE w:val="0"/>
        <w:autoSpaceDN w:val="0"/>
        <w:adjustRightInd w:val="0"/>
        <w:spacing w:after="0" w:line="240" w:lineRule="auto"/>
        <w:jc w:val="center"/>
        <w:rPr>
          <w:rFonts w:ascii="Times New Roman" w:hAnsi="Times New Roman" w:cs="Times New Roman"/>
          <w:b/>
          <w:bCs/>
          <w:sz w:val="26"/>
          <w:szCs w:val="26"/>
        </w:rPr>
      </w:pPr>
    </w:p>
    <w:p w:rsidR="00620BC5" w:rsidRDefault="00620BC5">
      <w:pPr>
        <w:widowControl w:val="0"/>
        <w:autoSpaceDE w:val="0"/>
        <w:autoSpaceDN w:val="0"/>
        <w:adjustRightInd w:val="0"/>
        <w:spacing w:after="0" w:line="240" w:lineRule="auto"/>
        <w:jc w:val="center"/>
        <w:rPr>
          <w:rFonts w:ascii="Times New Roman" w:hAnsi="Times New Roman" w:cs="Times New Roman"/>
          <w:b/>
          <w:bCs/>
          <w:sz w:val="26"/>
          <w:szCs w:val="26"/>
        </w:rPr>
      </w:pPr>
    </w:p>
    <w:p w:rsidR="00312377" w:rsidRPr="00312377" w:rsidRDefault="00312377" w:rsidP="00312377">
      <w:pPr>
        <w:widowControl w:val="0"/>
        <w:autoSpaceDE w:val="0"/>
        <w:autoSpaceDN w:val="0"/>
        <w:adjustRightInd w:val="0"/>
        <w:spacing w:after="0" w:line="240" w:lineRule="auto"/>
        <w:rPr>
          <w:rFonts w:ascii="Times New Roman" w:hAnsi="Times New Roman" w:cs="Times New Roman"/>
          <w:bCs/>
          <w:sz w:val="26"/>
          <w:szCs w:val="26"/>
        </w:rPr>
      </w:pPr>
      <w:r w:rsidRPr="00312377">
        <w:rPr>
          <w:rFonts w:ascii="Times New Roman" w:hAnsi="Times New Roman" w:cs="Times New Roman"/>
          <w:bCs/>
          <w:sz w:val="26"/>
          <w:szCs w:val="26"/>
        </w:rPr>
        <w:t>«_____»_________________2014 № ___</w:t>
      </w:r>
    </w:p>
    <w:p w:rsidR="00620BC5" w:rsidRPr="00620BC5" w:rsidRDefault="00620BC5">
      <w:pPr>
        <w:widowControl w:val="0"/>
        <w:autoSpaceDE w:val="0"/>
        <w:autoSpaceDN w:val="0"/>
        <w:adjustRightInd w:val="0"/>
        <w:spacing w:after="0" w:line="240" w:lineRule="auto"/>
        <w:jc w:val="center"/>
        <w:rPr>
          <w:rFonts w:ascii="Times New Roman" w:hAnsi="Times New Roman" w:cs="Times New Roman"/>
          <w:b/>
          <w:bCs/>
          <w:sz w:val="26"/>
          <w:szCs w:val="26"/>
        </w:rPr>
      </w:pPr>
    </w:p>
    <w:p w:rsidR="00312377" w:rsidRDefault="00312377" w:rsidP="008756EA">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620BC5" w:rsidRDefault="00826D1A" w:rsidP="008756EA">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20BC5" w:rsidRPr="00620BC5">
        <w:rPr>
          <w:rFonts w:ascii="Times New Roman" w:hAnsi="Times New Roman" w:cs="Times New Roman"/>
          <w:bCs/>
          <w:sz w:val="26"/>
          <w:szCs w:val="26"/>
        </w:rPr>
        <w:t>Об</w:t>
      </w:r>
      <w:r w:rsidR="00620BC5">
        <w:rPr>
          <w:rFonts w:ascii="Times New Roman" w:hAnsi="Times New Roman" w:cs="Times New Roman"/>
          <w:bCs/>
          <w:sz w:val="26"/>
          <w:szCs w:val="26"/>
        </w:rPr>
        <w:t xml:space="preserve"> </w:t>
      </w:r>
      <w:r w:rsidR="008756EA">
        <w:rPr>
          <w:rFonts w:ascii="Times New Roman" w:hAnsi="Times New Roman" w:cs="Times New Roman"/>
          <w:bCs/>
          <w:sz w:val="26"/>
          <w:szCs w:val="26"/>
        </w:rPr>
        <w:t xml:space="preserve">утверждении </w:t>
      </w:r>
      <w:r w:rsidR="00620BC5" w:rsidRPr="00620BC5">
        <w:rPr>
          <w:rFonts w:ascii="Times New Roman" w:hAnsi="Times New Roman" w:cs="Times New Roman"/>
          <w:bCs/>
          <w:sz w:val="26"/>
          <w:szCs w:val="26"/>
        </w:rPr>
        <w:t>квалификационных</w:t>
      </w:r>
      <w:r w:rsidR="00620BC5">
        <w:rPr>
          <w:rFonts w:ascii="Times New Roman" w:hAnsi="Times New Roman" w:cs="Times New Roman"/>
          <w:bCs/>
          <w:sz w:val="26"/>
          <w:szCs w:val="26"/>
        </w:rPr>
        <w:t xml:space="preserve"> </w:t>
      </w:r>
      <w:r w:rsidR="00620BC5" w:rsidRPr="00620BC5">
        <w:rPr>
          <w:rFonts w:ascii="Times New Roman" w:hAnsi="Times New Roman" w:cs="Times New Roman"/>
          <w:bCs/>
          <w:sz w:val="26"/>
          <w:szCs w:val="26"/>
        </w:rPr>
        <w:t>требований</w:t>
      </w:r>
      <w:r w:rsidR="00620BC5">
        <w:rPr>
          <w:rFonts w:ascii="Times New Roman" w:hAnsi="Times New Roman" w:cs="Times New Roman"/>
          <w:bCs/>
          <w:sz w:val="26"/>
          <w:szCs w:val="26"/>
        </w:rPr>
        <w:t xml:space="preserve"> </w:t>
      </w:r>
      <w:proofErr w:type="gramStart"/>
      <w:r w:rsidR="00620BC5" w:rsidRPr="00620BC5">
        <w:rPr>
          <w:rFonts w:ascii="Times New Roman" w:hAnsi="Times New Roman" w:cs="Times New Roman"/>
          <w:bCs/>
          <w:sz w:val="26"/>
          <w:szCs w:val="26"/>
        </w:rPr>
        <w:t>к</w:t>
      </w:r>
      <w:proofErr w:type="gramEnd"/>
    </w:p>
    <w:p w:rsidR="00620BC5" w:rsidRDefault="00620BC5" w:rsidP="008756EA">
      <w:pPr>
        <w:widowControl w:val="0"/>
        <w:autoSpaceDE w:val="0"/>
        <w:autoSpaceDN w:val="0"/>
        <w:adjustRightInd w:val="0"/>
        <w:spacing w:after="0" w:line="240" w:lineRule="auto"/>
        <w:jc w:val="both"/>
        <w:rPr>
          <w:rFonts w:ascii="Times New Roman" w:hAnsi="Times New Roman" w:cs="Times New Roman"/>
          <w:bCs/>
          <w:sz w:val="26"/>
          <w:szCs w:val="26"/>
        </w:rPr>
      </w:pPr>
      <w:r w:rsidRPr="00620BC5">
        <w:rPr>
          <w:rFonts w:ascii="Times New Roman" w:hAnsi="Times New Roman" w:cs="Times New Roman"/>
          <w:bCs/>
          <w:sz w:val="26"/>
          <w:szCs w:val="26"/>
        </w:rPr>
        <w:t>профессиональным знаниям</w:t>
      </w:r>
      <w:r>
        <w:rPr>
          <w:rFonts w:ascii="Times New Roman" w:hAnsi="Times New Roman" w:cs="Times New Roman"/>
          <w:bCs/>
          <w:sz w:val="26"/>
          <w:szCs w:val="26"/>
        </w:rPr>
        <w:t xml:space="preserve"> </w:t>
      </w:r>
      <w:r w:rsidRPr="00620BC5">
        <w:rPr>
          <w:rFonts w:ascii="Times New Roman" w:hAnsi="Times New Roman" w:cs="Times New Roman"/>
          <w:bCs/>
          <w:sz w:val="26"/>
          <w:szCs w:val="26"/>
        </w:rPr>
        <w:t>и навыкам, необходимым</w:t>
      </w:r>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для</w:t>
      </w:r>
      <w:proofErr w:type="gramEnd"/>
      <w:r>
        <w:rPr>
          <w:rFonts w:ascii="Times New Roman" w:hAnsi="Times New Roman" w:cs="Times New Roman"/>
          <w:bCs/>
          <w:sz w:val="26"/>
          <w:szCs w:val="26"/>
        </w:rPr>
        <w:t xml:space="preserve"> </w:t>
      </w:r>
      <w:r w:rsidRPr="00620BC5">
        <w:rPr>
          <w:rFonts w:ascii="Times New Roman" w:hAnsi="Times New Roman" w:cs="Times New Roman"/>
          <w:bCs/>
          <w:sz w:val="26"/>
          <w:szCs w:val="26"/>
        </w:rPr>
        <w:t xml:space="preserve"> </w:t>
      </w:r>
    </w:p>
    <w:p w:rsidR="00620BC5" w:rsidRDefault="00620BC5" w:rsidP="00620BC5">
      <w:pPr>
        <w:widowControl w:val="0"/>
        <w:autoSpaceDE w:val="0"/>
        <w:autoSpaceDN w:val="0"/>
        <w:adjustRightInd w:val="0"/>
        <w:spacing w:after="0" w:line="240" w:lineRule="auto"/>
        <w:jc w:val="both"/>
        <w:rPr>
          <w:rFonts w:ascii="Times New Roman" w:hAnsi="Times New Roman" w:cs="Times New Roman"/>
          <w:bCs/>
          <w:sz w:val="26"/>
          <w:szCs w:val="26"/>
        </w:rPr>
      </w:pPr>
      <w:r w:rsidRPr="00620BC5">
        <w:rPr>
          <w:rFonts w:ascii="Times New Roman" w:hAnsi="Times New Roman" w:cs="Times New Roman"/>
          <w:bCs/>
          <w:sz w:val="26"/>
          <w:szCs w:val="26"/>
        </w:rPr>
        <w:t>исполнения</w:t>
      </w:r>
      <w:r>
        <w:rPr>
          <w:rFonts w:ascii="Times New Roman" w:hAnsi="Times New Roman" w:cs="Times New Roman"/>
          <w:bCs/>
          <w:sz w:val="26"/>
          <w:szCs w:val="26"/>
        </w:rPr>
        <w:t xml:space="preserve"> </w:t>
      </w:r>
      <w:r w:rsidRPr="00620BC5">
        <w:rPr>
          <w:rFonts w:ascii="Times New Roman" w:hAnsi="Times New Roman" w:cs="Times New Roman"/>
          <w:bCs/>
          <w:sz w:val="26"/>
          <w:szCs w:val="26"/>
        </w:rPr>
        <w:t xml:space="preserve"> должностных </w:t>
      </w:r>
      <w:r>
        <w:rPr>
          <w:rFonts w:ascii="Times New Roman" w:hAnsi="Times New Roman" w:cs="Times New Roman"/>
          <w:bCs/>
          <w:sz w:val="26"/>
          <w:szCs w:val="26"/>
        </w:rPr>
        <w:t xml:space="preserve">     </w:t>
      </w:r>
      <w:r w:rsidRPr="00620BC5">
        <w:rPr>
          <w:rFonts w:ascii="Times New Roman" w:hAnsi="Times New Roman" w:cs="Times New Roman"/>
          <w:bCs/>
          <w:sz w:val="26"/>
          <w:szCs w:val="26"/>
        </w:rPr>
        <w:t xml:space="preserve">обязанностей </w:t>
      </w:r>
      <w:r>
        <w:rPr>
          <w:rFonts w:ascii="Times New Roman" w:hAnsi="Times New Roman" w:cs="Times New Roman"/>
          <w:bCs/>
          <w:sz w:val="26"/>
          <w:szCs w:val="26"/>
        </w:rPr>
        <w:t xml:space="preserve"> </w:t>
      </w:r>
      <w:r w:rsidR="00635441">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620BC5">
        <w:rPr>
          <w:rFonts w:ascii="Times New Roman" w:hAnsi="Times New Roman" w:cs="Times New Roman"/>
          <w:bCs/>
          <w:sz w:val="26"/>
          <w:szCs w:val="26"/>
        </w:rPr>
        <w:t xml:space="preserve">работниками </w:t>
      </w:r>
    </w:p>
    <w:p w:rsidR="00620BC5" w:rsidRPr="00620BC5" w:rsidRDefault="00620BC5" w:rsidP="00620BC5">
      <w:pPr>
        <w:widowControl w:val="0"/>
        <w:autoSpaceDE w:val="0"/>
        <w:autoSpaceDN w:val="0"/>
        <w:adjustRightInd w:val="0"/>
        <w:spacing w:after="0" w:line="240" w:lineRule="auto"/>
        <w:jc w:val="both"/>
        <w:rPr>
          <w:rFonts w:ascii="Times New Roman" w:hAnsi="Times New Roman" w:cs="Times New Roman"/>
          <w:bCs/>
          <w:sz w:val="26"/>
          <w:szCs w:val="26"/>
        </w:rPr>
      </w:pPr>
      <w:proofErr w:type="spellStart"/>
      <w:r w:rsidRPr="00620BC5">
        <w:rPr>
          <w:rFonts w:ascii="Times New Roman" w:hAnsi="Times New Roman" w:cs="Times New Roman"/>
          <w:bCs/>
          <w:sz w:val="26"/>
          <w:szCs w:val="26"/>
        </w:rPr>
        <w:t>Леноблкомимущества</w:t>
      </w:r>
      <w:bookmarkStart w:id="1" w:name="_GoBack"/>
      <w:bookmarkEnd w:id="1"/>
      <w:proofErr w:type="spellEnd"/>
      <w:r w:rsidRPr="00620BC5">
        <w:rPr>
          <w:rFonts w:ascii="Times New Roman" w:hAnsi="Times New Roman" w:cs="Times New Roman"/>
          <w:bCs/>
          <w:sz w:val="26"/>
          <w:szCs w:val="26"/>
        </w:rPr>
        <w:t xml:space="preserve"> </w:t>
      </w:r>
    </w:p>
    <w:p w:rsidR="00620BC5" w:rsidRPr="00620BC5" w:rsidRDefault="00620BC5" w:rsidP="008756EA">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8756EA" w:rsidRPr="008756EA" w:rsidRDefault="008756EA"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756EA">
        <w:rPr>
          <w:rFonts w:ascii="Times New Roman" w:hAnsi="Times New Roman" w:cs="Times New Roman"/>
          <w:sz w:val="26"/>
          <w:szCs w:val="26"/>
        </w:rPr>
        <w:t xml:space="preserve">В </w:t>
      </w:r>
      <w:r w:rsidR="00A04220">
        <w:rPr>
          <w:rFonts w:ascii="Times New Roman" w:hAnsi="Times New Roman" w:cs="Times New Roman"/>
          <w:sz w:val="26"/>
          <w:szCs w:val="26"/>
        </w:rPr>
        <w:t xml:space="preserve"> </w:t>
      </w:r>
      <w:r w:rsidRPr="008756EA">
        <w:rPr>
          <w:rFonts w:ascii="Times New Roman" w:hAnsi="Times New Roman" w:cs="Times New Roman"/>
          <w:sz w:val="26"/>
          <w:szCs w:val="26"/>
        </w:rPr>
        <w:t>соответствии</w:t>
      </w:r>
      <w:r w:rsidR="00A04220">
        <w:rPr>
          <w:rFonts w:ascii="Times New Roman" w:hAnsi="Times New Roman" w:cs="Times New Roman"/>
          <w:sz w:val="26"/>
          <w:szCs w:val="26"/>
        </w:rPr>
        <w:t xml:space="preserve"> </w:t>
      </w:r>
      <w:r w:rsidRPr="008756EA">
        <w:rPr>
          <w:rFonts w:ascii="Times New Roman" w:hAnsi="Times New Roman" w:cs="Times New Roman"/>
          <w:sz w:val="26"/>
          <w:szCs w:val="26"/>
        </w:rPr>
        <w:t xml:space="preserve"> со</w:t>
      </w:r>
      <w:r w:rsidR="00A04220">
        <w:rPr>
          <w:rFonts w:ascii="Times New Roman" w:hAnsi="Times New Roman" w:cs="Times New Roman"/>
          <w:sz w:val="26"/>
          <w:szCs w:val="26"/>
        </w:rPr>
        <w:t xml:space="preserve"> </w:t>
      </w:r>
      <w:r w:rsidRPr="008756EA">
        <w:rPr>
          <w:rFonts w:ascii="Times New Roman" w:hAnsi="Times New Roman" w:cs="Times New Roman"/>
          <w:sz w:val="26"/>
          <w:szCs w:val="26"/>
        </w:rPr>
        <w:t xml:space="preserve"> </w:t>
      </w:r>
      <w:r w:rsidR="00A04220">
        <w:rPr>
          <w:rFonts w:ascii="Times New Roman" w:hAnsi="Times New Roman" w:cs="Times New Roman"/>
          <w:sz w:val="26"/>
          <w:szCs w:val="26"/>
        </w:rPr>
        <w:t xml:space="preserve">статьей  12  </w:t>
      </w:r>
      <w:r w:rsidRPr="008756EA">
        <w:rPr>
          <w:rFonts w:ascii="Times New Roman" w:hAnsi="Times New Roman" w:cs="Times New Roman"/>
          <w:sz w:val="26"/>
          <w:szCs w:val="26"/>
        </w:rPr>
        <w:t xml:space="preserve">Федерального закона от 27 июля 2004 года </w:t>
      </w:r>
      <w:r w:rsidR="00A04220">
        <w:rPr>
          <w:rFonts w:ascii="Times New Roman" w:hAnsi="Times New Roman" w:cs="Times New Roman"/>
          <w:sz w:val="26"/>
          <w:szCs w:val="26"/>
        </w:rPr>
        <w:t>№</w:t>
      </w:r>
      <w:r w:rsidRPr="008756EA">
        <w:rPr>
          <w:rFonts w:ascii="Times New Roman" w:hAnsi="Times New Roman" w:cs="Times New Roman"/>
          <w:sz w:val="26"/>
          <w:szCs w:val="26"/>
        </w:rPr>
        <w:t xml:space="preserve"> 79-ФЗ </w:t>
      </w:r>
      <w:r w:rsidR="00A04220">
        <w:rPr>
          <w:rFonts w:ascii="Times New Roman" w:hAnsi="Times New Roman" w:cs="Times New Roman"/>
          <w:sz w:val="26"/>
          <w:szCs w:val="26"/>
        </w:rPr>
        <w:t>«</w:t>
      </w:r>
      <w:r w:rsidRPr="008756EA">
        <w:rPr>
          <w:rFonts w:ascii="Times New Roman" w:hAnsi="Times New Roman" w:cs="Times New Roman"/>
          <w:sz w:val="26"/>
          <w:szCs w:val="26"/>
        </w:rPr>
        <w:t>О государственной гражданской службе Российской Федерации</w:t>
      </w:r>
      <w:r w:rsidR="00A04220">
        <w:rPr>
          <w:rFonts w:ascii="Times New Roman" w:hAnsi="Times New Roman" w:cs="Times New Roman"/>
          <w:sz w:val="26"/>
          <w:szCs w:val="26"/>
        </w:rPr>
        <w:t>»</w:t>
      </w:r>
      <w:r w:rsidRPr="008756EA">
        <w:rPr>
          <w:rFonts w:ascii="Times New Roman" w:hAnsi="Times New Roman" w:cs="Times New Roman"/>
          <w:sz w:val="26"/>
          <w:szCs w:val="26"/>
        </w:rPr>
        <w:t xml:space="preserve">, областным </w:t>
      </w:r>
      <w:r w:rsidR="00A04220">
        <w:rPr>
          <w:rFonts w:ascii="Times New Roman" w:hAnsi="Times New Roman" w:cs="Times New Roman"/>
          <w:sz w:val="26"/>
          <w:szCs w:val="26"/>
        </w:rPr>
        <w:t xml:space="preserve">законом </w:t>
      </w:r>
      <w:r w:rsidRPr="008756EA">
        <w:rPr>
          <w:rFonts w:ascii="Times New Roman" w:hAnsi="Times New Roman" w:cs="Times New Roman"/>
          <w:sz w:val="26"/>
          <w:szCs w:val="26"/>
        </w:rPr>
        <w:t xml:space="preserve">Ленинградской области от 25 февраля 2005 года </w:t>
      </w:r>
      <w:r w:rsidR="00A04220">
        <w:rPr>
          <w:rFonts w:ascii="Times New Roman" w:hAnsi="Times New Roman" w:cs="Times New Roman"/>
          <w:sz w:val="26"/>
          <w:szCs w:val="26"/>
        </w:rPr>
        <w:t>№</w:t>
      </w:r>
      <w:r w:rsidRPr="008756EA">
        <w:rPr>
          <w:rFonts w:ascii="Times New Roman" w:hAnsi="Times New Roman" w:cs="Times New Roman"/>
          <w:sz w:val="26"/>
          <w:szCs w:val="26"/>
        </w:rPr>
        <w:t xml:space="preserve"> 12-оз </w:t>
      </w:r>
      <w:r w:rsidR="00A04220">
        <w:rPr>
          <w:rFonts w:ascii="Times New Roman" w:hAnsi="Times New Roman" w:cs="Times New Roman"/>
          <w:sz w:val="26"/>
          <w:szCs w:val="26"/>
        </w:rPr>
        <w:t>«</w:t>
      </w:r>
      <w:r w:rsidRPr="008756EA">
        <w:rPr>
          <w:rFonts w:ascii="Times New Roman" w:hAnsi="Times New Roman" w:cs="Times New Roman"/>
          <w:sz w:val="26"/>
          <w:szCs w:val="26"/>
        </w:rPr>
        <w:t>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w:t>
      </w:r>
      <w:r w:rsidR="00A04220">
        <w:rPr>
          <w:rFonts w:ascii="Times New Roman" w:hAnsi="Times New Roman" w:cs="Times New Roman"/>
          <w:sz w:val="26"/>
          <w:szCs w:val="26"/>
        </w:rPr>
        <w:t xml:space="preserve"> служащих Ленинградской области»</w:t>
      </w:r>
      <w:r w:rsidRPr="008756EA">
        <w:rPr>
          <w:rFonts w:ascii="Times New Roman" w:hAnsi="Times New Roman" w:cs="Times New Roman"/>
          <w:sz w:val="26"/>
          <w:szCs w:val="26"/>
        </w:rPr>
        <w:t xml:space="preserve"> приказываю:</w:t>
      </w:r>
      <w:proofErr w:type="gramEnd"/>
    </w:p>
    <w:p w:rsidR="008756EA" w:rsidRPr="008756EA" w:rsidRDefault="008756EA"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 w:name="Par14"/>
      <w:bookmarkEnd w:id="2"/>
      <w:r w:rsidRPr="008756EA">
        <w:rPr>
          <w:rFonts w:ascii="Times New Roman" w:hAnsi="Times New Roman" w:cs="Times New Roman"/>
          <w:sz w:val="26"/>
          <w:szCs w:val="26"/>
        </w:rPr>
        <w:t xml:space="preserve">1. Утвердить прилагаемые квалификационные </w:t>
      </w:r>
      <w:r w:rsidR="00A04220">
        <w:rPr>
          <w:rFonts w:ascii="Times New Roman" w:hAnsi="Times New Roman" w:cs="Times New Roman"/>
          <w:sz w:val="26"/>
          <w:szCs w:val="26"/>
        </w:rPr>
        <w:t>требования</w:t>
      </w:r>
      <w:r w:rsidRPr="008756EA">
        <w:rPr>
          <w:rFonts w:ascii="Times New Roman" w:hAnsi="Times New Roman" w:cs="Times New Roman"/>
          <w:sz w:val="26"/>
          <w:szCs w:val="26"/>
        </w:rPr>
        <w:t xml:space="preserve"> к профессиональным знаниям и навыкам, необходимым для исполнения должностных обязанностей по должностям государственной гражданской службы Ленинградской области в </w:t>
      </w:r>
      <w:r w:rsidR="00A04220">
        <w:rPr>
          <w:rFonts w:ascii="Times New Roman" w:hAnsi="Times New Roman" w:cs="Times New Roman"/>
          <w:sz w:val="26"/>
          <w:szCs w:val="26"/>
        </w:rPr>
        <w:t>Ленинградском областном комитете по управлению государственным имуществом</w:t>
      </w:r>
      <w:r w:rsidRPr="008756EA">
        <w:rPr>
          <w:rFonts w:ascii="Times New Roman" w:hAnsi="Times New Roman" w:cs="Times New Roman"/>
          <w:sz w:val="26"/>
          <w:szCs w:val="26"/>
        </w:rPr>
        <w:t xml:space="preserve"> (приложение).</w:t>
      </w:r>
    </w:p>
    <w:p w:rsidR="008756EA" w:rsidRPr="008756EA" w:rsidRDefault="000D42CF"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8756EA" w:rsidRPr="008756EA">
        <w:rPr>
          <w:rFonts w:ascii="Times New Roman" w:hAnsi="Times New Roman" w:cs="Times New Roman"/>
          <w:sz w:val="26"/>
          <w:szCs w:val="26"/>
        </w:rPr>
        <w:t xml:space="preserve">. Руководителям структурных подразделений </w:t>
      </w:r>
      <w:r w:rsidR="00A04220">
        <w:rPr>
          <w:rFonts w:ascii="Times New Roman" w:hAnsi="Times New Roman" w:cs="Times New Roman"/>
          <w:sz w:val="26"/>
          <w:szCs w:val="26"/>
        </w:rPr>
        <w:t xml:space="preserve">Ленинградского областного комитета по управлению государственным имуществом </w:t>
      </w:r>
      <w:r w:rsidR="008756EA" w:rsidRPr="008756EA">
        <w:rPr>
          <w:rFonts w:ascii="Times New Roman" w:hAnsi="Times New Roman" w:cs="Times New Roman"/>
          <w:sz w:val="26"/>
          <w:szCs w:val="26"/>
        </w:rPr>
        <w:t xml:space="preserve">при разработке должностных регламентов государственных гражданских служащих включать в квалификационные требования к профессиональным знаниям и навыкам квалификационные требования из </w:t>
      </w:r>
      <w:r w:rsidR="00A04220">
        <w:rPr>
          <w:rFonts w:ascii="Times New Roman" w:hAnsi="Times New Roman" w:cs="Times New Roman"/>
          <w:sz w:val="26"/>
          <w:szCs w:val="26"/>
        </w:rPr>
        <w:t>приложени</w:t>
      </w:r>
      <w:r w:rsidR="006E79A3">
        <w:rPr>
          <w:rFonts w:ascii="Times New Roman" w:hAnsi="Times New Roman" w:cs="Times New Roman"/>
          <w:sz w:val="26"/>
          <w:szCs w:val="26"/>
        </w:rPr>
        <w:t>я</w:t>
      </w:r>
      <w:r w:rsidR="00A04220">
        <w:rPr>
          <w:rFonts w:ascii="Times New Roman" w:hAnsi="Times New Roman" w:cs="Times New Roman"/>
          <w:sz w:val="26"/>
          <w:szCs w:val="26"/>
        </w:rPr>
        <w:t xml:space="preserve"> </w:t>
      </w:r>
      <w:r w:rsidR="008756EA" w:rsidRPr="008756EA">
        <w:rPr>
          <w:rFonts w:ascii="Times New Roman" w:hAnsi="Times New Roman" w:cs="Times New Roman"/>
          <w:sz w:val="26"/>
          <w:szCs w:val="26"/>
        </w:rPr>
        <w:t>к настоящему приказу применительно к исполнению конкретных должностных обязанностей.</w:t>
      </w:r>
    </w:p>
    <w:p w:rsidR="008756EA" w:rsidRDefault="000D42CF"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756EA" w:rsidRPr="008756EA">
        <w:rPr>
          <w:rFonts w:ascii="Times New Roman" w:hAnsi="Times New Roman" w:cs="Times New Roman"/>
          <w:sz w:val="26"/>
          <w:szCs w:val="26"/>
        </w:rPr>
        <w:t xml:space="preserve">. Признать утратившим силу приказ </w:t>
      </w:r>
      <w:r w:rsidR="00312377">
        <w:rPr>
          <w:rFonts w:ascii="Times New Roman" w:hAnsi="Times New Roman" w:cs="Times New Roman"/>
          <w:sz w:val="26"/>
          <w:szCs w:val="26"/>
        </w:rPr>
        <w:t>Ленинградского областного комитета по управлению государственным имуществом</w:t>
      </w:r>
      <w:r w:rsidR="008756EA" w:rsidRPr="008756EA">
        <w:rPr>
          <w:rFonts w:ascii="Times New Roman" w:hAnsi="Times New Roman" w:cs="Times New Roman"/>
          <w:sz w:val="26"/>
          <w:szCs w:val="26"/>
        </w:rPr>
        <w:t xml:space="preserve"> от </w:t>
      </w:r>
      <w:r w:rsidR="00312377">
        <w:rPr>
          <w:rFonts w:ascii="Times New Roman" w:hAnsi="Times New Roman" w:cs="Times New Roman"/>
          <w:sz w:val="26"/>
          <w:szCs w:val="26"/>
        </w:rPr>
        <w:t xml:space="preserve">21 апреля </w:t>
      </w:r>
      <w:r w:rsidR="008756EA" w:rsidRPr="008756EA">
        <w:rPr>
          <w:rFonts w:ascii="Times New Roman" w:hAnsi="Times New Roman" w:cs="Times New Roman"/>
          <w:sz w:val="26"/>
          <w:szCs w:val="26"/>
        </w:rPr>
        <w:t>20</w:t>
      </w:r>
      <w:r w:rsidR="00312377">
        <w:rPr>
          <w:rFonts w:ascii="Times New Roman" w:hAnsi="Times New Roman" w:cs="Times New Roman"/>
          <w:sz w:val="26"/>
          <w:szCs w:val="26"/>
        </w:rPr>
        <w:t>05</w:t>
      </w:r>
      <w:r w:rsidR="008756EA" w:rsidRPr="008756EA">
        <w:rPr>
          <w:rFonts w:ascii="Times New Roman" w:hAnsi="Times New Roman" w:cs="Times New Roman"/>
          <w:sz w:val="26"/>
          <w:szCs w:val="26"/>
        </w:rPr>
        <w:t xml:space="preserve"> года </w:t>
      </w:r>
      <w:r w:rsidR="00312377">
        <w:rPr>
          <w:rFonts w:ascii="Times New Roman" w:hAnsi="Times New Roman" w:cs="Times New Roman"/>
          <w:sz w:val="26"/>
          <w:szCs w:val="26"/>
        </w:rPr>
        <w:t>№ 108</w:t>
      </w:r>
      <w:r w:rsidR="008756EA" w:rsidRPr="008756EA">
        <w:rPr>
          <w:rFonts w:ascii="Times New Roman" w:hAnsi="Times New Roman" w:cs="Times New Roman"/>
          <w:sz w:val="26"/>
          <w:szCs w:val="26"/>
        </w:rPr>
        <w:t xml:space="preserve"> </w:t>
      </w:r>
      <w:r w:rsidR="00312377">
        <w:rPr>
          <w:rFonts w:ascii="Times New Roman" w:hAnsi="Times New Roman" w:cs="Times New Roman"/>
          <w:sz w:val="26"/>
          <w:szCs w:val="26"/>
        </w:rPr>
        <w:t>«</w:t>
      </w:r>
      <w:r w:rsidR="008756EA" w:rsidRPr="008756EA">
        <w:rPr>
          <w:rFonts w:ascii="Times New Roman" w:hAnsi="Times New Roman" w:cs="Times New Roman"/>
          <w:sz w:val="26"/>
          <w:szCs w:val="26"/>
        </w:rPr>
        <w:t xml:space="preserve">Об </w:t>
      </w:r>
      <w:r w:rsidR="00312377">
        <w:rPr>
          <w:rFonts w:ascii="Times New Roman" w:hAnsi="Times New Roman" w:cs="Times New Roman"/>
          <w:sz w:val="26"/>
          <w:szCs w:val="26"/>
        </w:rPr>
        <w:t xml:space="preserve">установлении </w:t>
      </w:r>
      <w:r w:rsidR="008756EA" w:rsidRPr="008756EA">
        <w:rPr>
          <w:rFonts w:ascii="Times New Roman" w:hAnsi="Times New Roman" w:cs="Times New Roman"/>
          <w:sz w:val="26"/>
          <w:szCs w:val="26"/>
        </w:rPr>
        <w:t>квалификационных требований к профессиональным знаниям и навыкам, необходимым для исполнения должностных обязанностей</w:t>
      </w:r>
      <w:r w:rsidR="00312377">
        <w:rPr>
          <w:rFonts w:ascii="Times New Roman" w:hAnsi="Times New Roman" w:cs="Times New Roman"/>
          <w:sz w:val="26"/>
          <w:szCs w:val="26"/>
        </w:rPr>
        <w:t xml:space="preserve"> работниками </w:t>
      </w:r>
      <w:proofErr w:type="spellStart"/>
      <w:r w:rsidR="00312377">
        <w:rPr>
          <w:rFonts w:ascii="Times New Roman" w:hAnsi="Times New Roman" w:cs="Times New Roman"/>
          <w:sz w:val="26"/>
          <w:szCs w:val="26"/>
        </w:rPr>
        <w:t>Леноблкомимущества</w:t>
      </w:r>
      <w:proofErr w:type="spellEnd"/>
      <w:r w:rsidR="00312377">
        <w:rPr>
          <w:rFonts w:ascii="Times New Roman" w:hAnsi="Times New Roman" w:cs="Times New Roman"/>
          <w:sz w:val="26"/>
          <w:szCs w:val="26"/>
        </w:rPr>
        <w:t>».</w:t>
      </w:r>
    </w:p>
    <w:p w:rsidR="00312377" w:rsidRPr="008756EA" w:rsidRDefault="000D42CF"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12377">
        <w:rPr>
          <w:rFonts w:ascii="Times New Roman" w:hAnsi="Times New Roman" w:cs="Times New Roman"/>
          <w:sz w:val="26"/>
          <w:szCs w:val="26"/>
        </w:rPr>
        <w:t xml:space="preserve">. </w:t>
      </w:r>
      <w:proofErr w:type="gramStart"/>
      <w:r w:rsidR="00312377">
        <w:rPr>
          <w:rFonts w:ascii="Times New Roman" w:hAnsi="Times New Roman" w:cs="Times New Roman"/>
          <w:sz w:val="26"/>
          <w:szCs w:val="26"/>
        </w:rPr>
        <w:t>Контроль за</w:t>
      </w:r>
      <w:proofErr w:type="gramEnd"/>
      <w:r w:rsidR="00312377">
        <w:rPr>
          <w:rFonts w:ascii="Times New Roman" w:hAnsi="Times New Roman" w:cs="Times New Roman"/>
          <w:sz w:val="26"/>
          <w:szCs w:val="26"/>
        </w:rPr>
        <w:t xml:space="preserve"> исполнением настоящего приказа оставляю за собой.</w:t>
      </w:r>
    </w:p>
    <w:p w:rsidR="008756EA" w:rsidRDefault="008756EA"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E4427" w:rsidRDefault="00DE4427"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E4427" w:rsidRDefault="00DE4427"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D6DFB" w:rsidRDefault="004D6DFB"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Первый заместитель</w:t>
      </w:r>
    </w:p>
    <w:p w:rsidR="00312377" w:rsidRPr="008756EA" w:rsidRDefault="004D6DFB" w:rsidP="004D6DF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312377">
        <w:rPr>
          <w:rFonts w:ascii="Times New Roman" w:hAnsi="Times New Roman" w:cs="Times New Roman"/>
          <w:sz w:val="26"/>
          <w:szCs w:val="26"/>
        </w:rPr>
        <w:t>редседател</w:t>
      </w:r>
      <w:r>
        <w:rPr>
          <w:rFonts w:ascii="Times New Roman" w:hAnsi="Times New Roman" w:cs="Times New Roman"/>
          <w:sz w:val="26"/>
          <w:szCs w:val="26"/>
        </w:rPr>
        <w:t xml:space="preserve">я </w:t>
      </w:r>
      <w:proofErr w:type="spellStart"/>
      <w:r w:rsidR="000D42CF">
        <w:rPr>
          <w:rFonts w:ascii="Times New Roman" w:hAnsi="Times New Roman" w:cs="Times New Roman"/>
          <w:sz w:val="26"/>
          <w:szCs w:val="26"/>
        </w:rPr>
        <w:t>Леноблкомимущества</w:t>
      </w:r>
      <w:proofErr w:type="spellEnd"/>
      <w:r w:rsidR="000D42CF">
        <w:rPr>
          <w:rFonts w:ascii="Times New Roman" w:hAnsi="Times New Roman" w:cs="Times New Roman"/>
          <w:sz w:val="26"/>
          <w:szCs w:val="26"/>
        </w:rPr>
        <w:t xml:space="preserve">              </w:t>
      </w:r>
      <w:r w:rsidR="00312377">
        <w:rPr>
          <w:rFonts w:ascii="Times New Roman" w:hAnsi="Times New Roman" w:cs="Times New Roman"/>
          <w:sz w:val="26"/>
          <w:szCs w:val="26"/>
        </w:rPr>
        <w:t xml:space="preserve">                                </w:t>
      </w:r>
      <w:proofErr w:type="spellStart"/>
      <w:r>
        <w:rPr>
          <w:rFonts w:ascii="Times New Roman" w:hAnsi="Times New Roman" w:cs="Times New Roman"/>
          <w:sz w:val="26"/>
          <w:szCs w:val="26"/>
        </w:rPr>
        <w:t>О.Е.Зинченко</w:t>
      </w:r>
      <w:proofErr w:type="spellEnd"/>
    </w:p>
    <w:p w:rsidR="008756EA" w:rsidRPr="008756EA" w:rsidRDefault="008756EA" w:rsidP="008756E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4D6DFB" w:rsidRDefault="004D6DFB">
      <w:pPr>
        <w:widowControl w:val="0"/>
        <w:autoSpaceDE w:val="0"/>
        <w:autoSpaceDN w:val="0"/>
        <w:adjustRightInd w:val="0"/>
        <w:spacing w:after="0" w:line="240" w:lineRule="auto"/>
        <w:rPr>
          <w:rFonts w:ascii="Times New Roman" w:hAnsi="Times New Roman" w:cs="Times New Roman"/>
          <w:sz w:val="26"/>
          <w:szCs w:val="26"/>
        </w:rPr>
      </w:pPr>
    </w:p>
    <w:p w:rsidR="004D6DFB" w:rsidRDefault="004D6DFB">
      <w:pPr>
        <w:widowControl w:val="0"/>
        <w:autoSpaceDE w:val="0"/>
        <w:autoSpaceDN w:val="0"/>
        <w:adjustRightInd w:val="0"/>
        <w:spacing w:after="0" w:line="240" w:lineRule="auto"/>
        <w:rPr>
          <w:rFonts w:ascii="Times New Roman" w:hAnsi="Times New Roman" w:cs="Times New Roman"/>
          <w:sz w:val="26"/>
          <w:szCs w:val="26"/>
        </w:rPr>
      </w:pPr>
    </w:p>
    <w:p w:rsidR="004D6DFB" w:rsidRDefault="004D6DFB">
      <w:pPr>
        <w:widowControl w:val="0"/>
        <w:autoSpaceDE w:val="0"/>
        <w:autoSpaceDN w:val="0"/>
        <w:adjustRightInd w:val="0"/>
        <w:spacing w:after="0" w:line="240" w:lineRule="auto"/>
        <w:rPr>
          <w:rFonts w:ascii="Times New Roman" w:hAnsi="Times New Roman" w:cs="Times New Roman"/>
          <w:sz w:val="26"/>
          <w:szCs w:val="26"/>
        </w:rPr>
      </w:pPr>
    </w:p>
    <w:p w:rsidR="004D6DFB" w:rsidRDefault="004D6DFB">
      <w:pPr>
        <w:widowControl w:val="0"/>
        <w:autoSpaceDE w:val="0"/>
        <w:autoSpaceDN w:val="0"/>
        <w:adjustRightInd w:val="0"/>
        <w:spacing w:after="0" w:line="240" w:lineRule="auto"/>
        <w:rPr>
          <w:rFonts w:ascii="Times New Roman" w:hAnsi="Times New Roman" w:cs="Times New Roman"/>
          <w:sz w:val="26"/>
          <w:szCs w:val="26"/>
        </w:rPr>
      </w:pPr>
    </w:p>
    <w:p w:rsidR="004D6DFB" w:rsidRDefault="004D6DFB">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DE4427" w:rsidRDefault="000E6F8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Со</w:t>
      </w:r>
      <w:r w:rsidR="00DE4427">
        <w:rPr>
          <w:rFonts w:ascii="Times New Roman" w:hAnsi="Times New Roman" w:cs="Times New Roman"/>
          <w:sz w:val="26"/>
          <w:szCs w:val="26"/>
        </w:rPr>
        <w:t>гласовано:</w:t>
      </w: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Павлов А.П.</w:t>
      </w: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4D6DFB" w:rsidRDefault="004D6DFB">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Борисов В.Л.</w:t>
      </w:r>
    </w:p>
    <w:p w:rsidR="004D6DFB" w:rsidRDefault="004D6DFB">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Смелова М.В.</w:t>
      </w: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0E6F89" w:rsidRDefault="000E6F89">
      <w:pPr>
        <w:widowControl w:val="0"/>
        <w:autoSpaceDE w:val="0"/>
        <w:autoSpaceDN w:val="0"/>
        <w:adjustRightInd w:val="0"/>
        <w:spacing w:after="0" w:line="240" w:lineRule="auto"/>
        <w:rPr>
          <w:rFonts w:ascii="Times New Roman" w:hAnsi="Times New Roman" w:cs="Times New Roman"/>
          <w:sz w:val="26"/>
          <w:szCs w:val="26"/>
        </w:rPr>
      </w:pPr>
    </w:p>
    <w:p w:rsidR="000E6F89" w:rsidRDefault="000E6F89">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312377" w:rsidRDefault="00312377">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DE4427" w:rsidRDefault="00DE4427">
      <w:pPr>
        <w:widowControl w:val="0"/>
        <w:autoSpaceDE w:val="0"/>
        <w:autoSpaceDN w:val="0"/>
        <w:adjustRightInd w:val="0"/>
        <w:spacing w:after="0" w:line="240" w:lineRule="auto"/>
        <w:rPr>
          <w:rFonts w:ascii="Times New Roman" w:hAnsi="Times New Roman" w:cs="Times New Roman"/>
          <w:sz w:val="26"/>
          <w:szCs w:val="26"/>
        </w:rPr>
      </w:pPr>
    </w:p>
    <w:p w:rsidR="00DE4427" w:rsidRPr="00DE4427" w:rsidRDefault="00DE442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6"/>
          <w:szCs w:val="26"/>
        </w:rPr>
        <w:t xml:space="preserve">                                             </w:t>
      </w:r>
      <w:r w:rsidRPr="00DE4427">
        <w:rPr>
          <w:rFonts w:ascii="Times New Roman" w:hAnsi="Times New Roman" w:cs="Times New Roman"/>
        </w:rPr>
        <w:t>Грицко Т.И., 499-35-95</w:t>
      </w:r>
    </w:p>
    <w:p w:rsidR="00312377" w:rsidRPr="00DE4427" w:rsidRDefault="00312377">
      <w:pPr>
        <w:widowControl w:val="0"/>
        <w:autoSpaceDE w:val="0"/>
        <w:autoSpaceDN w:val="0"/>
        <w:adjustRightInd w:val="0"/>
        <w:spacing w:after="0" w:line="240" w:lineRule="auto"/>
        <w:rPr>
          <w:rFonts w:ascii="Times New Roman" w:hAnsi="Times New Roman" w:cs="Times New Roman"/>
        </w:rPr>
      </w:pPr>
    </w:p>
    <w:p w:rsidR="00312377" w:rsidRPr="00DE4427" w:rsidRDefault="00312377" w:rsidP="003123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rPr>
        <w:lastRenderedPageBreak/>
        <w:t xml:space="preserve">                                                                              </w:t>
      </w:r>
      <w:r w:rsidR="000D42CF">
        <w:rPr>
          <w:rFonts w:ascii="Times New Roman" w:hAnsi="Times New Roman" w:cs="Times New Roman"/>
        </w:rPr>
        <w:t xml:space="preserve">       </w:t>
      </w:r>
      <w:r w:rsidRPr="00DE4427">
        <w:rPr>
          <w:rFonts w:ascii="Times New Roman" w:hAnsi="Times New Roman" w:cs="Times New Roman"/>
        </w:rPr>
        <w:t xml:space="preserve">         </w:t>
      </w:r>
      <w:r w:rsidRPr="00DE4427">
        <w:rPr>
          <w:rFonts w:ascii="Times New Roman" w:hAnsi="Times New Roman" w:cs="Times New Roman"/>
          <w:sz w:val="26"/>
          <w:szCs w:val="26"/>
        </w:rPr>
        <w:t xml:space="preserve">  УТВЕРЖДЕНЫ</w:t>
      </w:r>
    </w:p>
    <w:p w:rsidR="00293A66" w:rsidRPr="00DE4427" w:rsidRDefault="00312377" w:rsidP="003123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                                                                                приказом </w:t>
      </w:r>
      <w:proofErr w:type="gramStart"/>
      <w:r w:rsidR="00293A66" w:rsidRPr="00DE4427">
        <w:rPr>
          <w:rFonts w:ascii="Times New Roman" w:hAnsi="Times New Roman" w:cs="Times New Roman"/>
          <w:sz w:val="26"/>
          <w:szCs w:val="26"/>
        </w:rPr>
        <w:t>Ле</w:t>
      </w:r>
      <w:r w:rsidRPr="00DE4427">
        <w:rPr>
          <w:rFonts w:ascii="Times New Roman" w:hAnsi="Times New Roman" w:cs="Times New Roman"/>
          <w:sz w:val="26"/>
          <w:szCs w:val="26"/>
        </w:rPr>
        <w:t>нинградского</w:t>
      </w:r>
      <w:proofErr w:type="gramEnd"/>
      <w:r w:rsidRPr="00DE4427">
        <w:rPr>
          <w:rFonts w:ascii="Times New Roman" w:hAnsi="Times New Roman" w:cs="Times New Roman"/>
          <w:sz w:val="26"/>
          <w:szCs w:val="26"/>
        </w:rPr>
        <w:t xml:space="preserve"> </w:t>
      </w:r>
      <w:r w:rsidR="00293A66" w:rsidRPr="00DE4427">
        <w:rPr>
          <w:rFonts w:ascii="Times New Roman" w:hAnsi="Times New Roman" w:cs="Times New Roman"/>
          <w:sz w:val="26"/>
          <w:szCs w:val="26"/>
        </w:rPr>
        <w:t xml:space="preserve"> </w:t>
      </w:r>
    </w:p>
    <w:p w:rsidR="00293A66" w:rsidRPr="00DE4427" w:rsidRDefault="00293A66" w:rsidP="003123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                                                                      </w:t>
      </w:r>
      <w:r w:rsidR="00312377" w:rsidRPr="00DE4427">
        <w:rPr>
          <w:rFonts w:ascii="Times New Roman" w:hAnsi="Times New Roman" w:cs="Times New Roman"/>
          <w:sz w:val="26"/>
          <w:szCs w:val="26"/>
        </w:rPr>
        <w:t xml:space="preserve">областного комитета </w:t>
      </w:r>
      <w:r w:rsidRPr="00DE4427">
        <w:rPr>
          <w:rFonts w:ascii="Times New Roman" w:hAnsi="Times New Roman" w:cs="Times New Roman"/>
          <w:sz w:val="26"/>
          <w:szCs w:val="26"/>
        </w:rPr>
        <w:t>по</w:t>
      </w:r>
      <w:r w:rsidR="00312377" w:rsidRPr="00DE4427">
        <w:rPr>
          <w:rFonts w:ascii="Times New Roman" w:hAnsi="Times New Roman" w:cs="Times New Roman"/>
          <w:sz w:val="26"/>
          <w:szCs w:val="26"/>
        </w:rPr>
        <w:t xml:space="preserve"> управлению </w:t>
      </w:r>
    </w:p>
    <w:p w:rsidR="00312377" w:rsidRPr="00DE4427" w:rsidRDefault="00293A66" w:rsidP="003123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                                                                            </w:t>
      </w:r>
      <w:r w:rsidR="00312377" w:rsidRPr="00DE4427">
        <w:rPr>
          <w:rFonts w:ascii="Times New Roman" w:hAnsi="Times New Roman" w:cs="Times New Roman"/>
          <w:sz w:val="26"/>
          <w:szCs w:val="26"/>
        </w:rPr>
        <w:t xml:space="preserve">государственным имуществом </w:t>
      </w:r>
    </w:p>
    <w:p w:rsidR="00293A66" w:rsidRPr="00DE4427" w:rsidRDefault="00293A66" w:rsidP="003123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                                                                            от «___»________2014 № ___                                                                                      </w:t>
      </w:r>
    </w:p>
    <w:p w:rsidR="00312377" w:rsidRPr="00DE4427" w:rsidRDefault="00293A66" w:rsidP="003123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                                                                              </w:t>
      </w:r>
      <w:r w:rsidR="000D42CF">
        <w:rPr>
          <w:rFonts w:ascii="Times New Roman" w:hAnsi="Times New Roman" w:cs="Times New Roman"/>
          <w:sz w:val="26"/>
          <w:szCs w:val="26"/>
        </w:rPr>
        <w:t xml:space="preserve">  </w:t>
      </w:r>
      <w:r w:rsidRPr="00DE4427">
        <w:rPr>
          <w:rFonts w:ascii="Times New Roman" w:hAnsi="Times New Roman" w:cs="Times New Roman"/>
          <w:sz w:val="26"/>
          <w:szCs w:val="26"/>
        </w:rPr>
        <w:t xml:space="preserve">           </w:t>
      </w:r>
      <w:r w:rsidR="000D42CF">
        <w:rPr>
          <w:rFonts w:ascii="Times New Roman" w:hAnsi="Times New Roman" w:cs="Times New Roman"/>
          <w:sz w:val="26"/>
          <w:szCs w:val="26"/>
        </w:rPr>
        <w:t>(приложение</w:t>
      </w:r>
      <w:r w:rsidRPr="00DE4427">
        <w:rPr>
          <w:rFonts w:ascii="Times New Roman" w:hAnsi="Times New Roman" w:cs="Times New Roman"/>
          <w:sz w:val="26"/>
          <w:szCs w:val="26"/>
        </w:rPr>
        <w:t>)</w:t>
      </w:r>
    </w:p>
    <w:p w:rsidR="00293A66" w:rsidRPr="00DE4427" w:rsidRDefault="00293A66" w:rsidP="0031237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12377" w:rsidRPr="00DE4427" w:rsidRDefault="00293A66" w:rsidP="00312377">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DE4427">
        <w:rPr>
          <w:rFonts w:ascii="Times New Roman" w:hAnsi="Times New Roman" w:cs="Times New Roman"/>
          <w:b/>
          <w:bCs/>
          <w:sz w:val="26"/>
          <w:szCs w:val="26"/>
        </w:rPr>
        <w:t xml:space="preserve">                          </w:t>
      </w:r>
      <w:r w:rsidR="00312377" w:rsidRPr="00DE4427">
        <w:rPr>
          <w:rFonts w:ascii="Times New Roman" w:hAnsi="Times New Roman" w:cs="Times New Roman"/>
          <w:bCs/>
          <w:sz w:val="26"/>
          <w:szCs w:val="26"/>
        </w:rPr>
        <w:t>КВАЛИФИКАЦИОННЫЕ ТРЕБОВАНИЯ</w:t>
      </w:r>
    </w:p>
    <w:p w:rsidR="00312377" w:rsidRPr="00DE4427" w:rsidRDefault="00312377" w:rsidP="00312377">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DE4427">
        <w:rPr>
          <w:rFonts w:ascii="Times New Roman" w:hAnsi="Times New Roman" w:cs="Times New Roman"/>
          <w:bCs/>
          <w:sz w:val="26"/>
          <w:szCs w:val="26"/>
        </w:rPr>
        <w:t>К ПРОФЕССИОНАЛЬНЫМ ЗНАНИЯМ И НАВЫКАМ, НЕОБХОДИМЫМ</w:t>
      </w:r>
    </w:p>
    <w:p w:rsidR="00293A66" w:rsidRPr="00DE4427" w:rsidRDefault="00293A66" w:rsidP="00312377">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DE4427">
        <w:rPr>
          <w:rFonts w:ascii="Times New Roman" w:hAnsi="Times New Roman" w:cs="Times New Roman"/>
          <w:bCs/>
          <w:sz w:val="26"/>
          <w:szCs w:val="26"/>
        </w:rPr>
        <w:t xml:space="preserve">        </w:t>
      </w:r>
      <w:r w:rsidR="00312377" w:rsidRPr="00DE4427">
        <w:rPr>
          <w:rFonts w:ascii="Times New Roman" w:hAnsi="Times New Roman" w:cs="Times New Roman"/>
          <w:bCs/>
          <w:sz w:val="26"/>
          <w:szCs w:val="26"/>
        </w:rPr>
        <w:t xml:space="preserve">ДЛЯ ИСПОЛНЕНИЯ ДОЛЖНОСТНЫХ ОБЯЗАННОСТЕЙ </w:t>
      </w:r>
      <w:proofErr w:type="gramStart"/>
      <w:r w:rsidR="00312377" w:rsidRPr="00DE4427">
        <w:rPr>
          <w:rFonts w:ascii="Times New Roman" w:hAnsi="Times New Roman" w:cs="Times New Roman"/>
          <w:bCs/>
          <w:sz w:val="26"/>
          <w:szCs w:val="26"/>
        </w:rPr>
        <w:t>ПО</w:t>
      </w:r>
      <w:proofErr w:type="gramEnd"/>
      <w:r w:rsidR="00312377" w:rsidRPr="00DE4427">
        <w:rPr>
          <w:rFonts w:ascii="Times New Roman" w:hAnsi="Times New Roman" w:cs="Times New Roman"/>
          <w:bCs/>
          <w:sz w:val="26"/>
          <w:szCs w:val="26"/>
        </w:rPr>
        <w:t xml:space="preserve"> </w:t>
      </w:r>
    </w:p>
    <w:p w:rsidR="00293A66" w:rsidRPr="00DE4427" w:rsidRDefault="00293A66" w:rsidP="00312377">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DE4427">
        <w:rPr>
          <w:rFonts w:ascii="Times New Roman" w:hAnsi="Times New Roman" w:cs="Times New Roman"/>
          <w:bCs/>
          <w:sz w:val="26"/>
          <w:szCs w:val="26"/>
        </w:rPr>
        <w:t xml:space="preserve">    </w:t>
      </w:r>
      <w:r w:rsidR="00312377" w:rsidRPr="00DE4427">
        <w:rPr>
          <w:rFonts w:ascii="Times New Roman" w:hAnsi="Times New Roman" w:cs="Times New Roman"/>
          <w:bCs/>
          <w:sz w:val="26"/>
          <w:szCs w:val="26"/>
        </w:rPr>
        <w:t>ДОЛЖНОСТЯМ</w:t>
      </w:r>
      <w:r w:rsidRPr="00DE4427">
        <w:rPr>
          <w:rFonts w:ascii="Times New Roman" w:hAnsi="Times New Roman" w:cs="Times New Roman"/>
          <w:bCs/>
          <w:sz w:val="26"/>
          <w:szCs w:val="26"/>
        </w:rPr>
        <w:t xml:space="preserve"> </w:t>
      </w:r>
      <w:r w:rsidR="00312377" w:rsidRPr="00DE4427">
        <w:rPr>
          <w:rFonts w:ascii="Times New Roman" w:hAnsi="Times New Roman" w:cs="Times New Roman"/>
          <w:bCs/>
          <w:sz w:val="26"/>
          <w:szCs w:val="26"/>
        </w:rPr>
        <w:t xml:space="preserve">ГОСУДАРСТВЕННОЙ ГРАЖДАНСКОЙ СЛУЖБЫ </w:t>
      </w:r>
    </w:p>
    <w:p w:rsidR="00293A66" w:rsidRPr="00DE4427" w:rsidRDefault="00293A66" w:rsidP="00312377">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DE4427">
        <w:rPr>
          <w:rFonts w:ascii="Times New Roman" w:hAnsi="Times New Roman" w:cs="Times New Roman"/>
          <w:bCs/>
          <w:sz w:val="26"/>
          <w:szCs w:val="26"/>
        </w:rPr>
        <w:t xml:space="preserve">   </w:t>
      </w:r>
      <w:r w:rsidR="00312377" w:rsidRPr="00DE4427">
        <w:rPr>
          <w:rFonts w:ascii="Times New Roman" w:hAnsi="Times New Roman" w:cs="Times New Roman"/>
          <w:bCs/>
          <w:sz w:val="26"/>
          <w:szCs w:val="26"/>
        </w:rPr>
        <w:t>ЛЕНИНГРАДСКОЙ ОБЛАСТИ</w:t>
      </w:r>
      <w:r w:rsidRPr="00DE4427">
        <w:rPr>
          <w:rFonts w:ascii="Times New Roman" w:hAnsi="Times New Roman" w:cs="Times New Roman"/>
          <w:bCs/>
          <w:sz w:val="26"/>
          <w:szCs w:val="26"/>
        </w:rPr>
        <w:t xml:space="preserve"> </w:t>
      </w:r>
      <w:r w:rsidR="00312377" w:rsidRPr="00DE4427">
        <w:rPr>
          <w:rFonts w:ascii="Times New Roman" w:hAnsi="Times New Roman" w:cs="Times New Roman"/>
          <w:bCs/>
          <w:sz w:val="26"/>
          <w:szCs w:val="26"/>
        </w:rPr>
        <w:t xml:space="preserve">В </w:t>
      </w:r>
      <w:proofErr w:type="gramStart"/>
      <w:r w:rsidRPr="00DE4427">
        <w:rPr>
          <w:rFonts w:ascii="Times New Roman" w:hAnsi="Times New Roman" w:cs="Times New Roman"/>
          <w:bCs/>
          <w:sz w:val="26"/>
          <w:szCs w:val="26"/>
        </w:rPr>
        <w:t>ЛЕНИНГРАДСКОМ</w:t>
      </w:r>
      <w:proofErr w:type="gramEnd"/>
      <w:r w:rsidRPr="00DE4427">
        <w:rPr>
          <w:rFonts w:ascii="Times New Roman" w:hAnsi="Times New Roman" w:cs="Times New Roman"/>
          <w:bCs/>
          <w:sz w:val="26"/>
          <w:szCs w:val="26"/>
        </w:rPr>
        <w:t xml:space="preserve"> ОБЛАСТНОМ </w:t>
      </w:r>
    </w:p>
    <w:p w:rsidR="00312377" w:rsidRPr="00DE4427" w:rsidRDefault="00293A66" w:rsidP="00293A66">
      <w:pPr>
        <w:widowControl w:val="0"/>
        <w:autoSpaceDE w:val="0"/>
        <w:autoSpaceDN w:val="0"/>
        <w:adjustRightInd w:val="0"/>
        <w:spacing w:after="0" w:line="240" w:lineRule="auto"/>
        <w:jc w:val="both"/>
        <w:rPr>
          <w:rFonts w:ascii="Times New Roman" w:hAnsi="Times New Roman" w:cs="Times New Roman"/>
          <w:sz w:val="26"/>
          <w:szCs w:val="26"/>
        </w:rPr>
      </w:pPr>
      <w:r w:rsidRPr="00DE4427">
        <w:rPr>
          <w:rFonts w:ascii="Times New Roman" w:hAnsi="Times New Roman" w:cs="Times New Roman"/>
          <w:bCs/>
          <w:sz w:val="26"/>
          <w:szCs w:val="26"/>
        </w:rPr>
        <w:t xml:space="preserve">        </w:t>
      </w:r>
      <w:proofErr w:type="gramStart"/>
      <w:r w:rsidRPr="00DE4427">
        <w:rPr>
          <w:rFonts w:ascii="Times New Roman" w:hAnsi="Times New Roman" w:cs="Times New Roman"/>
          <w:bCs/>
          <w:sz w:val="26"/>
          <w:szCs w:val="26"/>
        </w:rPr>
        <w:t>КОМИТЕТЕ</w:t>
      </w:r>
      <w:proofErr w:type="gramEnd"/>
      <w:r w:rsidRPr="00DE4427">
        <w:rPr>
          <w:rFonts w:ascii="Times New Roman" w:hAnsi="Times New Roman" w:cs="Times New Roman"/>
          <w:bCs/>
          <w:sz w:val="26"/>
          <w:szCs w:val="26"/>
        </w:rPr>
        <w:t xml:space="preserve"> ПО УПРАВЛЕНИЮ ГОСУДАРСТВЕННЫМ ИМУЩЕСТВОМ</w:t>
      </w:r>
    </w:p>
    <w:p w:rsidR="00312377" w:rsidRPr="00DE4427" w:rsidRDefault="00312377" w:rsidP="0031237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12377" w:rsidRPr="00DE4427" w:rsidRDefault="00312377" w:rsidP="0031237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756EA" w:rsidRPr="00DE4427" w:rsidRDefault="009F79DC" w:rsidP="009F79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1. Профессиональные знания, подтвержденные документом об образовании государственного образца: </w:t>
      </w:r>
    </w:p>
    <w:p w:rsidR="009F79DC" w:rsidRPr="00DE4427" w:rsidRDefault="009F79DC" w:rsidP="009F79D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4427">
        <w:rPr>
          <w:rFonts w:ascii="Times New Roman" w:hAnsi="Times New Roman" w:cs="Times New Roman"/>
          <w:sz w:val="26"/>
          <w:szCs w:val="26"/>
        </w:rPr>
        <w:t>по одной из специальностей (одному из направлений подготовки) укрупненных групп специальностей и направлений подготовки:</w:t>
      </w:r>
    </w:p>
    <w:p w:rsidR="009F79DC" w:rsidRPr="00DE4427" w:rsidRDefault="009F79DC" w:rsidP="009F79D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4427">
        <w:rPr>
          <w:rFonts w:ascii="Times New Roman" w:hAnsi="Times New Roman" w:cs="Times New Roman"/>
          <w:sz w:val="26"/>
          <w:szCs w:val="26"/>
        </w:rPr>
        <w:t xml:space="preserve">«Экономика и управление», «Гуманитарные науки», «Геодезия и землеустройство», </w:t>
      </w:r>
      <w:r w:rsidR="00840C12" w:rsidRPr="00DE4427">
        <w:rPr>
          <w:rFonts w:ascii="Times New Roman" w:hAnsi="Times New Roman" w:cs="Times New Roman"/>
          <w:sz w:val="26"/>
          <w:szCs w:val="26"/>
        </w:rPr>
        <w:t>«</w:t>
      </w:r>
      <w:r w:rsidRPr="00DE4427">
        <w:rPr>
          <w:rFonts w:ascii="Times New Roman" w:hAnsi="Times New Roman" w:cs="Times New Roman"/>
          <w:sz w:val="26"/>
          <w:szCs w:val="26"/>
        </w:rPr>
        <w:t>Информационная безопасность</w:t>
      </w:r>
      <w:r w:rsidR="00840C12" w:rsidRPr="00DE4427">
        <w:rPr>
          <w:rFonts w:ascii="Times New Roman" w:hAnsi="Times New Roman" w:cs="Times New Roman"/>
          <w:sz w:val="26"/>
          <w:szCs w:val="26"/>
        </w:rPr>
        <w:t>»</w:t>
      </w:r>
      <w:r w:rsidRPr="00DE4427">
        <w:rPr>
          <w:rFonts w:ascii="Times New Roman" w:hAnsi="Times New Roman" w:cs="Times New Roman"/>
          <w:sz w:val="26"/>
          <w:szCs w:val="26"/>
        </w:rPr>
        <w:t>;</w:t>
      </w:r>
      <w:r w:rsidR="00954D32">
        <w:rPr>
          <w:rFonts w:ascii="Times New Roman" w:hAnsi="Times New Roman" w:cs="Times New Roman"/>
          <w:sz w:val="26"/>
          <w:szCs w:val="26"/>
        </w:rPr>
        <w:t xml:space="preserve"> «Безопасность жизнедеятельности, </w:t>
      </w:r>
      <w:proofErr w:type="spellStart"/>
      <w:r w:rsidR="00954D32">
        <w:rPr>
          <w:rFonts w:ascii="Times New Roman" w:hAnsi="Times New Roman" w:cs="Times New Roman"/>
          <w:sz w:val="26"/>
          <w:szCs w:val="26"/>
        </w:rPr>
        <w:t>природообустройство</w:t>
      </w:r>
      <w:proofErr w:type="spellEnd"/>
      <w:r w:rsidR="00954D32">
        <w:rPr>
          <w:rFonts w:ascii="Times New Roman" w:hAnsi="Times New Roman" w:cs="Times New Roman"/>
          <w:sz w:val="26"/>
          <w:szCs w:val="26"/>
        </w:rPr>
        <w:t xml:space="preserve"> и защита окружающей среды»;</w:t>
      </w:r>
    </w:p>
    <w:p w:rsidR="009F79DC" w:rsidRPr="00DE4427" w:rsidRDefault="00840C12" w:rsidP="009F79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или по одной из специальностей:</w:t>
      </w:r>
    </w:p>
    <w:p w:rsidR="00840C12" w:rsidRPr="00DE4427" w:rsidRDefault="00840C12" w:rsidP="009F79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«Экономика», «Юриспруденция», «Земельно-имущественные отношения», «Землеустройство», «</w:t>
      </w:r>
      <w:r w:rsidR="006E79A3">
        <w:rPr>
          <w:rFonts w:ascii="Times New Roman" w:hAnsi="Times New Roman" w:cs="Times New Roman"/>
          <w:sz w:val="26"/>
          <w:szCs w:val="26"/>
        </w:rPr>
        <w:t>З</w:t>
      </w:r>
      <w:r w:rsidRPr="00DE4427">
        <w:rPr>
          <w:rFonts w:ascii="Times New Roman" w:hAnsi="Times New Roman" w:cs="Times New Roman"/>
          <w:sz w:val="26"/>
          <w:szCs w:val="26"/>
        </w:rPr>
        <w:t>емельный кадастр», «Государственное и муниципальное управление»</w:t>
      </w:r>
      <w:r w:rsidR="002C761F" w:rsidRPr="00DE4427">
        <w:rPr>
          <w:rFonts w:ascii="Times New Roman" w:hAnsi="Times New Roman" w:cs="Times New Roman"/>
          <w:sz w:val="26"/>
          <w:szCs w:val="26"/>
        </w:rPr>
        <w:t>.</w:t>
      </w:r>
    </w:p>
    <w:p w:rsidR="002C761F" w:rsidRPr="00DE4427" w:rsidRDefault="002C761F" w:rsidP="002C761F">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3" w:name="Par54"/>
      <w:bookmarkEnd w:id="3"/>
    </w:p>
    <w:p w:rsidR="002C761F" w:rsidRPr="00DE4427" w:rsidRDefault="002C761F"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2. Знания (применительно к исполнению конкретных должностных обязанностей):</w:t>
      </w:r>
    </w:p>
    <w:p w:rsidR="002C761F" w:rsidRPr="00DE4427" w:rsidRDefault="002C761F"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4427">
        <w:rPr>
          <w:rFonts w:ascii="Times New Roman" w:hAnsi="Times New Roman" w:cs="Times New Roman"/>
          <w:sz w:val="26"/>
          <w:szCs w:val="26"/>
        </w:rPr>
        <w:t>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нормативных правовых актов федеральных органов исполнительной власти, областных законов, нормативных правовых актов Законодательного собрания Ленинградской области, правовых актов Правительства Ленинградской области, правовых актов Губернатора Ленинградской области, нормативных правовых актов органов исполнительной власти Ленинградской области, в том числе:</w:t>
      </w:r>
      <w:proofErr w:type="gramEnd"/>
    </w:p>
    <w:p w:rsidR="002C761F" w:rsidRPr="00DE4427" w:rsidRDefault="002C761F"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761F" w:rsidRPr="00DE4427" w:rsidRDefault="002C761F"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6 октября 2003 года № 131-ФЗ «Об общих принципах организации местного самоуправления в Российской Федерации», принятых в соответствии с ним иных федеральных законов и иных федеральных нормативных правовых актов;</w:t>
      </w:r>
    </w:p>
    <w:p w:rsidR="00B91CAA" w:rsidRPr="00DE4427" w:rsidRDefault="00B91CAA" w:rsidP="00B91CAA">
      <w:pPr>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Гражданского кодекса Российской Федерации и иных нормативных правовых актов Российской Федерации и Ленинградской области, регулирующих вопросы управления и распоряжения государственным и муниципальным имуществом;</w:t>
      </w:r>
    </w:p>
    <w:p w:rsidR="00B91CAA" w:rsidRPr="00DE4427" w:rsidRDefault="00B91CAA"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81990" w:rsidRPr="00DE4427" w:rsidRDefault="00181990"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Гражданского процессуального кодекса Российской Федерации;</w:t>
      </w:r>
    </w:p>
    <w:p w:rsidR="00181990" w:rsidRPr="00DE4427" w:rsidRDefault="00181990"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Земельного кодекса Российской Федерации;</w:t>
      </w:r>
    </w:p>
    <w:p w:rsidR="00186267" w:rsidRPr="00DE4427" w:rsidRDefault="00186267"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Жилищно</w:t>
      </w:r>
      <w:r w:rsidR="00B91CAA" w:rsidRPr="00DE4427">
        <w:rPr>
          <w:rFonts w:ascii="Times New Roman" w:hAnsi="Times New Roman" w:cs="Times New Roman"/>
          <w:sz w:val="26"/>
          <w:szCs w:val="26"/>
        </w:rPr>
        <w:t>го</w:t>
      </w:r>
      <w:r w:rsidRPr="00DE4427">
        <w:rPr>
          <w:rFonts w:ascii="Times New Roman" w:hAnsi="Times New Roman" w:cs="Times New Roman"/>
          <w:sz w:val="26"/>
          <w:szCs w:val="26"/>
        </w:rPr>
        <w:t xml:space="preserve"> кодекс</w:t>
      </w:r>
      <w:r w:rsidR="00B91CAA" w:rsidRPr="00DE4427">
        <w:rPr>
          <w:rFonts w:ascii="Times New Roman" w:hAnsi="Times New Roman" w:cs="Times New Roman"/>
          <w:sz w:val="26"/>
          <w:szCs w:val="26"/>
        </w:rPr>
        <w:t>а</w:t>
      </w:r>
      <w:r w:rsidRPr="00DE4427">
        <w:rPr>
          <w:rFonts w:ascii="Times New Roman" w:hAnsi="Times New Roman" w:cs="Times New Roman"/>
          <w:sz w:val="26"/>
          <w:szCs w:val="26"/>
        </w:rPr>
        <w:t xml:space="preserve"> Российской Федерации;</w:t>
      </w:r>
    </w:p>
    <w:p w:rsidR="00181990" w:rsidRPr="00DE4427" w:rsidRDefault="002C761F"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Бюджетного </w:t>
      </w:r>
      <w:hyperlink r:id="rId5" w:history="1">
        <w:r w:rsidRPr="00DE4427">
          <w:rPr>
            <w:rFonts w:ascii="Times New Roman" w:hAnsi="Times New Roman" w:cs="Times New Roman"/>
            <w:color w:val="000000" w:themeColor="text1"/>
            <w:sz w:val="26"/>
            <w:szCs w:val="26"/>
          </w:rPr>
          <w:t>кодекса</w:t>
        </w:r>
      </w:hyperlink>
      <w:r w:rsidRPr="00DE4427">
        <w:rPr>
          <w:rFonts w:ascii="Times New Roman" w:hAnsi="Times New Roman" w:cs="Times New Roman"/>
          <w:color w:val="000000" w:themeColor="text1"/>
          <w:sz w:val="26"/>
          <w:szCs w:val="26"/>
        </w:rPr>
        <w:t xml:space="preserve"> Ро</w:t>
      </w:r>
      <w:r w:rsidR="00181990" w:rsidRPr="00DE4427">
        <w:rPr>
          <w:rFonts w:ascii="Times New Roman" w:hAnsi="Times New Roman" w:cs="Times New Roman"/>
          <w:sz w:val="26"/>
          <w:szCs w:val="26"/>
        </w:rPr>
        <w:t>ссийской Федерации и иных нормативных правовых актов, регулирующих бюджетный процесс в субъекте Российской Федерации;</w:t>
      </w:r>
    </w:p>
    <w:p w:rsidR="00181990" w:rsidRPr="00DE4427" w:rsidRDefault="00181990"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Арбитражного процессуального кодекса Российской Федерации;</w:t>
      </w:r>
    </w:p>
    <w:p w:rsidR="00181990" w:rsidRPr="00DE4427" w:rsidRDefault="00181990"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Трудового </w:t>
      </w:r>
      <w:hyperlink r:id="rId6" w:history="1">
        <w:r w:rsidRPr="00DE4427">
          <w:rPr>
            <w:rFonts w:ascii="Times New Roman" w:hAnsi="Times New Roman" w:cs="Times New Roman"/>
            <w:color w:val="000000" w:themeColor="text1"/>
            <w:sz w:val="26"/>
            <w:szCs w:val="26"/>
          </w:rPr>
          <w:t>кодекса</w:t>
        </w:r>
      </w:hyperlink>
      <w:r w:rsidRPr="00DE4427">
        <w:rPr>
          <w:rFonts w:ascii="Times New Roman" w:hAnsi="Times New Roman" w:cs="Times New Roman"/>
          <w:color w:val="000000" w:themeColor="text1"/>
          <w:sz w:val="26"/>
          <w:szCs w:val="26"/>
        </w:rPr>
        <w:t xml:space="preserve"> </w:t>
      </w:r>
      <w:r w:rsidRPr="00DE4427">
        <w:rPr>
          <w:rFonts w:ascii="Times New Roman" w:hAnsi="Times New Roman" w:cs="Times New Roman"/>
          <w:sz w:val="26"/>
          <w:szCs w:val="26"/>
        </w:rPr>
        <w:t>Российской Федерации;</w:t>
      </w:r>
    </w:p>
    <w:p w:rsidR="00181990" w:rsidRPr="00DE4427" w:rsidRDefault="00181990"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Кодекса Российской Федерации об административных правонарушениях, а также иных правовых актов по вопросам образования и деятельности административных комиссий;</w:t>
      </w:r>
    </w:p>
    <w:p w:rsidR="002C761F" w:rsidRDefault="002C761F"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Федерального </w:t>
      </w:r>
      <w:hyperlink r:id="rId7" w:history="1">
        <w:r w:rsidRPr="00DE4427">
          <w:rPr>
            <w:rFonts w:ascii="Times New Roman" w:hAnsi="Times New Roman" w:cs="Times New Roman"/>
            <w:color w:val="000000" w:themeColor="text1"/>
            <w:sz w:val="26"/>
            <w:szCs w:val="26"/>
          </w:rPr>
          <w:t>закона</w:t>
        </w:r>
      </w:hyperlink>
      <w:r w:rsidRPr="00DE4427">
        <w:rPr>
          <w:rFonts w:ascii="Times New Roman" w:hAnsi="Times New Roman" w:cs="Times New Roman"/>
          <w:color w:val="000000" w:themeColor="text1"/>
          <w:sz w:val="26"/>
          <w:szCs w:val="26"/>
        </w:rPr>
        <w:t xml:space="preserve"> </w:t>
      </w:r>
      <w:r w:rsidRPr="00DE4427">
        <w:rPr>
          <w:rFonts w:ascii="Times New Roman" w:hAnsi="Times New Roman" w:cs="Times New Roman"/>
          <w:sz w:val="26"/>
          <w:szCs w:val="26"/>
        </w:rPr>
        <w:t>от 13 января 1995 года № 7-ФЗ «О порядке освещения деятельности органов государственной власти в государственных средствах массовой информации»;</w:t>
      </w:r>
    </w:p>
    <w:p w:rsidR="00FA4BBA" w:rsidRDefault="006E79A3" w:rsidP="006E79A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Федерального закона от 26</w:t>
      </w:r>
      <w:r w:rsidR="00FA4BBA">
        <w:rPr>
          <w:rFonts w:ascii="Times New Roman" w:hAnsi="Times New Roman" w:cs="Times New Roman"/>
          <w:sz w:val="26"/>
          <w:szCs w:val="26"/>
        </w:rPr>
        <w:t xml:space="preserve"> декабря </w:t>
      </w:r>
      <w:r>
        <w:rPr>
          <w:rFonts w:ascii="Times New Roman" w:hAnsi="Times New Roman" w:cs="Times New Roman"/>
          <w:sz w:val="26"/>
          <w:szCs w:val="26"/>
        </w:rPr>
        <w:t>1995</w:t>
      </w:r>
      <w:r w:rsidR="00FA4BBA">
        <w:rPr>
          <w:rFonts w:ascii="Times New Roman" w:hAnsi="Times New Roman" w:cs="Times New Roman"/>
          <w:sz w:val="26"/>
          <w:szCs w:val="26"/>
        </w:rPr>
        <w:t xml:space="preserve"> года № </w:t>
      </w:r>
      <w:r>
        <w:rPr>
          <w:rFonts w:ascii="Times New Roman" w:hAnsi="Times New Roman" w:cs="Times New Roman"/>
          <w:sz w:val="26"/>
          <w:szCs w:val="26"/>
        </w:rPr>
        <w:t>208-ФЗ</w:t>
      </w:r>
      <w:r w:rsidR="00FA4BBA">
        <w:rPr>
          <w:rFonts w:ascii="Times New Roman" w:hAnsi="Times New Roman" w:cs="Times New Roman"/>
          <w:sz w:val="26"/>
          <w:szCs w:val="26"/>
        </w:rPr>
        <w:t xml:space="preserve"> «Об акционерных обществах»;</w:t>
      </w:r>
    </w:p>
    <w:p w:rsidR="0044483C" w:rsidRDefault="0044483C"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12 января 1996 года № 7-ФЗ «О некоммерческих организациях»;</w:t>
      </w:r>
    </w:p>
    <w:p w:rsidR="00FA4BBA" w:rsidRPr="00DE4427" w:rsidRDefault="00B60EEA"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w:t>
      </w:r>
      <w:r w:rsidR="00FA4BBA">
        <w:rPr>
          <w:rFonts w:ascii="Times New Roman" w:hAnsi="Times New Roman" w:cs="Times New Roman"/>
          <w:sz w:val="26"/>
          <w:szCs w:val="26"/>
        </w:rPr>
        <w:t>едеральн</w:t>
      </w:r>
      <w:r>
        <w:rPr>
          <w:rFonts w:ascii="Times New Roman" w:hAnsi="Times New Roman" w:cs="Times New Roman"/>
          <w:sz w:val="26"/>
          <w:szCs w:val="26"/>
        </w:rPr>
        <w:t>ого</w:t>
      </w:r>
      <w:r w:rsidR="00FA4BBA">
        <w:rPr>
          <w:rFonts w:ascii="Times New Roman" w:hAnsi="Times New Roman" w:cs="Times New Roman"/>
          <w:sz w:val="26"/>
          <w:szCs w:val="26"/>
        </w:rPr>
        <w:t xml:space="preserve"> закон</w:t>
      </w:r>
      <w:r>
        <w:rPr>
          <w:rFonts w:ascii="Times New Roman" w:hAnsi="Times New Roman" w:cs="Times New Roman"/>
          <w:sz w:val="26"/>
          <w:szCs w:val="26"/>
        </w:rPr>
        <w:t>а</w:t>
      </w:r>
      <w:r w:rsidR="00FA4BBA">
        <w:rPr>
          <w:rFonts w:ascii="Times New Roman" w:hAnsi="Times New Roman" w:cs="Times New Roman"/>
          <w:sz w:val="26"/>
          <w:szCs w:val="26"/>
        </w:rPr>
        <w:t xml:space="preserve"> от 22</w:t>
      </w:r>
      <w:r>
        <w:rPr>
          <w:rFonts w:ascii="Times New Roman" w:hAnsi="Times New Roman" w:cs="Times New Roman"/>
          <w:sz w:val="26"/>
          <w:szCs w:val="26"/>
        </w:rPr>
        <w:t xml:space="preserve"> апреля </w:t>
      </w:r>
      <w:r w:rsidR="00FA4BBA">
        <w:rPr>
          <w:rFonts w:ascii="Times New Roman" w:hAnsi="Times New Roman" w:cs="Times New Roman"/>
          <w:sz w:val="26"/>
          <w:szCs w:val="26"/>
        </w:rPr>
        <w:t>1996</w:t>
      </w:r>
      <w:r>
        <w:rPr>
          <w:rFonts w:ascii="Times New Roman" w:hAnsi="Times New Roman" w:cs="Times New Roman"/>
          <w:sz w:val="26"/>
          <w:szCs w:val="26"/>
        </w:rPr>
        <w:t xml:space="preserve"> года № </w:t>
      </w:r>
      <w:r w:rsidR="00FA4BBA">
        <w:rPr>
          <w:rFonts w:ascii="Times New Roman" w:hAnsi="Times New Roman" w:cs="Times New Roman"/>
          <w:sz w:val="26"/>
          <w:szCs w:val="26"/>
        </w:rPr>
        <w:t>39-ФЗ</w:t>
      </w:r>
      <w:r>
        <w:rPr>
          <w:rFonts w:ascii="Times New Roman" w:hAnsi="Times New Roman" w:cs="Times New Roman"/>
          <w:sz w:val="26"/>
          <w:szCs w:val="26"/>
        </w:rPr>
        <w:t xml:space="preserve"> «</w:t>
      </w:r>
      <w:r w:rsidR="00FA4BBA">
        <w:rPr>
          <w:rFonts w:ascii="Times New Roman" w:hAnsi="Times New Roman" w:cs="Times New Roman"/>
          <w:sz w:val="26"/>
          <w:szCs w:val="26"/>
        </w:rPr>
        <w:t>О рынке ценных бумаг</w:t>
      </w:r>
      <w:r>
        <w:rPr>
          <w:rFonts w:ascii="Times New Roman" w:hAnsi="Times New Roman" w:cs="Times New Roman"/>
          <w:sz w:val="26"/>
          <w:szCs w:val="26"/>
        </w:rPr>
        <w:t>»;</w:t>
      </w:r>
    </w:p>
    <w:p w:rsidR="00A94E80" w:rsidRDefault="00A94E80"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21 июля 1997 года № 122-ФЗ «О государ</w:t>
      </w:r>
      <w:r w:rsidR="0044483C" w:rsidRPr="00DE4427">
        <w:rPr>
          <w:rFonts w:ascii="Times New Roman" w:hAnsi="Times New Roman" w:cs="Times New Roman"/>
          <w:sz w:val="26"/>
          <w:szCs w:val="26"/>
        </w:rPr>
        <w:t>с</w:t>
      </w:r>
      <w:r w:rsidRPr="00DE4427">
        <w:rPr>
          <w:rFonts w:ascii="Times New Roman" w:hAnsi="Times New Roman" w:cs="Times New Roman"/>
          <w:sz w:val="26"/>
          <w:szCs w:val="26"/>
        </w:rPr>
        <w:t>твенной регистрации прав на недвижимое имущество и сделок с ним»;</w:t>
      </w:r>
    </w:p>
    <w:p w:rsidR="00FA4BBA" w:rsidRDefault="00FA4BBA" w:rsidP="00A94E8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Федерального закона от 08 февраля 1998 года №  14-ФЗ «Об обществах с ограниченной ответственностью»;</w:t>
      </w:r>
    </w:p>
    <w:p w:rsidR="00FA4BBA" w:rsidRDefault="00FA4BBA" w:rsidP="00FA4BB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Федерального закона от 29 июля 1998 года №  135-ФЗ «Об оценочной деятельности в Российской Федерации»; </w:t>
      </w:r>
    </w:p>
    <w:p w:rsidR="00A94E80" w:rsidRPr="00DE4427" w:rsidRDefault="00A94E80" w:rsidP="00A94E8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25 октября 2001 года № 137-ФЗ «О введении в действие Земельного кодекса Российской Федерации»;</w:t>
      </w:r>
    </w:p>
    <w:p w:rsidR="00A94E80" w:rsidRPr="00DE4427" w:rsidRDefault="00A94E80" w:rsidP="00A94E8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21 декабря 2001 года № 178-ФЗ</w:t>
      </w:r>
      <w:r w:rsidRPr="00DE4427">
        <w:rPr>
          <w:rFonts w:ascii="Times New Roman" w:hAnsi="Times New Roman" w:cs="Times New Roman"/>
          <w:sz w:val="26"/>
          <w:szCs w:val="26"/>
        </w:rPr>
        <w:br/>
        <w:t xml:space="preserve">«О приватизации государственного и муниципального имущества»; </w:t>
      </w:r>
    </w:p>
    <w:p w:rsidR="00FA4BBA" w:rsidRDefault="00FA4BBA" w:rsidP="00581F3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Федерального закона от 14 ноября 2002 года №  161-ФЗ «О государственных и муниципальных унитарных предприятиях»;</w:t>
      </w:r>
    </w:p>
    <w:p w:rsidR="00581F38" w:rsidRPr="00DE4427" w:rsidRDefault="00581F38" w:rsidP="00581F3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27 мая 2003 года № 58-ФЗ</w:t>
      </w:r>
      <w:r w:rsidR="00FA4BBA">
        <w:rPr>
          <w:rFonts w:ascii="Times New Roman" w:hAnsi="Times New Roman" w:cs="Times New Roman"/>
          <w:sz w:val="26"/>
          <w:szCs w:val="26"/>
        </w:rPr>
        <w:t xml:space="preserve"> </w:t>
      </w:r>
      <w:r w:rsidRPr="00DE4427">
        <w:rPr>
          <w:rFonts w:ascii="Times New Roman" w:hAnsi="Times New Roman" w:cs="Times New Roman"/>
          <w:sz w:val="26"/>
          <w:szCs w:val="26"/>
        </w:rPr>
        <w:t>«О системе государственной службы Российской Федерации»;</w:t>
      </w:r>
    </w:p>
    <w:p w:rsidR="00581F38" w:rsidRPr="00DE4427" w:rsidRDefault="00581F38" w:rsidP="00581F3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w:t>
      </w:r>
      <w:r w:rsidR="00E74C2A" w:rsidRPr="00DE4427">
        <w:rPr>
          <w:rFonts w:ascii="Times New Roman" w:hAnsi="Times New Roman" w:cs="Times New Roman"/>
          <w:sz w:val="26"/>
          <w:szCs w:val="26"/>
        </w:rPr>
        <w:t>едеральн</w:t>
      </w:r>
      <w:r w:rsidRPr="00DE4427">
        <w:rPr>
          <w:rFonts w:ascii="Times New Roman" w:hAnsi="Times New Roman" w:cs="Times New Roman"/>
          <w:sz w:val="26"/>
          <w:szCs w:val="26"/>
        </w:rPr>
        <w:t>ого</w:t>
      </w:r>
      <w:r w:rsidR="00E74C2A" w:rsidRPr="00DE4427">
        <w:rPr>
          <w:rFonts w:ascii="Times New Roman" w:hAnsi="Times New Roman" w:cs="Times New Roman"/>
          <w:sz w:val="26"/>
          <w:szCs w:val="26"/>
        </w:rPr>
        <w:t xml:space="preserve"> закон</w:t>
      </w:r>
      <w:r w:rsidRPr="00DE4427">
        <w:rPr>
          <w:rFonts w:ascii="Times New Roman" w:hAnsi="Times New Roman" w:cs="Times New Roman"/>
          <w:sz w:val="26"/>
          <w:szCs w:val="26"/>
        </w:rPr>
        <w:t>а</w:t>
      </w:r>
      <w:r w:rsidR="00E74C2A" w:rsidRPr="00DE4427">
        <w:rPr>
          <w:rFonts w:ascii="Times New Roman" w:hAnsi="Times New Roman" w:cs="Times New Roman"/>
          <w:sz w:val="26"/>
          <w:szCs w:val="26"/>
        </w:rPr>
        <w:t xml:space="preserve"> от 27</w:t>
      </w:r>
      <w:r w:rsidRPr="00DE4427">
        <w:rPr>
          <w:rFonts w:ascii="Times New Roman" w:hAnsi="Times New Roman" w:cs="Times New Roman"/>
          <w:sz w:val="26"/>
          <w:szCs w:val="26"/>
        </w:rPr>
        <w:t xml:space="preserve"> июля </w:t>
      </w:r>
      <w:r w:rsidR="00E74C2A" w:rsidRPr="00DE4427">
        <w:rPr>
          <w:rFonts w:ascii="Times New Roman" w:hAnsi="Times New Roman" w:cs="Times New Roman"/>
          <w:sz w:val="26"/>
          <w:szCs w:val="26"/>
        </w:rPr>
        <w:t xml:space="preserve">2004 </w:t>
      </w:r>
      <w:r w:rsidRPr="00DE4427">
        <w:rPr>
          <w:rFonts w:ascii="Times New Roman" w:hAnsi="Times New Roman" w:cs="Times New Roman"/>
          <w:sz w:val="26"/>
          <w:szCs w:val="26"/>
        </w:rPr>
        <w:t>года №</w:t>
      </w:r>
      <w:r w:rsidR="00E74C2A" w:rsidRPr="00DE4427">
        <w:rPr>
          <w:rFonts w:ascii="Times New Roman" w:hAnsi="Times New Roman" w:cs="Times New Roman"/>
          <w:sz w:val="26"/>
          <w:szCs w:val="26"/>
        </w:rPr>
        <w:t xml:space="preserve"> 79-ФЗ</w:t>
      </w:r>
      <w:r w:rsidR="00FA4BBA">
        <w:rPr>
          <w:rFonts w:ascii="Times New Roman" w:hAnsi="Times New Roman" w:cs="Times New Roman"/>
          <w:sz w:val="26"/>
          <w:szCs w:val="26"/>
        </w:rPr>
        <w:t xml:space="preserve"> </w:t>
      </w:r>
      <w:r w:rsidRPr="00DE4427">
        <w:rPr>
          <w:rFonts w:ascii="Times New Roman" w:hAnsi="Times New Roman" w:cs="Times New Roman"/>
          <w:sz w:val="26"/>
          <w:szCs w:val="26"/>
        </w:rPr>
        <w:t>«</w:t>
      </w:r>
      <w:r w:rsidR="00E74C2A" w:rsidRPr="00DE4427">
        <w:rPr>
          <w:rFonts w:ascii="Times New Roman" w:hAnsi="Times New Roman" w:cs="Times New Roman"/>
          <w:sz w:val="26"/>
          <w:szCs w:val="26"/>
        </w:rPr>
        <w:t>О государственной гражданс</w:t>
      </w:r>
      <w:r w:rsidRPr="00DE4427">
        <w:rPr>
          <w:rFonts w:ascii="Times New Roman" w:hAnsi="Times New Roman" w:cs="Times New Roman"/>
          <w:sz w:val="26"/>
          <w:szCs w:val="26"/>
        </w:rPr>
        <w:t>кой службе Российской Федерации»;</w:t>
      </w:r>
    </w:p>
    <w:p w:rsidR="0044483C" w:rsidRPr="00DE4427" w:rsidRDefault="0044483C" w:rsidP="00A94E8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22 октября 2004 года № 125-ФХ «Об архивном деле в Российской Федерации»;</w:t>
      </w:r>
    </w:p>
    <w:p w:rsidR="000F3CED" w:rsidRPr="00DE4427" w:rsidRDefault="000F3CED" w:rsidP="000F3C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Федеральным законом от 2 мая 2006 года № 59-ФЗ «О порядке рассмотрения обращений граждан Российской Федерации»;</w:t>
      </w:r>
    </w:p>
    <w:p w:rsidR="0044053C" w:rsidRDefault="0044053C" w:rsidP="0044053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Федеральным законом от 2</w:t>
      </w:r>
      <w:r>
        <w:rPr>
          <w:rFonts w:ascii="Times New Roman" w:hAnsi="Times New Roman" w:cs="Times New Roman"/>
          <w:sz w:val="26"/>
          <w:szCs w:val="26"/>
        </w:rPr>
        <w:t>6 июля</w:t>
      </w:r>
      <w:r w:rsidRPr="00DE4427">
        <w:rPr>
          <w:rFonts w:ascii="Times New Roman" w:hAnsi="Times New Roman" w:cs="Times New Roman"/>
          <w:sz w:val="26"/>
          <w:szCs w:val="26"/>
        </w:rPr>
        <w:t xml:space="preserve"> 2006 года № </w:t>
      </w:r>
      <w:r>
        <w:rPr>
          <w:rFonts w:ascii="Times New Roman" w:hAnsi="Times New Roman" w:cs="Times New Roman"/>
          <w:sz w:val="26"/>
          <w:szCs w:val="26"/>
        </w:rPr>
        <w:t>135</w:t>
      </w:r>
      <w:r w:rsidRPr="00DE4427">
        <w:rPr>
          <w:rFonts w:ascii="Times New Roman" w:hAnsi="Times New Roman" w:cs="Times New Roman"/>
          <w:sz w:val="26"/>
          <w:szCs w:val="26"/>
        </w:rPr>
        <w:t xml:space="preserve">-ФЗ «О </w:t>
      </w:r>
      <w:r>
        <w:rPr>
          <w:rFonts w:ascii="Times New Roman" w:hAnsi="Times New Roman" w:cs="Times New Roman"/>
          <w:sz w:val="26"/>
          <w:szCs w:val="26"/>
        </w:rPr>
        <w:t>защите конкуренции</w:t>
      </w:r>
      <w:r w:rsidRPr="00DE4427">
        <w:rPr>
          <w:rFonts w:ascii="Times New Roman" w:hAnsi="Times New Roman" w:cs="Times New Roman"/>
          <w:sz w:val="26"/>
          <w:szCs w:val="26"/>
        </w:rPr>
        <w:t>»;</w:t>
      </w:r>
    </w:p>
    <w:p w:rsidR="0044053C" w:rsidRDefault="0044053C" w:rsidP="0044053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Федеральным законом от </w:t>
      </w:r>
      <w:r>
        <w:rPr>
          <w:rFonts w:ascii="Times New Roman" w:hAnsi="Times New Roman" w:cs="Times New Roman"/>
          <w:sz w:val="26"/>
          <w:szCs w:val="26"/>
        </w:rPr>
        <w:t xml:space="preserve">3 ноября </w:t>
      </w:r>
      <w:r w:rsidRPr="00DE4427">
        <w:rPr>
          <w:rFonts w:ascii="Times New Roman" w:hAnsi="Times New Roman" w:cs="Times New Roman"/>
          <w:sz w:val="26"/>
          <w:szCs w:val="26"/>
        </w:rPr>
        <w:t xml:space="preserve">2006 года № </w:t>
      </w:r>
      <w:r>
        <w:rPr>
          <w:rFonts w:ascii="Times New Roman" w:hAnsi="Times New Roman" w:cs="Times New Roman"/>
          <w:sz w:val="26"/>
          <w:szCs w:val="26"/>
        </w:rPr>
        <w:t>174</w:t>
      </w:r>
      <w:r w:rsidRPr="00DE4427">
        <w:rPr>
          <w:rFonts w:ascii="Times New Roman" w:hAnsi="Times New Roman" w:cs="Times New Roman"/>
          <w:sz w:val="26"/>
          <w:szCs w:val="26"/>
        </w:rPr>
        <w:t>-ФЗ «О</w:t>
      </w:r>
      <w:r>
        <w:rPr>
          <w:rFonts w:ascii="Times New Roman" w:hAnsi="Times New Roman" w:cs="Times New Roman"/>
          <w:sz w:val="26"/>
          <w:szCs w:val="26"/>
        </w:rPr>
        <w:t xml:space="preserve">б </w:t>
      </w:r>
      <w:proofErr w:type="spellStart"/>
      <w:r>
        <w:rPr>
          <w:rFonts w:ascii="Times New Roman" w:hAnsi="Times New Roman" w:cs="Times New Roman"/>
          <w:sz w:val="26"/>
          <w:szCs w:val="26"/>
        </w:rPr>
        <w:t>автономныъ</w:t>
      </w:r>
      <w:proofErr w:type="spellEnd"/>
      <w:r>
        <w:rPr>
          <w:rFonts w:ascii="Times New Roman" w:hAnsi="Times New Roman" w:cs="Times New Roman"/>
          <w:sz w:val="26"/>
          <w:szCs w:val="26"/>
        </w:rPr>
        <w:t xml:space="preserve"> учреждениях</w:t>
      </w:r>
      <w:r w:rsidRPr="00DE4427">
        <w:rPr>
          <w:rFonts w:ascii="Times New Roman" w:hAnsi="Times New Roman" w:cs="Times New Roman"/>
          <w:sz w:val="26"/>
          <w:szCs w:val="26"/>
        </w:rPr>
        <w:t>»;</w:t>
      </w:r>
    </w:p>
    <w:p w:rsidR="0052788A" w:rsidRDefault="0052788A" w:rsidP="0052788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Федеральным законом от 2</w:t>
      </w:r>
      <w:r>
        <w:rPr>
          <w:rFonts w:ascii="Times New Roman" w:hAnsi="Times New Roman" w:cs="Times New Roman"/>
          <w:sz w:val="26"/>
          <w:szCs w:val="26"/>
        </w:rPr>
        <w:t>4 июля</w:t>
      </w:r>
      <w:r w:rsidRPr="00DE4427">
        <w:rPr>
          <w:rFonts w:ascii="Times New Roman" w:hAnsi="Times New Roman" w:cs="Times New Roman"/>
          <w:sz w:val="26"/>
          <w:szCs w:val="26"/>
        </w:rPr>
        <w:t xml:space="preserve"> 200</w:t>
      </w:r>
      <w:r>
        <w:rPr>
          <w:rFonts w:ascii="Times New Roman" w:hAnsi="Times New Roman" w:cs="Times New Roman"/>
          <w:sz w:val="26"/>
          <w:szCs w:val="26"/>
        </w:rPr>
        <w:t>7</w:t>
      </w:r>
      <w:r w:rsidRPr="00DE4427">
        <w:rPr>
          <w:rFonts w:ascii="Times New Roman" w:hAnsi="Times New Roman" w:cs="Times New Roman"/>
          <w:sz w:val="26"/>
          <w:szCs w:val="26"/>
        </w:rPr>
        <w:t xml:space="preserve"> года № </w:t>
      </w:r>
      <w:r>
        <w:rPr>
          <w:rFonts w:ascii="Times New Roman" w:hAnsi="Times New Roman" w:cs="Times New Roman"/>
          <w:sz w:val="26"/>
          <w:szCs w:val="26"/>
        </w:rPr>
        <w:t>209</w:t>
      </w:r>
      <w:r w:rsidRPr="00DE4427">
        <w:rPr>
          <w:rFonts w:ascii="Times New Roman" w:hAnsi="Times New Roman" w:cs="Times New Roman"/>
          <w:sz w:val="26"/>
          <w:szCs w:val="26"/>
        </w:rPr>
        <w:t xml:space="preserve">-ФЗ «О </w:t>
      </w:r>
      <w:r>
        <w:rPr>
          <w:rFonts w:ascii="Times New Roman" w:hAnsi="Times New Roman" w:cs="Times New Roman"/>
          <w:sz w:val="26"/>
          <w:szCs w:val="26"/>
        </w:rPr>
        <w:t>развитии малого и среднего предпринимательства в Российской Федерации»</w:t>
      </w:r>
      <w:r w:rsidRPr="00DE4427">
        <w:rPr>
          <w:rFonts w:ascii="Times New Roman" w:hAnsi="Times New Roman" w:cs="Times New Roman"/>
          <w:sz w:val="26"/>
          <w:szCs w:val="26"/>
        </w:rPr>
        <w:t>;</w:t>
      </w:r>
    </w:p>
    <w:p w:rsidR="000F3CED" w:rsidRPr="00DE4427" w:rsidRDefault="000F3CED" w:rsidP="000F3C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24 июля 2007 года № 221-ФЗ «О государственном кадастре недвижимости»;</w:t>
      </w:r>
    </w:p>
    <w:p w:rsidR="000F3CED" w:rsidRPr="00DE4427" w:rsidRDefault="000F3CED" w:rsidP="000F3CE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lastRenderedPageBreak/>
        <w:t>Федерального закона от 2</w:t>
      </w:r>
      <w:r>
        <w:rPr>
          <w:rFonts w:ascii="Times New Roman" w:hAnsi="Times New Roman" w:cs="Times New Roman"/>
          <w:sz w:val="26"/>
          <w:szCs w:val="26"/>
        </w:rPr>
        <w:t>2</w:t>
      </w:r>
      <w:r w:rsidRPr="00DE4427">
        <w:rPr>
          <w:rFonts w:ascii="Times New Roman" w:hAnsi="Times New Roman" w:cs="Times New Roman"/>
          <w:sz w:val="26"/>
          <w:szCs w:val="26"/>
        </w:rPr>
        <w:t xml:space="preserve"> июля 200</w:t>
      </w:r>
      <w:r>
        <w:rPr>
          <w:rFonts w:ascii="Times New Roman" w:hAnsi="Times New Roman" w:cs="Times New Roman"/>
          <w:sz w:val="26"/>
          <w:szCs w:val="26"/>
        </w:rPr>
        <w:t>8</w:t>
      </w:r>
      <w:r w:rsidRPr="00DE4427">
        <w:rPr>
          <w:rFonts w:ascii="Times New Roman" w:hAnsi="Times New Roman" w:cs="Times New Roman"/>
          <w:sz w:val="26"/>
          <w:szCs w:val="26"/>
        </w:rPr>
        <w:t xml:space="preserve"> года № </w:t>
      </w:r>
      <w:r>
        <w:rPr>
          <w:rFonts w:ascii="Times New Roman" w:hAnsi="Times New Roman" w:cs="Times New Roman"/>
          <w:sz w:val="26"/>
          <w:szCs w:val="26"/>
        </w:rPr>
        <w:t>159-</w:t>
      </w:r>
      <w:r w:rsidRPr="00DE4427">
        <w:rPr>
          <w:rFonts w:ascii="Times New Roman" w:hAnsi="Times New Roman" w:cs="Times New Roman"/>
          <w:sz w:val="26"/>
          <w:szCs w:val="26"/>
        </w:rPr>
        <w:t>ФЗ «О</w:t>
      </w:r>
      <w:r>
        <w:rPr>
          <w:rFonts w:ascii="Times New Roman" w:hAnsi="Times New Roman" w:cs="Times New Roman"/>
          <w:sz w:val="26"/>
          <w:szCs w:val="26"/>
        </w:rPr>
        <w:t xml:space="preserve">б особенностях отчуждения недвижимого имущества, находящегося в государственной собственности </w:t>
      </w:r>
      <w:r w:rsidRPr="00DE4427">
        <w:rPr>
          <w:rFonts w:ascii="Times New Roman" w:hAnsi="Times New Roman" w:cs="Times New Roman"/>
          <w:sz w:val="26"/>
          <w:szCs w:val="26"/>
        </w:rPr>
        <w:t xml:space="preserve"> </w:t>
      </w:r>
      <w:r>
        <w:rPr>
          <w:rFonts w:ascii="Times New Roman" w:hAnsi="Times New Roman" w:cs="Times New Roman"/>
          <w:sz w:val="26"/>
          <w:szCs w:val="26"/>
        </w:rPr>
        <w:t>субъектов Российской Федерации или в муниципальную собственность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E4427">
        <w:rPr>
          <w:rFonts w:ascii="Times New Roman" w:hAnsi="Times New Roman" w:cs="Times New Roman"/>
          <w:sz w:val="26"/>
          <w:szCs w:val="26"/>
        </w:rPr>
        <w:t>»;</w:t>
      </w:r>
    </w:p>
    <w:p w:rsidR="00A94E80" w:rsidRDefault="00A94E80" w:rsidP="00A94E80">
      <w:pPr>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FA4BBA" w:rsidRDefault="00FA4BBA" w:rsidP="00FA4BB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Федерального закона  от 30 декабря 2008 года №  307-ФЗ «Об аудиторской деятельности»;</w:t>
      </w:r>
    </w:p>
    <w:p w:rsidR="002C761F" w:rsidRPr="00DE4427" w:rsidRDefault="002C761F"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AF5310" w:rsidRPr="00DE4427" w:rsidRDefault="00AF5310" w:rsidP="00AF531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28 декабря 2010 года № 390-ФЗ «О безопасности»;</w:t>
      </w:r>
    </w:p>
    <w:p w:rsidR="00186267" w:rsidRPr="00DE4427" w:rsidRDefault="00186267"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21 ноября 2011 года № 324-ФЗ «О бесплатной юридической помощи в Российской Федерации»;</w:t>
      </w:r>
    </w:p>
    <w:p w:rsidR="00355C2D" w:rsidRDefault="00355C2D"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Федерального закона от 6 декабря 2011 года № 402-ФЗ «О бухгалтерском учете», иных нормативный правовых актов по организации бухгалтерского учета, правил его ведения;</w:t>
      </w:r>
    </w:p>
    <w:p w:rsidR="00B60EEA" w:rsidRDefault="00B60EEA"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54D32" w:rsidRPr="00DE4427" w:rsidRDefault="00F04697" w:rsidP="004D6DF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ГОСТ</w:t>
      </w:r>
      <w:r w:rsidR="004D6DFB">
        <w:rPr>
          <w:rFonts w:ascii="Times New Roman" w:hAnsi="Times New Roman" w:cs="Times New Roman"/>
          <w:sz w:val="26"/>
          <w:szCs w:val="26"/>
        </w:rPr>
        <w:t>а</w:t>
      </w:r>
      <w:r>
        <w:rPr>
          <w:rFonts w:ascii="Times New Roman" w:hAnsi="Times New Roman" w:cs="Times New Roman"/>
          <w:sz w:val="26"/>
          <w:szCs w:val="26"/>
        </w:rPr>
        <w:t xml:space="preserve">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6.30-</w:t>
      </w:r>
      <w:r w:rsidR="004D6DFB">
        <w:rPr>
          <w:rFonts w:ascii="Times New Roman" w:hAnsi="Times New Roman" w:cs="Times New Roman"/>
          <w:sz w:val="26"/>
          <w:szCs w:val="26"/>
        </w:rPr>
        <w:t>2003 «</w:t>
      </w:r>
      <w:r w:rsidR="004D6DFB">
        <w:rPr>
          <w:rFonts w:ascii="Times New Roman" w:hAnsi="Times New Roman" w:cs="Times New Roman"/>
          <w:sz w:val="26"/>
          <w:szCs w:val="26"/>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4D6DFB">
        <w:rPr>
          <w:rFonts w:ascii="Times New Roman" w:hAnsi="Times New Roman" w:cs="Times New Roman"/>
          <w:sz w:val="26"/>
          <w:szCs w:val="26"/>
        </w:rPr>
        <w:t>» (утвержденного постановлением Государственного комитета Российской Федерации по стандартизации и метрологии от 3 марта 2003 года № 65-ст);</w:t>
      </w:r>
      <w:r>
        <w:rPr>
          <w:rFonts w:ascii="Times New Roman" w:hAnsi="Times New Roman" w:cs="Times New Roman"/>
          <w:sz w:val="26"/>
          <w:szCs w:val="26"/>
        </w:rPr>
        <w:t xml:space="preserve"> </w:t>
      </w:r>
    </w:p>
    <w:p w:rsidR="004D6DFB" w:rsidRDefault="004D6DFB"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ГОСТ</w:t>
      </w:r>
      <w:r>
        <w:rPr>
          <w:rFonts w:ascii="Times New Roman" w:hAnsi="Times New Roman" w:cs="Times New Roman"/>
          <w:sz w:val="26"/>
          <w:szCs w:val="26"/>
        </w:rPr>
        <w:t>а</w:t>
      </w:r>
      <w:r>
        <w:rPr>
          <w:rFonts w:ascii="Times New Roman" w:hAnsi="Times New Roman" w:cs="Times New Roman"/>
          <w:sz w:val="26"/>
          <w:szCs w:val="26"/>
        </w:rPr>
        <w:t xml:space="preserve">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7.0.8-2013 «СИБИД. Делопроизводство и архивное дело. Термины и определения» (утвержден</w:t>
      </w:r>
      <w:r>
        <w:rPr>
          <w:rFonts w:ascii="Times New Roman" w:hAnsi="Times New Roman" w:cs="Times New Roman"/>
          <w:sz w:val="26"/>
          <w:szCs w:val="26"/>
        </w:rPr>
        <w:t>ного</w:t>
      </w:r>
      <w:r>
        <w:rPr>
          <w:rFonts w:ascii="Times New Roman" w:hAnsi="Times New Roman" w:cs="Times New Roman"/>
          <w:sz w:val="26"/>
          <w:szCs w:val="26"/>
        </w:rPr>
        <w:t xml:space="preserve"> приказом Федерального </w:t>
      </w:r>
      <w:r>
        <w:rPr>
          <w:rFonts w:ascii="Times New Roman" w:hAnsi="Times New Roman" w:cs="Times New Roman"/>
          <w:sz w:val="26"/>
          <w:szCs w:val="26"/>
        </w:rPr>
        <w:t>а</w:t>
      </w:r>
      <w:r>
        <w:rPr>
          <w:rFonts w:ascii="Times New Roman" w:hAnsi="Times New Roman" w:cs="Times New Roman"/>
          <w:sz w:val="26"/>
          <w:szCs w:val="26"/>
        </w:rPr>
        <w:t>гентства по техническому регулированию и метрологии от 17 октября 2013 года № 1185-ст);</w:t>
      </w:r>
    </w:p>
    <w:p w:rsidR="00E9364F" w:rsidRPr="00DE4427"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областного закона Ленинградской области от 27 июля 1994 года №  4-оз</w:t>
      </w:r>
      <w:r w:rsidRPr="00DE4427">
        <w:rPr>
          <w:rFonts w:ascii="Times New Roman" w:hAnsi="Times New Roman" w:cs="Times New Roman"/>
          <w:sz w:val="26"/>
          <w:szCs w:val="26"/>
        </w:rPr>
        <w:br/>
        <w:t xml:space="preserve">«О плате за землю в Ленинградской области»; </w:t>
      </w:r>
    </w:p>
    <w:p w:rsidR="00E9364F" w:rsidRPr="00DE4427"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областного закона Ленинградской области от 09 марта 2000 года №  4-оз</w:t>
      </w:r>
      <w:r w:rsidRPr="00DE4427">
        <w:rPr>
          <w:rFonts w:ascii="Times New Roman" w:hAnsi="Times New Roman" w:cs="Times New Roman"/>
          <w:sz w:val="26"/>
          <w:szCs w:val="26"/>
        </w:rPr>
        <w:br/>
        <w:t>«Об участии Ленинградской области в хозяйственных обществах»;</w:t>
      </w:r>
    </w:p>
    <w:p w:rsidR="00E9364F" w:rsidRPr="00DE4427"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областного закона Ленинградской области от 19 января 2001 года №  4-оз</w:t>
      </w:r>
      <w:r w:rsidRPr="00DE4427">
        <w:rPr>
          <w:rFonts w:ascii="Times New Roman" w:hAnsi="Times New Roman" w:cs="Times New Roman"/>
          <w:sz w:val="26"/>
          <w:szCs w:val="26"/>
        </w:rPr>
        <w:br/>
        <w:t>«Об отдельных вопросах управления и распоряжения государственным  имуществом Ленинградской области»;</w:t>
      </w:r>
    </w:p>
    <w:p w:rsidR="00E9364F" w:rsidRPr="00DE4427"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областного закона Ленинградской области от 11 декабря 2007 года № 174-оз «О правовых актах Ленинградской области»;</w:t>
      </w:r>
    </w:p>
    <w:p w:rsidR="00E9364F" w:rsidRPr="00DE4427"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областного закона Ленинградской области от 14 октября 2008 года № 105-оз</w:t>
      </w:r>
      <w:r w:rsidRPr="00DE4427">
        <w:rPr>
          <w:rFonts w:ascii="Times New Roman" w:hAnsi="Times New Roman" w:cs="Times New Roman"/>
          <w:sz w:val="26"/>
          <w:szCs w:val="26"/>
        </w:rPr>
        <w:b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E9364F" w:rsidRPr="00DE4427"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областного закона Ленинградской области от 12 мая 2010 года №  22-оз</w:t>
      </w:r>
      <w:r w:rsidRPr="00DE4427">
        <w:rPr>
          <w:rFonts w:ascii="Times New Roman" w:hAnsi="Times New Roman" w:cs="Times New Roman"/>
          <w:sz w:val="26"/>
          <w:szCs w:val="26"/>
        </w:rPr>
        <w:br/>
        <w:t>«О казне Ленинградской области»;</w:t>
      </w:r>
    </w:p>
    <w:p w:rsidR="00E9364F" w:rsidRPr="00DE40EA"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E4427">
        <w:rPr>
          <w:rFonts w:ascii="Times New Roman" w:hAnsi="Times New Roman" w:cs="Times New Roman"/>
          <w:sz w:val="26"/>
          <w:szCs w:val="26"/>
        </w:rPr>
        <w:t xml:space="preserve">областного закона Ленинградской области </w:t>
      </w:r>
      <w:r w:rsidRPr="00DE40EA">
        <w:rPr>
          <w:rFonts w:ascii="Times New Roman" w:hAnsi="Times New Roman" w:cs="Times New Roman"/>
          <w:sz w:val="26"/>
          <w:szCs w:val="26"/>
        </w:rPr>
        <w:t>от 11</w:t>
      </w:r>
      <w:r w:rsidR="00B60EEA">
        <w:rPr>
          <w:rFonts w:ascii="Times New Roman" w:hAnsi="Times New Roman" w:cs="Times New Roman"/>
          <w:sz w:val="26"/>
          <w:szCs w:val="26"/>
        </w:rPr>
        <w:t xml:space="preserve"> июля </w:t>
      </w:r>
      <w:r w:rsidRPr="00DE40EA">
        <w:rPr>
          <w:rFonts w:ascii="Times New Roman" w:hAnsi="Times New Roman" w:cs="Times New Roman"/>
          <w:sz w:val="26"/>
          <w:szCs w:val="26"/>
        </w:rPr>
        <w:t>2011</w:t>
      </w:r>
      <w:r w:rsidR="00B60EEA">
        <w:rPr>
          <w:rFonts w:ascii="Times New Roman" w:hAnsi="Times New Roman" w:cs="Times New Roman"/>
          <w:sz w:val="26"/>
          <w:szCs w:val="26"/>
        </w:rPr>
        <w:t xml:space="preserve"> года </w:t>
      </w:r>
      <w:r w:rsidRPr="00DE40EA">
        <w:rPr>
          <w:rFonts w:ascii="Times New Roman" w:hAnsi="Times New Roman" w:cs="Times New Roman"/>
          <w:sz w:val="26"/>
          <w:szCs w:val="26"/>
        </w:rPr>
        <w:t xml:space="preserve"> </w:t>
      </w:r>
      <w:r w:rsidR="00B60EEA">
        <w:rPr>
          <w:rFonts w:ascii="Times New Roman" w:hAnsi="Times New Roman" w:cs="Times New Roman"/>
          <w:sz w:val="26"/>
          <w:szCs w:val="26"/>
        </w:rPr>
        <w:t>№</w:t>
      </w:r>
      <w:r w:rsidRPr="00DE40EA">
        <w:rPr>
          <w:rFonts w:ascii="Times New Roman" w:hAnsi="Times New Roman" w:cs="Times New Roman"/>
          <w:sz w:val="26"/>
          <w:szCs w:val="26"/>
        </w:rPr>
        <w:t xml:space="preserve"> 52-оз </w:t>
      </w:r>
      <w:r w:rsidR="00B60EEA">
        <w:rPr>
          <w:rFonts w:ascii="Times New Roman" w:hAnsi="Times New Roman" w:cs="Times New Roman"/>
          <w:sz w:val="26"/>
          <w:szCs w:val="26"/>
        </w:rPr>
        <w:t>«</w:t>
      </w:r>
      <w:r w:rsidRPr="00DE40EA">
        <w:rPr>
          <w:rFonts w:ascii="Times New Roman" w:hAnsi="Times New Roman" w:cs="Times New Roman"/>
          <w:sz w:val="26"/>
          <w:szCs w:val="26"/>
        </w:rPr>
        <w:t xml:space="preserve">Об обеспечении доступа к информации о деятельности органов государственной </w:t>
      </w:r>
      <w:r w:rsidRPr="00DE40EA">
        <w:rPr>
          <w:rFonts w:ascii="Times New Roman" w:hAnsi="Times New Roman" w:cs="Times New Roman"/>
          <w:sz w:val="26"/>
          <w:szCs w:val="26"/>
        </w:rPr>
        <w:lastRenderedPageBreak/>
        <w:t>власти Ленинградской области и иных государственных органов Ленинградской области</w:t>
      </w:r>
      <w:r w:rsidR="00B60EEA">
        <w:rPr>
          <w:rFonts w:ascii="Times New Roman" w:hAnsi="Times New Roman" w:cs="Times New Roman"/>
          <w:sz w:val="26"/>
          <w:szCs w:val="26"/>
        </w:rPr>
        <w:t>»</w:t>
      </w:r>
      <w:r w:rsidRPr="00DE40EA">
        <w:rPr>
          <w:rFonts w:ascii="Times New Roman" w:hAnsi="Times New Roman" w:cs="Times New Roman"/>
          <w:sz w:val="26"/>
          <w:szCs w:val="26"/>
        </w:rPr>
        <w:t>;</w:t>
      </w:r>
    </w:p>
    <w:p w:rsidR="00E9364F"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C761F">
        <w:rPr>
          <w:rFonts w:ascii="Times New Roman" w:hAnsi="Times New Roman" w:cs="Times New Roman"/>
          <w:sz w:val="26"/>
          <w:szCs w:val="26"/>
        </w:rPr>
        <w:t xml:space="preserve">нормативных правовых актов Российской Федерации и Ленинградской области в сфере </w:t>
      </w:r>
      <w:r>
        <w:rPr>
          <w:rFonts w:ascii="Times New Roman" w:hAnsi="Times New Roman" w:cs="Times New Roman"/>
          <w:sz w:val="26"/>
          <w:szCs w:val="26"/>
        </w:rPr>
        <w:t>управления и распоряжения государственным имуществом Ленинградской области;</w:t>
      </w:r>
    </w:p>
    <w:p w:rsidR="00954D32" w:rsidRDefault="00954D32"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постановление Правительства Ленинградской области от 1 апреля 2005 года № 83 «Об обеспечении сохранности архивных документов»;</w:t>
      </w:r>
    </w:p>
    <w:p w:rsidR="00AF5310" w:rsidRDefault="00AF5310" w:rsidP="00AF531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постановления  Губернатора  Ленинградской области от 11 марта 2012 года № 24-пг «Об утверждении Порядка подготовки, исполнения и контроля исполнения поручений Губернатора Ленинградской области»;</w:t>
      </w:r>
    </w:p>
    <w:p w:rsidR="00AF5310"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распоряжения</w:t>
      </w:r>
      <w:r w:rsidR="00AF5310">
        <w:rPr>
          <w:rFonts w:ascii="Times New Roman" w:hAnsi="Times New Roman" w:cs="Times New Roman"/>
          <w:sz w:val="26"/>
          <w:szCs w:val="26"/>
        </w:rPr>
        <w:t xml:space="preserve"> </w:t>
      </w:r>
      <w:r>
        <w:rPr>
          <w:rFonts w:ascii="Times New Roman" w:hAnsi="Times New Roman" w:cs="Times New Roman"/>
          <w:sz w:val="26"/>
          <w:szCs w:val="26"/>
        </w:rPr>
        <w:t xml:space="preserve"> </w:t>
      </w:r>
      <w:r w:rsidR="00AF5310">
        <w:rPr>
          <w:rFonts w:ascii="Times New Roman" w:hAnsi="Times New Roman" w:cs="Times New Roman"/>
          <w:sz w:val="26"/>
          <w:szCs w:val="26"/>
        </w:rPr>
        <w:t>Губернатора</w:t>
      </w:r>
      <w:r>
        <w:rPr>
          <w:rFonts w:ascii="Times New Roman" w:hAnsi="Times New Roman" w:cs="Times New Roman"/>
          <w:sz w:val="26"/>
          <w:szCs w:val="26"/>
        </w:rPr>
        <w:t xml:space="preserve"> </w:t>
      </w:r>
      <w:r w:rsidR="00AF5310">
        <w:rPr>
          <w:rFonts w:ascii="Times New Roman" w:hAnsi="Times New Roman" w:cs="Times New Roman"/>
          <w:sz w:val="26"/>
          <w:szCs w:val="26"/>
        </w:rPr>
        <w:t xml:space="preserve"> Ленинградской </w:t>
      </w:r>
      <w:r>
        <w:rPr>
          <w:rFonts w:ascii="Times New Roman" w:hAnsi="Times New Roman" w:cs="Times New Roman"/>
          <w:sz w:val="26"/>
          <w:szCs w:val="26"/>
        </w:rPr>
        <w:t xml:space="preserve"> </w:t>
      </w:r>
      <w:r w:rsidR="00AF5310">
        <w:rPr>
          <w:rFonts w:ascii="Times New Roman" w:hAnsi="Times New Roman" w:cs="Times New Roman"/>
          <w:sz w:val="26"/>
          <w:szCs w:val="26"/>
        </w:rPr>
        <w:t xml:space="preserve">области </w:t>
      </w:r>
      <w:r>
        <w:rPr>
          <w:rFonts w:ascii="Times New Roman" w:hAnsi="Times New Roman" w:cs="Times New Roman"/>
          <w:sz w:val="26"/>
          <w:szCs w:val="26"/>
        </w:rPr>
        <w:t xml:space="preserve"> </w:t>
      </w:r>
      <w:r w:rsidR="00AF5310">
        <w:rPr>
          <w:rFonts w:ascii="Times New Roman" w:hAnsi="Times New Roman" w:cs="Times New Roman"/>
          <w:sz w:val="26"/>
          <w:szCs w:val="26"/>
        </w:rPr>
        <w:t>от</w:t>
      </w:r>
      <w:r>
        <w:rPr>
          <w:rFonts w:ascii="Times New Roman" w:hAnsi="Times New Roman" w:cs="Times New Roman"/>
          <w:sz w:val="26"/>
          <w:szCs w:val="26"/>
        </w:rPr>
        <w:t xml:space="preserve"> </w:t>
      </w:r>
      <w:r w:rsidR="00AF5310">
        <w:rPr>
          <w:rFonts w:ascii="Times New Roman" w:hAnsi="Times New Roman" w:cs="Times New Roman"/>
          <w:sz w:val="26"/>
          <w:szCs w:val="26"/>
        </w:rPr>
        <w:t xml:space="preserve"> 5 июля</w:t>
      </w:r>
      <w:r>
        <w:rPr>
          <w:rFonts w:ascii="Times New Roman" w:hAnsi="Times New Roman" w:cs="Times New Roman"/>
          <w:sz w:val="26"/>
          <w:szCs w:val="26"/>
        </w:rPr>
        <w:t xml:space="preserve"> </w:t>
      </w:r>
      <w:r w:rsidR="00AF5310">
        <w:rPr>
          <w:rFonts w:ascii="Times New Roman" w:hAnsi="Times New Roman" w:cs="Times New Roman"/>
          <w:sz w:val="26"/>
          <w:szCs w:val="26"/>
        </w:rPr>
        <w:t xml:space="preserve"> 2013 года </w:t>
      </w:r>
      <w:r>
        <w:rPr>
          <w:rFonts w:ascii="Times New Roman" w:hAnsi="Times New Roman" w:cs="Times New Roman"/>
          <w:sz w:val="26"/>
          <w:szCs w:val="26"/>
        </w:rPr>
        <w:t>№</w:t>
      </w:r>
      <w:r w:rsidR="00AF5310">
        <w:rPr>
          <w:rFonts w:ascii="Times New Roman" w:hAnsi="Times New Roman" w:cs="Times New Roman"/>
          <w:sz w:val="26"/>
          <w:szCs w:val="26"/>
        </w:rPr>
        <w:t xml:space="preserve"> 480-рг </w:t>
      </w:r>
      <w:r>
        <w:rPr>
          <w:rFonts w:ascii="Times New Roman" w:hAnsi="Times New Roman" w:cs="Times New Roman"/>
          <w:sz w:val="26"/>
          <w:szCs w:val="26"/>
        </w:rPr>
        <w:t>«</w:t>
      </w:r>
      <w:r w:rsidR="00AF5310">
        <w:rPr>
          <w:rFonts w:ascii="Times New Roman" w:hAnsi="Times New Roman" w:cs="Times New Roman"/>
          <w:sz w:val="26"/>
          <w:szCs w:val="26"/>
        </w:rPr>
        <w:t>О проведении мониторинга изменений отраслевого федерального законодательства, подготовке предложений в план законопроектной деятельности Правительства Ленинградской области и осуществлении мер по профилактике коррупции</w:t>
      </w:r>
      <w:r>
        <w:rPr>
          <w:rFonts w:ascii="Times New Roman" w:hAnsi="Times New Roman" w:cs="Times New Roman"/>
          <w:sz w:val="26"/>
          <w:szCs w:val="26"/>
        </w:rPr>
        <w:t>»</w:t>
      </w:r>
      <w:r w:rsidR="00AF5310">
        <w:rPr>
          <w:rFonts w:ascii="Times New Roman" w:hAnsi="Times New Roman" w:cs="Times New Roman"/>
          <w:sz w:val="26"/>
          <w:szCs w:val="26"/>
        </w:rPr>
        <w:t>;</w:t>
      </w:r>
    </w:p>
    <w:p w:rsidR="00AF5310"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w:t>
      </w:r>
      <w:r w:rsidR="00AF5310">
        <w:rPr>
          <w:rFonts w:ascii="Times New Roman" w:hAnsi="Times New Roman" w:cs="Times New Roman"/>
          <w:sz w:val="26"/>
          <w:szCs w:val="26"/>
        </w:rPr>
        <w:t>ехники безопасности и противопожарной безопасности;</w:t>
      </w:r>
    </w:p>
    <w:p w:rsidR="00581F38" w:rsidRPr="00DE40EA" w:rsidRDefault="00581F38" w:rsidP="00581F3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Инструкции о </w:t>
      </w:r>
      <w:r w:rsidRPr="00DE40EA">
        <w:rPr>
          <w:rFonts w:ascii="Times New Roman" w:hAnsi="Times New Roman" w:cs="Times New Roman"/>
          <w:sz w:val="26"/>
          <w:szCs w:val="26"/>
        </w:rPr>
        <w:t>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w:t>
      </w:r>
      <w:r>
        <w:rPr>
          <w:rFonts w:ascii="Times New Roman" w:hAnsi="Times New Roman" w:cs="Times New Roman"/>
          <w:sz w:val="26"/>
          <w:szCs w:val="26"/>
        </w:rPr>
        <w:t xml:space="preserve"> февраля </w:t>
      </w:r>
      <w:r w:rsidRPr="00DE40EA">
        <w:rPr>
          <w:rFonts w:ascii="Times New Roman" w:hAnsi="Times New Roman" w:cs="Times New Roman"/>
          <w:sz w:val="26"/>
          <w:szCs w:val="26"/>
        </w:rPr>
        <w:t>2010</w:t>
      </w:r>
      <w:r>
        <w:rPr>
          <w:rFonts w:ascii="Times New Roman" w:hAnsi="Times New Roman" w:cs="Times New Roman"/>
          <w:sz w:val="26"/>
          <w:szCs w:val="26"/>
        </w:rPr>
        <w:t xml:space="preserve"> года № </w:t>
      </w:r>
      <w:r w:rsidRPr="00DE40EA">
        <w:rPr>
          <w:rFonts w:ascii="Times New Roman" w:hAnsi="Times New Roman" w:cs="Times New Roman"/>
          <w:sz w:val="26"/>
          <w:szCs w:val="26"/>
        </w:rPr>
        <w:t>63, а также положений других актов законодательства, регулирующих отношения, связанные с защитой государственной тайны;</w:t>
      </w:r>
    </w:p>
    <w:p w:rsidR="002C761F" w:rsidRPr="002C761F" w:rsidRDefault="00186267"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Устава</w:t>
      </w:r>
      <w:r w:rsidR="002C761F" w:rsidRPr="002C761F">
        <w:rPr>
          <w:rFonts w:ascii="Times New Roman" w:hAnsi="Times New Roman" w:cs="Times New Roman"/>
          <w:sz w:val="26"/>
          <w:szCs w:val="26"/>
        </w:rPr>
        <w:t xml:space="preserve"> Ленинградской области;</w:t>
      </w:r>
    </w:p>
    <w:p w:rsidR="002C761F" w:rsidRPr="00CD02A7" w:rsidRDefault="00B91CAA"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2A7">
        <w:rPr>
          <w:rFonts w:ascii="Times New Roman" w:hAnsi="Times New Roman" w:cs="Times New Roman"/>
          <w:sz w:val="26"/>
          <w:szCs w:val="26"/>
        </w:rPr>
        <w:t>Положения о Ленинградском областном комитете по управлению государственным имуществом</w:t>
      </w:r>
      <w:r w:rsidR="002C761F" w:rsidRPr="00CD02A7">
        <w:rPr>
          <w:rFonts w:ascii="Times New Roman" w:hAnsi="Times New Roman" w:cs="Times New Roman"/>
          <w:sz w:val="26"/>
          <w:szCs w:val="26"/>
        </w:rPr>
        <w:t>;</w:t>
      </w:r>
    </w:p>
    <w:p w:rsidR="002C761F" w:rsidRPr="00CD02A7" w:rsidRDefault="00B91CAA"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2A7">
        <w:rPr>
          <w:rFonts w:ascii="Times New Roman" w:hAnsi="Times New Roman" w:cs="Times New Roman"/>
          <w:sz w:val="26"/>
          <w:szCs w:val="26"/>
        </w:rPr>
        <w:t>Регламента</w:t>
      </w:r>
      <w:r w:rsidR="002C761F" w:rsidRPr="00CD02A7">
        <w:rPr>
          <w:rFonts w:ascii="Times New Roman" w:hAnsi="Times New Roman" w:cs="Times New Roman"/>
          <w:sz w:val="26"/>
          <w:szCs w:val="26"/>
        </w:rPr>
        <w:t xml:space="preserve"> Законодательного собрания Ленинградской области;</w:t>
      </w:r>
    </w:p>
    <w:p w:rsidR="002C761F" w:rsidRPr="00CD02A7" w:rsidRDefault="00B91CAA"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2A7">
        <w:rPr>
          <w:rFonts w:ascii="Times New Roman" w:hAnsi="Times New Roman" w:cs="Times New Roman"/>
          <w:sz w:val="26"/>
          <w:szCs w:val="26"/>
        </w:rPr>
        <w:t>Регламента</w:t>
      </w:r>
      <w:r w:rsidR="002C761F" w:rsidRPr="00CD02A7">
        <w:rPr>
          <w:rFonts w:ascii="Times New Roman" w:hAnsi="Times New Roman" w:cs="Times New Roman"/>
          <w:sz w:val="26"/>
          <w:szCs w:val="26"/>
        </w:rPr>
        <w:t xml:space="preserve"> Правительства Ленинградской области;</w:t>
      </w:r>
    </w:p>
    <w:p w:rsidR="002C761F" w:rsidRPr="00CD02A7" w:rsidRDefault="00B91CAA"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2A7">
        <w:rPr>
          <w:rFonts w:ascii="Times New Roman" w:hAnsi="Times New Roman" w:cs="Times New Roman"/>
          <w:sz w:val="26"/>
          <w:szCs w:val="26"/>
        </w:rPr>
        <w:t xml:space="preserve">Инструкции </w:t>
      </w:r>
      <w:r w:rsidR="002C761F" w:rsidRPr="00CD02A7">
        <w:rPr>
          <w:rFonts w:ascii="Times New Roman" w:hAnsi="Times New Roman" w:cs="Times New Roman"/>
          <w:sz w:val="26"/>
          <w:szCs w:val="26"/>
        </w:rPr>
        <w:t>по делопроизводству в органах исполнительной власти Ленинградской области;</w:t>
      </w:r>
    </w:p>
    <w:p w:rsidR="002C761F" w:rsidRPr="002C761F" w:rsidRDefault="00CD02A7" w:rsidP="0018626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Кодекса</w:t>
      </w:r>
      <w:r w:rsidR="002C761F" w:rsidRPr="00CD02A7">
        <w:rPr>
          <w:rFonts w:ascii="Times New Roman" w:hAnsi="Times New Roman" w:cs="Times New Roman"/>
          <w:sz w:val="26"/>
          <w:szCs w:val="26"/>
        </w:rPr>
        <w:t xml:space="preserve"> этики и служебного поведения государственных гражданских служа</w:t>
      </w:r>
      <w:r w:rsidR="002C761F" w:rsidRPr="002C761F">
        <w:rPr>
          <w:rFonts w:ascii="Times New Roman" w:hAnsi="Times New Roman" w:cs="Times New Roman"/>
          <w:sz w:val="26"/>
          <w:szCs w:val="26"/>
        </w:rPr>
        <w:t>щих</w:t>
      </w:r>
      <w:r>
        <w:rPr>
          <w:rFonts w:ascii="Times New Roman" w:hAnsi="Times New Roman" w:cs="Times New Roman"/>
          <w:sz w:val="26"/>
          <w:szCs w:val="26"/>
        </w:rPr>
        <w:t xml:space="preserve"> Ленинградской области в органах исполнительной власти Ленинградской области и аппаратах мировых судей Ленинградской области</w:t>
      </w:r>
      <w:r w:rsidR="002C761F" w:rsidRPr="002C761F">
        <w:rPr>
          <w:rFonts w:ascii="Times New Roman" w:hAnsi="Times New Roman" w:cs="Times New Roman"/>
          <w:sz w:val="26"/>
          <w:szCs w:val="26"/>
        </w:rPr>
        <w:t>;</w:t>
      </w:r>
    </w:p>
    <w:p w:rsidR="002C761F" w:rsidRPr="002C761F" w:rsidRDefault="002C761F" w:rsidP="002C761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C761F">
        <w:rPr>
          <w:rFonts w:ascii="Times New Roman" w:hAnsi="Times New Roman" w:cs="Times New Roman"/>
          <w:sz w:val="26"/>
          <w:szCs w:val="26"/>
        </w:rPr>
        <w:t>основ государственной гражданской службы, порядка прохождения гражданской службы;</w:t>
      </w:r>
    </w:p>
    <w:p w:rsidR="008756EA" w:rsidRPr="002C761F" w:rsidRDefault="008756EA" w:rsidP="002C761F">
      <w:pPr>
        <w:spacing w:after="0" w:line="240" w:lineRule="auto"/>
        <w:ind w:firstLine="709"/>
        <w:jc w:val="both"/>
        <w:rPr>
          <w:rFonts w:ascii="Times New Roman" w:hAnsi="Times New Roman" w:cs="Times New Roman"/>
          <w:bCs/>
          <w:sz w:val="26"/>
          <w:szCs w:val="26"/>
        </w:rPr>
      </w:pPr>
      <w:r w:rsidRPr="002C761F">
        <w:rPr>
          <w:rFonts w:ascii="Times New Roman" w:hAnsi="Times New Roman" w:cs="Times New Roman"/>
          <w:bCs/>
          <w:sz w:val="26"/>
          <w:szCs w:val="26"/>
        </w:rPr>
        <w:t>участия в гражданском процессе, арбитражном процессе;</w:t>
      </w:r>
    </w:p>
    <w:p w:rsidR="008756EA" w:rsidRPr="002C761F" w:rsidRDefault="008756EA" w:rsidP="002C761F">
      <w:pPr>
        <w:spacing w:after="0" w:line="240" w:lineRule="auto"/>
        <w:ind w:firstLine="709"/>
        <w:jc w:val="both"/>
        <w:rPr>
          <w:rFonts w:ascii="Times New Roman" w:hAnsi="Times New Roman" w:cs="Times New Roman"/>
          <w:bCs/>
          <w:sz w:val="26"/>
          <w:szCs w:val="26"/>
        </w:rPr>
      </w:pPr>
      <w:r w:rsidRPr="002C761F">
        <w:rPr>
          <w:rFonts w:ascii="Times New Roman" w:hAnsi="Times New Roman" w:cs="Times New Roman"/>
          <w:bCs/>
          <w:sz w:val="26"/>
          <w:szCs w:val="26"/>
        </w:rPr>
        <w:t>систематизации и анализа информации;</w:t>
      </w:r>
    </w:p>
    <w:p w:rsidR="00DE4427" w:rsidRDefault="00DE4427"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правил внутреннего трудового распорядка;</w:t>
      </w:r>
    </w:p>
    <w:p w:rsidR="00DE4427" w:rsidRDefault="00DE4427"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правил и норм  охраны труда;</w:t>
      </w:r>
    </w:p>
    <w:p w:rsidR="00DE4427" w:rsidRDefault="00DE4427"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техники безопасности и противопожарной безопасности;</w:t>
      </w:r>
    </w:p>
    <w:p w:rsidR="00554CE6" w:rsidRDefault="00554CE6"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методов предупреждения и решения конфликтов;</w:t>
      </w:r>
    </w:p>
    <w:p w:rsidR="00554CE6" w:rsidRDefault="00554CE6"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правил делового и служебного этикета; </w:t>
      </w:r>
    </w:p>
    <w:p w:rsidR="00E9364F" w:rsidRDefault="00E9364F" w:rsidP="00E9364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информационных систем: 1С Бухгалтерия; СКИФ, "АЦК-Финансы", "АЦК-Планирование", "АЦК-Госзаказ";</w:t>
      </w:r>
    </w:p>
    <w:p w:rsidR="008756EA" w:rsidRPr="002C761F" w:rsidRDefault="008756EA" w:rsidP="002C761F">
      <w:pPr>
        <w:pStyle w:val="30"/>
        <w:suppressAutoHyphens/>
        <w:spacing w:after="0"/>
        <w:ind w:firstLine="709"/>
        <w:jc w:val="both"/>
        <w:rPr>
          <w:rFonts w:ascii="Times New Roman" w:hAnsi="Times New Roman" w:cs="Times New Roman"/>
          <w:sz w:val="26"/>
          <w:szCs w:val="26"/>
        </w:rPr>
      </w:pPr>
      <w:r w:rsidRPr="002C761F">
        <w:rPr>
          <w:rFonts w:ascii="Times New Roman" w:hAnsi="Times New Roman" w:cs="Times New Roman"/>
          <w:sz w:val="26"/>
          <w:szCs w:val="26"/>
        </w:rPr>
        <w:t xml:space="preserve">работы на компьютере на уровне пользователя (ОС </w:t>
      </w:r>
      <w:proofErr w:type="spellStart"/>
      <w:r w:rsidRPr="002C761F">
        <w:rPr>
          <w:rFonts w:ascii="Times New Roman" w:hAnsi="Times New Roman" w:cs="Times New Roman"/>
          <w:sz w:val="26"/>
          <w:szCs w:val="26"/>
        </w:rPr>
        <w:t>Windows</w:t>
      </w:r>
      <w:proofErr w:type="spellEnd"/>
      <w:r w:rsidRPr="002C761F">
        <w:rPr>
          <w:rFonts w:ascii="Times New Roman" w:hAnsi="Times New Roman" w:cs="Times New Roman"/>
          <w:sz w:val="26"/>
          <w:szCs w:val="26"/>
        </w:rPr>
        <w:t xml:space="preserve">, MS </w:t>
      </w:r>
      <w:proofErr w:type="spellStart"/>
      <w:r w:rsidRPr="002C761F">
        <w:rPr>
          <w:rFonts w:ascii="Times New Roman" w:hAnsi="Times New Roman" w:cs="Times New Roman"/>
          <w:sz w:val="26"/>
          <w:szCs w:val="26"/>
        </w:rPr>
        <w:t>Office</w:t>
      </w:r>
      <w:proofErr w:type="spellEnd"/>
      <w:r w:rsidRPr="002C761F">
        <w:rPr>
          <w:rFonts w:ascii="Times New Roman" w:hAnsi="Times New Roman" w:cs="Times New Roman"/>
          <w:sz w:val="26"/>
          <w:szCs w:val="26"/>
        </w:rPr>
        <w:t xml:space="preserve">, информационные системы, в том числе информационно-правовые системы «Гарант», «Консультант Плюс», «Кодекс», информационно-телекоммуникационные сети, в том числе сеть «Интернет»); </w:t>
      </w:r>
    </w:p>
    <w:p w:rsidR="008756EA" w:rsidRPr="002C761F" w:rsidRDefault="008756EA" w:rsidP="002C761F">
      <w:pPr>
        <w:tabs>
          <w:tab w:val="left" w:pos="567"/>
        </w:tabs>
        <w:spacing w:after="0" w:line="240" w:lineRule="auto"/>
        <w:ind w:firstLine="709"/>
        <w:jc w:val="both"/>
        <w:rPr>
          <w:rFonts w:ascii="Times New Roman" w:hAnsi="Times New Roman" w:cs="Times New Roman"/>
          <w:sz w:val="26"/>
          <w:szCs w:val="26"/>
        </w:rPr>
      </w:pPr>
      <w:r w:rsidRPr="002C761F">
        <w:rPr>
          <w:rFonts w:ascii="Times New Roman" w:hAnsi="Times New Roman" w:cs="Times New Roman"/>
          <w:sz w:val="26"/>
          <w:szCs w:val="26"/>
        </w:rPr>
        <w:t>использования копировальной техники, средств телефонной и факсимильной связи.</w:t>
      </w:r>
    </w:p>
    <w:p w:rsidR="00E9364F" w:rsidRDefault="00E9364F" w:rsidP="00A94E80">
      <w:pPr>
        <w:widowControl w:val="0"/>
        <w:autoSpaceDE w:val="0"/>
        <w:autoSpaceDN w:val="0"/>
        <w:adjustRightInd w:val="0"/>
        <w:spacing w:after="0" w:line="240" w:lineRule="auto"/>
        <w:ind w:firstLine="709"/>
        <w:jc w:val="both"/>
      </w:pPr>
    </w:p>
    <w:p w:rsidR="00BC5B55" w:rsidRDefault="00537DD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BC5B55">
        <w:rPr>
          <w:rFonts w:ascii="Times New Roman" w:hAnsi="Times New Roman" w:cs="Times New Roman"/>
          <w:sz w:val="26"/>
          <w:szCs w:val="26"/>
        </w:rPr>
        <w:t>Навыки</w:t>
      </w:r>
      <w:r>
        <w:rPr>
          <w:rFonts w:ascii="Times New Roman" w:hAnsi="Times New Roman" w:cs="Times New Roman"/>
          <w:sz w:val="26"/>
          <w:szCs w:val="26"/>
        </w:rPr>
        <w:t xml:space="preserve"> (применительно к исполнению конкретных должностных обязанностей)</w:t>
      </w:r>
      <w:r w:rsidR="00BC5B55">
        <w:rPr>
          <w:rFonts w:ascii="Times New Roman" w:hAnsi="Times New Roman" w:cs="Times New Roman"/>
          <w:sz w:val="26"/>
          <w:szCs w:val="26"/>
        </w:rPr>
        <w:t>:</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на руководящих должностях (руководящей работы);</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управления персоналом;</w:t>
      </w:r>
    </w:p>
    <w:p w:rsidR="00537DD8" w:rsidRDefault="00537DD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подбора персонала;</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распределения обязанностей;</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принятия и организации выполнения управленческих решений;</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контроля исполнения поручений;</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планирования служебной деятельности;</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публичных выступлений;</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ведения деловых переговоров;</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систематизации и анализа информации;</w:t>
      </w:r>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с различными источниками информации;</w:t>
      </w:r>
    </w:p>
    <w:p w:rsidR="00537DD8" w:rsidRDefault="00D47E5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подготовка проектов правовых актов, докладов, отчетов, обзоров, справок, служебных писем и служебных записок;</w:t>
      </w:r>
    </w:p>
    <w:p w:rsidR="00D47E5F" w:rsidRDefault="00D47E5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ведения делопроизводства;</w:t>
      </w:r>
    </w:p>
    <w:p w:rsidR="00D47E5F" w:rsidRDefault="00D47E5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делового письма;</w:t>
      </w:r>
    </w:p>
    <w:p w:rsidR="00D47E5F" w:rsidRDefault="00D47E5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осуществления экспертизы проектов нормативных правовых актов;</w:t>
      </w:r>
    </w:p>
    <w:p w:rsidR="00D47E5F" w:rsidRDefault="00D47E5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с различными источниками информации;</w:t>
      </w:r>
    </w:p>
    <w:p w:rsidR="00D47E5F" w:rsidRDefault="00D47E5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с гражданами и организациями;</w:t>
      </w:r>
    </w:p>
    <w:p w:rsidR="00D47E5F" w:rsidRDefault="00D47E5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с обращениями граждан;</w:t>
      </w:r>
    </w:p>
    <w:p w:rsidR="00D47E5F" w:rsidRDefault="00DE442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в коллективе, в том числе во временной целевой группе;</w:t>
      </w:r>
    </w:p>
    <w:p w:rsidR="00BC5B55" w:rsidRPr="00537DD8"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ведения бухгалтерского</w:t>
      </w:r>
      <w:r w:rsidR="00537DD8">
        <w:rPr>
          <w:rFonts w:ascii="Times New Roman" w:hAnsi="Times New Roman" w:cs="Times New Roman"/>
          <w:sz w:val="26"/>
          <w:szCs w:val="26"/>
        </w:rPr>
        <w:t xml:space="preserve"> и бюджетного</w:t>
      </w:r>
      <w:r>
        <w:rPr>
          <w:rFonts w:ascii="Times New Roman" w:hAnsi="Times New Roman" w:cs="Times New Roman"/>
          <w:sz w:val="26"/>
          <w:szCs w:val="26"/>
        </w:rPr>
        <w:t xml:space="preserve"> учета и составления бухгалтерской </w:t>
      </w:r>
      <w:r w:rsidR="00537DD8">
        <w:rPr>
          <w:rFonts w:ascii="Times New Roman" w:hAnsi="Times New Roman" w:cs="Times New Roman"/>
          <w:sz w:val="26"/>
          <w:szCs w:val="26"/>
        </w:rPr>
        <w:t xml:space="preserve">и бюджетной </w:t>
      </w:r>
      <w:r>
        <w:rPr>
          <w:rFonts w:ascii="Times New Roman" w:hAnsi="Times New Roman" w:cs="Times New Roman"/>
          <w:sz w:val="26"/>
          <w:szCs w:val="26"/>
        </w:rPr>
        <w:t>отчетности</w:t>
      </w:r>
      <w:r w:rsidR="00537DD8">
        <w:rPr>
          <w:rFonts w:ascii="Times New Roman" w:hAnsi="Times New Roman" w:cs="Times New Roman"/>
          <w:sz w:val="26"/>
          <w:szCs w:val="26"/>
        </w:rPr>
        <w:t>;</w:t>
      </w:r>
    </w:p>
    <w:p w:rsidR="00537DD8" w:rsidRPr="00537DD8" w:rsidRDefault="00537DD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37DD8">
        <w:rPr>
          <w:rFonts w:ascii="Times New Roman" w:hAnsi="Times New Roman" w:cs="Times New Roman"/>
          <w:sz w:val="26"/>
          <w:szCs w:val="26"/>
        </w:rPr>
        <w:t>работы с современными справочными и информационными системами в сфере бухгалтерского учета и управления финансами, работы в программах по автоматизации бюджетного (бухгалтерского) учета (в автоматизированной системе</w:t>
      </w:r>
      <w:r>
        <w:rPr>
          <w:rFonts w:ascii="Times New Roman" w:hAnsi="Times New Roman" w:cs="Times New Roman"/>
          <w:sz w:val="26"/>
          <w:szCs w:val="26"/>
        </w:rPr>
        <w:t xml:space="preserve"> «</w:t>
      </w:r>
      <w:r w:rsidRPr="00537DD8">
        <w:rPr>
          <w:rFonts w:ascii="Times New Roman" w:hAnsi="Times New Roman" w:cs="Times New Roman"/>
          <w:sz w:val="26"/>
          <w:szCs w:val="26"/>
        </w:rPr>
        <w:t>1C:</w:t>
      </w:r>
      <w:proofErr w:type="gramEnd"/>
      <w:r w:rsidRPr="00537DD8">
        <w:rPr>
          <w:rFonts w:ascii="Times New Roman" w:hAnsi="Times New Roman" w:cs="Times New Roman"/>
          <w:sz w:val="26"/>
          <w:szCs w:val="26"/>
        </w:rPr>
        <w:t xml:space="preserve"> </w:t>
      </w:r>
      <w:proofErr w:type="gramStart"/>
      <w:r w:rsidRPr="00537DD8">
        <w:rPr>
          <w:rFonts w:ascii="Times New Roman" w:hAnsi="Times New Roman" w:cs="Times New Roman"/>
          <w:sz w:val="26"/>
          <w:szCs w:val="26"/>
        </w:rPr>
        <w:t>Бухгалтерия</w:t>
      </w:r>
      <w:r>
        <w:rPr>
          <w:rFonts w:ascii="Times New Roman" w:hAnsi="Times New Roman" w:cs="Times New Roman"/>
          <w:sz w:val="26"/>
          <w:szCs w:val="26"/>
        </w:rPr>
        <w:t>»</w:t>
      </w:r>
      <w:r w:rsidRPr="00537DD8">
        <w:rPr>
          <w:rFonts w:ascii="Times New Roman" w:hAnsi="Times New Roman" w:cs="Times New Roman"/>
          <w:sz w:val="26"/>
          <w:szCs w:val="26"/>
        </w:rPr>
        <w:t xml:space="preserve">, в программе </w:t>
      </w:r>
      <w:r>
        <w:rPr>
          <w:rFonts w:ascii="Times New Roman" w:hAnsi="Times New Roman" w:cs="Times New Roman"/>
          <w:sz w:val="26"/>
          <w:szCs w:val="26"/>
        </w:rPr>
        <w:t>«</w:t>
      </w:r>
      <w:r w:rsidRPr="00537DD8">
        <w:rPr>
          <w:rFonts w:ascii="Times New Roman" w:hAnsi="Times New Roman" w:cs="Times New Roman"/>
          <w:sz w:val="26"/>
          <w:szCs w:val="26"/>
        </w:rPr>
        <w:t>СКИФ</w:t>
      </w:r>
      <w:r>
        <w:rPr>
          <w:rFonts w:ascii="Times New Roman" w:hAnsi="Times New Roman" w:cs="Times New Roman"/>
          <w:sz w:val="26"/>
          <w:szCs w:val="26"/>
        </w:rPr>
        <w:t>»</w:t>
      </w:r>
      <w:r w:rsidRPr="00537DD8">
        <w:rPr>
          <w:rFonts w:ascii="Times New Roman" w:hAnsi="Times New Roman" w:cs="Times New Roman"/>
          <w:sz w:val="26"/>
          <w:szCs w:val="26"/>
        </w:rPr>
        <w:t>);</w:t>
      </w:r>
      <w:proofErr w:type="gramEnd"/>
    </w:p>
    <w:p w:rsidR="00BC5B55" w:rsidRDefault="00BC5B5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37DD8">
        <w:rPr>
          <w:rFonts w:ascii="Times New Roman" w:hAnsi="Times New Roman" w:cs="Times New Roman"/>
          <w:sz w:val="26"/>
          <w:szCs w:val="26"/>
        </w:rPr>
        <w:t>работы на компь</w:t>
      </w:r>
      <w:r>
        <w:rPr>
          <w:rFonts w:ascii="Times New Roman" w:hAnsi="Times New Roman" w:cs="Times New Roman"/>
          <w:sz w:val="26"/>
          <w:szCs w:val="26"/>
        </w:rPr>
        <w:t xml:space="preserve">ютере на уровне пользователя (ОС </w:t>
      </w:r>
      <w:proofErr w:type="spellStart"/>
      <w:r>
        <w:rPr>
          <w:rFonts w:ascii="Times New Roman" w:hAnsi="Times New Roman" w:cs="Times New Roman"/>
          <w:sz w:val="26"/>
          <w:szCs w:val="26"/>
        </w:rPr>
        <w:t>Windows</w:t>
      </w:r>
      <w:proofErr w:type="spellEnd"/>
      <w:r>
        <w:rPr>
          <w:rFonts w:ascii="Times New Roman" w:hAnsi="Times New Roman" w:cs="Times New Roman"/>
          <w:sz w:val="26"/>
          <w:szCs w:val="26"/>
        </w:rPr>
        <w:t xml:space="preserve">, MS </w:t>
      </w:r>
      <w:proofErr w:type="spellStart"/>
      <w:r>
        <w:rPr>
          <w:rFonts w:ascii="Times New Roman" w:hAnsi="Times New Roman" w:cs="Times New Roman"/>
          <w:sz w:val="26"/>
          <w:szCs w:val="26"/>
        </w:rPr>
        <w:t>Office</w:t>
      </w:r>
      <w:proofErr w:type="spellEnd"/>
      <w:r>
        <w:rPr>
          <w:rFonts w:ascii="Times New Roman" w:hAnsi="Times New Roman" w:cs="Times New Roman"/>
          <w:sz w:val="26"/>
          <w:szCs w:val="26"/>
        </w:rPr>
        <w:t xml:space="preserve">, информационные системы, в том числе </w:t>
      </w:r>
      <w:r w:rsidR="00537DD8">
        <w:rPr>
          <w:rFonts w:ascii="Times New Roman" w:hAnsi="Times New Roman" w:cs="Times New Roman"/>
          <w:sz w:val="26"/>
          <w:szCs w:val="26"/>
        </w:rPr>
        <w:t>информационно-правовые системы «</w:t>
      </w:r>
      <w:r>
        <w:rPr>
          <w:rFonts w:ascii="Times New Roman" w:hAnsi="Times New Roman" w:cs="Times New Roman"/>
          <w:sz w:val="26"/>
          <w:szCs w:val="26"/>
        </w:rPr>
        <w:t>Гарант</w:t>
      </w:r>
      <w:r w:rsidR="00537DD8">
        <w:rPr>
          <w:rFonts w:ascii="Times New Roman" w:hAnsi="Times New Roman" w:cs="Times New Roman"/>
          <w:sz w:val="26"/>
          <w:szCs w:val="26"/>
        </w:rPr>
        <w:t>»</w:t>
      </w:r>
      <w:r>
        <w:rPr>
          <w:rFonts w:ascii="Times New Roman" w:hAnsi="Times New Roman" w:cs="Times New Roman"/>
          <w:sz w:val="26"/>
          <w:szCs w:val="26"/>
        </w:rPr>
        <w:t xml:space="preserve">, </w:t>
      </w:r>
      <w:r w:rsidR="00537DD8">
        <w:rPr>
          <w:rFonts w:ascii="Times New Roman" w:hAnsi="Times New Roman" w:cs="Times New Roman"/>
          <w:sz w:val="26"/>
          <w:szCs w:val="26"/>
        </w:rPr>
        <w:t>«</w:t>
      </w:r>
      <w:r>
        <w:rPr>
          <w:rFonts w:ascii="Times New Roman" w:hAnsi="Times New Roman" w:cs="Times New Roman"/>
          <w:sz w:val="26"/>
          <w:szCs w:val="26"/>
        </w:rPr>
        <w:t>Консультант</w:t>
      </w:r>
      <w:r w:rsidR="00B60EEA">
        <w:rPr>
          <w:rFonts w:ascii="Times New Roman" w:hAnsi="Times New Roman" w:cs="Times New Roman"/>
          <w:sz w:val="26"/>
          <w:szCs w:val="26"/>
        </w:rPr>
        <w:t xml:space="preserve"> </w:t>
      </w:r>
      <w:r>
        <w:rPr>
          <w:rFonts w:ascii="Times New Roman" w:hAnsi="Times New Roman" w:cs="Times New Roman"/>
          <w:sz w:val="26"/>
          <w:szCs w:val="26"/>
        </w:rPr>
        <w:t>Плюс</w:t>
      </w:r>
      <w:r w:rsidR="00537DD8">
        <w:rPr>
          <w:rFonts w:ascii="Times New Roman" w:hAnsi="Times New Roman" w:cs="Times New Roman"/>
          <w:sz w:val="26"/>
          <w:szCs w:val="26"/>
        </w:rPr>
        <w:t>»</w:t>
      </w:r>
      <w:r>
        <w:rPr>
          <w:rFonts w:ascii="Times New Roman" w:hAnsi="Times New Roman" w:cs="Times New Roman"/>
          <w:sz w:val="26"/>
          <w:szCs w:val="26"/>
        </w:rPr>
        <w:t xml:space="preserve">, </w:t>
      </w:r>
      <w:r w:rsidR="00537DD8">
        <w:rPr>
          <w:rFonts w:ascii="Times New Roman" w:hAnsi="Times New Roman" w:cs="Times New Roman"/>
          <w:sz w:val="26"/>
          <w:szCs w:val="26"/>
        </w:rPr>
        <w:t>«</w:t>
      </w:r>
      <w:r>
        <w:rPr>
          <w:rFonts w:ascii="Times New Roman" w:hAnsi="Times New Roman" w:cs="Times New Roman"/>
          <w:sz w:val="26"/>
          <w:szCs w:val="26"/>
        </w:rPr>
        <w:t>Кодекс</w:t>
      </w:r>
      <w:r w:rsidR="00537DD8">
        <w:rPr>
          <w:rFonts w:ascii="Times New Roman" w:hAnsi="Times New Roman" w:cs="Times New Roman"/>
          <w:sz w:val="26"/>
          <w:szCs w:val="26"/>
        </w:rPr>
        <w:t>»</w:t>
      </w:r>
      <w:r>
        <w:rPr>
          <w:rFonts w:ascii="Times New Roman" w:hAnsi="Times New Roman" w:cs="Times New Roman"/>
          <w:sz w:val="26"/>
          <w:szCs w:val="26"/>
        </w:rPr>
        <w:t xml:space="preserve">, информационно-телекоммуникационные сети, в том числе сеть </w:t>
      </w:r>
      <w:r w:rsidR="00537DD8">
        <w:rPr>
          <w:rFonts w:ascii="Times New Roman" w:hAnsi="Times New Roman" w:cs="Times New Roman"/>
          <w:sz w:val="26"/>
          <w:szCs w:val="26"/>
        </w:rPr>
        <w:t>«</w:t>
      </w:r>
      <w:r>
        <w:rPr>
          <w:rFonts w:ascii="Times New Roman" w:hAnsi="Times New Roman" w:cs="Times New Roman"/>
          <w:sz w:val="26"/>
          <w:szCs w:val="26"/>
        </w:rPr>
        <w:t>Интернет</w:t>
      </w:r>
      <w:r w:rsidR="00537DD8">
        <w:rPr>
          <w:rFonts w:ascii="Times New Roman" w:hAnsi="Times New Roman" w:cs="Times New Roman"/>
          <w:sz w:val="26"/>
          <w:szCs w:val="26"/>
        </w:rPr>
        <w:t>»</w:t>
      </w:r>
      <w:r>
        <w:rPr>
          <w:rFonts w:ascii="Times New Roman" w:hAnsi="Times New Roman" w:cs="Times New Roman"/>
          <w:sz w:val="26"/>
          <w:szCs w:val="26"/>
        </w:rPr>
        <w:t>);</w:t>
      </w:r>
    </w:p>
    <w:p w:rsidR="008C51C1" w:rsidRDefault="00BC5B55" w:rsidP="008C51C1">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использования копировальной техники, средств телефонной и факсимильной связи.</w:t>
      </w:r>
    </w:p>
    <w:p w:rsidR="001564B6" w:rsidRDefault="001564B6" w:rsidP="008C51C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564B6" w:rsidRDefault="001564B6" w:rsidP="008C51C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564B6" w:rsidRDefault="001564B6" w:rsidP="008C51C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564B6" w:rsidRDefault="001564B6" w:rsidP="008C51C1">
      <w:pPr>
        <w:widowControl w:val="0"/>
        <w:autoSpaceDE w:val="0"/>
        <w:autoSpaceDN w:val="0"/>
        <w:adjustRightInd w:val="0"/>
        <w:spacing w:after="0" w:line="240" w:lineRule="auto"/>
        <w:ind w:firstLine="540"/>
        <w:jc w:val="both"/>
        <w:rPr>
          <w:rFonts w:ascii="Calibri" w:hAnsi="Calibri" w:cs="Calibri"/>
        </w:rPr>
      </w:pPr>
    </w:p>
    <w:sectPr w:rsidR="001564B6" w:rsidSect="00981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C5"/>
    <w:rsid w:val="00014AFB"/>
    <w:rsid w:val="00024272"/>
    <w:rsid w:val="00046F59"/>
    <w:rsid w:val="0006586D"/>
    <w:rsid w:val="00086003"/>
    <w:rsid w:val="000A1006"/>
    <w:rsid w:val="000C5E30"/>
    <w:rsid w:val="000D42CF"/>
    <w:rsid w:val="000D6368"/>
    <w:rsid w:val="000E6F89"/>
    <w:rsid w:val="000F3819"/>
    <w:rsid w:val="000F3CED"/>
    <w:rsid w:val="00110478"/>
    <w:rsid w:val="001170AD"/>
    <w:rsid w:val="001241F6"/>
    <w:rsid w:val="00130136"/>
    <w:rsid w:val="00146CC0"/>
    <w:rsid w:val="001564B6"/>
    <w:rsid w:val="00157982"/>
    <w:rsid w:val="00166902"/>
    <w:rsid w:val="00174893"/>
    <w:rsid w:val="00181990"/>
    <w:rsid w:val="00186267"/>
    <w:rsid w:val="00194B2D"/>
    <w:rsid w:val="001D0748"/>
    <w:rsid w:val="001E1B94"/>
    <w:rsid w:val="00212D4B"/>
    <w:rsid w:val="00225272"/>
    <w:rsid w:val="00236663"/>
    <w:rsid w:val="002404D0"/>
    <w:rsid w:val="0025206F"/>
    <w:rsid w:val="00257D4F"/>
    <w:rsid w:val="002843FB"/>
    <w:rsid w:val="00293A66"/>
    <w:rsid w:val="002A54CF"/>
    <w:rsid w:val="002A792B"/>
    <w:rsid w:val="002B6903"/>
    <w:rsid w:val="002C4027"/>
    <w:rsid w:val="002C6F92"/>
    <w:rsid w:val="002C761F"/>
    <w:rsid w:val="002E74C1"/>
    <w:rsid w:val="002F129C"/>
    <w:rsid w:val="002F63E4"/>
    <w:rsid w:val="00304153"/>
    <w:rsid w:val="00305562"/>
    <w:rsid w:val="003116CF"/>
    <w:rsid w:val="00312377"/>
    <w:rsid w:val="00326738"/>
    <w:rsid w:val="0033350D"/>
    <w:rsid w:val="00342993"/>
    <w:rsid w:val="003432CF"/>
    <w:rsid w:val="003479A7"/>
    <w:rsid w:val="00347AF9"/>
    <w:rsid w:val="00355C2D"/>
    <w:rsid w:val="00364B1F"/>
    <w:rsid w:val="003951BF"/>
    <w:rsid w:val="003A452C"/>
    <w:rsid w:val="003C072A"/>
    <w:rsid w:val="003E017A"/>
    <w:rsid w:val="004001D6"/>
    <w:rsid w:val="0044053C"/>
    <w:rsid w:val="0044483C"/>
    <w:rsid w:val="00450151"/>
    <w:rsid w:val="00453CDB"/>
    <w:rsid w:val="00457BB7"/>
    <w:rsid w:val="00464EEC"/>
    <w:rsid w:val="004A7346"/>
    <w:rsid w:val="004A7D65"/>
    <w:rsid w:val="004C2BAB"/>
    <w:rsid w:val="004C3D32"/>
    <w:rsid w:val="004C48FE"/>
    <w:rsid w:val="004C696A"/>
    <w:rsid w:val="004D6DFB"/>
    <w:rsid w:val="004E7627"/>
    <w:rsid w:val="004F259C"/>
    <w:rsid w:val="004F28E2"/>
    <w:rsid w:val="005038A9"/>
    <w:rsid w:val="00506C46"/>
    <w:rsid w:val="0052788A"/>
    <w:rsid w:val="005301A9"/>
    <w:rsid w:val="00536B90"/>
    <w:rsid w:val="00537DD8"/>
    <w:rsid w:val="00554CE6"/>
    <w:rsid w:val="00563890"/>
    <w:rsid w:val="005676E2"/>
    <w:rsid w:val="00576BB0"/>
    <w:rsid w:val="00581F38"/>
    <w:rsid w:val="0059167D"/>
    <w:rsid w:val="005948B7"/>
    <w:rsid w:val="0059581D"/>
    <w:rsid w:val="005A594A"/>
    <w:rsid w:val="005E1050"/>
    <w:rsid w:val="005E30CA"/>
    <w:rsid w:val="005F369F"/>
    <w:rsid w:val="005F4ABC"/>
    <w:rsid w:val="00610C1F"/>
    <w:rsid w:val="00620BC5"/>
    <w:rsid w:val="00626A88"/>
    <w:rsid w:val="00635441"/>
    <w:rsid w:val="006576AB"/>
    <w:rsid w:val="006667D7"/>
    <w:rsid w:val="0066694B"/>
    <w:rsid w:val="006714CC"/>
    <w:rsid w:val="00677B5C"/>
    <w:rsid w:val="006809A1"/>
    <w:rsid w:val="006A1E05"/>
    <w:rsid w:val="006D53F8"/>
    <w:rsid w:val="006D6B03"/>
    <w:rsid w:val="006E79A3"/>
    <w:rsid w:val="0070278B"/>
    <w:rsid w:val="0072084F"/>
    <w:rsid w:val="0073755B"/>
    <w:rsid w:val="007426D6"/>
    <w:rsid w:val="007503C4"/>
    <w:rsid w:val="007717EC"/>
    <w:rsid w:val="00783CCF"/>
    <w:rsid w:val="00787208"/>
    <w:rsid w:val="007A055A"/>
    <w:rsid w:val="007B1606"/>
    <w:rsid w:val="007B32A3"/>
    <w:rsid w:val="007C2FF5"/>
    <w:rsid w:val="007D533A"/>
    <w:rsid w:val="007E4953"/>
    <w:rsid w:val="007E5E01"/>
    <w:rsid w:val="00815367"/>
    <w:rsid w:val="00826D1A"/>
    <w:rsid w:val="0083182A"/>
    <w:rsid w:val="00840C12"/>
    <w:rsid w:val="00851596"/>
    <w:rsid w:val="00851F30"/>
    <w:rsid w:val="00862871"/>
    <w:rsid w:val="008756EA"/>
    <w:rsid w:val="00886730"/>
    <w:rsid w:val="00890DC8"/>
    <w:rsid w:val="008C51C1"/>
    <w:rsid w:val="008C769C"/>
    <w:rsid w:val="008E7F77"/>
    <w:rsid w:val="008F6B6A"/>
    <w:rsid w:val="00912B45"/>
    <w:rsid w:val="00920044"/>
    <w:rsid w:val="00924167"/>
    <w:rsid w:val="00924FB8"/>
    <w:rsid w:val="00936FD7"/>
    <w:rsid w:val="00941564"/>
    <w:rsid w:val="00941628"/>
    <w:rsid w:val="00941936"/>
    <w:rsid w:val="00954A05"/>
    <w:rsid w:val="00954D32"/>
    <w:rsid w:val="00975EF8"/>
    <w:rsid w:val="009900FC"/>
    <w:rsid w:val="00991275"/>
    <w:rsid w:val="00994990"/>
    <w:rsid w:val="00994A2F"/>
    <w:rsid w:val="009A76CA"/>
    <w:rsid w:val="009D5D26"/>
    <w:rsid w:val="009F79DC"/>
    <w:rsid w:val="00A04220"/>
    <w:rsid w:val="00A25023"/>
    <w:rsid w:val="00A37421"/>
    <w:rsid w:val="00A413C0"/>
    <w:rsid w:val="00A41F36"/>
    <w:rsid w:val="00A7665E"/>
    <w:rsid w:val="00A80F6D"/>
    <w:rsid w:val="00A854E1"/>
    <w:rsid w:val="00A94E80"/>
    <w:rsid w:val="00AB3856"/>
    <w:rsid w:val="00AD7703"/>
    <w:rsid w:val="00AF5310"/>
    <w:rsid w:val="00B12063"/>
    <w:rsid w:val="00B123D0"/>
    <w:rsid w:val="00B22A57"/>
    <w:rsid w:val="00B32ACF"/>
    <w:rsid w:val="00B43DAA"/>
    <w:rsid w:val="00B60EEA"/>
    <w:rsid w:val="00B72CE9"/>
    <w:rsid w:val="00B806EC"/>
    <w:rsid w:val="00B91CAA"/>
    <w:rsid w:val="00B9233B"/>
    <w:rsid w:val="00B97120"/>
    <w:rsid w:val="00BA791F"/>
    <w:rsid w:val="00BB7377"/>
    <w:rsid w:val="00BC563D"/>
    <w:rsid w:val="00BC5B55"/>
    <w:rsid w:val="00BD454E"/>
    <w:rsid w:val="00BE5BE2"/>
    <w:rsid w:val="00C95F45"/>
    <w:rsid w:val="00CC1567"/>
    <w:rsid w:val="00CC2FBB"/>
    <w:rsid w:val="00CD02A7"/>
    <w:rsid w:val="00CF0230"/>
    <w:rsid w:val="00D008C7"/>
    <w:rsid w:val="00D47E5F"/>
    <w:rsid w:val="00D6375F"/>
    <w:rsid w:val="00D661F7"/>
    <w:rsid w:val="00D9219B"/>
    <w:rsid w:val="00DA2BE5"/>
    <w:rsid w:val="00DC50D0"/>
    <w:rsid w:val="00DE20C5"/>
    <w:rsid w:val="00DE4427"/>
    <w:rsid w:val="00E00D98"/>
    <w:rsid w:val="00E042C3"/>
    <w:rsid w:val="00E06C42"/>
    <w:rsid w:val="00E10F03"/>
    <w:rsid w:val="00E265C4"/>
    <w:rsid w:val="00E434F2"/>
    <w:rsid w:val="00E53F65"/>
    <w:rsid w:val="00E74C2A"/>
    <w:rsid w:val="00E74D6C"/>
    <w:rsid w:val="00E849D7"/>
    <w:rsid w:val="00E9364F"/>
    <w:rsid w:val="00E94F2C"/>
    <w:rsid w:val="00EB2565"/>
    <w:rsid w:val="00EC79DE"/>
    <w:rsid w:val="00ED10EB"/>
    <w:rsid w:val="00ED1BE5"/>
    <w:rsid w:val="00EE1E32"/>
    <w:rsid w:val="00F04697"/>
    <w:rsid w:val="00F04D50"/>
    <w:rsid w:val="00F177CA"/>
    <w:rsid w:val="00F36294"/>
    <w:rsid w:val="00F430FF"/>
    <w:rsid w:val="00F556AB"/>
    <w:rsid w:val="00F6751A"/>
    <w:rsid w:val="00F70518"/>
    <w:rsid w:val="00F75A5E"/>
    <w:rsid w:val="00FA4BBA"/>
    <w:rsid w:val="00FA5403"/>
    <w:rsid w:val="00FC3C51"/>
    <w:rsid w:val="00FE220C"/>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locked/>
    <w:rsid w:val="008756EA"/>
    <w:rPr>
      <w:sz w:val="16"/>
      <w:szCs w:val="16"/>
    </w:rPr>
  </w:style>
  <w:style w:type="paragraph" w:styleId="30">
    <w:name w:val="Body Text 3"/>
    <w:basedOn w:val="a"/>
    <w:link w:val="3"/>
    <w:rsid w:val="008756EA"/>
    <w:pPr>
      <w:spacing w:after="120" w:line="240" w:lineRule="auto"/>
    </w:pPr>
    <w:rPr>
      <w:sz w:val="16"/>
      <w:szCs w:val="16"/>
    </w:rPr>
  </w:style>
  <w:style w:type="character" w:customStyle="1" w:styleId="31">
    <w:name w:val="Основной текст 3 Знак1"/>
    <w:basedOn w:val="a0"/>
    <w:uiPriority w:val="99"/>
    <w:semiHidden/>
    <w:rsid w:val="008756EA"/>
    <w:rPr>
      <w:sz w:val="16"/>
      <w:szCs w:val="16"/>
    </w:rPr>
  </w:style>
  <w:style w:type="paragraph" w:styleId="a3">
    <w:name w:val="Balloon Text"/>
    <w:basedOn w:val="a"/>
    <w:link w:val="a4"/>
    <w:uiPriority w:val="99"/>
    <w:semiHidden/>
    <w:unhideWhenUsed/>
    <w:rsid w:val="000E6F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locked/>
    <w:rsid w:val="008756EA"/>
    <w:rPr>
      <w:sz w:val="16"/>
      <w:szCs w:val="16"/>
    </w:rPr>
  </w:style>
  <w:style w:type="paragraph" w:styleId="30">
    <w:name w:val="Body Text 3"/>
    <w:basedOn w:val="a"/>
    <w:link w:val="3"/>
    <w:rsid w:val="008756EA"/>
    <w:pPr>
      <w:spacing w:after="120" w:line="240" w:lineRule="auto"/>
    </w:pPr>
    <w:rPr>
      <w:sz w:val="16"/>
      <w:szCs w:val="16"/>
    </w:rPr>
  </w:style>
  <w:style w:type="character" w:customStyle="1" w:styleId="31">
    <w:name w:val="Основной текст 3 Знак1"/>
    <w:basedOn w:val="a0"/>
    <w:uiPriority w:val="99"/>
    <w:semiHidden/>
    <w:rsid w:val="008756EA"/>
    <w:rPr>
      <w:sz w:val="16"/>
      <w:szCs w:val="16"/>
    </w:rPr>
  </w:style>
  <w:style w:type="paragraph" w:styleId="a3">
    <w:name w:val="Balloon Text"/>
    <w:basedOn w:val="a"/>
    <w:link w:val="a4"/>
    <w:uiPriority w:val="99"/>
    <w:semiHidden/>
    <w:unhideWhenUsed/>
    <w:rsid w:val="000E6F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C4CDBF18746B8889721ADAC5AC01616FDCFA085A95F3BC95EDACE5m7d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BC4CDBF18746B8889721ADAC5AC016166DDFD025897AEB69DB4A0E778m5d9H" TargetMode="External"/><Relationship Id="rId5" Type="http://schemas.openxmlformats.org/officeDocument/2006/relationships/hyperlink" Target="consultantplus://offline/ref=7BC4CDBF18746B8889721ADAC5AC016166DFF4085596AEB69DB4A0E778m5d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ОНПО</dc:creator>
  <cp:lastModifiedBy>ОНПО</cp:lastModifiedBy>
  <cp:revision>2</cp:revision>
  <cp:lastPrinted>2014-06-30T11:45:00Z</cp:lastPrinted>
  <dcterms:created xsi:type="dcterms:W3CDTF">2014-06-30T12:51:00Z</dcterms:created>
  <dcterms:modified xsi:type="dcterms:W3CDTF">2014-06-30T12:51:00Z</dcterms:modified>
</cp:coreProperties>
</file>