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8D" w:rsidRPr="00114493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proofErr w:type="gramStart"/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proofErr w:type="gramEnd"/>
    </w:p>
    <w:p w:rsidR="00B37C8D" w:rsidRPr="00114493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473" w:rsidRPr="00B37C8D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16 августа 2011 года № 96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Ленинградской области, внесении изменений в постановление Правительства Ленинградской области от 12 ноября 2004 года № 260 и признании 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силу постановлений Правительства Ленинградской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области от 25 августа 2008 года № 249, от 04 декабря 2008 года № 381 и пункта 5 постановления Правительства Ленинградской области от 11 декабря 2009 года № 367»</w:t>
      </w: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363473" w:rsidRPr="00F350EA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Внести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учета, содержащейся в реестре государственного имущества Ленинградской области», утвержденный приказом </w:t>
      </w:r>
      <w:proofErr w:type="spellStart"/>
      <w:r w:rsidR="00B37C8D" w:rsidRPr="00B37C8D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B37C8D" w:rsidRPr="00B37C8D">
        <w:rPr>
          <w:rFonts w:ascii="Times New Roman" w:hAnsi="Times New Roman" w:cs="Times New Roman"/>
          <w:sz w:val="28"/>
          <w:szCs w:val="28"/>
        </w:rPr>
        <w:t xml:space="preserve"> от 16 августа 2011 года  № 96</w:t>
      </w:r>
      <w:r w:rsidRPr="00363473">
        <w:rPr>
          <w:rFonts w:ascii="Times New Roman" w:hAnsi="Times New Roman" w:cs="Times New Roman"/>
          <w:sz w:val="28"/>
          <w:szCs w:val="28"/>
        </w:rPr>
        <w:t xml:space="preserve"> 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8D" w:rsidRPr="00B37C8D" w:rsidRDefault="00363473" w:rsidP="00893E04">
      <w:pPr>
        <w:pStyle w:val="ConsPlusNormal"/>
        <w:spacing w:line="360" w:lineRule="auto"/>
        <w:ind w:firstLine="709"/>
        <w:jc w:val="both"/>
        <w:rPr>
          <w:b w:val="0"/>
        </w:rPr>
      </w:pPr>
      <w:r w:rsidRPr="00B37C8D">
        <w:rPr>
          <w:b w:val="0"/>
        </w:rPr>
        <w:t>1.1.</w:t>
      </w:r>
      <w:r w:rsidRPr="00B37C8D">
        <w:rPr>
          <w:b w:val="0"/>
        </w:rPr>
        <w:tab/>
      </w:r>
      <w:r w:rsidR="00B37C8D" w:rsidRPr="00B37C8D">
        <w:rPr>
          <w:b w:val="0"/>
        </w:rPr>
        <w:t>Подраздел «Особенности предоставления услуги в электронной форме</w:t>
      </w:r>
      <w:r w:rsidR="00B37C8D">
        <w:rPr>
          <w:b w:val="0"/>
        </w:rPr>
        <w:t xml:space="preserve">» </w:t>
      </w:r>
      <w:r w:rsidR="00893E04">
        <w:rPr>
          <w:b w:val="0"/>
        </w:rPr>
        <w:t>изложить в новой редакции: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30.1</w:t>
      </w:r>
      <w:r w:rsidRPr="00893E0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 электронном виде осуществляется при технической реализации услуги на ПГУ ЛО и/или на ЕПГУ.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04">
        <w:rPr>
          <w:rFonts w:ascii="Times New Roman" w:hAnsi="Times New Roman" w:cs="Times New Roman"/>
          <w:sz w:val="28"/>
          <w:szCs w:val="28"/>
        </w:rPr>
        <w:t xml:space="preserve">Деятельность ЕПГУ и ПГУ ЛО по организации предоставления государственной услуги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30.2.</w:t>
      </w:r>
      <w:r w:rsidRPr="00893E04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30.3.</w:t>
      </w:r>
      <w:r w:rsidRPr="00893E04">
        <w:rPr>
          <w:rFonts w:ascii="Times New Roman" w:hAnsi="Times New Roman" w:cs="Times New Roman"/>
          <w:sz w:val="28"/>
          <w:szCs w:val="28"/>
        </w:rPr>
        <w:t xml:space="preserve"> Государственная услуга может быть получена через ПГУ ЛО следующими способами: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lastRenderedPageBreak/>
        <w:t xml:space="preserve">без личной явки на прием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E04" w:rsidRPr="00893E04" w:rsidRDefault="006C2303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30.4.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без личной явки на приём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для 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заверения заявления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ЛО. </w:t>
      </w:r>
    </w:p>
    <w:p w:rsidR="00893E04" w:rsidRPr="00893E04" w:rsidRDefault="006C2303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30.5.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подачи заявления через ЕПГУ заявитель должен выполнить следующие действия: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личном кабинете на ЕПГУ заполнить в электронном виде заявление на оказание государственной/муниципальной услуги;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приложить к заявлению электронные документы;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proofErr w:type="spellStart"/>
      <w:r w:rsidR="006C2303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ЕПГУ.</w:t>
      </w:r>
    </w:p>
    <w:p w:rsidR="00893E04" w:rsidRPr="00893E04" w:rsidRDefault="00A86858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30.6</w:t>
      </w:r>
      <w:r w:rsidR="00893E04" w:rsidRPr="00893E04">
        <w:rPr>
          <w:rFonts w:ascii="Times New Roman" w:hAnsi="Times New Roman" w:cs="Times New Roman"/>
          <w:sz w:val="28"/>
          <w:szCs w:val="28"/>
        </w:rPr>
        <w:t>. Для подачи заявления через ПГУ ЛО заявитель должен выполнить следующие действия: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с личной явкой на прием в </w:t>
      </w:r>
      <w:proofErr w:type="spellStart"/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– приложить к заявлению электронные документы;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без личной явки на прием в </w:t>
      </w:r>
      <w:proofErr w:type="spellStart"/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893E04" w:rsidRPr="00893E04" w:rsidRDefault="00490F3D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proofErr w:type="spellStart"/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посредством функционала ПГУ ЛО. </w:t>
      </w:r>
    </w:p>
    <w:p w:rsidR="00893E04" w:rsidRPr="00893E04" w:rsidRDefault="00A86858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30.7</w:t>
      </w:r>
      <w:r w:rsidR="00893E04" w:rsidRPr="00893E04">
        <w:rPr>
          <w:rFonts w:ascii="Times New Roman" w:hAnsi="Times New Roman" w:cs="Times New Roman"/>
          <w:sz w:val="28"/>
          <w:szCs w:val="28"/>
        </w:rPr>
        <w:t>.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893E04" w:rsidRPr="00893E04" w:rsidRDefault="00A86858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30.8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 При предоставлении государственной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выполняет следующие действия: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spellStart"/>
      <w:r w:rsid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государственной услуги (отказе в предоставлении) заполняет предусмотренные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893E04" w:rsidRPr="00893E04" w:rsidRDefault="00FD2DBF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30.9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 При предоставлении государственной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либо через ЕПГУ,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 выполняет следующие действия: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либо через ЕПГУ, и передает должностному лицу </w:t>
      </w:r>
      <w:proofErr w:type="spellStart"/>
      <w:r w:rsidR="00FD2DBF"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0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proofErr w:type="spellStart"/>
      <w:r w:rsidR="00FD2DBF"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</w:t>
      </w:r>
      <w:proofErr w:type="spellStart"/>
      <w:r w:rsidR="00FD2DBF"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spellStart"/>
      <w:r w:rsidR="00FD2DBF"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государственной услуги заполняет предусмотренные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proofErr w:type="spellStart"/>
      <w:r w:rsidR="00FD2DBF"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FD2DBF" w:rsidRPr="00FD2DBF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893E04" w:rsidRPr="00893E04" w:rsidRDefault="00FD2DBF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В случае поступления всех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77A">
        <w:rPr>
          <w:rFonts w:ascii="Times New Roman" w:hAnsi="Times New Roman" w:cs="Times New Roman"/>
          <w:sz w:val="28"/>
          <w:szCs w:val="28"/>
        </w:rPr>
        <w:t>8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ЛО.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proofErr w:type="spellStart"/>
      <w:r w:rsidR="009A177A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9A177A" w:rsidRPr="009A177A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 xml:space="preserve">с предоставлением документов, указанных в пункте </w:t>
      </w:r>
      <w:r w:rsidR="009A177A">
        <w:rPr>
          <w:rFonts w:ascii="Times New Roman" w:hAnsi="Times New Roman" w:cs="Times New Roman"/>
          <w:sz w:val="28"/>
          <w:szCs w:val="28"/>
        </w:rPr>
        <w:t>18</w:t>
      </w:r>
      <w:r w:rsidRPr="00893E0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A177A">
        <w:rPr>
          <w:rFonts w:ascii="Times New Roman" w:hAnsi="Times New Roman" w:cs="Times New Roman"/>
          <w:sz w:val="28"/>
          <w:szCs w:val="28"/>
        </w:rPr>
        <w:t>А</w:t>
      </w:r>
      <w:r w:rsidRPr="00893E0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отсутствия оснований, указанных в пункте </w:t>
      </w:r>
      <w:r w:rsidR="009A177A">
        <w:rPr>
          <w:rFonts w:ascii="Times New Roman" w:hAnsi="Times New Roman" w:cs="Times New Roman"/>
          <w:sz w:val="28"/>
          <w:szCs w:val="28"/>
        </w:rPr>
        <w:t>30</w:t>
      </w:r>
      <w:r w:rsidRPr="00893E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3E04" w:rsidRPr="00893E04" w:rsidRDefault="009A177A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.</w:t>
      </w:r>
      <w:r w:rsidR="00D34B1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34B12">
        <w:rPr>
          <w:rFonts w:ascii="Times New Roman" w:hAnsi="Times New Roman" w:cs="Times New Roman"/>
          <w:sz w:val="28"/>
          <w:szCs w:val="28"/>
        </w:rPr>
        <w:t>.</w:t>
      </w:r>
    </w:p>
    <w:p w:rsidR="00893E04" w:rsidRDefault="0054085D" w:rsidP="006F2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4085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4085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85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B12" w:rsidRDefault="0054085D" w:rsidP="006F2459">
      <w:pPr>
        <w:pStyle w:val="ConsPlusNormal"/>
        <w:spacing w:line="360" w:lineRule="auto"/>
        <w:ind w:firstLine="540"/>
        <w:jc w:val="both"/>
        <w:rPr>
          <w:b w:val="0"/>
        </w:rPr>
      </w:pPr>
      <w:r w:rsidRPr="006F2459">
        <w:rPr>
          <w:b w:val="0"/>
        </w:rPr>
        <w:lastRenderedPageBreak/>
        <w:t>«</w:t>
      </w:r>
      <w:r w:rsidR="006F2459" w:rsidRPr="006F2459">
        <w:rPr>
          <w:b w:val="0"/>
        </w:rPr>
        <w:t xml:space="preserve">- по электронной почте: </w:t>
      </w:r>
      <w:hyperlink r:id="rId8" w:history="1">
        <w:r w:rsidR="006F2459" w:rsidRPr="006167EE">
          <w:rPr>
            <w:rStyle w:val="ab"/>
            <w:b w:val="0"/>
          </w:rPr>
          <w:t>lokugi@lenreg.ru</w:t>
        </w:r>
      </w:hyperlink>
      <w:r w:rsidR="006F2459">
        <w:rPr>
          <w:b w:val="0"/>
        </w:rPr>
        <w:t>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</w:t>
      </w:r>
      <w:proofErr w:type="gramStart"/>
      <w:r w:rsidR="006F2459">
        <w:rPr>
          <w:b w:val="0"/>
        </w:rPr>
        <w:t>;»</w:t>
      </w:r>
      <w:proofErr w:type="gramEnd"/>
      <w:r w:rsidR="00D34B12">
        <w:rPr>
          <w:b w:val="0"/>
        </w:rPr>
        <w:t>.</w:t>
      </w:r>
    </w:p>
    <w:p w:rsidR="0054085D" w:rsidRDefault="00D34B12" w:rsidP="00D34B1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1.3. </w:t>
      </w:r>
      <w:r w:rsidRPr="00D34B12">
        <w:rPr>
          <w:b w:val="0"/>
        </w:rPr>
        <w:t xml:space="preserve">Пункт </w:t>
      </w:r>
      <w:r>
        <w:rPr>
          <w:b w:val="0"/>
        </w:rPr>
        <w:t>17</w:t>
      </w:r>
      <w:r w:rsidRPr="00D34B12">
        <w:rPr>
          <w:b w:val="0"/>
        </w:rPr>
        <w:t xml:space="preserve"> после слов «</w:t>
      </w:r>
      <w:r>
        <w:rPr>
          <w:b w:val="0"/>
        </w:rPr>
        <w:t>письменное заявление о предоставлении государственной услуги</w:t>
      </w:r>
      <w:r w:rsidRPr="00D34B12">
        <w:rPr>
          <w:b w:val="0"/>
        </w:rPr>
        <w:t>» дополнить словами «</w:t>
      </w:r>
      <w:r>
        <w:rPr>
          <w:b w:val="0"/>
        </w:rPr>
        <w:t>(</w:t>
      </w:r>
      <w:r w:rsidR="00B855B3">
        <w:rPr>
          <w:b w:val="0"/>
        </w:rPr>
        <w:t xml:space="preserve">по форме согласно </w:t>
      </w:r>
      <w:r>
        <w:rPr>
          <w:b w:val="0"/>
        </w:rPr>
        <w:t>приложени</w:t>
      </w:r>
      <w:r w:rsidR="00B855B3">
        <w:rPr>
          <w:b w:val="0"/>
        </w:rPr>
        <w:t>ю</w:t>
      </w:r>
      <w:r>
        <w:rPr>
          <w:b w:val="0"/>
        </w:rPr>
        <w:t xml:space="preserve"> </w:t>
      </w:r>
      <w:r w:rsidR="006603A3">
        <w:rPr>
          <w:b w:val="0"/>
        </w:rPr>
        <w:t>4</w:t>
      </w:r>
      <w:r>
        <w:rPr>
          <w:b w:val="0"/>
        </w:rPr>
        <w:t xml:space="preserve"> к настоящему административному регламенту)</w:t>
      </w:r>
      <w:proofErr w:type="gramStart"/>
      <w:r>
        <w:rPr>
          <w:b w:val="0"/>
        </w:rPr>
        <w:t>.</w:t>
      </w:r>
      <w:r w:rsidRPr="00D34B12">
        <w:rPr>
          <w:b w:val="0"/>
        </w:rPr>
        <w:t>»</w:t>
      </w:r>
      <w:proofErr w:type="gramEnd"/>
      <w:r w:rsidRPr="00D34B12">
        <w:rPr>
          <w:b w:val="0"/>
        </w:rPr>
        <w:t>.</w:t>
      </w:r>
    </w:p>
    <w:p w:rsidR="00D34B12" w:rsidRPr="00D34B12" w:rsidRDefault="00D34B12" w:rsidP="00D34B1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1.4. Подпункт «а.» пункта 18 после слов </w:t>
      </w:r>
      <w:r w:rsidRPr="00D34B12">
        <w:rPr>
          <w:b w:val="0"/>
        </w:rPr>
        <w:t>«письменное заявление о предоставлении государственной услуги» дополнить словами «(</w:t>
      </w:r>
      <w:r w:rsidR="00B855B3">
        <w:rPr>
          <w:b w:val="0"/>
        </w:rPr>
        <w:t xml:space="preserve">по форме согласно </w:t>
      </w:r>
      <w:r w:rsidRPr="00D34B12">
        <w:rPr>
          <w:b w:val="0"/>
        </w:rPr>
        <w:t>приложени</w:t>
      </w:r>
      <w:r w:rsidR="00B855B3">
        <w:rPr>
          <w:b w:val="0"/>
        </w:rPr>
        <w:t>ю</w:t>
      </w:r>
      <w:r w:rsidRPr="00D34B12">
        <w:rPr>
          <w:b w:val="0"/>
        </w:rPr>
        <w:t xml:space="preserve"> </w:t>
      </w:r>
      <w:r w:rsidR="006603A3">
        <w:rPr>
          <w:b w:val="0"/>
        </w:rPr>
        <w:t>4</w:t>
      </w:r>
      <w:r w:rsidRPr="00D34B12">
        <w:rPr>
          <w:b w:val="0"/>
        </w:rPr>
        <w:t xml:space="preserve"> к настоящему административному регламенту)</w:t>
      </w:r>
      <w:proofErr w:type="gramStart"/>
      <w:r w:rsidRPr="00D34B12">
        <w:rPr>
          <w:b w:val="0"/>
        </w:rPr>
        <w:t>.»</w:t>
      </w:r>
      <w:proofErr w:type="gramEnd"/>
      <w:r w:rsidRPr="00D34B12">
        <w:rPr>
          <w:b w:val="0"/>
        </w:rPr>
        <w:t>.</w:t>
      </w:r>
    </w:p>
    <w:p w:rsidR="00893E04" w:rsidRDefault="006F2459" w:rsidP="00490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3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Дополнить пунктом 71.1 следующего содержания:</w:t>
      </w:r>
    </w:p>
    <w:p w:rsidR="006F2459" w:rsidRDefault="006F2459" w:rsidP="00490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«71.1. Срок выдачи непосредственно заявителю документов (отправки электронных документов), являющихся результатом предоставления государственной услуги, 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3D">
        <w:rPr>
          <w:rFonts w:ascii="Times New Roman" w:hAnsi="Times New Roman" w:cs="Times New Roman"/>
          <w:sz w:val="28"/>
          <w:szCs w:val="28"/>
        </w:rPr>
        <w:t>в пределах срока предоставления государственной услуги</w:t>
      </w:r>
      <w:proofErr w:type="gramStart"/>
      <w:r w:rsidR="00490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F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E04" w:rsidRDefault="006603A3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E4333" w:rsidRPr="00AE4333">
        <w:rPr>
          <w:rFonts w:ascii="Times New Roman" w:hAnsi="Times New Roman" w:cs="Times New Roman"/>
          <w:sz w:val="28"/>
          <w:szCs w:val="28"/>
        </w:rPr>
        <w:t xml:space="preserve">. Дополнить Регламент приложением </w:t>
      </w:r>
      <w:r w:rsidR="0053289D">
        <w:rPr>
          <w:rFonts w:ascii="Times New Roman" w:hAnsi="Times New Roman" w:cs="Times New Roman"/>
          <w:sz w:val="28"/>
          <w:szCs w:val="28"/>
        </w:rPr>
        <w:t>4</w:t>
      </w:r>
      <w:r w:rsidR="00AE4333" w:rsidRPr="00AE43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4333" w:rsidRDefault="00AE4333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333" w:rsidRDefault="00AE4333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5"/>
      </w:tblGrid>
      <w:tr w:rsidR="00AE4333" w:rsidRPr="00693ADE" w:rsidTr="003C2027">
        <w:tc>
          <w:tcPr>
            <w:tcW w:w="4928" w:type="dxa"/>
          </w:tcPr>
          <w:p w:rsidR="00AE4333" w:rsidRPr="00693ADE" w:rsidRDefault="00AE4333" w:rsidP="0053289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AE4333" w:rsidRPr="00693ADE" w:rsidRDefault="00AE4333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3A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3289D" w:rsidRPr="0053289D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3289D" w:rsidRPr="0053289D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Ленинградского областного комитета</w:t>
            </w:r>
          </w:p>
          <w:p w:rsidR="0053289D" w:rsidRPr="0053289D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управлению государственным имуществом по предоставлению государственной услуги </w:t>
            </w:r>
          </w:p>
          <w:p w:rsidR="0053289D" w:rsidRPr="0053289D" w:rsidRDefault="0010025E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3289D"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Предоставление информации</w:t>
            </w:r>
          </w:p>
          <w:p w:rsidR="0053289D" w:rsidRPr="0053289D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 объектах учета, </w:t>
            </w:r>
            <w:proofErr w:type="gramStart"/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содержащейся</w:t>
            </w:r>
            <w:proofErr w:type="gramEnd"/>
          </w:p>
          <w:p w:rsidR="0053289D" w:rsidRPr="0053289D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реестре </w:t>
            </w:r>
            <w:proofErr w:type="gramStart"/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proofErr w:type="gramEnd"/>
          </w:p>
          <w:p w:rsidR="0053289D" w:rsidRPr="0053289D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имущества Ленинградской области»,</w:t>
            </w:r>
          </w:p>
          <w:p w:rsidR="00AE4333" w:rsidRDefault="0053289D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утвержденно</w:t>
            </w:r>
            <w:r w:rsidR="001002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</w:t>
            </w:r>
            <w:proofErr w:type="gramEnd"/>
            <w:r w:rsidRPr="005328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приказом от 16.08.2011 № 96</w:t>
            </w:r>
          </w:p>
          <w:p w:rsidR="00AE4333" w:rsidRDefault="00AE4333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E4333" w:rsidRPr="00693ADE" w:rsidRDefault="00AE4333" w:rsidP="005328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89D" w:rsidRPr="0053289D" w:rsidRDefault="0053289D" w:rsidP="00532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9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289D" w:rsidRPr="0053289D" w:rsidRDefault="0053289D" w:rsidP="00532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9D">
        <w:rPr>
          <w:rFonts w:ascii="Times New Roman" w:hAnsi="Times New Roman" w:cs="Times New Roman"/>
          <w:b/>
          <w:sz w:val="28"/>
          <w:szCs w:val="28"/>
        </w:rPr>
        <w:t>о предоставлении информации об объектах учета, содержащейся в реестре государственного имущества Ленинградской области</w:t>
      </w:r>
    </w:p>
    <w:p w:rsidR="0053289D" w:rsidRPr="0053289D" w:rsidRDefault="0053289D" w:rsidP="005328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89D" w:rsidRPr="0053289D" w:rsidRDefault="0053289D" w:rsidP="005328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 xml:space="preserve">Прошу предоставить информацию из реестра государственного имущества Ленинградской области  в отношении </w:t>
      </w:r>
    </w:p>
    <w:p w:rsidR="0053289D" w:rsidRPr="0053289D" w:rsidRDefault="0053289D" w:rsidP="005328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89D" w:rsidRPr="0053289D" w:rsidRDefault="0053289D" w:rsidP="0053289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t>(наименование, адресные ориентиры, кадастровый номер, характеристики объекта, позволяющие его однозначно определить)</w:t>
      </w:r>
    </w:p>
    <w:p w:rsidR="0053289D" w:rsidRDefault="0053289D" w:rsidP="0053289D">
      <w:pPr>
        <w:spacing w:before="48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Анкета заявителя:</w:t>
      </w:r>
    </w:p>
    <w:p w:rsidR="003C2027" w:rsidRPr="0053289D" w:rsidRDefault="003C2027" w:rsidP="0053289D">
      <w:pPr>
        <w:spacing w:before="480"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Ф.И.О. физического лица/полное наименование юридического лица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 w:rsidRPr="0053289D">
              <w:rPr>
                <w:rFonts w:ascii="Times New Roman" w:hAnsi="Times New Roman" w:cs="Times New Roman"/>
                <w:sz w:val="28"/>
                <w:szCs w:val="28"/>
              </w:rP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доверенного лица</w:t>
            </w:r>
            <w:r w:rsidRPr="0053289D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(наименование, номер и дата)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Контактные данные (номера контактных телефонов, адрес электронной почты)</w:t>
            </w:r>
          </w:p>
        </w:tc>
      </w:tr>
      <w:tr w:rsidR="0053289D" w:rsidRPr="0053289D" w:rsidTr="0053289D">
        <w:tc>
          <w:tcPr>
            <w:tcW w:w="737" w:type="dxa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3289D" w:rsidRPr="0053289D" w:rsidRDefault="0053289D" w:rsidP="0053289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9D" w:rsidRPr="0053289D" w:rsidRDefault="0053289D" w:rsidP="005328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89D" w:rsidRPr="0053289D" w:rsidRDefault="0053289D" w:rsidP="005328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  <w:u w:val="single"/>
        </w:rPr>
        <w:t>Информацию из реестра государственного имущества Ленинградской области, прошу предоставить</w:t>
      </w:r>
      <w:r w:rsidRPr="0053289D">
        <w:rPr>
          <w:rFonts w:ascii="Times New Roman" w:hAnsi="Times New Roman" w:cs="Times New Roman"/>
          <w:sz w:val="28"/>
          <w:szCs w:val="28"/>
        </w:rPr>
        <w:t xml:space="preserve"> </w:t>
      </w:r>
      <w:r w:rsidRPr="0053289D">
        <w:rPr>
          <w:rFonts w:ascii="Times New Roman" w:hAnsi="Times New Roman" w:cs="Times New Roman"/>
          <w:sz w:val="24"/>
          <w:szCs w:val="24"/>
        </w:rPr>
        <w:t>(указывается способ получения результата государственной услуги – почтовым отправлением, отправлением в форме электронного документа или лично)</w:t>
      </w:r>
      <w:r w:rsidRPr="0053289D">
        <w:rPr>
          <w:rFonts w:ascii="Times New Roman" w:hAnsi="Times New Roman" w:cs="Times New Roman"/>
          <w:sz w:val="28"/>
          <w:szCs w:val="28"/>
        </w:rPr>
        <w:t>:</w:t>
      </w:r>
    </w:p>
    <w:p w:rsidR="0053289D" w:rsidRPr="0053289D" w:rsidRDefault="0053289D" w:rsidP="0053289D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 </w:t>
      </w:r>
      <w:r w:rsidRPr="0053289D">
        <w:rPr>
          <w:rFonts w:ascii="Times New Roman" w:hAnsi="Times New Roman" w:cs="Times New Roman"/>
          <w:sz w:val="28"/>
          <w:szCs w:val="28"/>
        </w:rPr>
        <w:tab/>
      </w:r>
    </w:p>
    <w:p w:rsidR="0053289D" w:rsidRPr="0053289D" w:rsidRDefault="0053289D" w:rsidP="0053289D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t>(почтовый адрес для направления результата государственной услуги почтовым отправлением)</w:t>
      </w:r>
    </w:p>
    <w:p w:rsidR="0053289D" w:rsidRPr="0053289D" w:rsidRDefault="0053289D" w:rsidP="0053289D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отправлением в форме электронного документа по адресу электронной почты:</w:t>
      </w:r>
      <w:r w:rsidRPr="0053289D">
        <w:rPr>
          <w:rFonts w:ascii="Times New Roman" w:hAnsi="Times New Roman" w:cs="Times New Roman"/>
          <w:sz w:val="28"/>
          <w:szCs w:val="28"/>
        </w:rPr>
        <w:br/>
      </w:r>
    </w:p>
    <w:p w:rsidR="0053289D" w:rsidRPr="0053289D" w:rsidRDefault="0053289D" w:rsidP="0053289D">
      <w:pPr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результата государственной услуги в форме электронного документа)</w:t>
      </w:r>
    </w:p>
    <w:p w:rsidR="0053289D" w:rsidRPr="0053289D" w:rsidRDefault="0053289D" w:rsidP="0053289D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направить в электронной форме в личный кабинет на ПГУ;</w:t>
      </w:r>
    </w:p>
    <w:p w:rsidR="0053289D" w:rsidRPr="0053289D" w:rsidRDefault="0053289D" w:rsidP="0053289D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 xml:space="preserve">- выдать на руки в </w:t>
      </w:r>
      <w:proofErr w:type="spellStart"/>
      <w:r w:rsidRPr="0053289D">
        <w:rPr>
          <w:rFonts w:ascii="Times New Roman" w:hAnsi="Times New Roman" w:cs="Times New Roman"/>
          <w:sz w:val="28"/>
          <w:szCs w:val="28"/>
        </w:rPr>
        <w:t>Леноблкомимуществе</w:t>
      </w:r>
      <w:proofErr w:type="spellEnd"/>
      <w:r w:rsidRPr="0053289D">
        <w:rPr>
          <w:rFonts w:ascii="Times New Roman" w:hAnsi="Times New Roman" w:cs="Times New Roman"/>
          <w:sz w:val="28"/>
          <w:szCs w:val="28"/>
        </w:rPr>
        <w:t>;</w:t>
      </w:r>
    </w:p>
    <w:p w:rsidR="0053289D" w:rsidRPr="0053289D" w:rsidRDefault="0053289D" w:rsidP="0053289D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выдать на руки в  МФЦ.</w:t>
      </w:r>
    </w:p>
    <w:p w:rsidR="0053289D" w:rsidRPr="0053289D" w:rsidRDefault="0053289D" w:rsidP="0053289D">
      <w:pPr>
        <w:spacing w:befor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8"/>
          <w:szCs w:val="28"/>
          <w:u w:val="single"/>
        </w:rPr>
        <w:t>О готовности результатов государственной услуги прошу сообщить</w:t>
      </w:r>
      <w:r w:rsidRPr="0053289D">
        <w:rPr>
          <w:rFonts w:ascii="Times New Roman" w:hAnsi="Times New Roman" w:cs="Times New Roman"/>
          <w:sz w:val="28"/>
          <w:szCs w:val="28"/>
          <w:u w:val="single"/>
        </w:rPr>
        <w:br/>
      </w:r>
      <w:r w:rsidRPr="0053289D">
        <w:rPr>
          <w:rFonts w:ascii="Times New Roman" w:hAnsi="Times New Roman" w:cs="Times New Roman"/>
          <w:sz w:val="24"/>
          <w:szCs w:val="24"/>
        </w:rPr>
        <w:t>(указывается способ направления информационного сообщения в случае получения результатов услуги лично)</w:t>
      </w:r>
    </w:p>
    <w:p w:rsidR="0053289D" w:rsidRPr="0053289D" w:rsidRDefault="0053289D" w:rsidP="0053289D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 </w:t>
      </w:r>
      <w:r w:rsidRPr="0053289D">
        <w:rPr>
          <w:rFonts w:ascii="Times New Roman" w:hAnsi="Times New Roman" w:cs="Times New Roman"/>
          <w:sz w:val="28"/>
          <w:szCs w:val="28"/>
        </w:rPr>
        <w:tab/>
      </w:r>
    </w:p>
    <w:p w:rsidR="0053289D" w:rsidRPr="0053289D" w:rsidRDefault="0053289D" w:rsidP="0053289D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lastRenderedPageBreak/>
        <w:t>(почтовый адрес для направления информационного сообщения)</w:t>
      </w:r>
    </w:p>
    <w:p w:rsidR="0053289D" w:rsidRPr="0053289D" w:rsidRDefault="0053289D" w:rsidP="0053289D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 xml:space="preserve">- по электронной почте по адресу:  </w:t>
      </w:r>
      <w:r w:rsidRPr="0053289D">
        <w:rPr>
          <w:rFonts w:ascii="Times New Roman" w:hAnsi="Times New Roman" w:cs="Times New Roman"/>
          <w:sz w:val="28"/>
          <w:szCs w:val="28"/>
        </w:rPr>
        <w:tab/>
      </w:r>
    </w:p>
    <w:p w:rsidR="0053289D" w:rsidRPr="0053289D" w:rsidRDefault="0053289D" w:rsidP="0053289D">
      <w:pPr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информационного сообщения)</w:t>
      </w:r>
    </w:p>
    <w:p w:rsidR="0053289D" w:rsidRPr="0053289D" w:rsidRDefault="0053289D" w:rsidP="0053289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9D" w:rsidRPr="0053289D" w:rsidRDefault="0053289D" w:rsidP="0053289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4"/>
          <w:szCs w:val="24"/>
        </w:rPr>
        <w:t xml:space="preserve">- </w:t>
      </w:r>
      <w:r w:rsidRPr="0053289D">
        <w:rPr>
          <w:rFonts w:ascii="Times New Roman" w:hAnsi="Times New Roman" w:cs="Times New Roman"/>
          <w:sz w:val="28"/>
          <w:szCs w:val="28"/>
        </w:rPr>
        <w:t>Факсимильным сообщением на номер</w:t>
      </w:r>
      <w:proofErr w:type="gramStart"/>
      <w:r w:rsidRPr="0053289D">
        <w:rPr>
          <w:rFonts w:ascii="Times New Roman" w:hAnsi="Times New Roman" w:cs="Times New Roman"/>
          <w:sz w:val="28"/>
          <w:szCs w:val="28"/>
        </w:rPr>
        <w:t>: (____)___________</w:t>
      </w:r>
      <w:proofErr w:type="gramEnd"/>
    </w:p>
    <w:p w:rsidR="0053289D" w:rsidRPr="0053289D" w:rsidRDefault="0053289D" w:rsidP="0053289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  <w:t>(номер факса)</w:t>
      </w:r>
    </w:p>
    <w:p w:rsidR="0053289D" w:rsidRPr="0053289D" w:rsidRDefault="0053289D" w:rsidP="0053289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4"/>
          <w:szCs w:val="24"/>
        </w:rPr>
        <w:t>- П</w:t>
      </w:r>
      <w:r w:rsidRPr="0053289D">
        <w:rPr>
          <w:rFonts w:ascii="Times New Roman" w:hAnsi="Times New Roman" w:cs="Times New Roman"/>
          <w:sz w:val="28"/>
          <w:szCs w:val="28"/>
        </w:rPr>
        <w:t>о телефону</w:t>
      </w:r>
      <w:proofErr w:type="gramStart"/>
      <w:r w:rsidRPr="0053289D">
        <w:rPr>
          <w:rFonts w:ascii="Times New Roman" w:hAnsi="Times New Roman" w:cs="Times New Roman"/>
          <w:sz w:val="28"/>
          <w:szCs w:val="28"/>
        </w:rPr>
        <w:t>: (____)___________</w:t>
      </w:r>
      <w:proofErr w:type="gramEnd"/>
    </w:p>
    <w:p w:rsidR="0053289D" w:rsidRPr="0053289D" w:rsidRDefault="0053289D" w:rsidP="0053289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</w:r>
      <w:r w:rsidRPr="0053289D">
        <w:rPr>
          <w:rFonts w:ascii="Times New Roman" w:hAnsi="Times New Roman" w:cs="Times New Roman"/>
          <w:sz w:val="24"/>
          <w:szCs w:val="24"/>
        </w:rPr>
        <w:tab/>
        <w:t>(номер телефона)</w:t>
      </w:r>
    </w:p>
    <w:p w:rsidR="0053289D" w:rsidRPr="0053289D" w:rsidRDefault="0053289D" w:rsidP="0053289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737"/>
        <w:gridCol w:w="1310"/>
      </w:tblGrid>
      <w:tr w:rsidR="0053289D" w:rsidRPr="0053289D" w:rsidTr="0053289D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89D" w:rsidRPr="0053289D" w:rsidRDefault="0053289D" w:rsidP="0053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proofErr w:type="gramStart"/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89D" w:rsidRPr="0053289D" w:rsidRDefault="0053289D" w:rsidP="0053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9D">
              <w:rPr>
                <w:rFonts w:ascii="Times New Roman" w:hAnsi="Times New Roman" w:cs="Times New Roman"/>
                <w:sz w:val="28"/>
                <w:szCs w:val="28"/>
              </w:rPr>
              <w:t>л. в 1 экз.</w:t>
            </w:r>
          </w:p>
        </w:tc>
      </w:tr>
    </w:tbl>
    <w:p w:rsidR="0053289D" w:rsidRPr="0053289D" w:rsidRDefault="0053289D" w:rsidP="0053289D">
      <w:pPr>
        <w:spacing w:after="2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4366"/>
        <w:gridCol w:w="3119"/>
      </w:tblGrid>
      <w:tr w:rsidR="0053289D" w:rsidRPr="0053289D" w:rsidTr="0053289D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D" w:rsidRPr="0053289D" w:rsidTr="0053289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D">
              <w:rPr>
                <w:rFonts w:ascii="Times New Roman" w:hAnsi="Times New Roman" w:cs="Times New Roman"/>
                <w:sz w:val="24"/>
                <w:szCs w:val="24"/>
              </w:rPr>
              <w:t>(дата направления запроса)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289D" w:rsidRPr="0053289D" w:rsidRDefault="0053289D" w:rsidP="0053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D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его уполномоченного представителя)</w:t>
            </w:r>
          </w:p>
        </w:tc>
      </w:tr>
    </w:tbl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17D" w:rsidRDefault="0040117D" w:rsidP="00401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117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10025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0117D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</w:t>
      </w:r>
      <w:r w:rsidR="0010025E">
        <w:rPr>
          <w:rFonts w:ascii="Times New Roman" w:hAnsi="Times New Roman" w:cs="Times New Roman"/>
          <w:sz w:val="28"/>
          <w:szCs w:val="28"/>
        </w:rPr>
        <w:t>О.Е. Зинченко</w:t>
      </w:r>
      <w:r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Pr="0040117D" w:rsidRDefault="0040117D" w:rsidP="00401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17D" w:rsidRPr="0040117D" w:rsidRDefault="0040117D" w:rsidP="004011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17D" w:rsidRPr="0040117D" w:rsidRDefault="0040117D" w:rsidP="00401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17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0117D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40117D">
        <w:rPr>
          <w:rFonts w:ascii="Times New Roman" w:hAnsi="Times New Roman" w:cs="Times New Roman"/>
          <w:sz w:val="28"/>
          <w:szCs w:val="28"/>
        </w:rPr>
        <w:tab/>
      </w:r>
      <w:r w:rsidRPr="0040117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0117D">
        <w:rPr>
          <w:rFonts w:ascii="Times New Roman" w:hAnsi="Times New Roman" w:cs="Times New Roman"/>
          <w:sz w:val="28"/>
          <w:szCs w:val="28"/>
        </w:rPr>
        <w:tab/>
      </w:r>
      <w:r w:rsidRPr="0040117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117D">
        <w:rPr>
          <w:rFonts w:ascii="Times New Roman" w:hAnsi="Times New Roman" w:cs="Times New Roman"/>
          <w:sz w:val="28"/>
          <w:szCs w:val="28"/>
        </w:rPr>
        <w:t>Э.В. Салтыков</w:t>
      </w: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04" w:rsidRDefault="00893E04" w:rsidP="003634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EB9" w:rsidRPr="00363473" w:rsidRDefault="009F5EB9" w:rsidP="00877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5EB9" w:rsidRPr="00363473" w:rsidSect="0087796D">
      <w:headerReference w:type="default" r:id="rId9"/>
      <w:footerReference w:type="default" r:id="rId10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FB" w:rsidRDefault="00941FFB" w:rsidP="007F6760">
      <w:pPr>
        <w:spacing w:after="0" w:line="240" w:lineRule="auto"/>
      </w:pPr>
      <w:r>
        <w:separator/>
      </w:r>
    </w:p>
  </w:endnote>
  <w:endnote w:type="continuationSeparator" w:id="0">
    <w:p w:rsidR="00941FFB" w:rsidRDefault="00941FFB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9D" w:rsidRDefault="0053289D">
    <w:pPr>
      <w:pStyle w:val="a5"/>
      <w:jc w:val="right"/>
    </w:pPr>
  </w:p>
  <w:p w:rsidR="0053289D" w:rsidRDefault="00532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FB" w:rsidRDefault="00941FFB" w:rsidP="007F6760">
      <w:pPr>
        <w:spacing w:after="0" w:line="240" w:lineRule="auto"/>
      </w:pPr>
      <w:r>
        <w:separator/>
      </w:r>
    </w:p>
  </w:footnote>
  <w:footnote w:type="continuationSeparator" w:id="0">
    <w:p w:rsidR="00941FFB" w:rsidRDefault="00941FFB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53289D" w:rsidRDefault="00532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001">
          <w:rPr>
            <w:noProof/>
          </w:rPr>
          <w:t>10</w:t>
        </w:r>
        <w:r>
          <w:fldChar w:fldCharType="end"/>
        </w:r>
      </w:p>
    </w:sdtContent>
  </w:sdt>
  <w:p w:rsidR="0053289D" w:rsidRPr="00EC6866" w:rsidRDefault="0053289D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27C83"/>
    <w:rsid w:val="00045F86"/>
    <w:rsid w:val="00060F51"/>
    <w:rsid w:val="0009279F"/>
    <w:rsid w:val="000D0765"/>
    <w:rsid w:val="000D1A8A"/>
    <w:rsid w:val="0010025E"/>
    <w:rsid w:val="00117ECA"/>
    <w:rsid w:val="001514CE"/>
    <w:rsid w:val="00173FB3"/>
    <w:rsid w:val="001856C1"/>
    <w:rsid w:val="001B23AB"/>
    <w:rsid w:val="00227327"/>
    <w:rsid w:val="00236338"/>
    <w:rsid w:val="00276DF8"/>
    <w:rsid w:val="002C072C"/>
    <w:rsid w:val="002C13AE"/>
    <w:rsid w:val="002C3C31"/>
    <w:rsid w:val="002E079E"/>
    <w:rsid w:val="002E2748"/>
    <w:rsid w:val="002E3671"/>
    <w:rsid w:val="0035229C"/>
    <w:rsid w:val="00363473"/>
    <w:rsid w:val="00392528"/>
    <w:rsid w:val="003C2027"/>
    <w:rsid w:val="0040117D"/>
    <w:rsid w:val="00426C04"/>
    <w:rsid w:val="0043711E"/>
    <w:rsid w:val="00442E1E"/>
    <w:rsid w:val="0045600F"/>
    <w:rsid w:val="00460F3B"/>
    <w:rsid w:val="00462DC4"/>
    <w:rsid w:val="00490F3D"/>
    <w:rsid w:val="004D5CA2"/>
    <w:rsid w:val="004D6638"/>
    <w:rsid w:val="00504A8B"/>
    <w:rsid w:val="00520D6A"/>
    <w:rsid w:val="0053289D"/>
    <w:rsid w:val="0054085D"/>
    <w:rsid w:val="005950DD"/>
    <w:rsid w:val="00597E71"/>
    <w:rsid w:val="005A5DC1"/>
    <w:rsid w:val="005A7F78"/>
    <w:rsid w:val="005B5A30"/>
    <w:rsid w:val="005E6633"/>
    <w:rsid w:val="005F738B"/>
    <w:rsid w:val="006603A3"/>
    <w:rsid w:val="00693ADE"/>
    <w:rsid w:val="006B21B6"/>
    <w:rsid w:val="006B2279"/>
    <w:rsid w:val="006B52B9"/>
    <w:rsid w:val="006C2303"/>
    <w:rsid w:val="006C4AAD"/>
    <w:rsid w:val="006F2459"/>
    <w:rsid w:val="006F5EDE"/>
    <w:rsid w:val="006F610A"/>
    <w:rsid w:val="0074494D"/>
    <w:rsid w:val="00782A6E"/>
    <w:rsid w:val="007A54CE"/>
    <w:rsid w:val="007B1782"/>
    <w:rsid w:val="007C0C4B"/>
    <w:rsid w:val="007F5027"/>
    <w:rsid w:val="007F59CC"/>
    <w:rsid w:val="007F6760"/>
    <w:rsid w:val="00861B77"/>
    <w:rsid w:val="00866001"/>
    <w:rsid w:val="0087796D"/>
    <w:rsid w:val="00893E04"/>
    <w:rsid w:val="008A07BC"/>
    <w:rsid w:val="008E0124"/>
    <w:rsid w:val="00915088"/>
    <w:rsid w:val="00941FFB"/>
    <w:rsid w:val="009A177A"/>
    <w:rsid w:val="009C7B53"/>
    <w:rsid w:val="009F48EE"/>
    <w:rsid w:val="009F5EB9"/>
    <w:rsid w:val="00A147F6"/>
    <w:rsid w:val="00A26082"/>
    <w:rsid w:val="00A479FF"/>
    <w:rsid w:val="00A800A8"/>
    <w:rsid w:val="00A86217"/>
    <w:rsid w:val="00A86858"/>
    <w:rsid w:val="00AA6BCF"/>
    <w:rsid w:val="00AE4333"/>
    <w:rsid w:val="00B37C8D"/>
    <w:rsid w:val="00B424B1"/>
    <w:rsid w:val="00B531D4"/>
    <w:rsid w:val="00B66876"/>
    <w:rsid w:val="00B855B3"/>
    <w:rsid w:val="00B9407E"/>
    <w:rsid w:val="00C04405"/>
    <w:rsid w:val="00C20024"/>
    <w:rsid w:val="00C25D17"/>
    <w:rsid w:val="00C66BED"/>
    <w:rsid w:val="00C84420"/>
    <w:rsid w:val="00CB7FF2"/>
    <w:rsid w:val="00CE5E9D"/>
    <w:rsid w:val="00D11E9C"/>
    <w:rsid w:val="00D34B12"/>
    <w:rsid w:val="00D4213F"/>
    <w:rsid w:val="00D55EB5"/>
    <w:rsid w:val="00D80FA1"/>
    <w:rsid w:val="00D93D35"/>
    <w:rsid w:val="00D9695C"/>
    <w:rsid w:val="00DC77D6"/>
    <w:rsid w:val="00DF1389"/>
    <w:rsid w:val="00DF1C9C"/>
    <w:rsid w:val="00E14185"/>
    <w:rsid w:val="00E14212"/>
    <w:rsid w:val="00E50421"/>
    <w:rsid w:val="00E574FC"/>
    <w:rsid w:val="00E76FA7"/>
    <w:rsid w:val="00E92E8C"/>
    <w:rsid w:val="00E96E4C"/>
    <w:rsid w:val="00EC6866"/>
    <w:rsid w:val="00EE0044"/>
    <w:rsid w:val="00EE2D79"/>
    <w:rsid w:val="00F07341"/>
    <w:rsid w:val="00F31D6B"/>
    <w:rsid w:val="00F350EA"/>
    <w:rsid w:val="00F436FA"/>
    <w:rsid w:val="00F57323"/>
    <w:rsid w:val="00F761AA"/>
    <w:rsid w:val="00F87A6D"/>
    <w:rsid w:val="00FA7671"/>
    <w:rsid w:val="00FD2902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ugi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Александр Владимирович Киселев</cp:lastModifiedBy>
  <cp:revision>2</cp:revision>
  <cp:lastPrinted>2016-03-03T12:36:00Z</cp:lastPrinted>
  <dcterms:created xsi:type="dcterms:W3CDTF">2016-03-03T12:59:00Z</dcterms:created>
  <dcterms:modified xsi:type="dcterms:W3CDTF">2016-03-03T12:59:00Z</dcterms:modified>
</cp:coreProperties>
</file>