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Pr="00EB14ED" w:rsidRDefault="00EB14ED" w:rsidP="00EB1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14ED">
        <w:rPr>
          <w:rFonts w:ascii="Times New Roman" w:hAnsi="Times New Roman" w:cs="Times New Roman"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BE" w:rsidRDefault="00B37C8D" w:rsidP="0004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6396B">
        <w:rPr>
          <w:rFonts w:ascii="Times New Roman" w:hAnsi="Times New Roman" w:cs="Times New Roman"/>
          <w:b/>
          <w:sz w:val="28"/>
          <w:szCs w:val="28"/>
        </w:rPr>
        <w:t xml:space="preserve">приказ Ленинградского областного комитета по управлению государственным имуществом от 30 декабря 2014 года № 29 «Об утверждении </w:t>
      </w:r>
      <w:r w:rsidR="00047ABE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56396B">
        <w:rPr>
          <w:rFonts w:ascii="Times New Roman" w:hAnsi="Times New Roman" w:cs="Times New Roman"/>
          <w:b/>
          <w:sz w:val="28"/>
          <w:szCs w:val="28"/>
        </w:rPr>
        <w:t>ого</w:t>
      </w:r>
      <w:r w:rsidR="00047AB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56396B">
        <w:rPr>
          <w:rFonts w:ascii="Times New Roman" w:hAnsi="Times New Roman" w:cs="Times New Roman"/>
          <w:b/>
          <w:sz w:val="28"/>
          <w:szCs w:val="28"/>
        </w:rPr>
        <w:t>а</w:t>
      </w:r>
    </w:p>
    <w:p w:rsidR="00363473" w:rsidRPr="002F09AE" w:rsidRDefault="00047ABE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государственной </w:t>
      </w:r>
      <w:r w:rsidRPr="002F09AE">
        <w:rPr>
          <w:rFonts w:ascii="Times New Roman" w:hAnsi="Times New Roman" w:cs="Times New Roman"/>
          <w:b/>
          <w:sz w:val="28"/>
          <w:szCs w:val="28"/>
        </w:rPr>
        <w:t>услуги</w:t>
      </w:r>
      <w:r w:rsidR="00AA4121" w:rsidRPr="00AA4121">
        <w:rPr>
          <w:rFonts w:ascii="Times New Roman" w:hAnsi="Times New Roman" w:cs="Times New Roman"/>
          <w:b/>
          <w:bCs/>
          <w:sz w:val="28"/>
          <w:szCs w:val="28"/>
        </w:rPr>
        <w:t xml:space="preserve"> «Прекращение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землепользователя» 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363473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</w:t>
      </w:r>
      <w:r w:rsidR="00A85614">
        <w:rPr>
          <w:rFonts w:ascii="Times New Roman" w:hAnsi="Times New Roman" w:cs="Times New Roman"/>
          <w:sz w:val="28"/>
          <w:szCs w:val="28"/>
        </w:rPr>
        <w:t>.04.2015 № 122 «Об утверждении П</w:t>
      </w:r>
      <w:r w:rsidRPr="00363473">
        <w:rPr>
          <w:rFonts w:ascii="Times New Roman" w:hAnsi="Times New Roman" w:cs="Times New Roman"/>
          <w:sz w:val="28"/>
          <w:szCs w:val="28"/>
        </w:rPr>
        <w:t>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Ленинградской области от 12 ноября 2004 года № 260 и признании утратившими силу постановлений Правительства Ленинградской области от </w:t>
      </w:r>
      <w:r w:rsidR="00310BCB">
        <w:rPr>
          <w:rFonts w:ascii="Times New Roman" w:hAnsi="Times New Roman" w:cs="Times New Roman"/>
          <w:sz w:val="28"/>
          <w:szCs w:val="28"/>
        </w:rPr>
        <w:t xml:space="preserve">25 августа 2008 года № 249, от </w:t>
      </w:r>
      <w:r w:rsidRPr="00363473">
        <w:rPr>
          <w:rFonts w:ascii="Times New Roman" w:hAnsi="Times New Roman" w:cs="Times New Roman"/>
          <w:sz w:val="28"/>
          <w:szCs w:val="28"/>
        </w:rPr>
        <w:t xml:space="preserve">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441566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Pr="00363473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6396B" w:rsidRPr="0056396B">
        <w:rPr>
          <w:rFonts w:ascii="Times New Roman" w:hAnsi="Times New Roman" w:cs="Times New Roman"/>
          <w:sz w:val="28"/>
          <w:szCs w:val="28"/>
        </w:rPr>
        <w:t xml:space="preserve">приказ Ленинградского областного комитета по управлению государственным имуществом от 30 декабря 2014 года № 29 «Об утверждении Административного регламента </w:t>
      </w:r>
      <w:r w:rsidRPr="00363473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4511BB" w:rsidRPr="004511BB">
        <w:rPr>
          <w:rFonts w:ascii="Times New Roman" w:hAnsi="Times New Roman" w:cs="Times New Roman"/>
          <w:bCs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</w:t>
      </w:r>
      <w:r w:rsidR="00B37C8D" w:rsidRPr="00B37C8D">
        <w:rPr>
          <w:rFonts w:ascii="Times New Roman" w:hAnsi="Times New Roman" w:cs="Times New Roman"/>
          <w:sz w:val="28"/>
          <w:szCs w:val="28"/>
        </w:rPr>
        <w:t>»</w:t>
      </w:r>
      <w:r w:rsidR="0056396B">
        <w:rPr>
          <w:rFonts w:ascii="Times New Roman" w:hAnsi="Times New Roman" w:cs="Times New Roman"/>
          <w:sz w:val="28"/>
          <w:szCs w:val="28"/>
        </w:rPr>
        <w:t xml:space="preserve"> (далее – Приказ) </w:t>
      </w:r>
      <w:r w:rsidRPr="0036347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56396B" w:rsidRDefault="00A5141E" w:rsidP="00563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2E6EAE" w:rsidRPr="002E6EAE">
        <w:rPr>
          <w:rFonts w:ascii="Times New Roman" w:hAnsi="Times New Roman" w:cs="Times New Roman"/>
          <w:sz w:val="28"/>
          <w:szCs w:val="28"/>
        </w:rPr>
        <w:t xml:space="preserve"> </w:t>
      </w:r>
      <w:r w:rsidR="0056396B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56396B" w:rsidRDefault="0056396B" w:rsidP="00563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96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(землевладельца)</w:t>
      </w:r>
      <w:r w:rsidRPr="0056396B">
        <w:rPr>
          <w:rFonts w:ascii="Times New Roman" w:hAnsi="Times New Roman" w:cs="Times New Roman"/>
          <w:sz w:val="28"/>
          <w:szCs w:val="28"/>
        </w:rPr>
        <w:t>»</w:t>
      </w:r>
      <w:r w:rsidR="00FE2B1D">
        <w:rPr>
          <w:rFonts w:ascii="Times New Roman" w:hAnsi="Times New Roman" w:cs="Times New Roman"/>
          <w:sz w:val="28"/>
          <w:szCs w:val="28"/>
        </w:rPr>
        <w:t>;</w:t>
      </w:r>
    </w:p>
    <w:p w:rsidR="0056396B" w:rsidRDefault="00FE2B1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 Приказа слово «землепользователя» заменить словами «землепользователя (землевладельца)».</w:t>
      </w:r>
    </w:p>
    <w:p w:rsidR="00FE2B1D" w:rsidRDefault="00FE2B1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регламент </w:t>
      </w:r>
      <w:r w:rsidRPr="00FE2B1D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 по предоставлению государственной услуги «Прекращение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</w:t>
      </w:r>
      <w:r>
        <w:rPr>
          <w:rFonts w:ascii="Times New Roman" w:hAnsi="Times New Roman" w:cs="Times New Roman"/>
          <w:sz w:val="28"/>
          <w:szCs w:val="28"/>
        </w:rPr>
        <w:t>», утвержденный Приказом (далее – Регламент), следующие изменения:</w:t>
      </w:r>
    </w:p>
    <w:p w:rsidR="00FE2B1D" w:rsidRDefault="00FE2B1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изложить в следующей редакции:</w:t>
      </w:r>
    </w:p>
    <w:p w:rsidR="00FE2B1D" w:rsidRDefault="00A80DC3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80DC3">
        <w:rPr>
          <w:rFonts w:ascii="Times New Roman" w:hAnsi="Times New Roman" w:cs="Times New Roman"/>
          <w:sz w:val="28"/>
          <w:szCs w:val="28"/>
        </w:rPr>
        <w:t>Административный регламент Ленинградского областного комитета по управлению государственным имуществом по предоставлению государственной услуги «Прекращение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(землевладельца)»;</w:t>
      </w:r>
    </w:p>
    <w:p w:rsidR="0056396B" w:rsidRDefault="00A80DC3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1566">
        <w:rPr>
          <w:rFonts w:ascii="Times New Roman" w:hAnsi="Times New Roman" w:cs="Times New Roman"/>
          <w:sz w:val="28"/>
          <w:szCs w:val="28"/>
        </w:rPr>
        <w:t>.2. в пункте 1. Регламента слово «землепользователя» заменить словами «землепользователя (землевладельца)»</w:t>
      </w:r>
      <w:r w:rsidR="0056396B">
        <w:rPr>
          <w:rFonts w:ascii="Times New Roman" w:hAnsi="Times New Roman" w:cs="Times New Roman"/>
          <w:sz w:val="28"/>
          <w:szCs w:val="28"/>
        </w:rPr>
        <w:t>;</w:t>
      </w:r>
    </w:p>
    <w:p w:rsidR="00A762FD" w:rsidRDefault="00A80DC3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6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396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396B">
        <w:rPr>
          <w:rFonts w:ascii="Times New Roman" w:hAnsi="Times New Roman" w:cs="Times New Roman"/>
          <w:sz w:val="28"/>
          <w:szCs w:val="28"/>
        </w:rPr>
        <w:t xml:space="preserve"> 1.19. </w:t>
      </w:r>
      <w:r>
        <w:rPr>
          <w:rFonts w:ascii="Times New Roman" w:hAnsi="Times New Roman" w:cs="Times New Roman"/>
          <w:sz w:val="28"/>
          <w:szCs w:val="28"/>
        </w:rPr>
        <w:t>Регламента слова «казенным предприятиям» заменить словами «казенным, государственным и муниципальным предприятиям»;</w:t>
      </w:r>
    </w:p>
    <w:p w:rsidR="00A762FD" w:rsidRDefault="00A762F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пункте 2. Регламента </w:t>
      </w:r>
      <w:r w:rsidRPr="00A762FD">
        <w:rPr>
          <w:rFonts w:ascii="Times New Roman" w:hAnsi="Times New Roman" w:cs="Times New Roman"/>
          <w:sz w:val="28"/>
          <w:szCs w:val="28"/>
        </w:rPr>
        <w:t>слово «землепользователя» заменить словами «землепользователя (землевладельца)»;</w:t>
      </w:r>
    </w:p>
    <w:p w:rsidR="00441566" w:rsidRDefault="00A762F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A23CD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A2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2.2. Регламента </w:t>
      </w:r>
      <w:r w:rsidRPr="00A762FD">
        <w:rPr>
          <w:rFonts w:ascii="Times New Roman" w:hAnsi="Times New Roman" w:cs="Times New Roman"/>
          <w:sz w:val="28"/>
          <w:szCs w:val="28"/>
        </w:rPr>
        <w:t>слово «землепользователя» заменить словами «землепользователя (землевладельца)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8A23C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8A23CD">
        <w:rPr>
          <w:rFonts w:ascii="Times New Roman" w:hAnsi="Times New Roman" w:cs="Times New Roman"/>
          <w:sz w:val="28"/>
          <w:szCs w:val="28"/>
        </w:rPr>
        <w:t>емлепользователя)</w:t>
      </w:r>
      <w:r w:rsidRPr="00A762FD">
        <w:rPr>
          <w:rFonts w:ascii="Times New Roman" w:hAnsi="Times New Roman" w:cs="Times New Roman"/>
          <w:sz w:val="28"/>
          <w:szCs w:val="28"/>
        </w:rPr>
        <w:t>»</w:t>
      </w:r>
      <w:r w:rsidR="008A23CD">
        <w:rPr>
          <w:rFonts w:ascii="Times New Roman" w:hAnsi="Times New Roman" w:cs="Times New Roman"/>
          <w:sz w:val="28"/>
          <w:szCs w:val="28"/>
        </w:rPr>
        <w:t>;</w:t>
      </w:r>
      <w:r w:rsidR="0044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AE" w:rsidRPr="002E6EAE" w:rsidRDefault="008A23C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E6EAE" w:rsidRPr="002E6EAE">
        <w:rPr>
          <w:rFonts w:ascii="Times New Roman" w:hAnsi="Times New Roman" w:cs="Times New Roman"/>
          <w:sz w:val="28"/>
          <w:szCs w:val="28"/>
        </w:rPr>
        <w:t>пункт 2.4. Регламента изложить в следующей редакции:</w:t>
      </w:r>
    </w:p>
    <w:p w:rsidR="002E6EAE" w:rsidRPr="00A16C17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C17">
        <w:rPr>
          <w:rFonts w:ascii="Times New Roman" w:hAnsi="Times New Roman" w:cs="Times New Roman"/>
          <w:sz w:val="28"/>
          <w:szCs w:val="28"/>
        </w:rPr>
        <w:t xml:space="preserve">«2.4. Предоставление государственной услуги осуществляется в соответствии </w:t>
      </w:r>
      <w:proofErr w:type="gramStart"/>
      <w:r w:rsidRPr="00A16C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C17">
        <w:rPr>
          <w:rFonts w:ascii="Times New Roman" w:hAnsi="Times New Roman" w:cs="Times New Roman"/>
          <w:sz w:val="28"/>
          <w:szCs w:val="28"/>
        </w:rPr>
        <w:t>:</w:t>
      </w:r>
    </w:p>
    <w:p w:rsidR="004511BB" w:rsidRPr="004511BB" w:rsidRDefault="004511BB" w:rsidP="0045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4511B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511B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4511BB">
        <w:rPr>
          <w:rFonts w:ascii="Times New Roman" w:hAnsi="Times New Roman" w:cs="Times New Roman"/>
          <w:sz w:val="28"/>
          <w:szCs w:val="28"/>
        </w:rPr>
        <w:t>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25.10.2001 №</w:t>
      </w:r>
      <w:r w:rsidRPr="004511BB">
        <w:rPr>
          <w:rFonts w:ascii="Times New Roman" w:hAnsi="Times New Roman" w:cs="Times New Roman"/>
          <w:sz w:val="28"/>
          <w:szCs w:val="28"/>
        </w:rPr>
        <w:t xml:space="preserve"> 136-ФЗ;</w:t>
      </w:r>
    </w:p>
    <w:p w:rsidR="004511BB" w:rsidRPr="004511BB" w:rsidRDefault="004511BB" w:rsidP="0045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511B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511B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25.10.2001 № 137-ФЗ «</w:t>
      </w:r>
      <w:r w:rsidRPr="004511BB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4511BB">
        <w:rPr>
          <w:rFonts w:ascii="Times New Roman" w:hAnsi="Times New Roman" w:cs="Times New Roman"/>
          <w:sz w:val="28"/>
          <w:szCs w:val="28"/>
        </w:rPr>
        <w:t>;</w:t>
      </w:r>
    </w:p>
    <w:p w:rsidR="00367F7D" w:rsidRDefault="004511BB" w:rsidP="00367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F7D">
        <w:rPr>
          <w:rFonts w:ascii="Times New Roman" w:hAnsi="Times New Roman" w:cs="Times New Roman"/>
          <w:sz w:val="28"/>
          <w:szCs w:val="28"/>
        </w:rPr>
        <w:t>Федеральным</w:t>
      </w:r>
      <w:r w:rsidR="00367F7D" w:rsidRPr="00367F7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7F7D">
        <w:rPr>
          <w:rFonts w:ascii="Times New Roman" w:hAnsi="Times New Roman" w:cs="Times New Roman"/>
          <w:sz w:val="28"/>
          <w:szCs w:val="28"/>
        </w:rPr>
        <w:t>ом</w:t>
      </w:r>
      <w:r w:rsidR="00367F7D" w:rsidRPr="00367F7D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035187" w:rsidRPr="00367F7D" w:rsidRDefault="00035187" w:rsidP="00367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18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03518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35187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деятельности»;</w:t>
      </w:r>
    </w:p>
    <w:p w:rsidR="002E6EAE" w:rsidRPr="005E0A03" w:rsidRDefault="004511BB" w:rsidP="0045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1B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511B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11B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23.04</w:t>
      </w:r>
      <w:r>
        <w:rPr>
          <w:rFonts w:ascii="Times New Roman" w:hAnsi="Times New Roman" w:cs="Times New Roman"/>
          <w:sz w:val="28"/>
          <w:szCs w:val="28"/>
        </w:rPr>
        <w:t>.2010 №</w:t>
      </w:r>
      <w:r w:rsidRPr="004511BB">
        <w:rPr>
          <w:rFonts w:ascii="Times New Roman" w:hAnsi="Times New Roman" w:cs="Times New Roman"/>
          <w:sz w:val="28"/>
          <w:szCs w:val="28"/>
        </w:rPr>
        <w:t xml:space="preserve"> 102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1BB">
        <w:rPr>
          <w:rFonts w:ascii="Times New Roman" w:hAnsi="Times New Roman" w:cs="Times New Roman"/>
          <w:sz w:val="28"/>
          <w:szCs w:val="28"/>
        </w:rPr>
        <w:t>Об утверждении Положения о Ленинградском областном комитете по управле</w:t>
      </w:r>
      <w:r>
        <w:rPr>
          <w:rFonts w:ascii="Times New Roman" w:hAnsi="Times New Roman" w:cs="Times New Roman"/>
          <w:sz w:val="28"/>
          <w:szCs w:val="28"/>
        </w:rPr>
        <w:t>нию государственным имуществом»</w:t>
      </w:r>
      <w:r w:rsidRPr="004511BB">
        <w:rPr>
          <w:rFonts w:ascii="Times New Roman" w:hAnsi="Times New Roman" w:cs="Times New Roman"/>
          <w:sz w:val="28"/>
          <w:szCs w:val="28"/>
        </w:rPr>
        <w:t>.</w:t>
      </w:r>
      <w:r w:rsidR="00B50107">
        <w:rPr>
          <w:rFonts w:ascii="Times New Roman" w:hAnsi="Times New Roman" w:cs="Times New Roman"/>
          <w:sz w:val="28"/>
          <w:szCs w:val="28"/>
        </w:rPr>
        <w:t>»</w:t>
      </w:r>
      <w:r w:rsidR="005E0A03">
        <w:rPr>
          <w:rFonts w:ascii="Times New Roman" w:hAnsi="Times New Roman" w:cs="Times New Roman"/>
          <w:sz w:val="28"/>
          <w:szCs w:val="28"/>
        </w:rPr>
        <w:t>;</w:t>
      </w:r>
    </w:p>
    <w:p w:rsidR="008A23CD" w:rsidRDefault="008A23C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0A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второй пункта 2.6. Регламента исключить;</w:t>
      </w:r>
    </w:p>
    <w:p w:rsidR="005E0A03" w:rsidRDefault="008A23CD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B50107">
        <w:rPr>
          <w:rFonts w:ascii="Times New Roman" w:hAnsi="Times New Roman" w:cs="Times New Roman"/>
          <w:sz w:val="28"/>
          <w:szCs w:val="28"/>
        </w:rPr>
        <w:t xml:space="preserve">в </w:t>
      </w:r>
      <w:r w:rsidR="005E0A03">
        <w:rPr>
          <w:rFonts w:ascii="Times New Roman" w:hAnsi="Times New Roman" w:cs="Times New Roman"/>
          <w:sz w:val="28"/>
          <w:szCs w:val="28"/>
        </w:rPr>
        <w:t>абзац</w:t>
      </w:r>
      <w:r w:rsidR="00B5010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5E0A03">
        <w:rPr>
          <w:rFonts w:ascii="Times New Roman" w:hAnsi="Times New Roman" w:cs="Times New Roman"/>
          <w:sz w:val="28"/>
          <w:szCs w:val="28"/>
        </w:rPr>
        <w:t xml:space="preserve"> </w:t>
      </w:r>
      <w:r w:rsidR="005E0A03" w:rsidRPr="002E6EAE">
        <w:rPr>
          <w:rFonts w:ascii="Times New Roman" w:hAnsi="Times New Roman" w:cs="Times New Roman"/>
          <w:sz w:val="28"/>
          <w:szCs w:val="28"/>
        </w:rPr>
        <w:t>пункт</w:t>
      </w:r>
      <w:r w:rsidR="005E0A03">
        <w:rPr>
          <w:rFonts w:ascii="Times New Roman" w:hAnsi="Times New Roman" w:cs="Times New Roman"/>
          <w:sz w:val="28"/>
          <w:szCs w:val="28"/>
        </w:rPr>
        <w:t>а 2.6</w:t>
      </w:r>
      <w:r w:rsidR="005E0A03" w:rsidRPr="002E6EAE">
        <w:rPr>
          <w:rFonts w:ascii="Times New Roman" w:hAnsi="Times New Roman" w:cs="Times New Roman"/>
          <w:sz w:val="28"/>
          <w:szCs w:val="28"/>
        </w:rPr>
        <w:t xml:space="preserve">. Регламента </w:t>
      </w:r>
      <w:r w:rsidR="00B50107">
        <w:rPr>
          <w:rFonts w:ascii="Times New Roman" w:hAnsi="Times New Roman" w:cs="Times New Roman"/>
          <w:sz w:val="28"/>
          <w:szCs w:val="28"/>
        </w:rPr>
        <w:t>слова «</w:t>
      </w:r>
      <w:r w:rsidR="00B50107" w:rsidRPr="00B50107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</w:t>
      </w:r>
      <w:r w:rsidR="00B50107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B50107" w:rsidRPr="00B50107">
        <w:rPr>
          <w:rFonts w:ascii="Times New Roman" w:hAnsi="Times New Roman" w:cs="Times New Roman"/>
          <w:sz w:val="28"/>
          <w:szCs w:val="28"/>
        </w:rPr>
        <w:t xml:space="preserve"> </w:t>
      </w:r>
      <w:r w:rsidR="00B50107">
        <w:rPr>
          <w:rFonts w:ascii="Times New Roman" w:hAnsi="Times New Roman" w:cs="Times New Roman"/>
          <w:sz w:val="28"/>
          <w:szCs w:val="28"/>
        </w:rPr>
        <w:t>«</w:t>
      </w:r>
      <w:r w:rsidR="005E0A03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B50107">
        <w:rPr>
          <w:rFonts w:ascii="Times New Roman" w:hAnsi="Times New Roman" w:cs="Times New Roman"/>
          <w:sz w:val="28"/>
          <w:szCs w:val="28"/>
        </w:rPr>
        <w:t>»;</w:t>
      </w:r>
    </w:p>
    <w:p w:rsidR="00B50107" w:rsidRPr="00367F7D" w:rsidRDefault="008A23CD" w:rsidP="00B5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107" w:rsidRPr="00B50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50107" w:rsidRPr="00B50107">
        <w:rPr>
          <w:rFonts w:ascii="Times New Roman" w:hAnsi="Times New Roman" w:cs="Times New Roman"/>
          <w:sz w:val="28"/>
          <w:szCs w:val="28"/>
        </w:rPr>
        <w:t xml:space="preserve">. </w:t>
      </w:r>
      <w:r w:rsidR="00B50107">
        <w:rPr>
          <w:rFonts w:ascii="Times New Roman" w:hAnsi="Times New Roman" w:cs="Times New Roman"/>
          <w:sz w:val="28"/>
          <w:szCs w:val="28"/>
        </w:rPr>
        <w:t>пункт 2.</w:t>
      </w:r>
      <w:r w:rsidR="00B50107" w:rsidRPr="00367F7D">
        <w:rPr>
          <w:rFonts w:ascii="Times New Roman" w:hAnsi="Times New Roman" w:cs="Times New Roman"/>
          <w:sz w:val="28"/>
          <w:szCs w:val="28"/>
        </w:rPr>
        <w:t>8</w:t>
      </w:r>
      <w:r w:rsidR="00B50107" w:rsidRPr="00B50107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B50107" w:rsidRPr="00B50107" w:rsidRDefault="00B50107" w:rsidP="00B5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0107">
        <w:rPr>
          <w:rFonts w:ascii="Times New Roman" w:hAnsi="Times New Roman" w:cs="Times New Roman"/>
          <w:sz w:val="28"/>
          <w:szCs w:val="28"/>
        </w:rPr>
        <w:t xml:space="preserve">2.8. Заявители направляют документы в </w:t>
      </w:r>
      <w:proofErr w:type="spellStart"/>
      <w:r w:rsidRPr="00B50107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C13C3B">
        <w:rPr>
          <w:rFonts w:ascii="Times New Roman" w:hAnsi="Times New Roman" w:cs="Times New Roman"/>
          <w:sz w:val="28"/>
          <w:szCs w:val="28"/>
        </w:rPr>
        <w:t>:</w:t>
      </w:r>
    </w:p>
    <w:p w:rsidR="00B50107" w:rsidRPr="00B50107" w:rsidRDefault="00B50107" w:rsidP="00B5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107">
        <w:rPr>
          <w:rFonts w:ascii="Times New Roman" w:hAnsi="Times New Roman" w:cs="Times New Roman"/>
          <w:sz w:val="28"/>
          <w:szCs w:val="28"/>
        </w:rPr>
        <w:t>- лично или через уполномоченного представителя в соответствии с действующим законодательством;</w:t>
      </w:r>
    </w:p>
    <w:p w:rsidR="00B50107" w:rsidRPr="00B50107" w:rsidRDefault="00B50107" w:rsidP="00B5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107">
        <w:rPr>
          <w:rFonts w:ascii="Times New Roman" w:hAnsi="Times New Roman" w:cs="Times New Roman"/>
          <w:sz w:val="28"/>
          <w:szCs w:val="28"/>
        </w:rPr>
        <w:t>- почтовым отправлением, направленным по адресу Леноблкомимущества;</w:t>
      </w:r>
    </w:p>
    <w:p w:rsidR="00B50107" w:rsidRPr="00B50107" w:rsidRDefault="00B50107" w:rsidP="00B5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107">
        <w:rPr>
          <w:rFonts w:ascii="Times New Roman" w:hAnsi="Times New Roman" w:cs="Times New Roman"/>
          <w:sz w:val="28"/>
          <w:szCs w:val="28"/>
        </w:rPr>
        <w:t xml:space="preserve">- через МФЦ (особенности подачи заявления посредством ГБУ ЛО "МФЦ" указаны в </w:t>
      </w:r>
      <w:r w:rsidR="001C4971">
        <w:rPr>
          <w:rFonts w:ascii="Times New Roman" w:hAnsi="Times New Roman" w:cs="Times New Roman"/>
          <w:sz w:val="28"/>
          <w:szCs w:val="28"/>
        </w:rPr>
        <w:t>пунктах 2.24.1.</w:t>
      </w:r>
      <w:r w:rsidRPr="00B50107">
        <w:rPr>
          <w:rFonts w:ascii="Times New Roman" w:hAnsi="Times New Roman" w:cs="Times New Roman"/>
          <w:sz w:val="28"/>
          <w:szCs w:val="28"/>
        </w:rPr>
        <w:t xml:space="preserve"> - </w:t>
      </w:r>
      <w:r w:rsidR="001C4971" w:rsidRPr="001C4971">
        <w:rPr>
          <w:rFonts w:ascii="Times New Roman" w:hAnsi="Times New Roman" w:cs="Times New Roman"/>
          <w:sz w:val="28"/>
          <w:szCs w:val="28"/>
        </w:rPr>
        <w:t>2.24.3.</w:t>
      </w:r>
      <w:r w:rsidR="001C4971">
        <w:rPr>
          <w:rFonts w:ascii="Times New Roman" w:hAnsi="Times New Roman" w:cs="Times New Roman"/>
          <w:sz w:val="28"/>
          <w:szCs w:val="28"/>
        </w:rPr>
        <w:t xml:space="preserve"> </w:t>
      </w:r>
      <w:r w:rsidRPr="00B5010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регламента);</w:t>
      </w:r>
    </w:p>
    <w:p w:rsidR="00B50107" w:rsidRDefault="00B50107" w:rsidP="00B5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107">
        <w:rPr>
          <w:rFonts w:ascii="Times New Roman" w:hAnsi="Times New Roman" w:cs="Times New Roman"/>
          <w:sz w:val="28"/>
          <w:szCs w:val="28"/>
        </w:rPr>
        <w:t xml:space="preserve">- через ПГУ ЛО и/или ЕПГУ (особенности подачи заявления посредством ПГУ ЛО и/или ЕПГУ указаны в </w:t>
      </w:r>
      <w:r w:rsidR="001C4971">
        <w:rPr>
          <w:rFonts w:ascii="Times New Roman" w:hAnsi="Times New Roman" w:cs="Times New Roman"/>
          <w:sz w:val="28"/>
          <w:szCs w:val="28"/>
        </w:rPr>
        <w:t>пунктах 2.25</w:t>
      </w:r>
      <w:r w:rsidRPr="00B501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1C49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2.39</w:t>
        </w:r>
      </w:hyperlink>
      <w:r w:rsidRPr="00B501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</w:t>
      </w:r>
      <w:proofErr w:type="gramStart"/>
      <w:r w:rsidRPr="00B50107">
        <w:rPr>
          <w:rFonts w:ascii="Times New Roman" w:hAnsi="Times New Roman" w:cs="Times New Roman"/>
          <w:sz w:val="28"/>
          <w:szCs w:val="28"/>
        </w:rPr>
        <w:t>.</w:t>
      </w:r>
      <w:r w:rsidR="001C497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C4971" w:rsidRPr="001C4971">
        <w:rPr>
          <w:rFonts w:ascii="Times New Roman" w:hAnsi="Times New Roman" w:cs="Times New Roman"/>
          <w:sz w:val="28"/>
          <w:szCs w:val="28"/>
        </w:rPr>
        <w:t>;</w:t>
      </w:r>
    </w:p>
    <w:p w:rsidR="00EC3CA7" w:rsidRPr="009E1063" w:rsidRDefault="008A23CD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3CA7" w:rsidRPr="009E1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C3CA7" w:rsidRPr="009E1063">
        <w:rPr>
          <w:rFonts w:ascii="Times New Roman" w:hAnsi="Times New Roman" w:cs="Times New Roman"/>
          <w:sz w:val="28"/>
          <w:szCs w:val="28"/>
        </w:rPr>
        <w:t>. пункт 2.20 Регламента изложить в следующей редакции: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«2.20. Предоставление государственной услуги осуществляется в специально выделенных для этих целей помещениях Леноблкомимущества.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 xml:space="preserve">2.20.1. На территории, прилегающей к зданию Леноблкомимущества,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</w:t>
      </w:r>
      <w:proofErr w:type="gramStart"/>
      <w:r w:rsidRPr="009E1063">
        <w:rPr>
          <w:rFonts w:ascii="Times New Roman" w:hAnsi="Times New Roman" w:cs="Times New Roman"/>
          <w:sz w:val="28"/>
          <w:szCs w:val="28"/>
        </w:rPr>
        <w:t>территории, прилегающей к зданию Леноблкомимущества</w:t>
      </w:r>
      <w:r w:rsidR="009E1063" w:rsidRPr="009E1063">
        <w:rPr>
          <w:rFonts w:ascii="Times New Roman" w:hAnsi="Times New Roman" w:cs="Times New Roman"/>
          <w:sz w:val="28"/>
          <w:szCs w:val="28"/>
        </w:rPr>
        <w:t xml:space="preserve"> </w:t>
      </w:r>
      <w:r w:rsidRPr="009E1063">
        <w:rPr>
          <w:rFonts w:ascii="Times New Roman" w:hAnsi="Times New Roman" w:cs="Times New Roman"/>
          <w:sz w:val="28"/>
          <w:szCs w:val="28"/>
        </w:rPr>
        <w:t>располагается</w:t>
      </w:r>
      <w:proofErr w:type="gramEnd"/>
      <w:r w:rsidRPr="009E1063">
        <w:rPr>
          <w:rFonts w:ascii="Times New Roman" w:hAnsi="Times New Roman" w:cs="Times New Roman"/>
          <w:sz w:val="28"/>
          <w:szCs w:val="28"/>
        </w:rPr>
        <w:t xml:space="preserve">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2.20.2.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lastRenderedPageBreak/>
        <w:t>2.20.3. Здание (помещение) оборудуется информационной табличкой (вывеской), содержащей полное наименование Леноблкомимущества, а также информацию о режиме его работы.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2.20.4.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2.20.5. В помещении организуется бесплатный туалет для посетителей, в том числе туалет, предназначенный для инвалидов.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2.20.6. При необходимости работником Леноблкомимущества оказывается помощь инвалидам в преодолении барьеров, мешающих получению ими услуг наравне с другими лицами.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 xml:space="preserve">2.20.8.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E106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E1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106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E1063">
        <w:rPr>
          <w:rFonts w:ascii="Times New Roman" w:hAnsi="Times New Roman" w:cs="Times New Roman"/>
          <w:sz w:val="28"/>
          <w:szCs w:val="28"/>
        </w:rPr>
        <w:t>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2.20.9. Оборудуются места повышенного удобства с дополнительным местом для собаки-проводника и устрой</w:t>
      </w:r>
      <w:proofErr w:type="gramStart"/>
      <w:r w:rsidRPr="009E106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9E1063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 xml:space="preserve">2.20.11. Помещения приема и выдачи документов должны предусматривать места для ожидания, информирования и приема заявителей. 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lastRenderedPageBreak/>
        <w:t>2.20.12.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а также канцелярскими принадлежностями.</w:t>
      </w:r>
    </w:p>
    <w:p w:rsidR="00EC3CA7" w:rsidRPr="009E1063" w:rsidRDefault="00EC3CA7" w:rsidP="00EC3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63">
        <w:rPr>
          <w:rFonts w:ascii="Times New Roman" w:hAnsi="Times New Roman" w:cs="Times New Roman"/>
          <w:sz w:val="28"/>
          <w:szCs w:val="28"/>
        </w:rPr>
        <w:t>2.20.13.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proofErr w:type="gramStart"/>
      <w:r w:rsidRPr="009E106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294B" w:rsidRPr="00D4294B" w:rsidRDefault="00C13C3B" w:rsidP="00D4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94B" w:rsidRPr="00D42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4294B" w:rsidRPr="00D4294B">
        <w:rPr>
          <w:rFonts w:ascii="Times New Roman" w:hAnsi="Times New Roman" w:cs="Times New Roman"/>
          <w:sz w:val="28"/>
          <w:szCs w:val="28"/>
        </w:rPr>
        <w:t xml:space="preserve">. </w:t>
      </w:r>
      <w:r w:rsidR="00D4294B">
        <w:rPr>
          <w:rFonts w:ascii="Times New Roman" w:hAnsi="Times New Roman" w:cs="Times New Roman"/>
          <w:sz w:val="28"/>
          <w:szCs w:val="28"/>
        </w:rPr>
        <w:t>абзац шестой пункта 4 Регламента</w:t>
      </w:r>
      <w:r w:rsidR="00D4294B" w:rsidRPr="00D429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294B" w:rsidRPr="00367F7D" w:rsidRDefault="00D4294B" w:rsidP="00D4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D4294B">
        <w:rPr>
          <w:rFonts w:ascii="Times New Roman" w:hAnsi="Times New Roman" w:cs="Times New Roman"/>
          <w:sz w:val="28"/>
          <w:szCs w:val="28"/>
        </w:rPr>
        <w:t>направление копии распоряжения Леноблкомимущества о прекращении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 в Управление Федеральной службы государственной регистрации, кадастра и картографии по Ленинградской области (в случае если право на земельный участок было ранее зарегистрировано в Едином государственном реестре недвижимости, Управление Федеральной налоговой службы Российской Федерации по Ленинградской</w:t>
      </w:r>
      <w:proofErr w:type="gramEnd"/>
      <w:r w:rsidRPr="00D4294B">
        <w:rPr>
          <w:rFonts w:ascii="Times New Roman" w:hAnsi="Times New Roman" w:cs="Times New Roman"/>
          <w:sz w:val="28"/>
          <w:szCs w:val="28"/>
        </w:rPr>
        <w:t xml:space="preserve"> области - 7 (семь) календарных дней со дня издания Леноблкомимуществом распоряжения</w:t>
      </w:r>
      <w:proofErr w:type="gramStart"/>
      <w:r w:rsidRPr="00D429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4294B">
        <w:rPr>
          <w:rFonts w:ascii="Times New Roman" w:hAnsi="Times New Roman" w:cs="Times New Roman"/>
          <w:sz w:val="28"/>
          <w:szCs w:val="28"/>
        </w:rPr>
        <w:t>;</w:t>
      </w:r>
    </w:p>
    <w:p w:rsidR="00D4294B" w:rsidRDefault="00C13C3B" w:rsidP="00D4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94B" w:rsidRPr="00D42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4294B" w:rsidRPr="00D4294B">
        <w:rPr>
          <w:rFonts w:ascii="Times New Roman" w:hAnsi="Times New Roman" w:cs="Times New Roman"/>
          <w:sz w:val="28"/>
          <w:szCs w:val="28"/>
        </w:rPr>
        <w:t xml:space="preserve">. </w:t>
      </w:r>
      <w:r w:rsidR="00D4294B">
        <w:rPr>
          <w:rFonts w:ascii="Times New Roman" w:hAnsi="Times New Roman" w:cs="Times New Roman"/>
          <w:sz w:val="28"/>
          <w:szCs w:val="28"/>
        </w:rPr>
        <w:t>Раздел Регламента «</w:t>
      </w:r>
      <w:r w:rsidR="00D4294B" w:rsidRPr="00D4294B">
        <w:rPr>
          <w:rFonts w:ascii="Times New Roman" w:hAnsi="Times New Roman" w:cs="Times New Roman"/>
          <w:sz w:val="28"/>
          <w:szCs w:val="28"/>
        </w:rPr>
        <w:t>Направление копии распоряжения Леноблкомимущества</w:t>
      </w:r>
      <w:r w:rsidR="00D4294B">
        <w:rPr>
          <w:rFonts w:ascii="Times New Roman" w:hAnsi="Times New Roman" w:cs="Times New Roman"/>
          <w:sz w:val="28"/>
          <w:szCs w:val="28"/>
        </w:rPr>
        <w:t xml:space="preserve"> в филиал ФГБУ «ФКП </w:t>
      </w:r>
      <w:proofErr w:type="spellStart"/>
      <w:r w:rsidR="00D4294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294B">
        <w:rPr>
          <w:rFonts w:ascii="Times New Roman" w:hAnsi="Times New Roman" w:cs="Times New Roman"/>
          <w:sz w:val="28"/>
          <w:szCs w:val="28"/>
        </w:rPr>
        <w:t>»</w:t>
      </w:r>
      <w:r w:rsidR="00D4294B" w:rsidRPr="00D4294B">
        <w:rPr>
          <w:rFonts w:ascii="Times New Roman" w:hAnsi="Times New Roman" w:cs="Times New Roman"/>
          <w:sz w:val="28"/>
          <w:szCs w:val="28"/>
        </w:rPr>
        <w:t xml:space="preserve"> по Ленинградской области,</w:t>
      </w:r>
      <w:r w:rsidR="00D4294B">
        <w:rPr>
          <w:rFonts w:ascii="Times New Roman" w:hAnsi="Times New Roman" w:cs="Times New Roman"/>
          <w:sz w:val="28"/>
          <w:szCs w:val="28"/>
        </w:rPr>
        <w:t xml:space="preserve"> </w:t>
      </w:r>
      <w:r w:rsidR="00D4294B" w:rsidRPr="00D4294B">
        <w:rPr>
          <w:rFonts w:ascii="Times New Roman" w:hAnsi="Times New Roman" w:cs="Times New Roman"/>
          <w:sz w:val="28"/>
          <w:szCs w:val="28"/>
        </w:rPr>
        <w:t>в орган, осуществляющий государственную регистрацию прав</w:t>
      </w:r>
      <w:r w:rsidR="00D4294B">
        <w:rPr>
          <w:rFonts w:ascii="Times New Roman" w:hAnsi="Times New Roman" w:cs="Times New Roman"/>
          <w:sz w:val="28"/>
          <w:szCs w:val="28"/>
        </w:rPr>
        <w:t xml:space="preserve"> </w:t>
      </w:r>
      <w:r w:rsidR="00D4294B" w:rsidRPr="00D4294B">
        <w:rPr>
          <w:rFonts w:ascii="Times New Roman" w:hAnsi="Times New Roman" w:cs="Times New Roman"/>
          <w:sz w:val="28"/>
          <w:szCs w:val="28"/>
        </w:rPr>
        <w:t>на недвижимое имущество и сделок с ним, и в Управление</w:t>
      </w:r>
      <w:r w:rsidR="00D4294B">
        <w:rPr>
          <w:rFonts w:ascii="Times New Roman" w:hAnsi="Times New Roman" w:cs="Times New Roman"/>
          <w:sz w:val="28"/>
          <w:szCs w:val="28"/>
        </w:rPr>
        <w:t xml:space="preserve"> </w:t>
      </w:r>
      <w:r w:rsidR="00D4294B" w:rsidRPr="00D4294B">
        <w:rPr>
          <w:rFonts w:ascii="Times New Roman" w:hAnsi="Times New Roman" w:cs="Times New Roman"/>
          <w:sz w:val="28"/>
          <w:szCs w:val="28"/>
        </w:rPr>
        <w:t>Федеральной налоговой службы Российской Федерации</w:t>
      </w:r>
      <w:r w:rsidR="00D4294B">
        <w:rPr>
          <w:rFonts w:ascii="Times New Roman" w:hAnsi="Times New Roman" w:cs="Times New Roman"/>
          <w:sz w:val="28"/>
          <w:szCs w:val="28"/>
        </w:rPr>
        <w:t xml:space="preserve"> </w:t>
      </w:r>
      <w:r w:rsidR="00D4294B" w:rsidRPr="00D4294B">
        <w:rPr>
          <w:rFonts w:ascii="Times New Roman" w:hAnsi="Times New Roman" w:cs="Times New Roman"/>
          <w:sz w:val="28"/>
          <w:szCs w:val="28"/>
        </w:rPr>
        <w:t>по Ленинградской области</w:t>
      </w:r>
      <w:r w:rsidR="00D4294B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D4294B" w:rsidRPr="00D4294B">
        <w:rPr>
          <w:rFonts w:ascii="Times New Roman" w:hAnsi="Times New Roman" w:cs="Times New Roman"/>
          <w:sz w:val="28"/>
          <w:szCs w:val="28"/>
        </w:rPr>
        <w:t>:</w:t>
      </w:r>
    </w:p>
    <w:p w:rsidR="00D4294B" w:rsidRDefault="00D4294B" w:rsidP="00D429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294B">
        <w:rPr>
          <w:rFonts w:ascii="Times New Roman" w:hAnsi="Times New Roman" w:cs="Times New Roman"/>
          <w:sz w:val="28"/>
          <w:szCs w:val="28"/>
        </w:rPr>
        <w:t>Направление копии распоряжения Леноблкомимущества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4B">
        <w:rPr>
          <w:rFonts w:ascii="Times New Roman" w:hAnsi="Times New Roman" w:cs="Times New Roman"/>
          <w:sz w:val="28"/>
          <w:szCs w:val="28"/>
        </w:rPr>
        <w:t>в орган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4294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4B">
        <w:rPr>
          <w:rFonts w:ascii="Times New Roman" w:hAnsi="Times New Roman" w:cs="Times New Roman"/>
          <w:sz w:val="28"/>
          <w:szCs w:val="28"/>
        </w:rPr>
        <w:t>и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4B">
        <w:rPr>
          <w:rFonts w:ascii="Times New Roman" w:hAnsi="Times New Roman" w:cs="Times New Roman"/>
          <w:sz w:val="28"/>
          <w:szCs w:val="28"/>
        </w:rPr>
        <w:t>Федеральной налоговой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4B">
        <w:rPr>
          <w:rFonts w:ascii="Times New Roman" w:hAnsi="Times New Roman" w:cs="Times New Roman"/>
          <w:sz w:val="28"/>
          <w:szCs w:val="28"/>
        </w:rPr>
        <w:t>по Ленинградской области</w:t>
      </w:r>
    </w:p>
    <w:p w:rsidR="00D4294B" w:rsidRDefault="00D4294B" w:rsidP="00D429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94B" w:rsidRP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lastRenderedPageBreak/>
        <w:t>4.39. Основанием для направления копии распоряжения Леноблкомимущества в орган регистрации прав и в Управление Федеральной налоговой службы Российской Федерации по Ленинградской области является изданное распоряжение Леноблкомимущества.</w:t>
      </w:r>
    </w:p>
    <w:p w:rsidR="00D4294B" w:rsidRP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t>4.40. Лицом, ответственным за подготовку копии распоряжения Леноблкомимущества в орган регистрации прав и в Управление Федеральной налоговой службы Российской Федерации по Ленинградской области, является специалист Сектора по землеустройству Леноблкомимущества.</w:t>
      </w:r>
    </w:p>
    <w:p w:rsidR="00D4294B" w:rsidRP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t>4.41. Лицом, ответственным за направление копии распоряжения Леноблкомимущества в орган регистрации прав и в Управление Федеральной налоговой службы Российской Федерации по Ленинградской области, является специалист Общего отдела Леноблкомимущества.</w:t>
      </w:r>
    </w:p>
    <w:p w:rsidR="00D4294B" w:rsidRP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t>4.42. Критерием принятия решения, являющегося основанием для направления копии распоряжения Леноблкомимущества, является регистрация исходящего письма о направлении копии распоряжения Леноблкомимущества.</w:t>
      </w:r>
    </w:p>
    <w:p w:rsidR="00D4294B" w:rsidRP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t>4.43. Способом фиксации выполнения административной процедуры является присвоение регистрационного номера Леноблкомимущества подлежащему отправке письму согласно Инструкции по делопроизводству в органах исполнительной власти Ленинградской области.</w:t>
      </w:r>
    </w:p>
    <w:p w:rsidR="00D4294B" w:rsidRP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t xml:space="preserve">4.44. </w:t>
      </w:r>
      <w:proofErr w:type="gramStart"/>
      <w:r w:rsidRPr="00D429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94B">
        <w:rPr>
          <w:rFonts w:ascii="Times New Roman" w:hAnsi="Times New Roman" w:cs="Times New Roman"/>
          <w:sz w:val="28"/>
          <w:szCs w:val="28"/>
        </w:rPr>
        <w:t xml:space="preserve"> совершением административной процедуры осуществляется начальником Сектора по землеустройству, начальником Общего отдела Леноблкомимущества.</w:t>
      </w:r>
    </w:p>
    <w:p w:rsidR="00D4294B" w:rsidRDefault="00D4294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4B">
        <w:rPr>
          <w:rFonts w:ascii="Times New Roman" w:hAnsi="Times New Roman" w:cs="Times New Roman"/>
          <w:sz w:val="28"/>
          <w:szCs w:val="28"/>
        </w:rPr>
        <w:t xml:space="preserve">4.45. </w:t>
      </w:r>
      <w:proofErr w:type="gramStart"/>
      <w:r w:rsidRPr="00D4294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направленная копия распоряжения Леноблкомимущества о прекращении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 в орган регистрации прав и в Управление Федеральной налоговой службы Российской Федерации по </w:t>
      </w:r>
      <w:r w:rsidRPr="00D4294B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в течение 7 (семи) календарных дней со дня издания Леноблкомимуществом распоряжения.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9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230B" w:rsidRDefault="00C13C3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 пункте 6.3. Регламента слова «</w:t>
      </w:r>
      <w:r w:rsidRPr="00C13C3B">
        <w:rPr>
          <w:rFonts w:ascii="Times New Roman" w:hAnsi="Times New Roman" w:cs="Times New Roman"/>
          <w:sz w:val="28"/>
          <w:szCs w:val="28"/>
        </w:rPr>
        <w:t>Вице-губернатору Ленинградской области, курирующему направление деятельности Леноблкомимущества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C13C3B">
        <w:rPr>
          <w:rFonts w:ascii="Times New Roman" w:hAnsi="Times New Roman" w:cs="Times New Roman"/>
          <w:sz w:val="28"/>
          <w:szCs w:val="28"/>
        </w:rPr>
        <w:t>«Первому заместителю Председателя Правительства Ленинградской области - председателю комитета финансов»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C3B" w:rsidRPr="00D4294B" w:rsidRDefault="0088230B" w:rsidP="00D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13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№ 1 к Регламенту </w:t>
      </w:r>
      <w:r w:rsidRPr="0088230B">
        <w:rPr>
          <w:rFonts w:ascii="Times New Roman" w:hAnsi="Times New Roman" w:cs="Times New Roman"/>
          <w:sz w:val="28"/>
          <w:szCs w:val="28"/>
        </w:rPr>
        <w:t>слово «землепользователя» заменить словами «землепользователя (землевладельца)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1CFC" w:rsidRPr="00F81CFC" w:rsidRDefault="00C13C3B" w:rsidP="00F8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CFC" w:rsidRPr="00F81CFC">
        <w:rPr>
          <w:rFonts w:ascii="Times New Roman" w:hAnsi="Times New Roman" w:cs="Times New Roman"/>
          <w:sz w:val="28"/>
          <w:szCs w:val="28"/>
        </w:rPr>
        <w:t>.</w:t>
      </w:r>
      <w:r w:rsidR="0088230B">
        <w:rPr>
          <w:rFonts w:ascii="Times New Roman" w:hAnsi="Times New Roman" w:cs="Times New Roman"/>
          <w:sz w:val="28"/>
          <w:szCs w:val="28"/>
        </w:rPr>
        <w:t>15</w:t>
      </w:r>
      <w:r w:rsidR="00F81CFC" w:rsidRPr="00F81CFC">
        <w:rPr>
          <w:rFonts w:ascii="Times New Roman" w:hAnsi="Times New Roman" w:cs="Times New Roman"/>
          <w:sz w:val="28"/>
          <w:szCs w:val="28"/>
        </w:rPr>
        <w:t xml:space="preserve">. </w:t>
      </w:r>
      <w:r w:rsidR="00F81CFC">
        <w:rPr>
          <w:rFonts w:ascii="Times New Roman" w:hAnsi="Times New Roman" w:cs="Times New Roman"/>
          <w:sz w:val="28"/>
          <w:szCs w:val="28"/>
        </w:rPr>
        <w:t>Приложение № 2 к Регламенту «Блок-схема» изложить согласно Приложению № 1 к настоящему приказу</w:t>
      </w:r>
      <w:r w:rsidR="00F81CFC" w:rsidRPr="00F81C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CFC" w:rsidRPr="00367F7D" w:rsidRDefault="0088230B" w:rsidP="00F8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C13C3B">
        <w:rPr>
          <w:rFonts w:ascii="Times New Roman" w:hAnsi="Times New Roman" w:cs="Times New Roman"/>
          <w:sz w:val="28"/>
          <w:szCs w:val="28"/>
        </w:rPr>
        <w:t xml:space="preserve">. </w:t>
      </w:r>
      <w:r w:rsidR="00F81CFC" w:rsidRPr="00F81CFC">
        <w:rPr>
          <w:rFonts w:ascii="Times New Roman" w:hAnsi="Times New Roman" w:cs="Times New Roman"/>
          <w:sz w:val="28"/>
          <w:szCs w:val="28"/>
        </w:rPr>
        <w:t>Прилож</w:t>
      </w:r>
      <w:r w:rsidR="00F81CFC">
        <w:rPr>
          <w:rFonts w:ascii="Times New Roman" w:hAnsi="Times New Roman" w:cs="Times New Roman"/>
          <w:sz w:val="28"/>
          <w:szCs w:val="28"/>
        </w:rPr>
        <w:t>ение №</w:t>
      </w:r>
      <w:r w:rsidR="00F81CFC" w:rsidRPr="00F81CFC">
        <w:rPr>
          <w:rFonts w:ascii="Times New Roman" w:hAnsi="Times New Roman" w:cs="Times New Roman"/>
          <w:sz w:val="28"/>
          <w:szCs w:val="28"/>
        </w:rPr>
        <w:t xml:space="preserve"> 3</w:t>
      </w:r>
      <w:r w:rsidR="00F81CFC">
        <w:rPr>
          <w:rFonts w:ascii="Times New Roman" w:hAnsi="Times New Roman" w:cs="Times New Roman"/>
          <w:sz w:val="28"/>
          <w:szCs w:val="28"/>
        </w:rPr>
        <w:t xml:space="preserve"> к Регламенту «</w:t>
      </w:r>
      <w:r w:rsidR="00F81CFC" w:rsidRPr="00F81CFC">
        <w:rPr>
          <w:rFonts w:ascii="Times New Roman" w:hAnsi="Times New Roman" w:cs="Times New Roman"/>
          <w:sz w:val="28"/>
          <w:szCs w:val="28"/>
        </w:rPr>
        <w:t>И</w:t>
      </w:r>
      <w:r w:rsidR="00F81CFC">
        <w:rPr>
          <w:rFonts w:ascii="Times New Roman" w:hAnsi="Times New Roman" w:cs="Times New Roman"/>
          <w:sz w:val="28"/>
          <w:szCs w:val="28"/>
        </w:rPr>
        <w:t>нформация о местах нахождения и графике работы</w:t>
      </w:r>
      <w:r w:rsidR="00F81CFC" w:rsidRPr="00F81CFC">
        <w:rPr>
          <w:rFonts w:ascii="Times New Roman" w:hAnsi="Times New Roman" w:cs="Times New Roman"/>
          <w:sz w:val="28"/>
          <w:szCs w:val="28"/>
        </w:rPr>
        <w:t xml:space="preserve">, </w:t>
      </w:r>
      <w:r w:rsidR="00F81CFC">
        <w:rPr>
          <w:rFonts w:ascii="Times New Roman" w:hAnsi="Times New Roman" w:cs="Times New Roman"/>
          <w:sz w:val="28"/>
          <w:szCs w:val="28"/>
        </w:rPr>
        <w:t>справочных телефонах и адресах электронной почты МФЦ» изложить согласно Приложению</w:t>
      </w:r>
      <w:r w:rsidR="00F81CFC" w:rsidRPr="00F81CFC">
        <w:rPr>
          <w:rFonts w:ascii="Times New Roman" w:hAnsi="Times New Roman" w:cs="Times New Roman"/>
          <w:sz w:val="28"/>
          <w:szCs w:val="28"/>
        </w:rPr>
        <w:t xml:space="preserve"> </w:t>
      </w:r>
      <w:r w:rsidR="00F81CFC">
        <w:rPr>
          <w:rFonts w:ascii="Times New Roman" w:hAnsi="Times New Roman" w:cs="Times New Roman"/>
          <w:sz w:val="28"/>
          <w:szCs w:val="28"/>
        </w:rPr>
        <w:t>№ 2 к настоящему приказу</w:t>
      </w:r>
      <w:r w:rsidR="00F81CFC" w:rsidRPr="00367F7D">
        <w:rPr>
          <w:rFonts w:ascii="Times New Roman" w:hAnsi="Times New Roman" w:cs="Times New Roman"/>
          <w:sz w:val="28"/>
          <w:szCs w:val="28"/>
        </w:rPr>
        <w:t>.</w:t>
      </w:r>
    </w:p>
    <w:p w:rsidR="00F81CFC" w:rsidRDefault="0088230B" w:rsidP="00F8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председателя комитета Б.В. Яровенко.</w:t>
      </w:r>
    </w:p>
    <w:p w:rsidR="00035187" w:rsidRDefault="00035187" w:rsidP="00F8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A" w:rsidRPr="00F81CFC" w:rsidRDefault="00E41ABA" w:rsidP="00F8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1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к приказу Леноблкомимущества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от __.___2017 ___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«Приложение № 2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к Административному регламенту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Ленинградского областного комитета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по управлению государственным имуществом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по предоставлению государственной услуги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«Прекращение права постоянного (бессрочного)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пользования или права пожизненного</w:t>
      </w:r>
    </w:p>
    <w:p w:rsidR="00B96A23" w:rsidRPr="00B96A23" w:rsidRDefault="00B96A23" w:rsidP="00B96A23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96A23">
        <w:rPr>
          <w:rFonts w:ascii="Times New Roman" w:eastAsia="Times New Roman" w:hAnsi="Times New Roman" w:cs="Times New Roman"/>
          <w:szCs w:val="20"/>
          <w:lang w:eastAsia="ru-RU"/>
        </w:rPr>
        <w:t>наследуемого владения земельными участками,</w:t>
      </w:r>
    </w:p>
    <w:p w:rsidR="00B96A23" w:rsidRDefault="00B96A23" w:rsidP="00B96A23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96A23">
        <w:rPr>
          <w:rFonts w:ascii="Times New Roman" w:eastAsia="Times New Roman" w:hAnsi="Times New Roman" w:cs="Times New Roman"/>
          <w:szCs w:val="20"/>
          <w:lang w:eastAsia="ru-RU"/>
        </w:rPr>
        <w:t>находящимися</w:t>
      </w:r>
      <w:proofErr w:type="gramEnd"/>
      <w:r w:rsidRPr="00B96A23">
        <w:rPr>
          <w:rFonts w:ascii="Times New Roman" w:eastAsia="Times New Roman" w:hAnsi="Times New Roman" w:cs="Times New Roman"/>
          <w:szCs w:val="20"/>
          <w:lang w:eastAsia="ru-RU"/>
        </w:rPr>
        <w:t xml:space="preserve"> в собственности Ленинградской области, при отказе землепользователя (землевладельца)»</w: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i/>
          <w:szCs w:val="20"/>
          <w:lang w:eastAsia="ru-RU"/>
        </w:rPr>
      </w:pPr>
      <w:r w:rsidRPr="00BE1FC6">
        <w:rPr>
          <w:rFonts w:ascii="Calibri" w:eastAsia="Times New Roman" w:hAnsi="Calibri" w:cs="Calibri"/>
          <w:b/>
          <w:szCs w:val="20"/>
          <w:lang w:eastAsia="ru-RU"/>
        </w:rPr>
        <w:t>БЛОК-СХЕМА</w: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94E0E" wp14:editId="39042137">
                <wp:simplePos x="0" y="0"/>
                <wp:positionH relativeFrom="column">
                  <wp:posOffset>1758315</wp:posOffset>
                </wp:positionH>
                <wp:positionV relativeFrom="paragraph">
                  <wp:posOffset>154305</wp:posOffset>
                </wp:positionV>
                <wp:extent cx="1667510" cy="555625"/>
                <wp:effectExtent l="0" t="0" r="2794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8.45pt;margin-top:12.15pt;width:131.3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B024F" wp14:editId="00148DE9">
                <wp:simplePos x="0" y="0"/>
                <wp:positionH relativeFrom="column">
                  <wp:posOffset>2592070</wp:posOffset>
                </wp:positionH>
                <wp:positionV relativeFrom="paragraph">
                  <wp:posOffset>24765</wp:posOffset>
                </wp:positionV>
                <wp:extent cx="0" cy="321310"/>
                <wp:effectExtent l="95250" t="0" r="76200" b="596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4.1pt;margin-top:1.95pt;width:0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4C4D7" wp14:editId="7950317D">
                <wp:simplePos x="0" y="0"/>
                <wp:positionH relativeFrom="column">
                  <wp:posOffset>4080510</wp:posOffset>
                </wp:positionH>
                <wp:positionV relativeFrom="paragraph">
                  <wp:posOffset>50800</wp:posOffset>
                </wp:positionV>
                <wp:extent cx="1667510" cy="555625"/>
                <wp:effectExtent l="0" t="0" r="2794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Возврат обращения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21.3pt;margin-top:4pt;width:131.3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Возврат обращения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77788" wp14:editId="2C015E45">
                <wp:simplePos x="0" y="0"/>
                <wp:positionH relativeFrom="column">
                  <wp:posOffset>3536950</wp:posOffset>
                </wp:positionH>
                <wp:positionV relativeFrom="paragraph">
                  <wp:posOffset>2540</wp:posOffset>
                </wp:positionV>
                <wp:extent cx="380365" cy="277495"/>
                <wp:effectExtent l="0" t="0" r="19685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5BB" w:rsidRDefault="007175BB" w:rsidP="00BE1FC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78.5pt;margin-top:.2pt;width:29.9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">
                <v:textbox>
                  <w:txbxContent>
                    <w:p w:rsidR="007175BB" w:rsidRDefault="007175BB" w:rsidP="00BE1FC6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A49F1" wp14:editId="13438A54">
                <wp:simplePos x="0" y="0"/>
                <wp:positionH relativeFrom="column">
                  <wp:posOffset>1758315</wp:posOffset>
                </wp:positionH>
                <wp:positionV relativeFrom="paragraph">
                  <wp:posOffset>4445</wp:posOffset>
                </wp:positionV>
                <wp:extent cx="1667510" cy="725170"/>
                <wp:effectExtent l="0" t="0" r="27940" b="1778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2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Имеются основания для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138.45pt;margin-top:.35pt;width:131.3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Имеются основания для отказа в приеме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E81F3" wp14:editId="2A6BFB0E">
                <wp:simplePos x="0" y="0"/>
                <wp:positionH relativeFrom="column">
                  <wp:posOffset>3437255</wp:posOffset>
                </wp:positionH>
                <wp:positionV relativeFrom="paragraph">
                  <wp:posOffset>5080</wp:posOffset>
                </wp:positionV>
                <wp:extent cx="636270" cy="0"/>
                <wp:effectExtent l="0" t="76200" r="1143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270.65pt;margin-top:.4pt;width:50.1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E1FC6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B0F45" wp14:editId="70D592F8">
                <wp:simplePos x="0" y="0"/>
                <wp:positionH relativeFrom="column">
                  <wp:posOffset>2590800</wp:posOffset>
                </wp:positionH>
                <wp:positionV relativeFrom="paragraph">
                  <wp:posOffset>52298</wp:posOffset>
                </wp:positionV>
                <wp:extent cx="0" cy="321310"/>
                <wp:effectExtent l="95250" t="0" r="7620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4pt;margin-top:4.1pt;width:0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42A2E" wp14:editId="1F830ABE">
                <wp:simplePos x="0" y="0"/>
                <wp:positionH relativeFrom="column">
                  <wp:posOffset>1758599</wp:posOffset>
                </wp:positionH>
                <wp:positionV relativeFrom="paragraph">
                  <wp:posOffset>32072</wp:posOffset>
                </wp:positionV>
                <wp:extent cx="1667510" cy="498144"/>
                <wp:effectExtent l="0" t="0" r="27940" b="1651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498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138.45pt;margin-top:2.55pt;width:131.3pt;height: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FE14F" wp14:editId="0AB355B7">
                <wp:simplePos x="0" y="0"/>
                <wp:positionH relativeFrom="column">
                  <wp:posOffset>2604135</wp:posOffset>
                </wp:positionH>
                <wp:positionV relativeFrom="paragraph">
                  <wp:posOffset>99695</wp:posOffset>
                </wp:positionV>
                <wp:extent cx="0" cy="321310"/>
                <wp:effectExtent l="95250" t="0" r="76200" b="596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5.05pt;margin-top:7.85pt;width:0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C01EF" wp14:editId="2512F27F">
                <wp:simplePos x="0" y="0"/>
                <wp:positionH relativeFrom="column">
                  <wp:posOffset>1765423</wp:posOffset>
                </wp:positionH>
                <wp:positionV relativeFrom="paragraph">
                  <wp:posOffset>1621</wp:posOffset>
                </wp:positionV>
                <wp:extent cx="1667510" cy="484495"/>
                <wp:effectExtent l="0" t="0" r="2794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484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Проведение заседания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139pt;margin-top:.15pt;width:131.3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Проведение заседания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DCAF6" wp14:editId="5790393D">
                <wp:simplePos x="0" y="0"/>
                <wp:positionH relativeFrom="column">
                  <wp:posOffset>2605405</wp:posOffset>
                </wp:positionH>
                <wp:positionV relativeFrom="paragraph">
                  <wp:posOffset>56705</wp:posOffset>
                </wp:positionV>
                <wp:extent cx="0" cy="372745"/>
                <wp:effectExtent l="95250" t="0" r="95250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05.15pt;margin-top:4.45pt;width:0;height:2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0B0AD" wp14:editId="76B6BCAE">
                <wp:simplePos x="0" y="0"/>
                <wp:positionH relativeFrom="column">
                  <wp:posOffset>-539115</wp:posOffset>
                </wp:positionH>
                <wp:positionV relativeFrom="paragraph">
                  <wp:posOffset>37465</wp:posOffset>
                </wp:positionV>
                <wp:extent cx="1667510" cy="899160"/>
                <wp:effectExtent l="0" t="0" r="27940" b="152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Уведомление в адрес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-42.45pt;margin-top:2.95pt;width:131.3pt;height: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Уведомление в адрес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14543" wp14:editId="237B0451">
                <wp:simplePos x="0" y="0"/>
                <wp:positionH relativeFrom="column">
                  <wp:posOffset>1772285</wp:posOffset>
                </wp:positionH>
                <wp:positionV relativeFrom="paragraph">
                  <wp:posOffset>-5080</wp:posOffset>
                </wp:positionV>
                <wp:extent cx="1667510" cy="709295"/>
                <wp:effectExtent l="0" t="0" r="27940" b="1460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09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Принятие решения председателем Леноблкомимущества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139.55pt;margin-top:-.4pt;width:131.3pt;height:5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Принятие решения председателем Леноблкомимущества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15D42" wp14:editId="4F4391E8">
                <wp:simplePos x="0" y="0"/>
                <wp:positionH relativeFrom="column">
                  <wp:posOffset>1124585</wp:posOffset>
                </wp:positionH>
                <wp:positionV relativeFrom="paragraph">
                  <wp:posOffset>36830</wp:posOffset>
                </wp:positionV>
                <wp:extent cx="64516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16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88.55pt;margin-top:2.9pt;width:50.8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413E74" wp14:editId="5805EBCA">
                <wp:simplePos x="0" y="0"/>
                <wp:positionH relativeFrom="column">
                  <wp:posOffset>2603500</wp:posOffset>
                </wp:positionH>
                <wp:positionV relativeFrom="paragraph">
                  <wp:posOffset>133350</wp:posOffset>
                </wp:positionV>
                <wp:extent cx="0" cy="372745"/>
                <wp:effectExtent l="95250" t="0" r="95250" b="6540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05pt;margin-top:10.5pt;width:0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383C3" wp14:editId="3152D8CF">
                <wp:simplePos x="0" y="0"/>
                <wp:positionH relativeFrom="column">
                  <wp:posOffset>4072890</wp:posOffset>
                </wp:positionH>
                <wp:positionV relativeFrom="paragraph">
                  <wp:posOffset>74930</wp:posOffset>
                </wp:positionV>
                <wp:extent cx="1667510" cy="1248410"/>
                <wp:effectExtent l="0" t="0" r="27940" b="2794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24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Направление копии распоряжения в орган регистрации прав и Управление Федеральной налоговой службы по 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320.7pt;margin-top:5.9pt;width:131.3pt;height:9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Направление копии распоряжения в орган регистрации прав и Управление Федеральной налоговой службы по ЛО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45889" wp14:editId="08D569B9">
                <wp:simplePos x="0" y="0"/>
                <wp:positionH relativeFrom="column">
                  <wp:posOffset>1772247</wp:posOffset>
                </wp:positionH>
                <wp:positionV relativeFrom="paragraph">
                  <wp:posOffset>62069</wp:posOffset>
                </wp:positionV>
                <wp:extent cx="1667510" cy="641445"/>
                <wp:effectExtent l="0" t="0" r="27940" b="2540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64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Подготовка, подписание и издание распоряжения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left:0;text-align:left;margin-left:139.55pt;margin-top:4.9pt;width:131.3pt;height: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Подготовка, подписание и издание распоряжения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58B89" wp14:editId="4D0702DA">
                <wp:simplePos x="0" y="0"/>
                <wp:positionH relativeFrom="column">
                  <wp:posOffset>3441700</wp:posOffset>
                </wp:positionH>
                <wp:positionV relativeFrom="paragraph">
                  <wp:posOffset>102235</wp:posOffset>
                </wp:positionV>
                <wp:extent cx="636270" cy="0"/>
                <wp:effectExtent l="0" t="76200" r="1143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271pt;margin-top:8.05pt;width:50.1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5373E" wp14:editId="60251B64">
                <wp:simplePos x="0" y="0"/>
                <wp:positionH relativeFrom="column">
                  <wp:posOffset>2602382</wp:posOffset>
                </wp:positionH>
                <wp:positionV relativeFrom="paragraph">
                  <wp:posOffset>130810</wp:posOffset>
                </wp:positionV>
                <wp:extent cx="0" cy="372745"/>
                <wp:effectExtent l="95250" t="0" r="95250" b="654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04.9pt;margin-top:10.3pt;width:0;height: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1FC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8AB51" wp14:editId="1DF0E9B1">
                <wp:simplePos x="0" y="0"/>
                <wp:positionH relativeFrom="column">
                  <wp:posOffset>1755140</wp:posOffset>
                </wp:positionH>
                <wp:positionV relativeFrom="paragraph">
                  <wp:posOffset>79375</wp:posOffset>
                </wp:positionV>
                <wp:extent cx="1667510" cy="709295"/>
                <wp:effectExtent l="0" t="0" r="27940" b="1460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09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5BB" w:rsidRDefault="007175BB" w:rsidP="00BE1FC6">
                            <w:pPr>
                              <w:jc w:val="center"/>
                            </w:pPr>
                            <w:r>
                              <w:t>Уведомление в адрес заявителя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138.2pt;margin-top:6.25pt;width:131.3pt;height:5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" fillcolor="window" strokeweight=".5pt">
                <v:textbox>
                  <w:txbxContent>
                    <w:p w:rsidR="007175BB" w:rsidRDefault="007175BB" w:rsidP="00BE1FC6">
                      <w:pPr>
                        <w:jc w:val="center"/>
                      </w:pPr>
                      <w:r>
                        <w:t>Уведомление в адрес заявителя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BE1FC6" w:rsidRPr="00BE1FC6" w:rsidRDefault="00BE1FC6" w:rsidP="00BE1F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>к приказу Леноблкомимущества</w:t>
      </w:r>
    </w:p>
    <w:p w:rsid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>от __.___2017 ___</w:t>
      </w:r>
    </w:p>
    <w:p w:rsid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>«Приложение № 3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>к Административному регламенту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>Ленинградского областного комитета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 xml:space="preserve">по управлению </w:t>
      </w:r>
      <w:proofErr w:type="gramStart"/>
      <w:r w:rsidRPr="00BE1FC6">
        <w:rPr>
          <w:rFonts w:ascii="Times New Roman" w:hAnsi="Times New Roman" w:cs="Times New Roman"/>
        </w:rPr>
        <w:t>государственным</w:t>
      </w:r>
      <w:proofErr w:type="gramEnd"/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</w:rPr>
        <w:t>имуществом по предоставлению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E1FC6">
        <w:rPr>
          <w:rFonts w:ascii="Times New Roman" w:hAnsi="Times New Roman" w:cs="Times New Roman"/>
        </w:rPr>
        <w:t xml:space="preserve">государственной услуги </w:t>
      </w:r>
      <w:r w:rsidRPr="00BE1FC6">
        <w:rPr>
          <w:rFonts w:ascii="Times New Roman" w:hAnsi="Times New Roman" w:cs="Times New Roman"/>
          <w:bCs/>
        </w:rPr>
        <w:t xml:space="preserve">«Прекращение 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E1FC6">
        <w:rPr>
          <w:rFonts w:ascii="Times New Roman" w:hAnsi="Times New Roman" w:cs="Times New Roman"/>
          <w:bCs/>
        </w:rPr>
        <w:t>права постоянного (бессрочного) пользования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E1FC6">
        <w:rPr>
          <w:rFonts w:ascii="Times New Roman" w:hAnsi="Times New Roman" w:cs="Times New Roman"/>
          <w:bCs/>
        </w:rPr>
        <w:t xml:space="preserve"> или права пожизненного наследуемого владения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E1FC6">
        <w:rPr>
          <w:rFonts w:ascii="Times New Roman" w:hAnsi="Times New Roman" w:cs="Times New Roman"/>
          <w:bCs/>
        </w:rPr>
        <w:t xml:space="preserve"> земельными участками, находящимися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E1FC6">
        <w:rPr>
          <w:rFonts w:ascii="Times New Roman" w:hAnsi="Times New Roman" w:cs="Times New Roman"/>
          <w:bCs/>
        </w:rPr>
        <w:t xml:space="preserve"> в собственности Ленинградской области, </w:t>
      </w:r>
    </w:p>
    <w:p w:rsidR="00BE1FC6" w:rsidRPr="00BE1FC6" w:rsidRDefault="00BE1FC6" w:rsidP="00BE1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1FC6">
        <w:rPr>
          <w:rFonts w:ascii="Times New Roman" w:hAnsi="Times New Roman" w:cs="Times New Roman"/>
          <w:bCs/>
        </w:rPr>
        <w:t xml:space="preserve">при отказе землепользователя (землевладельца)» </w:t>
      </w:r>
      <w:r w:rsidRPr="00BE1FC6">
        <w:rPr>
          <w:rFonts w:ascii="Times New Roman" w:hAnsi="Times New Roman" w:cs="Times New Roman"/>
        </w:rPr>
        <w:t xml:space="preserve"> </w:t>
      </w:r>
    </w:p>
    <w:p w:rsidR="00BE1FC6" w:rsidRPr="00BE1FC6" w:rsidRDefault="00BE1FC6" w:rsidP="00BE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C6" w:rsidRPr="00BE1FC6" w:rsidRDefault="00BE1FC6" w:rsidP="00BE1F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FC6">
        <w:rPr>
          <w:rFonts w:ascii="Times New Roman" w:eastAsia="Calibri" w:hAnsi="Times New Roman" w:cs="Times New Roman"/>
          <w:sz w:val="24"/>
          <w:szCs w:val="24"/>
        </w:rPr>
        <w:t xml:space="preserve">Информация о местах нахождения, </w:t>
      </w:r>
    </w:p>
    <w:p w:rsidR="00BE1FC6" w:rsidRPr="00BE1FC6" w:rsidRDefault="00BE1FC6" w:rsidP="00BE1F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FC6">
        <w:rPr>
          <w:rFonts w:ascii="Times New Roman" w:eastAsia="Calibri" w:hAnsi="Times New Roman" w:cs="Times New Roman"/>
          <w:sz w:val="24"/>
          <w:szCs w:val="24"/>
        </w:rPr>
        <w:t>справочных телефонах и адресах электронной почты МФЦ</w:t>
      </w:r>
    </w:p>
    <w:p w:rsidR="00BE1FC6" w:rsidRPr="00BE1FC6" w:rsidRDefault="00BE1FC6" w:rsidP="00BE1F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FC6" w:rsidRPr="00BE1FC6" w:rsidRDefault="00BE1FC6" w:rsidP="00BE1FC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 w:rsidRPr="00BE1FC6">
        <w:rPr>
          <w:rFonts w:ascii="Times New Roman" w:eastAsia="Calibri" w:hAnsi="Times New Roman" w:cs="Times New Roman"/>
          <w:shd w:val="clear" w:color="auto" w:fill="FFFFFF"/>
        </w:rPr>
        <w:t>Телефон единой справочной службы ГБУ ЛО «МФЦ»: 8 (800) 301-47-47</w:t>
      </w:r>
      <w:r w:rsidRPr="00BE1FC6">
        <w:rPr>
          <w:rFonts w:ascii="Times New Roman" w:eastAsia="Calibri" w:hAnsi="Times New Roman" w:cs="Times New Roman"/>
          <w:i/>
          <w:shd w:val="clear" w:color="auto" w:fill="FFFFFF"/>
        </w:rPr>
        <w:t xml:space="preserve"> (на территории России звонок бесплатный), </w:t>
      </w:r>
      <w:r w:rsidRPr="00BE1FC6">
        <w:rPr>
          <w:rFonts w:ascii="Times New Roman" w:eastAsia="Calibri" w:hAnsi="Times New Roman" w:cs="Times New Roman"/>
          <w:shd w:val="clear" w:color="auto" w:fill="FFFFFF"/>
        </w:rPr>
        <w:t xml:space="preserve">адрес электронной почты: </w:t>
      </w:r>
      <w:hyperlink r:id="rId14" w:history="1">
        <w:r w:rsidRPr="00BE1FC6">
          <w:rPr>
            <w:rFonts w:ascii="Times New Roman" w:eastAsia="Calibri" w:hAnsi="Times New Roman" w:cs="Times New Roman"/>
            <w:bCs/>
            <w:color w:val="0000FF" w:themeColor="hyperlink"/>
            <w:u w:val="single"/>
            <w:shd w:val="clear" w:color="auto" w:fill="FFFFFF"/>
          </w:rPr>
          <w:t>info@mfc47.ru</w:t>
        </w:r>
      </w:hyperlink>
      <w:r w:rsidRPr="00BE1FC6">
        <w:rPr>
          <w:rFonts w:ascii="Times New Roman" w:eastAsia="Calibri" w:hAnsi="Times New Roman" w:cs="Times New Roman"/>
          <w:bCs/>
          <w:shd w:val="clear" w:color="auto" w:fill="FFFFFF"/>
        </w:rPr>
        <w:t>.</w:t>
      </w:r>
    </w:p>
    <w:p w:rsidR="00BE1FC6" w:rsidRPr="00BE1FC6" w:rsidRDefault="00BE1FC6" w:rsidP="00BE1FC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FF"/>
          <w:u w:val="single"/>
          <w:shd w:val="clear" w:color="auto" w:fill="FFFFFF"/>
        </w:rPr>
      </w:pPr>
      <w:r w:rsidRPr="00BE1FC6">
        <w:rPr>
          <w:rFonts w:ascii="Times New Roman" w:eastAsia="Calibri" w:hAnsi="Times New Roman" w:cs="Times New Roman"/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BE1F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/>
          </w:rPr>
          <w:t>www</w:t>
        </w:r>
        <w:r w:rsidRPr="00BE1F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.</w:t>
        </w:r>
        <w:proofErr w:type="spellStart"/>
        <w:r w:rsidRPr="00BE1F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/>
          </w:rPr>
          <w:t>mfc</w:t>
        </w:r>
        <w:proofErr w:type="spellEnd"/>
        <w:r w:rsidRPr="00BE1F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47.</w:t>
        </w:r>
        <w:proofErr w:type="spellStart"/>
        <w:r w:rsidRPr="00BE1FC6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BE1FC6" w:rsidRPr="00BE1FC6" w:rsidTr="007175BB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1FC6" w:rsidRPr="00BE1FC6" w:rsidTr="007175BB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E1FC6" w:rsidRPr="00BE1FC6" w:rsidTr="007175BB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E1FC6" w:rsidRPr="00BE1FC6" w:rsidTr="007175BB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E1FC6" w:rsidRPr="00BE1FC6" w:rsidTr="007175BB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BE1FC6" w:rsidRPr="00BE1FC6" w:rsidRDefault="00BE1FC6" w:rsidP="00BE1F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E1FC6" w:rsidRPr="00BE1FC6" w:rsidTr="007175BB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BE1FC6" w:rsidRPr="00BE1FC6" w:rsidTr="007175BB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пр. Героев, </w:t>
            </w: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BE1FC6" w:rsidRPr="00BE1FC6" w:rsidRDefault="00BE1FC6" w:rsidP="00BE1F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BE1FC6" w:rsidRPr="00BE1FC6" w:rsidRDefault="00BE1FC6" w:rsidP="00BE1FC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BE1FC6" w:rsidRPr="00BE1FC6" w:rsidTr="007175BB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188230,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Луга, ул.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Миккели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BE1FC6" w:rsidRPr="00BE1FC6" w:rsidTr="007175BB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BE1FC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BE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E1FC6" w:rsidRPr="00BE1FC6" w:rsidTr="007175BB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BE1FC6" w:rsidRPr="00BE1FC6" w:rsidRDefault="00BE1FC6" w:rsidP="00BE1FC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E1FC6" w:rsidRPr="00BE1FC6" w:rsidTr="007175BB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E1FC6" w:rsidRPr="00BE1FC6" w:rsidTr="007175BB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BE1FC6" w:rsidRPr="00BE1FC6" w:rsidRDefault="00BE1FC6" w:rsidP="00BE1FC6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BE1F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BE1FC6" w:rsidRPr="00BE1FC6" w:rsidRDefault="00BE1FC6" w:rsidP="00BE1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BE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BE1FC6" w:rsidRPr="00BE1FC6" w:rsidRDefault="00BE1FC6" w:rsidP="00BE1FC6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BE1FC6" w:rsidRPr="00BE1FC6" w:rsidRDefault="00BE1FC6" w:rsidP="00BE1FC6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BE1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E1FC6" w:rsidRPr="00BE1FC6" w:rsidRDefault="00BE1FC6" w:rsidP="00BE1FC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BE1FC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B96A23" w:rsidRDefault="00B96A23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B96A23" w:rsidSect="00B120C8">
      <w:headerReference w:type="default" r:id="rId16"/>
      <w:footerReference w:type="default" r:id="rId17"/>
      <w:pgSz w:w="11906" w:h="16838" w:code="9"/>
      <w:pgMar w:top="1134" w:right="707" w:bottom="993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4" w:rsidRDefault="00694124" w:rsidP="007F6760">
      <w:pPr>
        <w:spacing w:after="0" w:line="240" w:lineRule="auto"/>
      </w:pPr>
      <w:r>
        <w:separator/>
      </w:r>
    </w:p>
  </w:endnote>
  <w:endnote w:type="continuationSeparator" w:id="0">
    <w:p w:rsidR="00694124" w:rsidRDefault="00694124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BB" w:rsidRDefault="007175BB">
    <w:pPr>
      <w:pStyle w:val="a5"/>
      <w:jc w:val="right"/>
    </w:pPr>
  </w:p>
  <w:p w:rsidR="007175BB" w:rsidRDefault="00717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4" w:rsidRDefault="00694124" w:rsidP="007F6760">
      <w:pPr>
        <w:spacing w:after="0" w:line="240" w:lineRule="auto"/>
      </w:pPr>
      <w:r>
        <w:separator/>
      </w:r>
    </w:p>
  </w:footnote>
  <w:footnote w:type="continuationSeparator" w:id="0">
    <w:p w:rsidR="00694124" w:rsidRDefault="00694124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7175BB" w:rsidRDefault="007175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ED">
          <w:rPr>
            <w:noProof/>
          </w:rPr>
          <w:t>12</w:t>
        </w:r>
        <w:r>
          <w:fldChar w:fldCharType="end"/>
        </w:r>
      </w:p>
    </w:sdtContent>
  </w:sdt>
  <w:p w:rsidR="007175BB" w:rsidRPr="00EC6866" w:rsidRDefault="007175BB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178BD"/>
    <w:rsid w:val="00027C83"/>
    <w:rsid w:val="00035187"/>
    <w:rsid w:val="00043096"/>
    <w:rsid w:val="00045F86"/>
    <w:rsid w:val="00047ABE"/>
    <w:rsid w:val="00060F51"/>
    <w:rsid w:val="00073586"/>
    <w:rsid w:val="0009279F"/>
    <w:rsid w:val="000B00DA"/>
    <w:rsid w:val="000C5451"/>
    <w:rsid w:val="000C6818"/>
    <w:rsid w:val="000D0765"/>
    <w:rsid w:val="000D1A8A"/>
    <w:rsid w:val="000F18F0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FB3"/>
    <w:rsid w:val="001856C1"/>
    <w:rsid w:val="001B23AB"/>
    <w:rsid w:val="001C4971"/>
    <w:rsid w:val="001C62BE"/>
    <w:rsid w:val="001E1198"/>
    <w:rsid w:val="001F290B"/>
    <w:rsid w:val="00227327"/>
    <w:rsid w:val="0023065A"/>
    <w:rsid w:val="00236338"/>
    <w:rsid w:val="002415E6"/>
    <w:rsid w:val="00264A86"/>
    <w:rsid w:val="00276DF8"/>
    <w:rsid w:val="00292CA1"/>
    <w:rsid w:val="00295993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2E6EAE"/>
    <w:rsid w:val="002F09AE"/>
    <w:rsid w:val="003029FF"/>
    <w:rsid w:val="00310BCB"/>
    <w:rsid w:val="003340E9"/>
    <w:rsid w:val="00345D49"/>
    <w:rsid w:val="0035229C"/>
    <w:rsid w:val="00363473"/>
    <w:rsid w:val="00367F7D"/>
    <w:rsid w:val="00370E0C"/>
    <w:rsid w:val="0037453D"/>
    <w:rsid w:val="00374FCB"/>
    <w:rsid w:val="00381E0D"/>
    <w:rsid w:val="00387045"/>
    <w:rsid w:val="00390852"/>
    <w:rsid w:val="00392528"/>
    <w:rsid w:val="003A0023"/>
    <w:rsid w:val="003C1E4A"/>
    <w:rsid w:val="003C2027"/>
    <w:rsid w:val="003D43EE"/>
    <w:rsid w:val="0040117D"/>
    <w:rsid w:val="00426C04"/>
    <w:rsid w:val="0043711E"/>
    <w:rsid w:val="00441566"/>
    <w:rsid w:val="00442E1E"/>
    <w:rsid w:val="004457E9"/>
    <w:rsid w:val="004511BB"/>
    <w:rsid w:val="0045600F"/>
    <w:rsid w:val="00460F3B"/>
    <w:rsid w:val="00462DC4"/>
    <w:rsid w:val="00490F3D"/>
    <w:rsid w:val="00492C29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6396B"/>
    <w:rsid w:val="00582E48"/>
    <w:rsid w:val="005943A0"/>
    <w:rsid w:val="005950DD"/>
    <w:rsid w:val="00597E71"/>
    <w:rsid w:val="005A5DC1"/>
    <w:rsid w:val="005A7F78"/>
    <w:rsid w:val="005B5A30"/>
    <w:rsid w:val="005C64A8"/>
    <w:rsid w:val="005C6D1C"/>
    <w:rsid w:val="005D6141"/>
    <w:rsid w:val="005E002E"/>
    <w:rsid w:val="005E0A03"/>
    <w:rsid w:val="005E6633"/>
    <w:rsid w:val="005F738B"/>
    <w:rsid w:val="0060552E"/>
    <w:rsid w:val="006603A3"/>
    <w:rsid w:val="00665C8A"/>
    <w:rsid w:val="0068666B"/>
    <w:rsid w:val="00693ADE"/>
    <w:rsid w:val="00694124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F2459"/>
    <w:rsid w:val="006F5EDE"/>
    <w:rsid w:val="006F610A"/>
    <w:rsid w:val="007175BB"/>
    <w:rsid w:val="0073768E"/>
    <w:rsid w:val="00737B3F"/>
    <w:rsid w:val="00740A49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253CA"/>
    <w:rsid w:val="0085753F"/>
    <w:rsid w:val="00861B77"/>
    <w:rsid w:val="0087793F"/>
    <w:rsid w:val="0087796D"/>
    <w:rsid w:val="0088230B"/>
    <w:rsid w:val="0088307C"/>
    <w:rsid w:val="008862A8"/>
    <w:rsid w:val="00893E04"/>
    <w:rsid w:val="00894BCD"/>
    <w:rsid w:val="008A07BC"/>
    <w:rsid w:val="008A23CD"/>
    <w:rsid w:val="008D0AD6"/>
    <w:rsid w:val="008D4C91"/>
    <w:rsid w:val="008E0124"/>
    <w:rsid w:val="009004AB"/>
    <w:rsid w:val="00915088"/>
    <w:rsid w:val="00941FFB"/>
    <w:rsid w:val="009727C8"/>
    <w:rsid w:val="009801A0"/>
    <w:rsid w:val="00994487"/>
    <w:rsid w:val="009A177A"/>
    <w:rsid w:val="009C1918"/>
    <w:rsid w:val="009C3749"/>
    <w:rsid w:val="009C7B53"/>
    <w:rsid w:val="009D4CBF"/>
    <w:rsid w:val="009E1063"/>
    <w:rsid w:val="009E413C"/>
    <w:rsid w:val="009F48EE"/>
    <w:rsid w:val="009F5EB9"/>
    <w:rsid w:val="00A107C9"/>
    <w:rsid w:val="00A14007"/>
    <w:rsid w:val="00A1433A"/>
    <w:rsid w:val="00A147F6"/>
    <w:rsid w:val="00A16C17"/>
    <w:rsid w:val="00A217DE"/>
    <w:rsid w:val="00A26082"/>
    <w:rsid w:val="00A479FF"/>
    <w:rsid w:val="00A5141E"/>
    <w:rsid w:val="00A70867"/>
    <w:rsid w:val="00A762FD"/>
    <w:rsid w:val="00A800A8"/>
    <w:rsid w:val="00A80DC3"/>
    <w:rsid w:val="00A85614"/>
    <w:rsid w:val="00A86217"/>
    <w:rsid w:val="00A86858"/>
    <w:rsid w:val="00A958BC"/>
    <w:rsid w:val="00AA02C0"/>
    <w:rsid w:val="00AA4121"/>
    <w:rsid w:val="00AA6BCF"/>
    <w:rsid w:val="00AB4966"/>
    <w:rsid w:val="00AE4333"/>
    <w:rsid w:val="00B04D1C"/>
    <w:rsid w:val="00B120C8"/>
    <w:rsid w:val="00B3059E"/>
    <w:rsid w:val="00B331A5"/>
    <w:rsid w:val="00B37C8D"/>
    <w:rsid w:val="00B424B1"/>
    <w:rsid w:val="00B45F63"/>
    <w:rsid w:val="00B50107"/>
    <w:rsid w:val="00B531D4"/>
    <w:rsid w:val="00B5386B"/>
    <w:rsid w:val="00B66876"/>
    <w:rsid w:val="00B855B3"/>
    <w:rsid w:val="00B9407E"/>
    <w:rsid w:val="00B96A23"/>
    <w:rsid w:val="00BB03E8"/>
    <w:rsid w:val="00BD292A"/>
    <w:rsid w:val="00BE1FC6"/>
    <w:rsid w:val="00BF3BEF"/>
    <w:rsid w:val="00C04405"/>
    <w:rsid w:val="00C0572E"/>
    <w:rsid w:val="00C13C3B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D64D3"/>
    <w:rsid w:val="00CE5E9D"/>
    <w:rsid w:val="00D11E9C"/>
    <w:rsid w:val="00D11EE3"/>
    <w:rsid w:val="00D2744F"/>
    <w:rsid w:val="00D34B12"/>
    <w:rsid w:val="00D37F66"/>
    <w:rsid w:val="00D4213F"/>
    <w:rsid w:val="00D4294B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044DB"/>
    <w:rsid w:val="00E14185"/>
    <w:rsid w:val="00E14212"/>
    <w:rsid w:val="00E41ABA"/>
    <w:rsid w:val="00E50421"/>
    <w:rsid w:val="00E574FC"/>
    <w:rsid w:val="00E60427"/>
    <w:rsid w:val="00E76FA7"/>
    <w:rsid w:val="00E80D6E"/>
    <w:rsid w:val="00E92E8C"/>
    <w:rsid w:val="00E96BE4"/>
    <w:rsid w:val="00E96E4C"/>
    <w:rsid w:val="00EB14ED"/>
    <w:rsid w:val="00EC3CA7"/>
    <w:rsid w:val="00EC3CF6"/>
    <w:rsid w:val="00EC6866"/>
    <w:rsid w:val="00EE0044"/>
    <w:rsid w:val="00EE2D79"/>
    <w:rsid w:val="00EE35D8"/>
    <w:rsid w:val="00F07341"/>
    <w:rsid w:val="00F17C82"/>
    <w:rsid w:val="00F26662"/>
    <w:rsid w:val="00F30433"/>
    <w:rsid w:val="00F31D6B"/>
    <w:rsid w:val="00F350EA"/>
    <w:rsid w:val="00F42228"/>
    <w:rsid w:val="00F436FA"/>
    <w:rsid w:val="00F57323"/>
    <w:rsid w:val="00F761AA"/>
    <w:rsid w:val="00F81CFC"/>
    <w:rsid w:val="00F87A6D"/>
    <w:rsid w:val="00F93DEA"/>
    <w:rsid w:val="00FA2F15"/>
    <w:rsid w:val="00FA7671"/>
    <w:rsid w:val="00FD2902"/>
    <w:rsid w:val="00FD2DBF"/>
    <w:rsid w:val="00FD7B3C"/>
    <w:rsid w:val="00FE1837"/>
    <w:rsid w:val="00FE2B1D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1519AD1AD0805742049039A6A4260C41169B0063A2BF840083DB5EFDC120AFB1AA1A49BE627723667E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AADF0D5787ABC4503375E2E9CB3BEDA30B828735BF38346812781812CB233B1D3145F94C9496B9j2J3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CDCB15AF624B4C03C618568E7A20D2CD778D19B5464C69CF3EF86938OCDC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consultantplus://offline/ref=86AADF0D5787ABC450336AF3FCCB3BEDA00383873CB138346812781812jCJB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AADF0D5787ABC450336AF3FCCB3BEDA00382813DB738346812781812CB233B1D3145FCj4J5I" TargetMode="External"/><Relationship Id="rId14" Type="http://schemas.openxmlformats.org/officeDocument/2006/relationships/hyperlink" Target="mailto:info@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72C6-181C-44DC-ABB1-C3C99D57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10</cp:revision>
  <cp:lastPrinted>2017-02-28T14:25:00Z</cp:lastPrinted>
  <dcterms:created xsi:type="dcterms:W3CDTF">2017-03-17T06:08:00Z</dcterms:created>
  <dcterms:modified xsi:type="dcterms:W3CDTF">2017-03-20T09:39:00Z</dcterms:modified>
</cp:coreProperties>
</file>