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266E" w:rsidRPr="000D266E" w:rsidRDefault="000D266E" w:rsidP="000D266E">
      <w:pPr>
        <w:jc w:val="right"/>
        <w:rPr>
          <w:rFonts w:eastAsia="Calibri"/>
          <w:sz w:val="28"/>
          <w:szCs w:val="28"/>
          <w:lang w:eastAsia="en-US"/>
        </w:rPr>
      </w:pPr>
      <w:r w:rsidRPr="000D266E">
        <w:rPr>
          <w:rFonts w:eastAsia="Calibri"/>
          <w:sz w:val="28"/>
          <w:szCs w:val="28"/>
          <w:lang w:eastAsia="en-US"/>
        </w:rPr>
        <w:t>Проект</w:t>
      </w:r>
    </w:p>
    <w:p w:rsidR="000D266E" w:rsidRPr="000D266E" w:rsidRDefault="000D266E" w:rsidP="000D266E">
      <w:pPr>
        <w:jc w:val="center"/>
        <w:rPr>
          <w:rFonts w:eastAsia="Calibri"/>
          <w:b/>
          <w:sz w:val="28"/>
          <w:szCs w:val="28"/>
          <w:lang w:eastAsia="en-US"/>
        </w:rPr>
      </w:pPr>
    </w:p>
    <w:p w:rsidR="000D266E" w:rsidRPr="000D266E" w:rsidRDefault="000D266E" w:rsidP="000D266E">
      <w:pPr>
        <w:jc w:val="center"/>
        <w:rPr>
          <w:rFonts w:eastAsia="Calibri"/>
          <w:b/>
          <w:sz w:val="28"/>
          <w:szCs w:val="28"/>
          <w:lang w:eastAsia="en-US"/>
        </w:rPr>
      </w:pPr>
    </w:p>
    <w:p w:rsidR="000D266E" w:rsidRPr="000D266E" w:rsidRDefault="000D266E" w:rsidP="000D266E">
      <w:pPr>
        <w:jc w:val="center"/>
        <w:rPr>
          <w:rFonts w:eastAsia="Calibri"/>
          <w:b/>
          <w:sz w:val="28"/>
          <w:szCs w:val="28"/>
          <w:lang w:eastAsia="en-US"/>
        </w:rPr>
      </w:pPr>
    </w:p>
    <w:p w:rsidR="000D266E" w:rsidRPr="000D266E" w:rsidRDefault="000D266E" w:rsidP="000D266E">
      <w:pPr>
        <w:jc w:val="center"/>
        <w:rPr>
          <w:rFonts w:eastAsia="Calibri"/>
          <w:b/>
          <w:sz w:val="28"/>
          <w:szCs w:val="28"/>
          <w:lang w:eastAsia="en-US"/>
        </w:rPr>
      </w:pPr>
    </w:p>
    <w:p w:rsidR="000D266E" w:rsidRPr="000D266E" w:rsidRDefault="000D266E" w:rsidP="000D266E">
      <w:pPr>
        <w:jc w:val="center"/>
        <w:rPr>
          <w:rFonts w:eastAsia="Calibri"/>
          <w:b/>
          <w:sz w:val="28"/>
          <w:szCs w:val="28"/>
          <w:lang w:eastAsia="en-US"/>
        </w:rPr>
      </w:pPr>
    </w:p>
    <w:p w:rsidR="000D266E" w:rsidRPr="000D266E" w:rsidRDefault="000D266E" w:rsidP="000D266E">
      <w:pPr>
        <w:jc w:val="center"/>
        <w:rPr>
          <w:rFonts w:eastAsia="Calibri"/>
          <w:b/>
          <w:sz w:val="28"/>
          <w:szCs w:val="28"/>
          <w:lang w:eastAsia="en-US"/>
        </w:rPr>
      </w:pPr>
    </w:p>
    <w:p w:rsidR="000D266E" w:rsidRPr="000D266E" w:rsidRDefault="000D266E" w:rsidP="000D266E">
      <w:pPr>
        <w:jc w:val="center"/>
        <w:rPr>
          <w:rFonts w:eastAsia="Calibri"/>
          <w:b/>
          <w:sz w:val="28"/>
          <w:szCs w:val="28"/>
          <w:lang w:eastAsia="en-US"/>
        </w:rPr>
      </w:pPr>
    </w:p>
    <w:p w:rsidR="000D266E" w:rsidRPr="000D266E" w:rsidRDefault="000D266E" w:rsidP="000D266E">
      <w:pPr>
        <w:jc w:val="center"/>
        <w:rPr>
          <w:rFonts w:eastAsia="Calibri"/>
          <w:b/>
          <w:sz w:val="28"/>
          <w:szCs w:val="28"/>
          <w:lang w:eastAsia="en-US"/>
        </w:rPr>
      </w:pPr>
    </w:p>
    <w:p w:rsidR="000D266E" w:rsidRPr="000D266E" w:rsidRDefault="000D266E" w:rsidP="000D266E">
      <w:pPr>
        <w:jc w:val="center"/>
        <w:rPr>
          <w:rFonts w:eastAsia="Calibri"/>
          <w:b/>
          <w:sz w:val="28"/>
          <w:szCs w:val="28"/>
          <w:lang w:eastAsia="en-US"/>
        </w:rPr>
      </w:pPr>
    </w:p>
    <w:p w:rsidR="000D266E" w:rsidRPr="000D266E" w:rsidRDefault="000D266E" w:rsidP="000D266E">
      <w:pPr>
        <w:jc w:val="center"/>
        <w:rPr>
          <w:rFonts w:eastAsia="Calibri"/>
          <w:b/>
          <w:sz w:val="28"/>
          <w:szCs w:val="28"/>
          <w:lang w:eastAsia="en-US"/>
        </w:rPr>
      </w:pPr>
    </w:p>
    <w:p w:rsidR="000D266E" w:rsidRPr="000D266E" w:rsidRDefault="000D266E" w:rsidP="000D266E">
      <w:pPr>
        <w:jc w:val="center"/>
        <w:rPr>
          <w:rFonts w:eastAsia="Calibri"/>
          <w:b/>
          <w:sz w:val="28"/>
          <w:szCs w:val="28"/>
          <w:lang w:eastAsia="en-US"/>
        </w:rPr>
      </w:pPr>
    </w:p>
    <w:p w:rsidR="000D266E" w:rsidRPr="000D266E" w:rsidRDefault="000D266E" w:rsidP="000D266E">
      <w:pPr>
        <w:jc w:val="center"/>
        <w:rPr>
          <w:rFonts w:eastAsia="Calibri"/>
          <w:b/>
          <w:sz w:val="28"/>
          <w:szCs w:val="28"/>
          <w:lang w:eastAsia="en-US"/>
        </w:rPr>
      </w:pPr>
    </w:p>
    <w:p w:rsidR="000D266E" w:rsidRPr="000D266E" w:rsidRDefault="000D266E" w:rsidP="000D266E">
      <w:pPr>
        <w:jc w:val="center"/>
        <w:rPr>
          <w:rFonts w:eastAsia="Calibri"/>
          <w:b/>
          <w:sz w:val="28"/>
          <w:szCs w:val="28"/>
          <w:lang w:eastAsia="en-US"/>
        </w:rPr>
      </w:pPr>
    </w:p>
    <w:p w:rsidR="000D266E" w:rsidRPr="000D266E" w:rsidRDefault="000D266E" w:rsidP="000D266E">
      <w:pPr>
        <w:jc w:val="center"/>
        <w:rPr>
          <w:rFonts w:eastAsia="Calibri"/>
          <w:b/>
          <w:sz w:val="28"/>
          <w:szCs w:val="28"/>
          <w:lang w:eastAsia="en-US"/>
        </w:rPr>
      </w:pPr>
    </w:p>
    <w:p w:rsidR="000D266E" w:rsidRPr="000D266E" w:rsidRDefault="000D266E" w:rsidP="000D266E">
      <w:pPr>
        <w:jc w:val="center"/>
        <w:rPr>
          <w:rFonts w:eastAsia="Calibri"/>
          <w:b/>
          <w:sz w:val="28"/>
          <w:szCs w:val="28"/>
          <w:lang w:eastAsia="en-US"/>
        </w:rPr>
      </w:pPr>
    </w:p>
    <w:p w:rsidR="000D266E" w:rsidRPr="000D266E" w:rsidRDefault="000D266E" w:rsidP="000D266E">
      <w:pPr>
        <w:jc w:val="center"/>
        <w:rPr>
          <w:rFonts w:eastAsia="Calibri"/>
          <w:b/>
          <w:sz w:val="28"/>
          <w:szCs w:val="28"/>
          <w:lang w:eastAsia="en-US"/>
        </w:rPr>
      </w:pPr>
    </w:p>
    <w:p w:rsidR="000D266E" w:rsidRPr="000D266E" w:rsidRDefault="000D266E" w:rsidP="000D266E">
      <w:pPr>
        <w:jc w:val="center"/>
        <w:rPr>
          <w:rFonts w:eastAsia="Calibri"/>
          <w:b/>
          <w:sz w:val="28"/>
          <w:szCs w:val="28"/>
          <w:lang w:eastAsia="en-US"/>
        </w:rPr>
      </w:pPr>
    </w:p>
    <w:p w:rsidR="000D266E" w:rsidRPr="000D266E" w:rsidRDefault="000D266E" w:rsidP="000D266E">
      <w:pPr>
        <w:jc w:val="center"/>
        <w:rPr>
          <w:rFonts w:eastAsia="Calibri"/>
          <w:b/>
          <w:sz w:val="28"/>
          <w:szCs w:val="28"/>
          <w:lang w:eastAsia="en-US"/>
        </w:rPr>
      </w:pPr>
    </w:p>
    <w:p w:rsidR="000D266E" w:rsidRPr="000D266E" w:rsidRDefault="000D266E" w:rsidP="000D266E">
      <w:pPr>
        <w:jc w:val="center"/>
        <w:rPr>
          <w:rFonts w:eastAsia="Calibri"/>
          <w:b/>
          <w:sz w:val="28"/>
          <w:szCs w:val="28"/>
          <w:lang w:eastAsia="en-US"/>
        </w:rPr>
      </w:pPr>
    </w:p>
    <w:p w:rsidR="000D266E" w:rsidRPr="000D266E" w:rsidRDefault="000D266E" w:rsidP="000D266E">
      <w:pPr>
        <w:jc w:val="center"/>
        <w:rPr>
          <w:rFonts w:eastAsia="Calibri"/>
          <w:b/>
          <w:sz w:val="28"/>
          <w:szCs w:val="28"/>
          <w:lang w:eastAsia="en-US"/>
        </w:rPr>
      </w:pPr>
      <w:r w:rsidRPr="000D266E">
        <w:rPr>
          <w:rFonts w:eastAsia="Calibri"/>
          <w:b/>
          <w:sz w:val="28"/>
          <w:szCs w:val="28"/>
          <w:lang w:eastAsia="en-US"/>
        </w:rPr>
        <w:t xml:space="preserve">О внесении изменений в приказ Ленинградского областного комитета по управлению государственным имуществом от 16 декабря 2016 года № 51 </w:t>
      </w:r>
      <w:r w:rsidRPr="000D266E">
        <w:rPr>
          <w:b/>
          <w:sz w:val="28"/>
          <w:szCs w:val="28"/>
        </w:rPr>
        <w:t>«Об утверждении административного регламента по предоставлению государственной услуги «Предоставление земельных участков, находящихся в собственности Ленинградской области, в собственность (за плату/бесплатно), аренду, безвозмездное пользование, без проведения торгов»</w:t>
      </w:r>
    </w:p>
    <w:p w:rsidR="000D266E" w:rsidRPr="000D266E" w:rsidRDefault="000D266E" w:rsidP="000D266E">
      <w:pPr>
        <w:ind w:firstLine="709"/>
        <w:jc w:val="both"/>
        <w:rPr>
          <w:rFonts w:eastAsia="Calibri"/>
          <w:b/>
          <w:sz w:val="28"/>
          <w:szCs w:val="28"/>
          <w:lang w:eastAsia="en-US"/>
        </w:rPr>
      </w:pPr>
    </w:p>
    <w:p w:rsidR="000D266E" w:rsidRPr="000D266E" w:rsidRDefault="000D266E" w:rsidP="000D266E">
      <w:pPr>
        <w:ind w:firstLine="709"/>
        <w:jc w:val="both"/>
        <w:rPr>
          <w:rFonts w:eastAsia="Calibri"/>
          <w:b/>
          <w:sz w:val="28"/>
          <w:szCs w:val="28"/>
          <w:lang w:eastAsia="en-US"/>
        </w:rPr>
      </w:pPr>
    </w:p>
    <w:p w:rsidR="000D266E" w:rsidRPr="000D266E" w:rsidRDefault="000D266E" w:rsidP="000D266E">
      <w:pPr>
        <w:spacing w:line="360" w:lineRule="auto"/>
        <w:ind w:firstLine="709"/>
        <w:contextualSpacing/>
        <w:jc w:val="both"/>
        <w:rPr>
          <w:sz w:val="28"/>
          <w:szCs w:val="28"/>
          <w:lang w:eastAsia="en-US"/>
        </w:rPr>
      </w:pPr>
      <w:proofErr w:type="gramStart"/>
      <w:r w:rsidRPr="000D266E">
        <w:rPr>
          <w:rFonts w:eastAsia="Calibri"/>
          <w:sz w:val="28"/>
          <w:szCs w:val="28"/>
          <w:lang w:eastAsia="en-US"/>
        </w:rPr>
        <w:t>На основании Федерального закона от 27.07.2010 № 210-ФЗ «Об организации предоставления государственных и муниципальных услуг», постановления Правительства Ленинградской области от 22.04.2015 № 122 «Об утверждении Перечня государственных услуг, оказание которых на территории Ленинградской области организовано на базе многофункциональных центров предоставления государственных и муниципальных услуг, и о признании утратившими силу отдельных постановлений Правительства Ленинградской области» и постановления Правительства Ленинградской области от 05.03.2011 № 42</w:t>
      </w:r>
      <w:proofErr w:type="gramEnd"/>
      <w:r w:rsidRPr="000D266E">
        <w:rPr>
          <w:rFonts w:eastAsia="Calibri"/>
          <w:sz w:val="28"/>
          <w:szCs w:val="28"/>
          <w:lang w:eastAsia="en-US"/>
        </w:rPr>
        <w:t xml:space="preserve"> «</w:t>
      </w:r>
      <w:proofErr w:type="gramStart"/>
      <w:r w:rsidRPr="000D266E">
        <w:rPr>
          <w:rFonts w:eastAsia="Calibri"/>
          <w:sz w:val="28"/>
          <w:szCs w:val="28"/>
          <w:lang w:eastAsia="en-US"/>
        </w:rPr>
        <w:t xml:space="preserve">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 внесении изменений в постановление Правительства </w:t>
      </w:r>
      <w:r w:rsidRPr="000D266E">
        <w:rPr>
          <w:rFonts w:eastAsia="Calibri"/>
          <w:sz w:val="28"/>
          <w:szCs w:val="28"/>
          <w:lang w:eastAsia="en-US"/>
        </w:rPr>
        <w:lastRenderedPageBreak/>
        <w:t xml:space="preserve">Ленинградской области от 12 ноября 2004 года № 260 и признании утратившими силу постановлений Правительства Ленинградской области от 25 августа 2008 года № 249, от 4 декабря 2008 года № 381 и </w:t>
      </w:r>
      <w:r w:rsidRPr="000D266E">
        <w:rPr>
          <w:sz w:val="28"/>
          <w:szCs w:val="28"/>
          <w:lang w:eastAsia="en-US"/>
        </w:rPr>
        <w:t>пункта 5 постановления Правительства Ленинградской области от 11 декабря</w:t>
      </w:r>
      <w:proofErr w:type="gramEnd"/>
      <w:r w:rsidRPr="000D266E">
        <w:rPr>
          <w:sz w:val="28"/>
          <w:szCs w:val="28"/>
          <w:lang w:eastAsia="en-US"/>
        </w:rPr>
        <w:t xml:space="preserve"> 2009 года № 367» </w:t>
      </w:r>
      <w:proofErr w:type="gramStart"/>
      <w:r w:rsidRPr="000D266E">
        <w:rPr>
          <w:sz w:val="28"/>
          <w:szCs w:val="28"/>
          <w:lang w:eastAsia="en-US"/>
        </w:rPr>
        <w:t>п</w:t>
      </w:r>
      <w:proofErr w:type="gramEnd"/>
      <w:r w:rsidRPr="000D266E">
        <w:rPr>
          <w:sz w:val="28"/>
          <w:szCs w:val="28"/>
          <w:lang w:eastAsia="en-US"/>
        </w:rPr>
        <w:t xml:space="preserve"> р и к а з ы в а ю:</w:t>
      </w:r>
    </w:p>
    <w:p w:rsidR="000D266E" w:rsidRPr="000D266E" w:rsidRDefault="000D266E" w:rsidP="000D266E">
      <w:pPr>
        <w:numPr>
          <w:ilvl w:val="0"/>
          <w:numId w:val="41"/>
        </w:numPr>
        <w:spacing w:after="200" w:line="360" w:lineRule="auto"/>
        <w:ind w:left="0" w:firstLine="709"/>
        <w:contextualSpacing/>
        <w:jc w:val="both"/>
        <w:rPr>
          <w:sz w:val="28"/>
          <w:szCs w:val="28"/>
          <w:lang w:eastAsia="en-US"/>
        </w:rPr>
      </w:pPr>
      <w:proofErr w:type="gramStart"/>
      <w:r w:rsidRPr="000D266E">
        <w:rPr>
          <w:sz w:val="28"/>
          <w:szCs w:val="28"/>
          <w:lang w:eastAsia="en-US"/>
        </w:rPr>
        <w:t>Административный регламент предоставления государственной услуги «Предоставление земельных участков, находящихся в собственности Ленинградской области, в собственность (за плату/бесплатно), аренду, безвозмездное пользование, без проведения торгов», утвержденный приказом Ленинградского областного комитета по управлению государственным имуществом от 16 декабря 2016 года № 51 «Об утверждении административного регламента по предоставлению государственной услуги «Предоставление земельных участков, находящихся в собственности Ленинградской области, в собственность (за плату/бесплатно</w:t>
      </w:r>
      <w:proofErr w:type="gramEnd"/>
      <w:r w:rsidRPr="000D266E">
        <w:rPr>
          <w:sz w:val="28"/>
          <w:szCs w:val="28"/>
          <w:lang w:eastAsia="en-US"/>
        </w:rPr>
        <w:t>), аренду, безвозмездное пользование, без проведения торгов», изложить в новой редакции согласно Приложению 1 к настоящему приказу.</w:t>
      </w:r>
    </w:p>
    <w:p w:rsidR="000D266E" w:rsidRPr="000D266E" w:rsidRDefault="000D266E" w:rsidP="000D266E">
      <w:pPr>
        <w:numPr>
          <w:ilvl w:val="0"/>
          <w:numId w:val="41"/>
        </w:numPr>
        <w:spacing w:after="200" w:line="360" w:lineRule="auto"/>
        <w:ind w:left="0" w:firstLine="709"/>
        <w:contextualSpacing/>
        <w:jc w:val="both"/>
        <w:rPr>
          <w:sz w:val="28"/>
          <w:szCs w:val="28"/>
          <w:lang w:eastAsia="en-US"/>
        </w:rPr>
      </w:pPr>
      <w:proofErr w:type="gramStart"/>
      <w:r w:rsidRPr="000D266E">
        <w:rPr>
          <w:sz w:val="28"/>
          <w:szCs w:val="28"/>
          <w:lang w:eastAsia="en-US"/>
        </w:rPr>
        <w:t>Контроль за</w:t>
      </w:r>
      <w:proofErr w:type="gramEnd"/>
      <w:r w:rsidRPr="000D266E">
        <w:rPr>
          <w:sz w:val="28"/>
          <w:szCs w:val="28"/>
          <w:lang w:eastAsia="en-US"/>
        </w:rPr>
        <w:t xml:space="preserve"> исполнением приказа возложить на заместителя председателя комитета Б.В. Яровенко.</w:t>
      </w:r>
    </w:p>
    <w:p w:rsidR="000D266E" w:rsidRPr="000D266E" w:rsidRDefault="000D266E" w:rsidP="000D266E">
      <w:pPr>
        <w:spacing w:line="360" w:lineRule="auto"/>
        <w:jc w:val="both"/>
        <w:rPr>
          <w:sz w:val="28"/>
          <w:szCs w:val="28"/>
          <w:lang w:eastAsia="en-US"/>
        </w:rPr>
      </w:pPr>
    </w:p>
    <w:p w:rsidR="000D266E" w:rsidRPr="000D266E" w:rsidRDefault="000D266E" w:rsidP="000D266E">
      <w:pPr>
        <w:spacing w:line="360" w:lineRule="auto"/>
        <w:jc w:val="both"/>
        <w:rPr>
          <w:sz w:val="28"/>
          <w:szCs w:val="28"/>
          <w:lang w:eastAsia="en-US"/>
        </w:rPr>
      </w:pPr>
    </w:p>
    <w:p w:rsidR="000D266E" w:rsidRDefault="000D266E" w:rsidP="000D266E">
      <w:pPr>
        <w:widowControl w:val="0"/>
        <w:tabs>
          <w:tab w:val="left" w:pos="142"/>
          <w:tab w:val="left" w:pos="284"/>
        </w:tabs>
        <w:autoSpaceDE w:val="0"/>
        <w:autoSpaceDN w:val="0"/>
        <w:adjustRightInd w:val="0"/>
        <w:rPr>
          <w:sz w:val="28"/>
          <w:szCs w:val="28"/>
        </w:rPr>
      </w:pPr>
      <w:r w:rsidRPr="000D266E">
        <w:rPr>
          <w:sz w:val="28"/>
          <w:szCs w:val="28"/>
          <w:lang w:eastAsia="en-US"/>
        </w:rPr>
        <w:t xml:space="preserve">Председатель Леноблкомимущества                                         </w:t>
      </w:r>
      <w:r>
        <w:rPr>
          <w:sz w:val="28"/>
          <w:szCs w:val="28"/>
          <w:lang w:eastAsia="en-US"/>
        </w:rPr>
        <w:t xml:space="preserve">                 </w:t>
      </w:r>
      <w:r w:rsidRPr="000D266E">
        <w:rPr>
          <w:sz w:val="28"/>
          <w:szCs w:val="28"/>
          <w:lang w:eastAsia="en-US"/>
        </w:rPr>
        <w:t>Э.В. Салтыков</w:t>
      </w:r>
    </w:p>
    <w:p w:rsidR="000D266E" w:rsidRDefault="000D266E" w:rsidP="00214D03">
      <w:pPr>
        <w:widowControl w:val="0"/>
        <w:tabs>
          <w:tab w:val="left" w:pos="142"/>
          <w:tab w:val="left" w:pos="284"/>
        </w:tabs>
        <w:autoSpaceDE w:val="0"/>
        <w:autoSpaceDN w:val="0"/>
        <w:adjustRightInd w:val="0"/>
        <w:ind w:left="709"/>
        <w:jc w:val="right"/>
        <w:rPr>
          <w:sz w:val="28"/>
          <w:szCs w:val="28"/>
        </w:rPr>
      </w:pPr>
    </w:p>
    <w:p w:rsidR="000D266E" w:rsidRDefault="000D266E" w:rsidP="00214D03">
      <w:pPr>
        <w:widowControl w:val="0"/>
        <w:tabs>
          <w:tab w:val="left" w:pos="142"/>
          <w:tab w:val="left" w:pos="284"/>
        </w:tabs>
        <w:autoSpaceDE w:val="0"/>
        <w:autoSpaceDN w:val="0"/>
        <w:adjustRightInd w:val="0"/>
        <w:ind w:left="709"/>
        <w:jc w:val="right"/>
        <w:rPr>
          <w:sz w:val="28"/>
          <w:szCs w:val="28"/>
        </w:rPr>
      </w:pPr>
    </w:p>
    <w:p w:rsidR="000D266E" w:rsidRDefault="000D266E" w:rsidP="00214D03">
      <w:pPr>
        <w:widowControl w:val="0"/>
        <w:tabs>
          <w:tab w:val="left" w:pos="142"/>
          <w:tab w:val="left" w:pos="284"/>
        </w:tabs>
        <w:autoSpaceDE w:val="0"/>
        <w:autoSpaceDN w:val="0"/>
        <w:adjustRightInd w:val="0"/>
        <w:ind w:left="709"/>
        <w:jc w:val="right"/>
        <w:rPr>
          <w:sz w:val="28"/>
          <w:szCs w:val="28"/>
        </w:rPr>
      </w:pPr>
    </w:p>
    <w:p w:rsidR="000D266E" w:rsidRDefault="000D266E" w:rsidP="00214D03">
      <w:pPr>
        <w:widowControl w:val="0"/>
        <w:tabs>
          <w:tab w:val="left" w:pos="142"/>
          <w:tab w:val="left" w:pos="284"/>
        </w:tabs>
        <w:autoSpaceDE w:val="0"/>
        <w:autoSpaceDN w:val="0"/>
        <w:adjustRightInd w:val="0"/>
        <w:ind w:left="709"/>
        <w:jc w:val="right"/>
        <w:rPr>
          <w:sz w:val="28"/>
          <w:szCs w:val="28"/>
        </w:rPr>
      </w:pPr>
    </w:p>
    <w:p w:rsidR="000D266E" w:rsidRDefault="000D266E" w:rsidP="00214D03">
      <w:pPr>
        <w:widowControl w:val="0"/>
        <w:tabs>
          <w:tab w:val="left" w:pos="142"/>
          <w:tab w:val="left" w:pos="284"/>
        </w:tabs>
        <w:autoSpaceDE w:val="0"/>
        <w:autoSpaceDN w:val="0"/>
        <w:adjustRightInd w:val="0"/>
        <w:ind w:left="709"/>
        <w:jc w:val="right"/>
        <w:rPr>
          <w:sz w:val="28"/>
          <w:szCs w:val="28"/>
        </w:rPr>
      </w:pPr>
    </w:p>
    <w:p w:rsidR="000D266E" w:rsidRDefault="000D266E" w:rsidP="00214D03">
      <w:pPr>
        <w:widowControl w:val="0"/>
        <w:tabs>
          <w:tab w:val="left" w:pos="142"/>
          <w:tab w:val="left" w:pos="284"/>
        </w:tabs>
        <w:autoSpaceDE w:val="0"/>
        <w:autoSpaceDN w:val="0"/>
        <w:adjustRightInd w:val="0"/>
        <w:ind w:left="709"/>
        <w:jc w:val="right"/>
        <w:rPr>
          <w:sz w:val="28"/>
          <w:szCs w:val="28"/>
        </w:rPr>
      </w:pPr>
    </w:p>
    <w:p w:rsidR="000D266E" w:rsidRDefault="000D266E" w:rsidP="00214D03">
      <w:pPr>
        <w:widowControl w:val="0"/>
        <w:tabs>
          <w:tab w:val="left" w:pos="142"/>
          <w:tab w:val="left" w:pos="284"/>
        </w:tabs>
        <w:autoSpaceDE w:val="0"/>
        <w:autoSpaceDN w:val="0"/>
        <w:adjustRightInd w:val="0"/>
        <w:ind w:left="709"/>
        <w:jc w:val="right"/>
        <w:rPr>
          <w:sz w:val="28"/>
          <w:szCs w:val="28"/>
        </w:rPr>
      </w:pPr>
    </w:p>
    <w:p w:rsidR="000D266E" w:rsidRDefault="000D266E" w:rsidP="00214D03">
      <w:pPr>
        <w:widowControl w:val="0"/>
        <w:tabs>
          <w:tab w:val="left" w:pos="142"/>
          <w:tab w:val="left" w:pos="284"/>
        </w:tabs>
        <w:autoSpaceDE w:val="0"/>
        <w:autoSpaceDN w:val="0"/>
        <w:adjustRightInd w:val="0"/>
        <w:ind w:left="709"/>
        <w:jc w:val="right"/>
        <w:rPr>
          <w:sz w:val="28"/>
          <w:szCs w:val="28"/>
        </w:rPr>
      </w:pPr>
    </w:p>
    <w:p w:rsidR="000D266E" w:rsidRDefault="000D266E" w:rsidP="00214D03">
      <w:pPr>
        <w:widowControl w:val="0"/>
        <w:tabs>
          <w:tab w:val="left" w:pos="142"/>
          <w:tab w:val="left" w:pos="284"/>
        </w:tabs>
        <w:autoSpaceDE w:val="0"/>
        <w:autoSpaceDN w:val="0"/>
        <w:adjustRightInd w:val="0"/>
        <w:ind w:left="709"/>
        <w:jc w:val="right"/>
        <w:rPr>
          <w:sz w:val="28"/>
          <w:szCs w:val="28"/>
        </w:rPr>
      </w:pPr>
    </w:p>
    <w:p w:rsidR="000D266E" w:rsidRDefault="000D266E" w:rsidP="00214D03">
      <w:pPr>
        <w:widowControl w:val="0"/>
        <w:tabs>
          <w:tab w:val="left" w:pos="142"/>
          <w:tab w:val="left" w:pos="284"/>
        </w:tabs>
        <w:autoSpaceDE w:val="0"/>
        <w:autoSpaceDN w:val="0"/>
        <w:adjustRightInd w:val="0"/>
        <w:ind w:left="709"/>
        <w:jc w:val="right"/>
        <w:rPr>
          <w:sz w:val="28"/>
          <w:szCs w:val="28"/>
        </w:rPr>
      </w:pPr>
    </w:p>
    <w:p w:rsidR="000D266E" w:rsidRDefault="000D266E" w:rsidP="00214D03">
      <w:pPr>
        <w:widowControl w:val="0"/>
        <w:tabs>
          <w:tab w:val="left" w:pos="142"/>
          <w:tab w:val="left" w:pos="284"/>
        </w:tabs>
        <w:autoSpaceDE w:val="0"/>
        <w:autoSpaceDN w:val="0"/>
        <w:adjustRightInd w:val="0"/>
        <w:ind w:left="709"/>
        <w:jc w:val="right"/>
        <w:rPr>
          <w:sz w:val="28"/>
          <w:szCs w:val="28"/>
        </w:rPr>
      </w:pPr>
    </w:p>
    <w:p w:rsidR="000D266E" w:rsidRDefault="000D266E" w:rsidP="00214D03">
      <w:pPr>
        <w:widowControl w:val="0"/>
        <w:tabs>
          <w:tab w:val="left" w:pos="142"/>
          <w:tab w:val="left" w:pos="284"/>
        </w:tabs>
        <w:autoSpaceDE w:val="0"/>
        <w:autoSpaceDN w:val="0"/>
        <w:adjustRightInd w:val="0"/>
        <w:ind w:left="709"/>
        <w:jc w:val="right"/>
        <w:rPr>
          <w:sz w:val="28"/>
          <w:szCs w:val="28"/>
        </w:rPr>
      </w:pPr>
    </w:p>
    <w:p w:rsidR="000D266E" w:rsidRDefault="000D266E" w:rsidP="00214D03">
      <w:pPr>
        <w:widowControl w:val="0"/>
        <w:tabs>
          <w:tab w:val="left" w:pos="142"/>
          <w:tab w:val="left" w:pos="284"/>
        </w:tabs>
        <w:autoSpaceDE w:val="0"/>
        <w:autoSpaceDN w:val="0"/>
        <w:adjustRightInd w:val="0"/>
        <w:ind w:left="709"/>
        <w:jc w:val="right"/>
        <w:rPr>
          <w:sz w:val="28"/>
          <w:szCs w:val="28"/>
        </w:rPr>
      </w:pPr>
    </w:p>
    <w:p w:rsidR="000D266E" w:rsidRDefault="000D266E" w:rsidP="00214D03">
      <w:pPr>
        <w:widowControl w:val="0"/>
        <w:tabs>
          <w:tab w:val="left" w:pos="142"/>
          <w:tab w:val="left" w:pos="284"/>
        </w:tabs>
        <w:autoSpaceDE w:val="0"/>
        <w:autoSpaceDN w:val="0"/>
        <w:adjustRightInd w:val="0"/>
        <w:ind w:left="709"/>
        <w:jc w:val="right"/>
        <w:rPr>
          <w:sz w:val="28"/>
          <w:szCs w:val="28"/>
        </w:rPr>
      </w:pPr>
    </w:p>
    <w:p w:rsidR="000D266E" w:rsidRDefault="000D266E" w:rsidP="00214D03">
      <w:pPr>
        <w:widowControl w:val="0"/>
        <w:tabs>
          <w:tab w:val="left" w:pos="142"/>
          <w:tab w:val="left" w:pos="284"/>
        </w:tabs>
        <w:autoSpaceDE w:val="0"/>
        <w:autoSpaceDN w:val="0"/>
        <w:adjustRightInd w:val="0"/>
        <w:ind w:left="709"/>
        <w:jc w:val="right"/>
        <w:rPr>
          <w:sz w:val="28"/>
          <w:szCs w:val="28"/>
        </w:rPr>
      </w:pPr>
    </w:p>
    <w:p w:rsidR="000D266E" w:rsidRDefault="000D266E" w:rsidP="00214D03">
      <w:pPr>
        <w:widowControl w:val="0"/>
        <w:tabs>
          <w:tab w:val="left" w:pos="142"/>
          <w:tab w:val="left" w:pos="284"/>
        </w:tabs>
        <w:autoSpaceDE w:val="0"/>
        <w:autoSpaceDN w:val="0"/>
        <w:adjustRightInd w:val="0"/>
        <w:ind w:left="709"/>
        <w:jc w:val="right"/>
        <w:rPr>
          <w:sz w:val="28"/>
          <w:szCs w:val="28"/>
        </w:rPr>
      </w:pPr>
    </w:p>
    <w:p w:rsidR="000D266E" w:rsidRDefault="000D266E" w:rsidP="00214D03">
      <w:pPr>
        <w:widowControl w:val="0"/>
        <w:tabs>
          <w:tab w:val="left" w:pos="142"/>
          <w:tab w:val="left" w:pos="284"/>
        </w:tabs>
        <w:autoSpaceDE w:val="0"/>
        <w:autoSpaceDN w:val="0"/>
        <w:adjustRightInd w:val="0"/>
        <w:ind w:left="709"/>
        <w:jc w:val="right"/>
        <w:rPr>
          <w:sz w:val="28"/>
          <w:szCs w:val="28"/>
        </w:rPr>
      </w:pPr>
      <w:bookmarkStart w:id="0" w:name="_GoBack"/>
      <w:bookmarkEnd w:id="0"/>
    </w:p>
    <w:p w:rsidR="00214D03" w:rsidRPr="00F579B0" w:rsidRDefault="00214D03" w:rsidP="00214D03">
      <w:pPr>
        <w:widowControl w:val="0"/>
        <w:tabs>
          <w:tab w:val="left" w:pos="142"/>
          <w:tab w:val="left" w:pos="284"/>
        </w:tabs>
        <w:autoSpaceDE w:val="0"/>
        <w:autoSpaceDN w:val="0"/>
        <w:adjustRightInd w:val="0"/>
        <w:ind w:left="709"/>
        <w:jc w:val="right"/>
        <w:rPr>
          <w:sz w:val="28"/>
          <w:szCs w:val="28"/>
        </w:rPr>
      </w:pPr>
      <w:r w:rsidRPr="00F579B0">
        <w:rPr>
          <w:sz w:val="28"/>
          <w:szCs w:val="28"/>
        </w:rPr>
        <w:lastRenderedPageBreak/>
        <w:t>ПРИЛОЖЕНИЕ 1</w:t>
      </w:r>
    </w:p>
    <w:p w:rsidR="00214D03" w:rsidRPr="00F579B0" w:rsidRDefault="00214D03" w:rsidP="00214D03">
      <w:pPr>
        <w:widowControl w:val="0"/>
        <w:tabs>
          <w:tab w:val="left" w:pos="142"/>
          <w:tab w:val="left" w:pos="284"/>
        </w:tabs>
        <w:autoSpaceDE w:val="0"/>
        <w:autoSpaceDN w:val="0"/>
        <w:adjustRightInd w:val="0"/>
        <w:ind w:left="709"/>
        <w:jc w:val="right"/>
        <w:rPr>
          <w:sz w:val="28"/>
          <w:szCs w:val="28"/>
        </w:rPr>
      </w:pPr>
      <w:r w:rsidRPr="00F579B0">
        <w:rPr>
          <w:sz w:val="28"/>
          <w:szCs w:val="28"/>
        </w:rPr>
        <w:t>к приказу Леноблкомимущества</w:t>
      </w:r>
    </w:p>
    <w:p w:rsidR="00214D03" w:rsidRPr="00F579B0" w:rsidRDefault="00214D03" w:rsidP="00214D03">
      <w:pPr>
        <w:widowControl w:val="0"/>
        <w:tabs>
          <w:tab w:val="left" w:pos="142"/>
          <w:tab w:val="left" w:pos="284"/>
        </w:tabs>
        <w:autoSpaceDE w:val="0"/>
        <w:autoSpaceDN w:val="0"/>
        <w:adjustRightInd w:val="0"/>
        <w:ind w:left="709"/>
        <w:jc w:val="right"/>
        <w:rPr>
          <w:sz w:val="28"/>
          <w:szCs w:val="28"/>
        </w:rPr>
      </w:pPr>
      <w:r>
        <w:rPr>
          <w:sz w:val="28"/>
          <w:szCs w:val="28"/>
        </w:rPr>
        <w:t>от __.___2017 №____</w:t>
      </w:r>
    </w:p>
    <w:p w:rsidR="00214D03" w:rsidRDefault="00214D03" w:rsidP="00840965">
      <w:pPr>
        <w:pStyle w:val="ConsPlusTitle"/>
        <w:widowControl/>
        <w:jc w:val="center"/>
        <w:outlineLvl w:val="0"/>
        <w:rPr>
          <w:rFonts w:ascii="Times New Roman" w:hAnsi="Times New Roman" w:cs="Times New Roman"/>
          <w:b w:val="0"/>
          <w:sz w:val="28"/>
          <w:szCs w:val="28"/>
        </w:rPr>
      </w:pPr>
    </w:p>
    <w:p w:rsidR="00241337" w:rsidRDefault="00732C8B" w:rsidP="00840965">
      <w:pPr>
        <w:pStyle w:val="ConsPlusTitle"/>
        <w:widowControl/>
        <w:jc w:val="center"/>
        <w:outlineLvl w:val="0"/>
        <w:rPr>
          <w:b w:val="0"/>
          <w:bCs w:val="0"/>
          <w:sz w:val="28"/>
          <w:szCs w:val="28"/>
        </w:rPr>
      </w:pPr>
      <w:r w:rsidRPr="00185EC2">
        <w:rPr>
          <w:rFonts w:ascii="Times New Roman" w:hAnsi="Times New Roman" w:cs="Times New Roman"/>
          <w:b w:val="0"/>
          <w:sz w:val="28"/>
          <w:szCs w:val="28"/>
        </w:rPr>
        <w:t>АДМИНИСТРАТИВН</w:t>
      </w:r>
      <w:r w:rsidR="00BC291F" w:rsidRPr="00185EC2">
        <w:rPr>
          <w:rFonts w:ascii="Times New Roman" w:hAnsi="Times New Roman" w:cs="Times New Roman"/>
          <w:b w:val="0"/>
          <w:sz w:val="28"/>
          <w:szCs w:val="28"/>
        </w:rPr>
        <w:t xml:space="preserve">ЫЙ </w:t>
      </w:r>
      <w:r w:rsidRPr="00185EC2">
        <w:rPr>
          <w:rFonts w:ascii="Times New Roman" w:hAnsi="Times New Roman" w:cs="Times New Roman"/>
          <w:b w:val="0"/>
          <w:sz w:val="28"/>
          <w:szCs w:val="28"/>
        </w:rPr>
        <w:t>РЕГЛАМЕНТ</w:t>
      </w:r>
      <w:r w:rsidR="00241337" w:rsidRPr="00241337">
        <w:rPr>
          <w:b w:val="0"/>
          <w:bCs w:val="0"/>
          <w:sz w:val="28"/>
          <w:szCs w:val="28"/>
        </w:rPr>
        <w:t xml:space="preserve"> </w:t>
      </w:r>
    </w:p>
    <w:p w:rsidR="00BC291F" w:rsidRPr="00241337" w:rsidRDefault="006271D0" w:rsidP="00840965">
      <w:pPr>
        <w:pStyle w:val="ConsPlusTitle"/>
        <w:widowControl/>
        <w:jc w:val="center"/>
        <w:outlineLvl w:val="0"/>
        <w:rPr>
          <w:rFonts w:ascii="Times New Roman" w:hAnsi="Times New Roman" w:cs="Times New Roman"/>
          <w:b w:val="0"/>
          <w:bCs w:val="0"/>
          <w:sz w:val="28"/>
          <w:szCs w:val="28"/>
        </w:rPr>
      </w:pPr>
      <w:r>
        <w:rPr>
          <w:rFonts w:ascii="Times New Roman" w:hAnsi="Times New Roman" w:cs="Times New Roman"/>
          <w:b w:val="0"/>
          <w:bCs w:val="0"/>
          <w:sz w:val="28"/>
          <w:szCs w:val="28"/>
        </w:rPr>
        <w:t xml:space="preserve">предоставления </w:t>
      </w:r>
      <w:r w:rsidR="00241337" w:rsidRPr="00241337">
        <w:rPr>
          <w:rFonts w:ascii="Times New Roman" w:hAnsi="Times New Roman" w:cs="Times New Roman"/>
          <w:b w:val="0"/>
          <w:bCs w:val="0"/>
          <w:sz w:val="28"/>
          <w:szCs w:val="28"/>
        </w:rPr>
        <w:t>государственной услуги</w:t>
      </w:r>
    </w:p>
    <w:p w:rsidR="00732C8B" w:rsidRPr="00185EC2" w:rsidRDefault="00732C8B" w:rsidP="00214D03">
      <w:pPr>
        <w:autoSpaceDE w:val="0"/>
        <w:autoSpaceDN w:val="0"/>
        <w:adjustRightInd w:val="0"/>
        <w:jc w:val="center"/>
        <w:rPr>
          <w:bCs/>
          <w:sz w:val="28"/>
          <w:szCs w:val="28"/>
        </w:rPr>
      </w:pPr>
      <w:r w:rsidRPr="00FC0D45">
        <w:rPr>
          <w:bCs/>
          <w:sz w:val="28"/>
          <w:szCs w:val="28"/>
        </w:rPr>
        <w:t>«</w:t>
      </w:r>
      <w:r w:rsidR="00E00056" w:rsidRPr="00E00056">
        <w:rPr>
          <w:bCs/>
          <w:sz w:val="28"/>
          <w:szCs w:val="28"/>
        </w:rPr>
        <w:t>Предоставление земельных участков, находящихся в собственности Ленинградской области, в собственность (за плату/бесплатно), аренду, безвозмездное пользование, без проведения торгов</w:t>
      </w:r>
      <w:r w:rsidR="00AB1109" w:rsidRPr="00FC0D45">
        <w:rPr>
          <w:bCs/>
          <w:sz w:val="28"/>
          <w:szCs w:val="28"/>
        </w:rPr>
        <w:t>»</w:t>
      </w:r>
      <w:r w:rsidR="00840965" w:rsidRPr="00FC0D45">
        <w:rPr>
          <w:bCs/>
          <w:sz w:val="28"/>
          <w:szCs w:val="28"/>
        </w:rPr>
        <w:t xml:space="preserve"> </w:t>
      </w:r>
      <w:r w:rsidR="0030338B" w:rsidRPr="00FC0D45">
        <w:rPr>
          <w:bCs/>
          <w:sz w:val="28"/>
          <w:szCs w:val="28"/>
        </w:rPr>
        <w:br/>
      </w:r>
    </w:p>
    <w:p w:rsidR="00C01222" w:rsidRPr="00185EC2" w:rsidRDefault="00C01222" w:rsidP="00B70EAF">
      <w:pPr>
        <w:widowControl w:val="0"/>
        <w:numPr>
          <w:ilvl w:val="0"/>
          <w:numId w:val="30"/>
        </w:numPr>
        <w:tabs>
          <w:tab w:val="left" w:pos="142"/>
          <w:tab w:val="left" w:pos="284"/>
        </w:tabs>
        <w:autoSpaceDE w:val="0"/>
        <w:autoSpaceDN w:val="0"/>
        <w:adjustRightInd w:val="0"/>
        <w:ind w:left="0" w:firstLine="0"/>
        <w:jc w:val="center"/>
        <w:outlineLvl w:val="0"/>
        <w:rPr>
          <w:b/>
          <w:bCs/>
          <w:sz w:val="28"/>
          <w:szCs w:val="28"/>
        </w:rPr>
      </w:pPr>
      <w:bookmarkStart w:id="1" w:name="sub_1001"/>
      <w:r w:rsidRPr="00185EC2">
        <w:rPr>
          <w:b/>
          <w:bCs/>
          <w:sz w:val="28"/>
          <w:szCs w:val="28"/>
        </w:rPr>
        <w:t>Общие положения</w:t>
      </w:r>
      <w:r w:rsidR="00BC291F" w:rsidRPr="00185EC2">
        <w:rPr>
          <w:b/>
          <w:bCs/>
          <w:sz w:val="28"/>
          <w:szCs w:val="28"/>
        </w:rPr>
        <w:t xml:space="preserve"> </w:t>
      </w:r>
    </w:p>
    <w:p w:rsidR="009F0C1B" w:rsidRPr="00185EC2" w:rsidRDefault="009F0C1B" w:rsidP="007A0077">
      <w:pPr>
        <w:widowControl w:val="0"/>
        <w:tabs>
          <w:tab w:val="left" w:pos="142"/>
          <w:tab w:val="left" w:pos="284"/>
        </w:tabs>
        <w:autoSpaceDE w:val="0"/>
        <w:autoSpaceDN w:val="0"/>
        <w:adjustRightInd w:val="0"/>
        <w:ind w:firstLine="709"/>
        <w:jc w:val="center"/>
        <w:outlineLvl w:val="0"/>
        <w:rPr>
          <w:b/>
          <w:bCs/>
          <w:sz w:val="28"/>
          <w:szCs w:val="28"/>
        </w:rPr>
      </w:pPr>
    </w:p>
    <w:p w:rsidR="00D979AA" w:rsidRPr="00185EC2" w:rsidRDefault="001E2207" w:rsidP="002366D2">
      <w:pPr>
        <w:widowControl w:val="0"/>
        <w:numPr>
          <w:ilvl w:val="1"/>
          <w:numId w:val="30"/>
        </w:numPr>
        <w:tabs>
          <w:tab w:val="left" w:pos="142"/>
          <w:tab w:val="left" w:pos="284"/>
        </w:tabs>
        <w:autoSpaceDE w:val="0"/>
        <w:autoSpaceDN w:val="0"/>
        <w:adjustRightInd w:val="0"/>
        <w:ind w:left="0" w:firstLine="709"/>
        <w:jc w:val="both"/>
        <w:rPr>
          <w:sz w:val="28"/>
          <w:szCs w:val="28"/>
        </w:rPr>
      </w:pPr>
      <w:bookmarkStart w:id="2" w:name="sub_1011"/>
      <w:bookmarkEnd w:id="1"/>
      <w:r w:rsidRPr="00185EC2">
        <w:rPr>
          <w:sz w:val="28"/>
          <w:szCs w:val="28"/>
        </w:rPr>
        <w:t>Р</w:t>
      </w:r>
      <w:r w:rsidR="00FC4971" w:rsidRPr="00185EC2">
        <w:rPr>
          <w:sz w:val="28"/>
          <w:szCs w:val="28"/>
        </w:rPr>
        <w:t>егламент</w:t>
      </w:r>
      <w:r w:rsidRPr="00185EC2">
        <w:rPr>
          <w:sz w:val="28"/>
          <w:szCs w:val="28"/>
        </w:rPr>
        <w:t xml:space="preserve"> устанавливает порядок и стандарт предоставления </w:t>
      </w:r>
      <w:r w:rsidR="008A3290" w:rsidRPr="00185EC2">
        <w:rPr>
          <w:sz w:val="28"/>
          <w:szCs w:val="28"/>
        </w:rPr>
        <w:t xml:space="preserve">государственной </w:t>
      </w:r>
      <w:r w:rsidRPr="00185EC2">
        <w:rPr>
          <w:sz w:val="28"/>
          <w:szCs w:val="28"/>
        </w:rPr>
        <w:t>услуги.</w:t>
      </w:r>
    </w:p>
    <w:p w:rsidR="00D35901" w:rsidRPr="00185EC2" w:rsidRDefault="005864EE" w:rsidP="002366D2">
      <w:pPr>
        <w:numPr>
          <w:ilvl w:val="1"/>
          <w:numId w:val="30"/>
        </w:numPr>
        <w:ind w:left="0" w:firstLine="709"/>
        <w:jc w:val="both"/>
        <w:rPr>
          <w:sz w:val="28"/>
          <w:szCs w:val="28"/>
        </w:rPr>
      </w:pPr>
      <w:r>
        <w:rPr>
          <w:sz w:val="28"/>
          <w:szCs w:val="28"/>
        </w:rPr>
        <w:t>Заявителями, имеющими право на получение государственной услуги, являются</w:t>
      </w:r>
      <w:r w:rsidRPr="00185EC2">
        <w:rPr>
          <w:sz w:val="28"/>
          <w:szCs w:val="28"/>
        </w:rPr>
        <w:t>:</w:t>
      </w:r>
    </w:p>
    <w:p w:rsidR="00BC291F" w:rsidRPr="00185EC2" w:rsidRDefault="00BC291F" w:rsidP="007A0077">
      <w:pPr>
        <w:widowControl w:val="0"/>
        <w:tabs>
          <w:tab w:val="left" w:pos="142"/>
          <w:tab w:val="left" w:pos="284"/>
        </w:tabs>
        <w:autoSpaceDE w:val="0"/>
        <w:autoSpaceDN w:val="0"/>
        <w:adjustRightInd w:val="0"/>
        <w:ind w:firstLine="709"/>
        <w:jc w:val="both"/>
        <w:rPr>
          <w:sz w:val="28"/>
          <w:szCs w:val="28"/>
        </w:rPr>
      </w:pPr>
      <w:r w:rsidRPr="00185EC2">
        <w:rPr>
          <w:sz w:val="28"/>
          <w:szCs w:val="28"/>
        </w:rPr>
        <w:t>-</w:t>
      </w:r>
      <w:r w:rsidRPr="00185EC2">
        <w:rPr>
          <w:sz w:val="28"/>
          <w:szCs w:val="28"/>
        </w:rPr>
        <w:tab/>
      </w:r>
      <w:r w:rsidR="005864EE">
        <w:rPr>
          <w:sz w:val="28"/>
          <w:szCs w:val="28"/>
        </w:rPr>
        <w:t>юридические лица;</w:t>
      </w:r>
    </w:p>
    <w:p w:rsidR="00BC291F" w:rsidRPr="00185EC2" w:rsidRDefault="001D5B02" w:rsidP="001D5B02">
      <w:pPr>
        <w:widowControl w:val="0"/>
        <w:tabs>
          <w:tab w:val="left" w:pos="142"/>
          <w:tab w:val="left" w:pos="284"/>
          <w:tab w:val="left" w:pos="1418"/>
        </w:tabs>
        <w:autoSpaceDE w:val="0"/>
        <w:autoSpaceDN w:val="0"/>
        <w:adjustRightInd w:val="0"/>
        <w:ind w:firstLine="709"/>
        <w:jc w:val="both"/>
        <w:rPr>
          <w:sz w:val="28"/>
          <w:szCs w:val="28"/>
        </w:rPr>
      </w:pPr>
      <w:r>
        <w:rPr>
          <w:sz w:val="28"/>
          <w:szCs w:val="28"/>
        </w:rPr>
        <w:t>-</w:t>
      </w:r>
      <w:r w:rsidR="001953CB">
        <w:rPr>
          <w:sz w:val="28"/>
          <w:szCs w:val="28"/>
        </w:rPr>
        <w:tab/>
      </w:r>
      <w:r w:rsidR="006C1505">
        <w:rPr>
          <w:sz w:val="28"/>
          <w:szCs w:val="28"/>
        </w:rPr>
        <w:t>физические лица.</w:t>
      </w:r>
    </w:p>
    <w:p w:rsidR="00D35901" w:rsidRPr="00185EC2" w:rsidRDefault="00D35901" w:rsidP="002366D2">
      <w:pPr>
        <w:ind w:firstLine="709"/>
        <w:jc w:val="both"/>
        <w:rPr>
          <w:sz w:val="28"/>
          <w:szCs w:val="28"/>
        </w:rPr>
      </w:pPr>
      <w:r w:rsidRPr="00185EC2">
        <w:rPr>
          <w:sz w:val="28"/>
          <w:szCs w:val="28"/>
        </w:rPr>
        <w:t>Представлять интересы заявителя могут:</w:t>
      </w:r>
    </w:p>
    <w:p w:rsidR="00D35901" w:rsidRPr="00185EC2" w:rsidRDefault="00D35901" w:rsidP="007A0077">
      <w:pPr>
        <w:pStyle w:val="a3"/>
        <w:ind w:firstLine="709"/>
        <w:jc w:val="both"/>
        <w:rPr>
          <w:szCs w:val="28"/>
        </w:rPr>
      </w:pPr>
      <w:r w:rsidRPr="00185EC2">
        <w:rPr>
          <w:szCs w:val="28"/>
        </w:rPr>
        <w:t>-</w:t>
      </w:r>
      <w:r w:rsidR="00BC291F" w:rsidRPr="00185EC2">
        <w:rPr>
          <w:szCs w:val="28"/>
          <w:lang w:val="ru-RU"/>
        </w:rPr>
        <w:tab/>
      </w:r>
      <w:r w:rsidRPr="00185EC2">
        <w:rPr>
          <w:szCs w:val="28"/>
        </w:rPr>
        <w:t>лица, действующие в соответствии с законом</w:t>
      </w:r>
      <w:r w:rsidRPr="00185EC2">
        <w:rPr>
          <w:szCs w:val="28"/>
          <w:lang w:val="ru-RU"/>
        </w:rPr>
        <w:t xml:space="preserve"> или</w:t>
      </w:r>
      <w:r w:rsidRPr="00185EC2">
        <w:rPr>
          <w:szCs w:val="28"/>
        </w:rPr>
        <w:t xml:space="preserve"> учредительными документами от </w:t>
      </w:r>
      <w:r w:rsidR="002B2D84" w:rsidRPr="00185EC2">
        <w:rPr>
          <w:szCs w:val="28"/>
          <w:lang w:val="ru-RU"/>
        </w:rPr>
        <w:t xml:space="preserve">имени </w:t>
      </w:r>
      <w:r w:rsidR="00BC291F" w:rsidRPr="00185EC2">
        <w:rPr>
          <w:szCs w:val="28"/>
          <w:lang w:val="ru-RU"/>
        </w:rPr>
        <w:t>заявителя</w:t>
      </w:r>
      <w:r w:rsidRPr="00185EC2">
        <w:rPr>
          <w:szCs w:val="28"/>
        </w:rPr>
        <w:t xml:space="preserve"> без доверенности;</w:t>
      </w:r>
    </w:p>
    <w:p w:rsidR="00D35901" w:rsidRPr="00185EC2" w:rsidRDefault="00BC291F" w:rsidP="00002A7C">
      <w:pPr>
        <w:pStyle w:val="a3"/>
        <w:ind w:firstLine="709"/>
        <w:jc w:val="both"/>
        <w:rPr>
          <w:szCs w:val="28"/>
          <w:lang w:val="ru-RU"/>
        </w:rPr>
      </w:pPr>
      <w:r w:rsidRPr="00185EC2">
        <w:rPr>
          <w:szCs w:val="28"/>
        </w:rPr>
        <w:t>-</w:t>
      </w:r>
      <w:r w:rsidRPr="00185EC2">
        <w:rPr>
          <w:szCs w:val="28"/>
          <w:lang w:val="ru-RU"/>
        </w:rPr>
        <w:tab/>
      </w:r>
      <w:r w:rsidR="00D35901" w:rsidRPr="00185EC2">
        <w:rPr>
          <w:szCs w:val="28"/>
        </w:rPr>
        <w:t>представители</w:t>
      </w:r>
      <w:r w:rsidR="00D831DA" w:rsidRPr="00185EC2">
        <w:rPr>
          <w:szCs w:val="28"/>
          <w:lang w:val="ru-RU"/>
        </w:rPr>
        <w:t>,</w:t>
      </w:r>
      <w:r w:rsidR="009F365B" w:rsidRPr="00185EC2">
        <w:rPr>
          <w:szCs w:val="28"/>
          <w:lang w:val="ru-RU"/>
        </w:rPr>
        <w:t xml:space="preserve"> действующие от имени заявителя</w:t>
      </w:r>
      <w:r w:rsidR="00D35901" w:rsidRPr="00185EC2">
        <w:rPr>
          <w:szCs w:val="28"/>
        </w:rPr>
        <w:t xml:space="preserve"> в силу полномочий</w:t>
      </w:r>
      <w:r w:rsidR="00D35901" w:rsidRPr="00185EC2">
        <w:rPr>
          <w:szCs w:val="28"/>
          <w:lang w:val="ru-RU"/>
        </w:rPr>
        <w:t xml:space="preserve"> на основании</w:t>
      </w:r>
      <w:r w:rsidR="00D35901" w:rsidRPr="00185EC2">
        <w:rPr>
          <w:szCs w:val="28"/>
        </w:rPr>
        <w:t xml:space="preserve"> доверенности или договор</w:t>
      </w:r>
      <w:r w:rsidR="00D35901" w:rsidRPr="00185EC2">
        <w:rPr>
          <w:szCs w:val="28"/>
          <w:lang w:val="ru-RU"/>
        </w:rPr>
        <w:t>а</w:t>
      </w:r>
      <w:r w:rsidR="00D35901" w:rsidRPr="00185EC2">
        <w:rPr>
          <w:szCs w:val="28"/>
        </w:rPr>
        <w:t>.</w:t>
      </w:r>
    </w:p>
    <w:bookmarkEnd w:id="2"/>
    <w:p w:rsidR="00484A66" w:rsidRPr="00FF1627" w:rsidRDefault="00484A66" w:rsidP="00484A66">
      <w:pPr>
        <w:pStyle w:val="ConsPlusNormal"/>
        <w:numPr>
          <w:ilvl w:val="1"/>
          <w:numId w:val="30"/>
        </w:numPr>
        <w:ind w:left="0" w:firstLine="709"/>
        <w:jc w:val="both"/>
        <w:rPr>
          <w:rFonts w:ascii="Times New Roman" w:hAnsi="Times New Roman" w:cs="Times New Roman"/>
          <w:sz w:val="28"/>
          <w:szCs w:val="28"/>
        </w:rPr>
      </w:pPr>
      <w:r w:rsidRPr="00FF1627">
        <w:rPr>
          <w:rFonts w:ascii="Times New Roman" w:hAnsi="Times New Roman" w:cs="Times New Roman"/>
          <w:sz w:val="28"/>
          <w:szCs w:val="28"/>
        </w:rPr>
        <w:t xml:space="preserve">Информация о месте нахождения Ленинградского областного комитета по управлению государственным имуществом (далее – </w:t>
      </w:r>
      <w:r>
        <w:rPr>
          <w:rFonts w:ascii="Times New Roman" w:hAnsi="Times New Roman" w:cs="Times New Roman"/>
          <w:sz w:val="28"/>
          <w:szCs w:val="28"/>
        </w:rPr>
        <w:t>комитет</w:t>
      </w:r>
      <w:r w:rsidRPr="00FF1627">
        <w:rPr>
          <w:rFonts w:ascii="Times New Roman" w:hAnsi="Times New Roman" w:cs="Times New Roman"/>
          <w:sz w:val="28"/>
          <w:szCs w:val="28"/>
        </w:rPr>
        <w:t>), предоставляющего государст</w:t>
      </w:r>
      <w:r>
        <w:rPr>
          <w:rFonts w:ascii="Times New Roman" w:hAnsi="Times New Roman" w:cs="Times New Roman"/>
          <w:sz w:val="28"/>
          <w:szCs w:val="28"/>
        </w:rPr>
        <w:t xml:space="preserve">венную услугу </w:t>
      </w:r>
      <w:r w:rsidRPr="00FF1627">
        <w:rPr>
          <w:rFonts w:ascii="Times New Roman" w:hAnsi="Times New Roman" w:cs="Times New Roman"/>
          <w:sz w:val="28"/>
          <w:szCs w:val="28"/>
        </w:rPr>
        <w:t xml:space="preserve">(далее – сведения информационного характера) </w:t>
      </w:r>
      <w:r>
        <w:rPr>
          <w:rFonts w:ascii="Times New Roman" w:hAnsi="Times New Roman" w:cs="Times New Roman"/>
          <w:sz w:val="28"/>
          <w:szCs w:val="28"/>
        </w:rPr>
        <w:t>р</w:t>
      </w:r>
      <w:r w:rsidRPr="00FF1627">
        <w:rPr>
          <w:rFonts w:ascii="Times New Roman" w:hAnsi="Times New Roman" w:cs="Times New Roman"/>
          <w:sz w:val="28"/>
          <w:szCs w:val="28"/>
        </w:rPr>
        <w:t>азмещаются:</w:t>
      </w:r>
    </w:p>
    <w:p w:rsidR="00484A66" w:rsidRPr="00FF1627" w:rsidRDefault="00484A66" w:rsidP="00484A66">
      <w:pPr>
        <w:pStyle w:val="ConsPlusNormal"/>
        <w:ind w:firstLine="709"/>
        <w:jc w:val="both"/>
        <w:rPr>
          <w:rFonts w:ascii="Times New Roman" w:hAnsi="Times New Roman" w:cs="Times New Roman"/>
          <w:sz w:val="28"/>
          <w:szCs w:val="28"/>
        </w:rPr>
      </w:pPr>
      <w:r w:rsidRPr="00FF1627">
        <w:rPr>
          <w:rFonts w:ascii="Times New Roman" w:hAnsi="Times New Roman" w:cs="Times New Roman"/>
          <w:sz w:val="28"/>
          <w:szCs w:val="28"/>
        </w:rPr>
        <w:t xml:space="preserve">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 </w:t>
      </w:r>
    </w:p>
    <w:p w:rsidR="00484A66" w:rsidRPr="00FF1627" w:rsidRDefault="00484A66" w:rsidP="00484A66">
      <w:pPr>
        <w:pStyle w:val="ConsPlusNormal"/>
        <w:ind w:firstLine="709"/>
        <w:rPr>
          <w:rFonts w:ascii="Times New Roman" w:hAnsi="Times New Roman" w:cs="Times New Roman"/>
          <w:sz w:val="28"/>
          <w:szCs w:val="28"/>
        </w:rPr>
      </w:pPr>
      <w:r w:rsidRPr="00FF1627">
        <w:rPr>
          <w:rFonts w:ascii="Times New Roman" w:hAnsi="Times New Roman" w:cs="Times New Roman"/>
          <w:sz w:val="28"/>
          <w:szCs w:val="28"/>
        </w:rPr>
        <w:t xml:space="preserve">на сайте Леноблкомимущества: </w:t>
      </w:r>
      <w:r w:rsidRPr="00FF1627">
        <w:rPr>
          <w:rFonts w:ascii="Times New Roman" w:hAnsi="Times New Roman" w:cs="Times New Roman"/>
          <w:sz w:val="28"/>
          <w:szCs w:val="28"/>
          <w:u w:val="single"/>
          <w:lang w:val="en-US"/>
        </w:rPr>
        <w:t>http</w:t>
      </w:r>
      <w:r w:rsidRPr="00FF1627">
        <w:rPr>
          <w:rFonts w:ascii="Times New Roman" w:hAnsi="Times New Roman" w:cs="Times New Roman"/>
          <w:sz w:val="28"/>
          <w:szCs w:val="28"/>
          <w:u w:val="single"/>
        </w:rPr>
        <w:t>://</w:t>
      </w:r>
      <w:r w:rsidRPr="00FF1627">
        <w:rPr>
          <w:rFonts w:ascii="Times New Roman" w:hAnsi="Times New Roman" w:cs="Times New Roman"/>
          <w:sz w:val="28"/>
          <w:szCs w:val="28"/>
          <w:u w:val="single"/>
          <w:lang w:val="en-US"/>
        </w:rPr>
        <w:t>www</w:t>
      </w:r>
      <w:r w:rsidRPr="00FF1627">
        <w:rPr>
          <w:rFonts w:ascii="Times New Roman" w:hAnsi="Times New Roman" w:cs="Times New Roman"/>
          <w:sz w:val="28"/>
          <w:szCs w:val="28"/>
          <w:u w:val="single"/>
        </w:rPr>
        <w:t>.</w:t>
      </w:r>
      <w:proofErr w:type="spellStart"/>
      <w:r w:rsidRPr="00FF1627">
        <w:rPr>
          <w:rFonts w:ascii="Times New Roman" w:hAnsi="Times New Roman" w:cs="Times New Roman"/>
          <w:sz w:val="28"/>
          <w:szCs w:val="28"/>
          <w:u w:val="single"/>
          <w:lang w:val="en-US"/>
        </w:rPr>
        <w:t>kugi</w:t>
      </w:r>
      <w:proofErr w:type="spellEnd"/>
      <w:r w:rsidRPr="00FF1627">
        <w:rPr>
          <w:rFonts w:ascii="Times New Roman" w:hAnsi="Times New Roman" w:cs="Times New Roman"/>
          <w:sz w:val="28"/>
          <w:szCs w:val="28"/>
          <w:u w:val="single"/>
        </w:rPr>
        <w:t>.</w:t>
      </w:r>
      <w:proofErr w:type="spellStart"/>
      <w:r w:rsidRPr="00FF1627">
        <w:rPr>
          <w:rFonts w:ascii="Times New Roman" w:hAnsi="Times New Roman" w:cs="Times New Roman"/>
          <w:sz w:val="28"/>
          <w:szCs w:val="28"/>
          <w:u w:val="single"/>
          <w:lang w:val="en-US"/>
        </w:rPr>
        <w:t>lenobl</w:t>
      </w:r>
      <w:proofErr w:type="spellEnd"/>
      <w:r w:rsidRPr="00FF1627">
        <w:rPr>
          <w:rFonts w:ascii="Times New Roman" w:hAnsi="Times New Roman" w:cs="Times New Roman"/>
          <w:sz w:val="28"/>
          <w:szCs w:val="28"/>
          <w:u w:val="single"/>
        </w:rPr>
        <w:t>.</w:t>
      </w:r>
      <w:proofErr w:type="spellStart"/>
      <w:r w:rsidRPr="00FF1627">
        <w:rPr>
          <w:rFonts w:ascii="Times New Roman" w:hAnsi="Times New Roman" w:cs="Times New Roman"/>
          <w:sz w:val="28"/>
          <w:szCs w:val="28"/>
          <w:u w:val="single"/>
          <w:lang w:val="en-US"/>
        </w:rPr>
        <w:t>ru</w:t>
      </w:r>
      <w:proofErr w:type="spellEnd"/>
      <w:r w:rsidRPr="00FF1627">
        <w:rPr>
          <w:rFonts w:ascii="Times New Roman" w:hAnsi="Times New Roman" w:cs="Times New Roman"/>
          <w:sz w:val="28"/>
          <w:szCs w:val="28"/>
        </w:rPr>
        <w:t>;</w:t>
      </w:r>
    </w:p>
    <w:p w:rsidR="00484A66" w:rsidRPr="00FF1627" w:rsidRDefault="00484A66" w:rsidP="00484A66">
      <w:pPr>
        <w:pStyle w:val="ConsPlusNormal"/>
        <w:ind w:firstLine="709"/>
        <w:jc w:val="both"/>
        <w:rPr>
          <w:rFonts w:ascii="Times New Roman" w:hAnsi="Times New Roman" w:cs="Times New Roman"/>
          <w:sz w:val="28"/>
          <w:szCs w:val="28"/>
        </w:rPr>
      </w:pPr>
      <w:r w:rsidRPr="00FF1627">
        <w:rPr>
          <w:rFonts w:ascii="Times New Roman" w:hAnsi="Times New Roman" w:cs="Times New Roman"/>
          <w:sz w:val="28"/>
          <w:szCs w:val="28"/>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9" w:history="1">
        <w:r w:rsidRPr="00FF1627">
          <w:rPr>
            <w:rStyle w:val="af5"/>
            <w:rFonts w:ascii="Times New Roman" w:hAnsi="Times New Roman" w:cs="Times New Roman"/>
            <w:sz w:val="28"/>
            <w:szCs w:val="28"/>
          </w:rPr>
          <w:t>http://mfc47.ru/</w:t>
        </w:r>
      </w:hyperlink>
      <w:r w:rsidRPr="00FF1627">
        <w:rPr>
          <w:rFonts w:ascii="Times New Roman" w:hAnsi="Times New Roman" w:cs="Times New Roman"/>
          <w:sz w:val="28"/>
          <w:szCs w:val="28"/>
        </w:rPr>
        <w:t>;</w:t>
      </w:r>
    </w:p>
    <w:p w:rsidR="00484A66" w:rsidRDefault="00484A66" w:rsidP="00484A66">
      <w:pPr>
        <w:pStyle w:val="ConsPlusNormal"/>
        <w:ind w:firstLine="709"/>
        <w:jc w:val="both"/>
        <w:rPr>
          <w:rFonts w:ascii="Times New Roman" w:hAnsi="Times New Roman" w:cs="Times New Roman"/>
          <w:sz w:val="28"/>
          <w:szCs w:val="28"/>
          <w:u w:val="single"/>
        </w:rPr>
      </w:pPr>
      <w:r w:rsidRPr="00FF1627">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 ПГУ ЛО) / на Едином портале государственных услуг (далее – ЕПГУ): </w:t>
      </w:r>
      <w:hyperlink w:history="1">
        <w:r w:rsidRPr="00FF1627">
          <w:rPr>
            <w:rStyle w:val="af5"/>
            <w:rFonts w:ascii="Times New Roman" w:hAnsi="Times New Roman" w:cs="Times New Roman"/>
            <w:sz w:val="28"/>
            <w:szCs w:val="28"/>
          </w:rPr>
          <w:t>www.gu.lenobl.ru/</w:t>
        </w:r>
      </w:hyperlink>
      <w:r w:rsidRPr="00FF1627">
        <w:rPr>
          <w:rFonts w:ascii="Times New Roman" w:hAnsi="Times New Roman" w:cs="Times New Roman"/>
          <w:sz w:val="28"/>
          <w:szCs w:val="28"/>
        </w:rPr>
        <w:t xml:space="preserve"> </w:t>
      </w:r>
      <w:hyperlink r:id="rId10" w:history="1">
        <w:r w:rsidRPr="00FF1627">
          <w:rPr>
            <w:rStyle w:val="af5"/>
            <w:rFonts w:ascii="Times New Roman" w:hAnsi="Times New Roman" w:cs="Times New Roman"/>
            <w:sz w:val="28"/>
            <w:szCs w:val="28"/>
          </w:rPr>
          <w:t>www.gosuslugi.ru</w:t>
        </w:r>
      </w:hyperlink>
      <w:r w:rsidRPr="00FF1627">
        <w:rPr>
          <w:rFonts w:ascii="Times New Roman" w:hAnsi="Times New Roman" w:cs="Times New Roman"/>
          <w:sz w:val="28"/>
          <w:szCs w:val="28"/>
          <w:u w:val="single"/>
        </w:rPr>
        <w:t>.</w:t>
      </w:r>
    </w:p>
    <w:p w:rsidR="00AB7A9D" w:rsidRPr="00185EC2" w:rsidRDefault="00AB7A9D" w:rsidP="007A0077">
      <w:pPr>
        <w:widowControl w:val="0"/>
        <w:tabs>
          <w:tab w:val="left" w:pos="142"/>
          <w:tab w:val="left" w:pos="284"/>
        </w:tabs>
        <w:autoSpaceDE w:val="0"/>
        <w:autoSpaceDN w:val="0"/>
        <w:adjustRightInd w:val="0"/>
        <w:ind w:firstLine="709"/>
        <w:jc w:val="both"/>
        <w:rPr>
          <w:sz w:val="28"/>
          <w:szCs w:val="28"/>
        </w:rPr>
      </w:pPr>
    </w:p>
    <w:p w:rsidR="00C01222" w:rsidRPr="00185EC2" w:rsidRDefault="00C01222" w:rsidP="00BE77FA">
      <w:pPr>
        <w:widowControl w:val="0"/>
        <w:numPr>
          <w:ilvl w:val="0"/>
          <w:numId w:val="30"/>
        </w:numPr>
        <w:tabs>
          <w:tab w:val="left" w:pos="142"/>
          <w:tab w:val="left" w:pos="284"/>
        </w:tabs>
        <w:autoSpaceDE w:val="0"/>
        <w:autoSpaceDN w:val="0"/>
        <w:adjustRightInd w:val="0"/>
        <w:jc w:val="center"/>
        <w:outlineLvl w:val="0"/>
        <w:rPr>
          <w:b/>
          <w:bCs/>
          <w:sz w:val="28"/>
          <w:szCs w:val="28"/>
        </w:rPr>
      </w:pPr>
      <w:bookmarkStart w:id="3" w:name="sub_1002"/>
      <w:r w:rsidRPr="00185EC2">
        <w:rPr>
          <w:b/>
          <w:bCs/>
          <w:sz w:val="28"/>
          <w:szCs w:val="28"/>
        </w:rPr>
        <w:t xml:space="preserve">Стандарт предоставления </w:t>
      </w:r>
      <w:r w:rsidR="0016243A" w:rsidRPr="00185EC2">
        <w:rPr>
          <w:b/>
          <w:sz w:val="28"/>
          <w:szCs w:val="28"/>
        </w:rPr>
        <w:t>государственной</w:t>
      </w:r>
      <w:r w:rsidRPr="00185EC2">
        <w:rPr>
          <w:b/>
          <w:bCs/>
          <w:sz w:val="28"/>
          <w:szCs w:val="28"/>
        </w:rPr>
        <w:t xml:space="preserve"> услуги</w:t>
      </w:r>
      <w:bookmarkEnd w:id="3"/>
    </w:p>
    <w:p w:rsidR="00CB453B" w:rsidRPr="00185EC2" w:rsidRDefault="00CB453B" w:rsidP="007A0077">
      <w:pPr>
        <w:widowControl w:val="0"/>
        <w:tabs>
          <w:tab w:val="left" w:pos="142"/>
          <w:tab w:val="left" w:pos="284"/>
        </w:tabs>
        <w:autoSpaceDE w:val="0"/>
        <w:autoSpaceDN w:val="0"/>
        <w:adjustRightInd w:val="0"/>
        <w:ind w:firstLine="709"/>
        <w:jc w:val="both"/>
        <w:rPr>
          <w:sz w:val="28"/>
          <w:szCs w:val="28"/>
        </w:rPr>
      </w:pPr>
      <w:bookmarkStart w:id="4" w:name="sub_1021"/>
    </w:p>
    <w:p w:rsidR="000217F9" w:rsidRDefault="000A4151" w:rsidP="00B50F75">
      <w:pPr>
        <w:widowControl w:val="0"/>
        <w:numPr>
          <w:ilvl w:val="1"/>
          <w:numId w:val="30"/>
        </w:numPr>
        <w:tabs>
          <w:tab w:val="left" w:pos="142"/>
          <w:tab w:val="left" w:pos="284"/>
        </w:tabs>
        <w:autoSpaceDE w:val="0"/>
        <w:autoSpaceDN w:val="0"/>
        <w:adjustRightInd w:val="0"/>
        <w:ind w:left="0" w:firstLine="709"/>
        <w:jc w:val="both"/>
        <w:rPr>
          <w:sz w:val="28"/>
          <w:szCs w:val="28"/>
        </w:rPr>
      </w:pPr>
      <w:r w:rsidRPr="00185EC2">
        <w:rPr>
          <w:sz w:val="28"/>
          <w:szCs w:val="28"/>
        </w:rPr>
        <w:t>Полное н</w:t>
      </w:r>
      <w:r w:rsidR="00C01222" w:rsidRPr="00185EC2">
        <w:rPr>
          <w:sz w:val="28"/>
          <w:szCs w:val="28"/>
        </w:rPr>
        <w:t>аиме</w:t>
      </w:r>
      <w:r w:rsidR="0010118F" w:rsidRPr="00185EC2">
        <w:rPr>
          <w:sz w:val="28"/>
          <w:szCs w:val="28"/>
        </w:rPr>
        <w:t>нование услуги</w:t>
      </w:r>
      <w:r w:rsidR="00B055F7">
        <w:rPr>
          <w:sz w:val="28"/>
          <w:szCs w:val="28"/>
        </w:rPr>
        <w:t>:</w:t>
      </w:r>
      <w:r w:rsidR="0010118F" w:rsidRPr="00185EC2">
        <w:rPr>
          <w:sz w:val="28"/>
          <w:szCs w:val="28"/>
        </w:rPr>
        <w:t xml:space="preserve"> </w:t>
      </w:r>
    </w:p>
    <w:p w:rsidR="00B50F75" w:rsidRPr="00B50F75" w:rsidRDefault="0045611B" w:rsidP="00B50F75">
      <w:pPr>
        <w:autoSpaceDE w:val="0"/>
        <w:autoSpaceDN w:val="0"/>
        <w:adjustRightInd w:val="0"/>
        <w:ind w:firstLine="709"/>
        <w:jc w:val="both"/>
        <w:rPr>
          <w:sz w:val="28"/>
          <w:szCs w:val="28"/>
        </w:rPr>
      </w:pPr>
      <w:bookmarkStart w:id="5" w:name="sub_1022"/>
      <w:bookmarkEnd w:id="4"/>
      <w:r w:rsidRPr="00E00056">
        <w:rPr>
          <w:bCs/>
          <w:sz w:val="28"/>
          <w:szCs w:val="28"/>
        </w:rPr>
        <w:t>Предоставление земельных участков, находящихся в собственности Ленинградской области, в собственность (за плату/бесплатно), аренду, безвозмездное пользование, без проведения торгов</w:t>
      </w:r>
      <w:r w:rsidR="00D91EC9">
        <w:rPr>
          <w:bCs/>
          <w:sz w:val="28"/>
          <w:szCs w:val="28"/>
        </w:rPr>
        <w:t xml:space="preserve"> </w:t>
      </w:r>
      <w:r w:rsidR="00D91EC9" w:rsidRPr="00C76CF3">
        <w:rPr>
          <w:sz w:val="28"/>
          <w:szCs w:val="28"/>
        </w:rPr>
        <w:t>(далее - государственная услуга)</w:t>
      </w:r>
      <w:r w:rsidR="00B50F75">
        <w:rPr>
          <w:sz w:val="28"/>
          <w:szCs w:val="28"/>
        </w:rPr>
        <w:t>.</w:t>
      </w:r>
    </w:p>
    <w:p w:rsidR="00D27FF6" w:rsidRDefault="002B75F0" w:rsidP="002B75F0">
      <w:pPr>
        <w:widowControl w:val="0"/>
        <w:tabs>
          <w:tab w:val="left" w:pos="142"/>
          <w:tab w:val="left" w:pos="284"/>
        </w:tabs>
        <w:autoSpaceDE w:val="0"/>
        <w:autoSpaceDN w:val="0"/>
        <w:adjustRightInd w:val="0"/>
        <w:ind w:left="709"/>
        <w:jc w:val="both"/>
        <w:rPr>
          <w:bCs/>
          <w:sz w:val="28"/>
          <w:szCs w:val="28"/>
        </w:rPr>
      </w:pPr>
      <w:bookmarkStart w:id="6" w:name="sub_1023"/>
      <w:bookmarkEnd w:id="5"/>
      <w:r>
        <w:rPr>
          <w:sz w:val="28"/>
          <w:szCs w:val="28"/>
        </w:rPr>
        <w:t>Сокращенное</w:t>
      </w:r>
      <w:r w:rsidRPr="00185EC2">
        <w:rPr>
          <w:sz w:val="28"/>
          <w:szCs w:val="28"/>
        </w:rPr>
        <w:t xml:space="preserve"> наименование услуги</w:t>
      </w:r>
      <w:r>
        <w:rPr>
          <w:sz w:val="28"/>
          <w:szCs w:val="28"/>
        </w:rPr>
        <w:t>:</w:t>
      </w:r>
      <w:r w:rsidRPr="002B75F0">
        <w:rPr>
          <w:bCs/>
          <w:sz w:val="28"/>
          <w:szCs w:val="28"/>
        </w:rPr>
        <w:t xml:space="preserve"> </w:t>
      </w:r>
    </w:p>
    <w:p w:rsidR="002B75F0" w:rsidRDefault="002E57CA" w:rsidP="002B75F0">
      <w:pPr>
        <w:widowControl w:val="0"/>
        <w:tabs>
          <w:tab w:val="left" w:pos="142"/>
          <w:tab w:val="left" w:pos="284"/>
        </w:tabs>
        <w:autoSpaceDE w:val="0"/>
        <w:autoSpaceDN w:val="0"/>
        <w:adjustRightInd w:val="0"/>
        <w:ind w:left="709"/>
        <w:jc w:val="both"/>
        <w:rPr>
          <w:sz w:val="28"/>
          <w:szCs w:val="28"/>
        </w:rPr>
      </w:pPr>
      <w:r>
        <w:rPr>
          <w:bCs/>
          <w:sz w:val="28"/>
          <w:szCs w:val="28"/>
        </w:rPr>
        <w:lastRenderedPageBreak/>
        <w:t>П</w:t>
      </w:r>
      <w:r w:rsidR="002B75F0" w:rsidRPr="00E00056">
        <w:rPr>
          <w:bCs/>
          <w:sz w:val="28"/>
          <w:szCs w:val="28"/>
        </w:rPr>
        <w:t>редоставление земельных участков</w:t>
      </w:r>
      <w:r w:rsidR="002B75F0" w:rsidRPr="002B75F0">
        <w:rPr>
          <w:bCs/>
          <w:sz w:val="28"/>
          <w:szCs w:val="28"/>
        </w:rPr>
        <w:t xml:space="preserve"> </w:t>
      </w:r>
      <w:r w:rsidR="002B75F0" w:rsidRPr="00E00056">
        <w:rPr>
          <w:bCs/>
          <w:sz w:val="28"/>
          <w:szCs w:val="28"/>
        </w:rPr>
        <w:t>без проведения торгов</w:t>
      </w:r>
      <w:r>
        <w:rPr>
          <w:bCs/>
          <w:sz w:val="28"/>
          <w:szCs w:val="28"/>
        </w:rPr>
        <w:t>.</w:t>
      </w:r>
    </w:p>
    <w:p w:rsidR="00A02D48" w:rsidRDefault="00D35901" w:rsidP="00B50F75">
      <w:pPr>
        <w:widowControl w:val="0"/>
        <w:numPr>
          <w:ilvl w:val="1"/>
          <w:numId w:val="30"/>
        </w:numPr>
        <w:tabs>
          <w:tab w:val="left" w:pos="142"/>
          <w:tab w:val="left" w:pos="284"/>
        </w:tabs>
        <w:autoSpaceDE w:val="0"/>
        <w:autoSpaceDN w:val="0"/>
        <w:adjustRightInd w:val="0"/>
        <w:ind w:left="0" w:firstLine="709"/>
        <w:jc w:val="both"/>
        <w:rPr>
          <w:sz w:val="28"/>
          <w:szCs w:val="28"/>
        </w:rPr>
      </w:pPr>
      <w:r w:rsidRPr="00185EC2">
        <w:rPr>
          <w:sz w:val="28"/>
          <w:szCs w:val="28"/>
        </w:rPr>
        <w:t>Государственную услугу предоставляет:</w:t>
      </w:r>
      <w:r w:rsidR="00DD040A" w:rsidRPr="00185EC2">
        <w:rPr>
          <w:sz w:val="28"/>
          <w:szCs w:val="28"/>
        </w:rPr>
        <w:t xml:space="preserve"> </w:t>
      </w:r>
    </w:p>
    <w:p w:rsidR="009015AD" w:rsidRPr="009015AD" w:rsidRDefault="009015AD" w:rsidP="0071149B">
      <w:pPr>
        <w:widowControl w:val="0"/>
        <w:tabs>
          <w:tab w:val="left" w:pos="142"/>
          <w:tab w:val="left" w:pos="284"/>
        </w:tabs>
        <w:autoSpaceDE w:val="0"/>
        <w:autoSpaceDN w:val="0"/>
        <w:adjustRightInd w:val="0"/>
        <w:ind w:firstLine="709"/>
        <w:jc w:val="both"/>
        <w:rPr>
          <w:sz w:val="28"/>
          <w:szCs w:val="28"/>
        </w:rPr>
      </w:pPr>
      <w:r w:rsidRPr="009015AD">
        <w:rPr>
          <w:sz w:val="28"/>
          <w:szCs w:val="28"/>
        </w:rPr>
        <w:t>Ленинградский областной комитет по управлению государственным имуществом (сокращенное наи</w:t>
      </w:r>
      <w:r w:rsidR="00126219">
        <w:rPr>
          <w:sz w:val="28"/>
          <w:szCs w:val="28"/>
        </w:rPr>
        <w:t>менование – Леноблкомимущество).</w:t>
      </w:r>
    </w:p>
    <w:p w:rsidR="00981707" w:rsidRPr="009015AD" w:rsidRDefault="00981707" w:rsidP="00981707">
      <w:pPr>
        <w:widowControl w:val="0"/>
        <w:tabs>
          <w:tab w:val="left" w:pos="142"/>
          <w:tab w:val="left" w:pos="284"/>
        </w:tabs>
        <w:autoSpaceDE w:val="0"/>
        <w:autoSpaceDN w:val="0"/>
        <w:adjustRightInd w:val="0"/>
        <w:ind w:firstLine="709"/>
        <w:jc w:val="both"/>
        <w:rPr>
          <w:sz w:val="28"/>
          <w:szCs w:val="28"/>
        </w:rPr>
      </w:pPr>
      <w:r>
        <w:rPr>
          <w:sz w:val="28"/>
          <w:szCs w:val="28"/>
        </w:rPr>
        <w:t>В предоставлении услуги участвуют:</w:t>
      </w:r>
    </w:p>
    <w:p w:rsidR="006E572C" w:rsidRPr="009015AD" w:rsidRDefault="00981707" w:rsidP="0071149B">
      <w:pPr>
        <w:autoSpaceDE w:val="0"/>
        <w:autoSpaceDN w:val="0"/>
        <w:adjustRightInd w:val="0"/>
        <w:ind w:firstLine="709"/>
        <w:jc w:val="both"/>
        <w:rPr>
          <w:sz w:val="28"/>
          <w:szCs w:val="28"/>
        </w:rPr>
      </w:pPr>
      <w:r>
        <w:rPr>
          <w:sz w:val="28"/>
          <w:szCs w:val="28"/>
        </w:rPr>
        <w:t>Г</w:t>
      </w:r>
      <w:r w:rsidR="0095774F">
        <w:rPr>
          <w:sz w:val="28"/>
          <w:szCs w:val="28"/>
        </w:rPr>
        <w:t xml:space="preserve">осударственное бюджетное учреждение Ленинградской области </w:t>
      </w:r>
      <w:r w:rsidR="0071149B">
        <w:rPr>
          <w:sz w:val="28"/>
          <w:szCs w:val="28"/>
        </w:rPr>
        <w:t>«</w:t>
      </w:r>
      <w:r w:rsidR="006E572C">
        <w:rPr>
          <w:sz w:val="28"/>
          <w:szCs w:val="28"/>
        </w:rPr>
        <w:t xml:space="preserve">Многофункциональный центр предоставления государственных и муниципальных услуг» </w:t>
      </w:r>
      <w:r w:rsidR="006E572C" w:rsidRPr="009015AD">
        <w:rPr>
          <w:sz w:val="28"/>
          <w:szCs w:val="28"/>
        </w:rPr>
        <w:t xml:space="preserve">(сокращенное наименование – </w:t>
      </w:r>
      <w:r w:rsidR="006E572C">
        <w:rPr>
          <w:sz w:val="28"/>
          <w:szCs w:val="28"/>
        </w:rPr>
        <w:t>ГБУ ЛО «МФЦ»</w:t>
      </w:r>
      <w:r w:rsidR="006E572C" w:rsidRPr="009015AD">
        <w:rPr>
          <w:sz w:val="28"/>
          <w:szCs w:val="28"/>
        </w:rPr>
        <w:t>);</w:t>
      </w:r>
    </w:p>
    <w:p w:rsidR="00D35901" w:rsidRPr="00185EC2" w:rsidRDefault="00D35901" w:rsidP="009015AD">
      <w:pPr>
        <w:widowControl w:val="0"/>
        <w:tabs>
          <w:tab w:val="left" w:pos="142"/>
          <w:tab w:val="left" w:pos="284"/>
        </w:tabs>
        <w:autoSpaceDE w:val="0"/>
        <w:autoSpaceDN w:val="0"/>
        <w:adjustRightInd w:val="0"/>
        <w:ind w:firstLine="709"/>
        <w:jc w:val="both"/>
        <w:rPr>
          <w:sz w:val="28"/>
          <w:szCs w:val="28"/>
        </w:rPr>
      </w:pPr>
      <w:r w:rsidRPr="00185EC2">
        <w:rPr>
          <w:sz w:val="28"/>
          <w:szCs w:val="28"/>
        </w:rPr>
        <w:t>Заявление на получение государственной услуги с комплектом документов</w:t>
      </w:r>
      <w:r w:rsidR="00024070" w:rsidRPr="00185EC2">
        <w:rPr>
          <w:sz w:val="28"/>
          <w:szCs w:val="28"/>
        </w:rPr>
        <w:t xml:space="preserve"> принимаются</w:t>
      </w:r>
      <w:r w:rsidRPr="00185EC2">
        <w:rPr>
          <w:sz w:val="28"/>
          <w:szCs w:val="28"/>
        </w:rPr>
        <w:t>:</w:t>
      </w:r>
    </w:p>
    <w:p w:rsidR="00024070" w:rsidRPr="00185EC2" w:rsidRDefault="00024070" w:rsidP="007A0077">
      <w:pPr>
        <w:widowControl w:val="0"/>
        <w:tabs>
          <w:tab w:val="left" w:pos="142"/>
          <w:tab w:val="left" w:pos="284"/>
        </w:tabs>
        <w:autoSpaceDE w:val="0"/>
        <w:autoSpaceDN w:val="0"/>
        <w:adjustRightInd w:val="0"/>
        <w:ind w:firstLine="709"/>
        <w:jc w:val="both"/>
        <w:rPr>
          <w:sz w:val="28"/>
          <w:szCs w:val="28"/>
        </w:rPr>
      </w:pPr>
      <w:r w:rsidRPr="00185EC2">
        <w:rPr>
          <w:sz w:val="28"/>
          <w:szCs w:val="28"/>
        </w:rPr>
        <w:t>1) при личной явке:</w:t>
      </w:r>
    </w:p>
    <w:p w:rsidR="00024070" w:rsidRDefault="00024070" w:rsidP="007A0077">
      <w:pPr>
        <w:widowControl w:val="0"/>
        <w:tabs>
          <w:tab w:val="left" w:pos="142"/>
          <w:tab w:val="left" w:pos="284"/>
        </w:tabs>
        <w:autoSpaceDE w:val="0"/>
        <w:autoSpaceDN w:val="0"/>
        <w:adjustRightInd w:val="0"/>
        <w:ind w:firstLine="709"/>
        <w:jc w:val="both"/>
        <w:rPr>
          <w:sz w:val="28"/>
          <w:szCs w:val="28"/>
        </w:rPr>
      </w:pPr>
      <w:r w:rsidRPr="00185EC2">
        <w:rPr>
          <w:sz w:val="28"/>
          <w:szCs w:val="28"/>
        </w:rPr>
        <w:t xml:space="preserve">в </w:t>
      </w:r>
      <w:r w:rsidR="00D41538">
        <w:rPr>
          <w:sz w:val="28"/>
          <w:szCs w:val="28"/>
        </w:rPr>
        <w:t>комитете</w:t>
      </w:r>
      <w:r w:rsidRPr="00185EC2">
        <w:rPr>
          <w:sz w:val="28"/>
          <w:szCs w:val="28"/>
        </w:rPr>
        <w:t>;</w:t>
      </w:r>
    </w:p>
    <w:p w:rsidR="009015AD" w:rsidRPr="00185EC2" w:rsidRDefault="009015AD" w:rsidP="009015AD">
      <w:pPr>
        <w:widowControl w:val="0"/>
        <w:tabs>
          <w:tab w:val="left" w:pos="142"/>
          <w:tab w:val="left" w:pos="284"/>
        </w:tabs>
        <w:autoSpaceDE w:val="0"/>
        <w:autoSpaceDN w:val="0"/>
        <w:adjustRightInd w:val="0"/>
        <w:ind w:firstLine="709"/>
        <w:jc w:val="both"/>
        <w:rPr>
          <w:sz w:val="28"/>
          <w:szCs w:val="28"/>
        </w:rPr>
      </w:pPr>
      <w:r>
        <w:rPr>
          <w:sz w:val="28"/>
          <w:szCs w:val="28"/>
        </w:rPr>
        <w:t>в филиалах, отдела, удаленных рабочих местах ГБУ ЛО «МФЦ»</w:t>
      </w:r>
      <w:r w:rsidR="00335EB0">
        <w:rPr>
          <w:sz w:val="28"/>
          <w:szCs w:val="28"/>
        </w:rPr>
        <w:t xml:space="preserve"> </w:t>
      </w:r>
      <w:r w:rsidR="00335EB0" w:rsidRPr="003D1358">
        <w:rPr>
          <w:sz w:val="28"/>
          <w:szCs w:val="28"/>
        </w:rPr>
        <w:t>(при наличи</w:t>
      </w:r>
      <w:r w:rsidR="00335EB0">
        <w:rPr>
          <w:sz w:val="28"/>
          <w:szCs w:val="28"/>
        </w:rPr>
        <w:t>и</w:t>
      </w:r>
      <w:r w:rsidR="00335EB0" w:rsidRPr="003D1358">
        <w:rPr>
          <w:sz w:val="28"/>
          <w:szCs w:val="28"/>
        </w:rPr>
        <w:t xml:space="preserve"> соглашения)</w:t>
      </w:r>
      <w:r>
        <w:rPr>
          <w:sz w:val="28"/>
          <w:szCs w:val="28"/>
        </w:rPr>
        <w:t>.</w:t>
      </w:r>
    </w:p>
    <w:p w:rsidR="00024070" w:rsidRPr="00185EC2" w:rsidRDefault="00024070" w:rsidP="007A0077">
      <w:pPr>
        <w:widowControl w:val="0"/>
        <w:tabs>
          <w:tab w:val="left" w:pos="142"/>
          <w:tab w:val="left" w:pos="284"/>
        </w:tabs>
        <w:autoSpaceDE w:val="0"/>
        <w:autoSpaceDN w:val="0"/>
        <w:adjustRightInd w:val="0"/>
        <w:ind w:firstLine="709"/>
        <w:jc w:val="both"/>
        <w:rPr>
          <w:sz w:val="28"/>
          <w:szCs w:val="28"/>
        </w:rPr>
      </w:pPr>
      <w:r w:rsidRPr="00185EC2">
        <w:rPr>
          <w:sz w:val="28"/>
          <w:szCs w:val="28"/>
        </w:rPr>
        <w:t>2) без личной явки:</w:t>
      </w:r>
    </w:p>
    <w:p w:rsidR="00024070" w:rsidRDefault="00873E0C" w:rsidP="007A0077">
      <w:pPr>
        <w:widowControl w:val="0"/>
        <w:tabs>
          <w:tab w:val="left" w:pos="142"/>
          <w:tab w:val="left" w:pos="284"/>
        </w:tabs>
        <w:autoSpaceDE w:val="0"/>
        <w:autoSpaceDN w:val="0"/>
        <w:adjustRightInd w:val="0"/>
        <w:ind w:firstLine="709"/>
        <w:jc w:val="both"/>
        <w:rPr>
          <w:sz w:val="28"/>
          <w:szCs w:val="28"/>
        </w:rPr>
      </w:pPr>
      <w:r w:rsidRPr="00185EC2">
        <w:rPr>
          <w:sz w:val="28"/>
          <w:szCs w:val="28"/>
        </w:rPr>
        <w:t xml:space="preserve">почтовым отправлением в </w:t>
      </w:r>
      <w:r w:rsidR="00D41538">
        <w:rPr>
          <w:sz w:val="28"/>
          <w:szCs w:val="28"/>
        </w:rPr>
        <w:t>комитет</w:t>
      </w:r>
      <w:r w:rsidR="009015AD">
        <w:rPr>
          <w:sz w:val="28"/>
          <w:szCs w:val="28"/>
        </w:rPr>
        <w:t>;</w:t>
      </w:r>
    </w:p>
    <w:p w:rsidR="00DC0B51" w:rsidRDefault="00DC0B51" w:rsidP="00DC0B51">
      <w:pPr>
        <w:widowControl w:val="0"/>
        <w:tabs>
          <w:tab w:val="left" w:pos="142"/>
          <w:tab w:val="left" w:pos="284"/>
        </w:tabs>
        <w:autoSpaceDE w:val="0"/>
        <w:autoSpaceDN w:val="0"/>
        <w:adjustRightInd w:val="0"/>
        <w:ind w:firstLine="709"/>
        <w:jc w:val="both"/>
        <w:rPr>
          <w:sz w:val="28"/>
          <w:szCs w:val="28"/>
        </w:rPr>
      </w:pPr>
      <w:r>
        <w:rPr>
          <w:sz w:val="28"/>
          <w:szCs w:val="28"/>
        </w:rPr>
        <w:t>в электронной форме через личный кабинет заявителя на ПГУ/ЕПГУ</w:t>
      </w:r>
      <w:r w:rsidR="00335EB0">
        <w:rPr>
          <w:sz w:val="28"/>
          <w:szCs w:val="28"/>
        </w:rPr>
        <w:t xml:space="preserve"> </w:t>
      </w:r>
      <w:r w:rsidR="00335EB0" w:rsidRPr="005F5A4B">
        <w:rPr>
          <w:sz w:val="28"/>
          <w:szCs w:val="28"/>
          <w:lang w:eastAsia="x-none"/>
        </w:rPr>
        <w:t>(при технической реализации)</w:t>
      </w:r>
      <w:r>
        <w:rPr>
          <w:sz w:val="28"/>
          <w:szCs w:val="28"/>
        </w:rPr>
        <w:t>.</w:t>
      </w:r>
    </w:p>
    <w:p w:rsidR="00981707" w:rsidRPr="005F5A4B" w:rsidRDefault="00981707" w:rsidP="00981707">
      <w:pPr>
        <w:pStyle w:val="ConsPlusNormal"/>
        <w:ind w:firstLine="709"/>
        <w:jc w:val="both"/>
        <w:rPr>
          <w:rFonts w:ascii="Times New Roman" w:hAnsi="Times New Roman" w:cs="Times New Roman"/>
          <w:sz w:val="28"/>
          <w:szCs w:val="28"/>
          <w:lang w:eastAsia="x-none"/>
        </w:rPr>
      </w:pPr>
      <w:r w:rsidRPr="005F5A4B">
        <w:rPr>
          <w:rFonts w:ascii="Times New Roman" w:hAnsi="Times New Roman" w:cs="Times New Roman"/>
          <w:sz w:val="28"/>
          <w:szCs w:val="28"/>
          <w:lang w:eastAsia="x-none"/>
        </w:rPr>
        <w:t>Заявитель может записаться на прием для подачи заявления о предоставлении услуги следующими способами:</w:t>
      </w:r>
    </w:p>
    <w:p w:rsidR="00981707" w:rsidRPr="005F5A4B" w:rsidRDefault="00981707" w:rsidP="00981707">
      <w:pPr>
        <w:pStyle w:val="ConsPlusNormal"/>
        <w:ind w:firstLine="709"/>
        <w:jc w:val="both"/>
        <w:rPr>
          <w:rFonts w:ascii="Times New Roman" w:hAnsi="Times New Roman" w:cs="Times New Roman"/>
          <w:sz w:val="28"/>
          <w:szCs w:val="28"/>
          <w:lang w:eastAsia="x-none"/>
        </w:rPr>
      </w:pPr>
      <w:r w:rsidRPr="005F5A4B">
        <w:rPr>
          <w:rFonts w:ascii="Times New Roman" w:hAnsi="Times New Roman" w:cs="Times New Roman"/>
          <w:sz w:val="28"/>
          <w:szCs w:val="28"/>
          <w:lang w:eastAsia="x-none"/>
        </w:rPr>
        <w:t>1) посредством ПГУ/ЕПГУ (при технической реализации) – в комитет, МФЦ;</w:t>
      </w:r>
    </w:p>
    <w:p w:rsidR="00981707" w:rsidRPr="005F5A4B" w:rsidRDefault="00981707" w:rsidP="00981707">
      <w:pPr>
        <w:pStyle w:val="ConsPlusNormal"/>
        <w:ind w:firstLine="709"/>
        <w:jc w:val="both"/>
        <w:rPr>
          <w:rFonts w:ascii="Times New Roman" w:hAnsi="Times New Roman" w:cs="Times New Roman"/>
          <w:sz w:val="28"/>
          <w:szCs w:val="28"/>
          <w:lang w:eastAsia="x-none"/>
        </w:rPr>
      </w:pPr>
      <w:r w:rsidRPr="005F5A4B">
        <w:rPr>
          <w:rFonts w:ascii="Times New Roman" w:hAnsi="Times New Roman" w:cs="Times New Roman"/>
          <w:sz w:val="28"/>
          <w:szCs w:val="28"/>
          <w:lang w:eastAsia="x-none"/>
        </w:rPr>
        <w:t>2) по телефону – в комитет, в МФЦ;</w:t>
      </w:r>
    </w:p>
    <w:p w:rsidR="00981707" w:rsidRPr="005F5A4B" w:rsidRDefault="00981707" w:rsidP="00981707">
      <w:pPr>
        <w:pStyle w:val="ConsPlusNormal"/>
        <w:ind w:firstLine="709"/>
        <w:jc w:val="both"/>
        <w:rPr>
          <w:rFonts w:ascii="Times New Roman" w:hAnsi="Times New Roman" w:cs="Times New Roman"/>
          <w:sz w:val="28"/>
          <w:szCs w:val="28"/>
          <w:lang w:eastAsia="x-none"/>
        </w:rPr>
      </w:pPr>
      <w:r w:rsidRPr="005F5A4B">
        <w:rPr>
          <w:rFonts w:ascii="Times New Roman" w:hAnsi="Times New Roman" w:cs="Times New Roman"/>
          <w:sz w:val="28"/>
          <w:szCs w:val="28"/>
          <w:lang w:eastAsia="x-none"/>
        </w:rPr>
        <w:t xml:space="preserve">3) посредством сайта </w:t>
      </w:r>
      <w:hyperlink r:id="rId11" w:history="1">
        <w:r w:rsidRPr="005F5A4B">
          <w:rPr>
            <w:rFonts w:ascii="Times New Roman" w:hAnsi="Times New Roman" w:cs="Times New Roman"/>
            <w:sz w:val="28"/>
            <w:szCs w:val="28"/>
            <w:lang w:eastAsia="x-none"/>
          </w:rPr>
          <w:t>http://www.kugi.lenobl.ru</w:t>
        </w:r>
      </w:hyperlink>
      <w:r w:rsidRPr="005F5A4B">
        <w:rPr>
          <w:rFonts w:ascii="Times New Roman" w:hAnsi="Times New Roman" w:cs="Times New Roman"/>
          <w:sz w:val="28"/>
          <w:szCs w:val="28"/>
          <w:lang w:eastAsia="x-none"/>
        </w:rPr>
        <w:t xml:space="preserve"> (при технической реализации) – в комитет.</w:t>
      </w:r>
    </w:p>
    <w:p w:rsidR="00981707" w:rsidRPr="005F5A4B" w:rsidRDefault="00981707" w:rsidP="00981707">
      <w:pPr>
        <w:pStyle w:val="ConsPlusNormal"/>
        <w:ind w:firstLine="709"/>
        <w:jc w:val="both"/>
        <w:rPr>
          <w:rFonts w:ascii="Times New Roman" w:hAnsi="Times New Roman" w:cs="Times New Roman"/>
          <w:sz w:val="28"/>
          <w:szCs w:val="28"/>
          <w:lang w:eastAsia="x-none"/>
        </w:rPr>
      </w:pPr>
      <w:r w:rsidRPr="005F5A4B">
        <w:rPr>
          <w:rFonts w:ascii="Times New Roman" w:hAnsi="Times New Roman" w:cs="Times New Roman"/>
          <w:sz w:val="28"/>
          <w:szCs w:val="28"/>
          <w:lang w:eastAsia="x-none"/>
        </w:rPr>
        <w:t xml:space="preserve">Для записи заявитель выбирает любую свободную для приема дату и время </w:t>
      </w:r>
      <w:r>
        <w:rPr>
          <w:rFonts w:ascii="Times New Roman" w:hAnsi="Times New Roman" w:cs="Times New Roman"/>
          <w:sz w:val="28"/>
          <w:szCs w:val="28"/>
          <w:lang w:eastAsia="x-none"/>
        </w:rPr>
        <w:br/>
      </w:r>
      <w:r w:rsidRPr="005F5A4B">
        <w:rPr>
          <w:rFonts w:ascii="Times New Roman" w:hAnsi="Times New Roman" w:cs="Times New Roman"/>
          <w:sz w:val="28"/>
          <w:szCs w:val="28"/>
          <w:lang w:eastAsia="x-none"/>
        </w:rPr>
        <w:t xml:space="preserve">в пределах установленного в </w:t>
      </w:r>
      <w:r>
        <w:rPr>
          <w:rFonts w:ascii="Times New Roman" w:hAnsi="Times New Roman" w:cs="Times New Roman"/>
          <w:sz w:val="28"/>
          <w:szCs w:val="28"/>
          <w:lang w:eastAsia="x-none"/>
        </w:rPr>
        <w:t>комитете</w:t>
      </w:r>
      <w:r w:rsidRPr="005F5A4B">
        <w:rPr>
          <w:rFonts w:ascii="Times New Roman" w:hAnsi="Times New Roman" w:cs="Times New Roman"/>
          <w:sz w:val="28"/>
          <w:szCs w:val="28"/>
          <w:lang w:eastAsia="x-none"/>
        </w:rPr>
        <w:t xml:space="preserve"> или МФЦ графика приема заявителей.</w:t>
      </w:r>
    </w:p>
    <w:p w:rsidR="0010118F" w:rsidRPr="00185EC2" w:rsidRDefault="00C01222" w:rsidP="00667CF0">
      <w:pPr>
        <w:pStyle w:val="a3"/>
        <w:numPr>
          <w:ilvl w:val="1"/>
          <w:numId w:val="30"/>
        </w:numPr>
        <w:tabs>
          <w:tab w:val="left" w:pos="142"/>
          <w:tab w:val="left" w:pos="284"/>
        </w:tabs>
        <w:ind w:left="0" w:firstLine="709"/>
        <w:jc w:val="both"/>
        <w:rPr>
          <w:szCs w:val="28"/>
          <w:lang w:val="ru-RU"/>
        </w:rPr>
      </w:pPr>
      <w:r w:rsidRPr="00185EC2">
        <w:rPr>
          <w:szCs w:val="28"/>
        </w:rPr>
        <w:t>Результат</w:t>
      </w:r>
      <w:r w:rsidR="0010118F" w:rsidRPr="00185EC2">
        <w:rPr>
          <w:szCs w:val="28"/>
          <w:lang w:val="ru-RU"/>
        </w:rPr>
        <w:t>ом</w:t>
      </w:r>
      <w:r w:rsidRPr="00185EC2">
        <w:rPr>
          <w:szCs w:val="28"/>
        </w:rPr>
        <w:t xml:space="preserve"> предоставления</w:t>
      </w:r>
      <w:r w:rsidR="00297DCD" w:rsidRPr="00185EC2">
        <w:rPr>
          <w:szCs w:val="28"/>
          <w:lang w:val="ru-RU" w:eastAsia="ru-RU"/>
        </w:rPr>
        <w:t xml:space="preserve"> </w:t>
      </w:r>
      <w:r w:rsidR="00297DCD" w:rsidRPr="00185EC2">
        <w:rPr>
          <w:szCs w:val="28"/>
          <w:lang w:val="ru-RU"/>
        </w:rPr>
        <w:t>государственной</w:t>
      </w:r>
      <w:r w:rsidRPr="00185EC2">
        <w:rPr>
          <w:szCs w:val="28"/>
        </w:rPr>
        <w:t xml:space="preserve"> услуги</w:t>
      </w:r>
      <w:r w:rsidR="0010118F" w:rsidRPr="00185EC2">
        <w:rPr>
          <w:szCs w:val="28"/>
          <w:lang w:val="ru-RU"/>
        </w:rPr>
        <w:t xml:space="preserve"> является:</w:t>
      </w:r>
      <w:r w:rsidRPr="00185EC2">
        <w:rPr>
          <w:szCs w:val="28"/>
        </w:rPr>
        <w:t xml:space="preserve"> </w:t>
      </w:r>
    </w:p>
    <w:p w:rsidR="00667CF0" w:rsidRDefault="00667CF0" w:rsidP="00667CF0">
      <w:pPr>
        <w:pStyle w:val="a3"/>
        <w:tabs>
          <w:tab w:val="left" w:pos="142"/>
          <w:tab w:val="left" w:pos="284"/>
        </w:tabs>
        <w:ind w:firstLine="709"/>
        <w:jc w:val="both"/>
        <w:rPr>
          <w:szCs w:val="28"/>
          <w:lang w:val="ru-RU"/>
        </w:rPr>
      </w:pPr>
      <w:bookmarkStart w:id="7" w:name="sub_1025"/>
      <w:bookmarkEnd w:id="6"/>
      <w:r w:rsidRPr="00185EC2">
        <w:rPr>
          <w:szCs w:val="28"/>
          <w:lang w:val="ru-RU"/>
        </w:rPr>
        <w:t>-</w:t>
      </w:r>
      <w:r w:rsidRPr="00185EC2">
        <w:rPr>
          <w:szCs w:val="28"/>
          <w:lang w:val="ru-RU"/>
        </w:rPr>
        <w:tab/>
      </w:r>
      <w:r w:rsidR="0086123A">
        <w:rPr>
          <w:szCs w:val="28"/>
          <w:lang w:val="ru-RU"/>
        </w:rPr>
        <w:t xml:space="preserve">договор </w:t>
      </w:r>
      <w:r w:rsidR="001B5A77">
        <w:rPr>
          <w:szCs w:val="28"/>
          <w:lang w:val="ru-RU"/>
        </w:rPr>
        <w:t xml:space="preserve">купли-продажи/аренды/безвозмездного пользования земельным участком </w:t>
      </w:r>
      <w:r w:rsidR="00543F02">
        <w:rPr>
          <w:szCs w:val="28"/>
          <w:lang w:val="ru-RU"/>
        </w:rPr>
        <w:t>(далее - договор)</w:t>
      </w:r>
      <w:r w:rsidRPr="00851EBD">
        <w:rPr>
          <w:szCs w:val="28"/>
        </w:rPr>
        <w:t>;</w:t>
      </w:r>
    </w:p>
    <w:p w:rsidR="00852253" w:rsidRPr="00852253" w:rsidRDefault="00852253" w:rsidP="00667CF0">
      <w:pPr>
        <w:pStyle w:val="a3"/>
        <w:tabs>
          <w:tab w:val="left" w:pos="142"/>
          <w:tab w:val="left" w:pos="284"/>
        </w:tabs>
        <w:ind w:firstLine="709"/>
        <w:jc w:val="both"/>
        <w:rPr>
          <w:szCs w:val="28"/>
          <w:lang w:val="ru-RU"/>
        </w:rPr>
      </w:pPr>
      <w:r>
        <w:rPr>
          <w:szCs w:val="28"/>
          <w:lang w:val="ru-RU"/>
        </w:rPr>
        <w:t xml:space="preserve">- </w:t>
      </w:r>
      <w:r w:rsidR="00B961D1">
        <w:rPr>
          <w:szCs w:val="28"/>
          <w:lang w:val="ru-RU"/>
        </w:rPr>
        <w:t xml:space="preserve">распоряжение комитета </w:t>
      </w:r>
      <w:r>
        <w:rPr>
          <w:szCs w:val="28"/>
          <w:lang w:val="ru-RU"/>
        </w:rPr>
        <w:t>о предоставлении земельного участка</w:t>
      </w:r>
      <w:r w:rsidR="002017DC">
        <w:rPr>
          <w:szCs w:val="28"/>
          <w:lang w:val="ru-RU"/>
        </w:rPr>
        <w:br/>
      </w:r>
      <w:r>
        <w:rPr>
          <w:szCs w:val="28"/>
          <w:lang w:val="ru-RU"/>
        </w:rPr>
        <w:t xml:space="preserve">в собственность бесплатно; </w:t>
      </w:r>
    </w:p>
    <w:p w:rsidR="00667CF0" w:rsidRPr="00667CF0" w:rsidRDefault="00667CF0" w:rsidP="00667CF0">
      <w:pPr>
        <w:autoSpaceDE w:val="0"/>
        <w:autoSpaceDN w:val="0"/>
        <w:adjustRightInd w:val="0"/>
        <w:ind w:firstLine="709"/>
        <w:jc w:val="both"/>
        <w:rPr>
          <w:sz w:val="28"/>
          <w:szCs w:val="28"/>
          <w:lang w:val="x-none" w:eastAsia="x-none"/>
        </w:rPr>
      </w:pPr>
      <w:r w:rsidRPr="00667CF0">
        <w:rPr>
          <w:sz w:val="28"/>
          <w:szCs w:val="28"/>
          <w:lang w:val="x-none" w:eastAsia="x-none"/>
        </w:rPr>
        <w:t>-</w:t>
      </w:r>
      <w:r w:rsidRPr="00667CF0">
        <w:rPr>
          <w:sz w:val="28"/>
          <w:szCs w:val="28"/>
          <w:lang w:val="x-none" w:eastAsia="x-none"/>
        </w:rPr>
        <w:tab/>
        <w:t xml:space="preserve">уведомление об отказе </w:t>
      </w:r>
      <w:r w:rsidR="002017DC">
        <w:rPr>
          <w:sz w:val="28"/>
          <w:szCs w:val="28"/>
          <w:lang w:eastAsia="x-none"/>
        </w:rPr>
        <w:t>предоставлении</w:t>
      </w:r>
      <w:r w:rsidR="00B961D1">
        <w:rPr>
          <w:sz w:val="28"/>
          <w:szCs w:val="28"/>
          <w:lang w:eastAsia="x-none"/>
        </w:rPr>
        <w:t xml:space="preserve"> земельного участка</w:t>
      </w:r>
      <w:r w:rsidRPr="00667CF0">
        <w:rPr>
          <w:sz w:val="28"/>
          <w:szCs w:val="28"/>
          <w:lang w:val="x-none" w:eastAsia="x-none"/>
        </w:rPr>
        <w:t>.</w:t>
      </w:r>
    </w:p>
    <w:p w:rsidR="00024070" w:rsidRPr="00185EC2" w:rsidRDefault="00024070" w:rsidP="007A0077">
      <w:pPr>
        <w:pStyle w:val="a3"/>
        <w:tabs>
          <w:tab w:val="left" w:pos="142"/>
          <w:tab w:val="left" w:pos="284"/>
        </w:tabs>
        <w:ind w:firstLine="709"/>
        <w:jc w:val="both"/>
        <w:rPr>
          <w:szCs w:val="28"/>
          <w:lang w:val="ru-RU"/>
        </w:rPr>
      </w:pPr>
      <w:r w:rsidRPr="00185EC2">
        <w:rPr>
          <w:szCs w:val="28"/>
          <w:lang w:val="ru-RU"/>
        </w:rPr>
        <w:t>Результат предоставления государственной услуги</w:t>
      </w:r>
      <w:r w:rsidR="00873E0C" w:rsidRPr="00185EC2">
        <w:rPr>
          <w:szCs w:val="28"/>
          <w:lang w:val="ru-RU"/>
        </w:rPr>
        <w:t xml:space="preserve"> </w:t>
      </w:r>
      <w:r w:rsidR="00017890" w:rsidRPr="00185EC2">
        <w:rPr>
          <w:szCs w:val="28"/>
          <w:lang w:val="ru-RU"/>
        </w:rPr>
        <w:t>выдается</w:t>
      </w:r>
      <w:r w:rsidRPr="00185EC2">
        <w:rPr>
          <w:szCs w:val="28"/>
          <w:lang w:val="ru-RU"/>
        </w:rPr>
        <w:t>:</w:t>
      </w:r>
    </w:p>
    <w:p w:rsidR="00873E0C" w:rsidRPr="00185EC2" w:rsidRDefault="00873E0C" w:rsidP="007C10D9">
      <w:pPr>
        <w:pStyle w:val="a3"/>
        <w:tabs>
          <w:tab w:val="left" w:pos="142"/>
          <w:tab w:val="left" w:pos="284"/>
        </w:tabs>
        <w:ind w:firstLine="709"/>
        <w:jc w:val="both"/>
        <w:rPr>
          <w:szCs w:val="28"/>
          <w:lang w:val="ru-RU"/>
        </w:rPr>
      </w:pPr>
      <w:r w:rsidRPr="00185EC2">
        <w:rPr>
          <w:szCs w:val="28"/>
          <w:lang w:val="ru-RU"/>
        </w:rPr>
        <w:t>1) при личной явке:</w:t>
      </w:r>
    </w:p>
    <w:p w:rsidR="00141EC7" w:rsidRDefault="00141EC7" w:rsidP="007C10D9">
      <w:pPr>
        <w:widowControl w:val="0"/>
        <w:tabs>
          <w:tab w:val="left" w:pos="142"/>
          <w:tab w:val="left" w:pos="284"/>
        </w:tabs>
        <w:autoSpaceDE w:val="0"/>
        <w:autoSpaceDN w:val="0"/>
        <w:adjustRightInd w:val="0"/>
        <w:ind w:firstLine="709"/>
        <w:jc w:val="both"/>
        <w:rPr>
          <w:sz w:val="28"/>
          <w:szCs w:val="28"/>
        </w:rPr>
      </w:pPr>
      <w:r w:rsidRPr="00185EC2">
        <w:rPr>
          <w:sz w:val="28"/>
          <w:szCs w:val="28"/>
        </w:rPr>
        <w:t xml:space="preserve">в </w:t>
      </w:r>
      <w:r w:rsidR="00D41538">
        <w:rPr>
          <w:sz w:val="28"/>
          <w:szCs w:val="28"/>
        </w:rPr>
        <w:t>комитете</w:t>
      </w:r>
      <w:r w:rsidRPr="00185EC2">
        <w:rPr>
          <w:sz w:val="28"/>
          <w:szCs w:val="28"/>
        </w:rPr>
        <w:t>;</w:t>
      </w:r>
    </w:p>
    <w:p w:rsidR="00006200" w:rsidRPr="00185EC2" w:rsidRDefault="00006200" w:rsidP="00006200">
      <w:pPr>
        <w:widowControl w:val="0"/>
        <w:tabs>
          <w:tab w:val="left" w:pos="142"/>
          <w:tab w:val="left" w:pos="284"/>
        </w:tabs>
        <w:autoSpaceDE w:val="0"/>
        <w:autoSpaceDN w:val="0"/>
        <w:adjustRightInd w:val="0"/>
        <w:ind w:firstLine="709"/>
        <w:jc w:val="both"/>
        <w:rPr>
          <w:sz w:val="28"/>
          <w:szCs w:val="28"/>
        </w:rPr>
      </w:pPr>
      <w:r w:rsidRPr="005357E0">
        <w:rPr>
          <w:sz w:val="28"/>
          <w:szCs w:val="28"/>
        </w:rPr>
        <w:t>в филиалах, отделах, удаленных рабочих местах ГБУ ЛО «МФЦ»</w:t>
      </w:r>
      <w:r>
        <w:rPr>
          <w:sz w:val="28"/>
          <w:szCs w:val="28"/>
        </w:rPr>
        <w:t>.</w:t>
      </w:r>
    </w:p>
    <w:p w:rsidR="00873E0C" w:rsidRPr="00185EC2" w:rsidRDefault="00873E0C" w:rsidP="007C10D9">
      <w:pPr>
        <w:widowControl w:val="0"/>
        <w:tabs>
          <w:tab w:val="left" w:pos="142"/>
          <w:tab w:val="left" w:pos="284"/>
        </w:tabs>
        <w:autoSpaceDE w:val="0"/>
        <w:autoSpaceDN w:val="0"/>
        <w:adjustRightInd w:val="0"/>
        <w:ind w:firstLine="709"/>
        <w:jc w:val="both"/>
        <w:rPr>
          <w:sz w:val="28"/>
          <w:szCs w:val="28"/>
        </w:rPr>
      </w:pPr>
      <w:r w:rsidRPr="00185EC2">
        <w:rPr>
          <w:sz w:val="28"/>
          <w:szCs w:val="28"/>
        </w:rPr>
        <w:t>2) без личной явки:</w:t>
      </w:r>
    </w:p>
    <w:p w:rsidR="00006200" w:rsidRPr="00185EC2" w:rsidRDefault="00141EC7" w:rsidP="004413BD">
      <w:pPr>
        <w:widowControl w:val="0"/>
        <w:tabs>
          <w:tab w:val="left" w:pos="142"/>
          <w:tab w:val="left" w:pos="284"/>
        </w:tabs>
        <w:autoSpaceDE w:val="0"/>
        <w:autoSpaceDN w:val="0"/>
        <w:adjustRightInd w:val="0"/>
        <w:ind w:firstLine="709"/>
        <w:jc w:val="both"/>
        <w:rPr>
          <w:sz w:val="28"/>
          <w:szCs w:val="28"/>
        </w:rPr>
      </w:pPr>
      <w:r w:rsidRPr="00185EC2">
        <w:rPr>
          <w:sz w:val="28"/>
          <w:szCs w:val="28"/>
        </w:rPr>
        <w:t>почтовым отправлением</w:t>
      </w:r>
      <w:r w:rsidR="00006200">
        <w:rPr>
          <w:sz w:val="28"/>
          <w:szCs w:val="28"/>
        </w:rPr>
        <w:t>.</w:t>
      </w:r>
    </w:p>
    <w:p w:rsidR="00D41EC7" w:rsidRPr="00185EC2" w:rsidRDefault="00C01222" w:rsidP="00B67744">
      <w:pPr>
        <w:pStyle w:val="a3"/>
        <w:numPr>
          <w:ilvl w:val="1"/>
          <w:numId w:val="30"/>
        </w:numPr>
        <w:tabs>
          <w:tab w:val="left" w:pos="-2977"/>
        </w:tabs>
        <w:ind w:left="0" w:firstLine="709"/>
        <w:jc w:val="both"/>
        <w:rPr>
          <w:szCs w:val="28"/>
          <w:lang w:val="ru-RU"/>
        </w:rPr>
      </w:pPr>
      <w:r w:rsidRPr="00185EC2">
        <w:rPr>
          <w:szCs w:val="28"/>
        </w:rPr>
        <w:t>Срок предоставления</w:t>
      </w:r>
      <w:r w:rsidR="00297DCD" w:rsidRPr="00185EC2">
        <w:rPr>
          <w:szCs w:val="28"/>
          <w:lang w:val="ru-RU" w:eastAsia="ru-RU"/>
        </w:rPr>
        <w:t xml:space="preserve"> </w:t>
      </w:r>
      <w:r w:rsidR="00297DCD" w:rsidRPr="00185EC2">
        <w:rPr>
          <w:szCs w:val="28"/>
          <w:lang w:val="ru-RU"/>
        </w:rPr>
        <w:t>государственной</w:t>
      </w:r>
      <w:r w:rsidRPr="00185EC2">
        <w:rPr>
          <w:szCs w:val="28"/>
        </w:rPr>
        <w:t xml:space="preserve"> услуги составляет не более</w:t>
      </w:r>
      <w:r w:rsidR="00D80F27" w:rsidRPr="00185EC2">
        <w:rPr>
          <w:szCs w:val="28"/>
        </w:rPr>
        <w:t xml:space="preserve"> </w:t>
      </w:r>
      <w:r w:rsidR="009E772C">
        <w:rPr>
          <w:szCs w:val="28"/>
          <w:lang w:val="ru-RU"/>
        </w:rPr>
        <w:t>3</w:t>
      </w:r>
      <w:r w:rsidR="00D4330C" w:rsidRPr="00C27C2D">
        <w:rPr>
          <w:szCs w:val="28"/>
          <w:lang w:val="ru-RU"/>
        </w:rPr>
        <w:t xml:space="preserve">0 </w:t>
      </w:r>
      <w:r w:rsidR="00621C42" w:rsidRPr="00C27C2D">
        <w:rPr>
          <w:szCs w:val="28"/>
          <w:lang w:val="ru-RU"/>
        </w:rPr>
        <w:t xml:space="preserve">календарных </w:t>
      </w:r>
      <w:r w:rsidRPr="00C27C2D">
        <w:rPr>
          <w:szCs w:val="28"/>
        </w:rPr>
        <w:t xml:space="preserve">дней с даты </w:t>
      </w:r>
      <w:r w:rsidR="00B67744">
        <w:rPr>
          <w:szCs w:val="28"/>
          <w:lang w:val="ru-RU"/>
        </w:rPr>
        <w:t>поступления</w:t>
      </w:r>
      <w:r w:rsidRPr="00185EC2">
        <w:rPr>
          <w:szCs w:val="28"/>
        </w:rPr>
        <w:t xml:space="preserve"> заявления в</w:t>
      </w:r>
      <w:r w:rsidR="00F40036" w:rsidRPr="00185EC2">
        <w:rPr>
          <w:szCs w:val="28"/>
          <w:lang w:val="ru-RU"/>
        </w:rPr>
        <w:t xml:space="preserve"> </w:t>
      </w:r>
      <w:r w:rsidR="00D41538">
        <w:rPr>
          <w:szCs w:val="28"/>
        </w:rPr>
        <w:t>комитет</w:t>
      </w:r>
      <w:r w:rsidRPr="00185EC2">
        <w:rPr>
          <w:szCs w:val="28"/>
        </w:rPr>
        <w:t>.</w:t>
      </w:r>
    </w:p>
    <w:p w:rsidR="00E4776D" w:rsidRPr="00185EC2" w:rsidRDefault="007765AB" w:rsidP="00B67744">
      <w:pPr>
        <w:widowControl w:val="0"/>
        <w:numPr>
          <w:ilvl w:val="1"/>
          <w:numId w:val="30"/>
        </w:numPr>
        <w:tabs>
          <w:tab w:val="left" w:pos="142"/>
          <w:tab w:val="left" w:pos="284"/>
        </w:tabs>
        <w:autoSpaceDE w:val="0"/>
        <w:autoSpaceDN w:val="0"/>
        <w:adjustRightInd w:val="0"/>
        <w:ind w:left="0" w:firstLine="709"/>
        <w:jc w:val="both"/>
        <w:rPr>
          <w:sz w:val="28"/>
          <w:szCs w:val="28"/>
        </w:rPr>
      </w:pPr>
      <w:bookmarkStart w:id="8" w:name="sub_1027"/>
      <w:bookmarkEnd w:id="7"/>
      <w:r w:rsidRPr="00185EC2">
        <w:rPr>
          <w:sz w:val="28"/>
          <w:szCs w:val="28"/>
        </w:rPr>
        <w:t>Правовые основания для предоставления</w:t>
      </w:r>
      <w:r w:rsidR="00D67F8E" w:rsidRPr="00185EC2">
        <w:rPr>
          <w:sz w:val="28"/>
          <w:szCs w:val="28"/>
        </w:rPr>
        <w:t xml:space="preserve"> государственной </w:t>
      </w:r>
      <w:r w:rsidRPr="00185EC2">
        <w:rPr>
          <w:sz w:val="28"/>
          <w:szCs w:val="28"/>
        </w:rPr>
        <w:t>услуги</w:t>
      </w:r>
      <w:r w:rsidR="00E4776D" w:rsidRPr="00185EC2">
        <w:rPr>
          <w:sz w:val="28"/>
          <w:szCs w:val="28"/>
        </w:rPr>
        <w:t>.</w:t>
      </w:r>
      <w:bookmarkStart w:id="9" w:name="sub_121028"/>
      <w:bookmarkStart w:id="10" w:name="sub_1028"/>
      <w:bookmarkEnd w:id="8"/>
    </w:p>
    <w:p w:rsidR="00007FBC" w:rsidRDefault="00007FBC" w:rsidP="00B67744">
      <w:pPr>
        <w:pStyle w:val="ConsPlusNormal"/>
        <w:tabs>
          <w:tab w:val="left" w:pos="993"/>
        </w:tabs>
        <w:ind w:firstLine="709"/>
        <w:jc w:val="both"/>
        <w:rPr>
          <w:rFonts w:ascii="Times New Roman" w:hAnsi="Times New Roman" w:cs="Times New Roman"/>
          <w:sz w:val="28"/>
          <w:szCs w:val="28"/>
        </w:rPr>
      </w:pPr>
      <w:r w:rsidRPr="00185EC2">
        <w:rPr>
          <w:rFonts w:ascii="Times New Roman" w:hAnsi="Times New Roman" w:cs="Times New Roman"/>
          <w:sz w:val="28"/>
          <w:szCs w:val="28"/>
        </w:rPr>
        <w:t>-</w:t>
      </w:r>
      <w:r w:rsidRPr="00185EC2">
        <w:rPr>
          <w:rFonts w:ascii="Times New Roman" w:hAnsi="Times New Roman" w:cs="Times New Roman"/>
          <w:sz w:val="28"/>
          <w:szCs w:val="28"/>
        </w:rPr>
        <w:tab/>
        <w:t xml:space="preserve">Гражданский </w:t>
      </w:r>
      <w:hyperlink r:id="rId12" w:history="1">
        <w:r w:rsidRPr="00185EC2">
          <w:rPr>
            <w:rFonts w:ascii="Times New Roman" w:hAnsi="Times New Roman" w:cs="Times New Roman"/>
            <w:sz w:val="28"/>
            <w:szCs w:val="28"/>
          </w:rPr>
          <w:t>кодекс</w:t>
        </w:r>
      </w:hyperlink>
      <w:r w:rsidRPr="00185EC2">
        <w:rPr>
          <w:rFonts w:ascii="Times New Roman" w:hAnsi="Times New Roman" w:cs="Times New Roman"/>
          <w:sz w:val="28"/>
          <w:szCs w:val="28"/>
        </w:rPr>
        <w:t xml:space="preserve"> Российской Федерации</w:t>
      </w:r>
      <w:r>
        <w:rPr>
          <w:rFonts w:ascii="Times New Roman" w:hAnsi="Times New Roman" w:cs="Times New Roman"/>
          <w:sz w:val="28"/>
          <w:szCs w:val="28"/>
        </w:rPr>
        <w:t>;</w:t>
      </w:r>
    </w:p>
    <w:p w:rsidR="00563329" w:rsidRPr="00563329" w:rsidRDefault="00563329" w:rsidP="00B67744">
      <w:pPr>
        <w:pStyle w:val="ConsPlusNormal"/>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63329">
        <w:rPr>
          <w:rFonts w:ascii="Times New Roman" w:hAnsi="Times New Roman" w:cs="Times New Roman"/>
          <w:sz w:val="28"/>
          <w:szCs w:val="28"/>
        </w:rPr>
        <w:t xml:space="preserve">Земельный </w:t>
      </w:r>
      <w:hyperlink r:id="rId13" w:history="1">
        <w:r w:rsidRPr="00563329">
          <w:rPr>
            <w:rFonts w:ascii="Times New Roman" w:hAnsi="Times New Roman" w:cs="Times New Roman"/>
            <w:sz w:val="28"/>
            <w:szCs w:val="28"/>
          </w:rPr>
          <w:t>кодекс</w:t>
        </w:r>
      </w:hyperlink>
      <w:r w:rsidRPr="00563329">
        <w:rPr>
          <w:rFonts w:ascii="Times New Roman" w:hAnsi="Times New Roman" w:cs="Times New Roman"/>
          <w:sz w:val="28"/>
          <w:szCs w:val="28"/>
        </w:rPr>
        <w:t xml:space="preserve"> Российской Федерации от 25.10.2001 </w:t>
      </w:r>
      <w:r>
        <w:rPr>
          <w:rFonts w:ascii="Times New Roman" w:hAnsi="Times New Roman" w:cs="Times New Roman"/>
          <w:sz w:val="28"/>
          <w:szCs w:val="28"/>
        </w:rPr>
        <w:t>№</w:t>
      </w:r>
      <w:r w:rsidRPr="00563329">
        <w:rPr>
          <w:rFonts w:ascii="Times New Roman" w:hAnsi="Times New Roman" w:cs="Times New Roman"/>
          <w:sz w:val="28"/>
          <w:szCs w:val="28"/>
        </w:rPr>
        <w:t xml:space="preserve"> 136-ФЗ</w:t>
      </w:r>
      <w:r w:rsidR="00B33589">
        <w:rPr>
          <w:rFonts w:ascii="Times New Roman" w:hAnsi="Times New Roman" w:cs="Times New Roman"/>
          <w:sz w:val="28"/>
          <w:szCs w:val="28"/>
        </w:rPr>
        <w:t xml:space="preserve"> (далее – ЗК РФ)</w:t>
      </w:r>
      <w:r>
        <w:rPr>
          <w:rFonts w:ascii="Times New Roman" w:hAnsi="Times New Roman" w:cs="Times New Roman"/>
          <w:sz w:val="28"/>
          <w:szCs w:val="28"/>
        </w:rPr>
        <w:t>;</w:t>
      </w:r>
    </w:p>
    <w:p w:rsidR="00563329" w:rsidRPr="00563329" w:rsidRDefault="00563329" w:rsidP="00B67744">
      <w:pPr>
        <w:pStyle w:val="ConsPlusNormal"/>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563329">
        <w:rPr>
          <w:rFonts w:ascii="Times New Roman" w:hAnsi="Times New Roman" w:cs="Times New Roman"/>
          <w:sz w:val="28"/>
          <w:szCs w:val="28"/>
        </w:rPr>
        <w:t xml:space="preserve">Федеральный </w:t>
      </w:r>
      <w:hyperlink r:id="rId14" w:history="1">
        <w:r w:rsidRPr="00563329">
          <w:rPr>
            <w:rFonts w:ascii="Times New Roman" w:hAnsi="Times New Roman" w:cs="Times New Roman"/>
            <w:sz w:val="28"/>
            <w:szCs w:val="28"/>
          </w:rPr>
          <w:t>закон</w:t>
        </w:r>
      </w:hyperlink>
      <w:r w:rsidRPr="00563329">
        <w:rPr>
          <w:rFonts w:ascii="Times New Roman" w:hAnsi="Times New Roman" w:cs="Times New Roman"/>
          <w:sz w:val="28"/>
          <w:szCs w:val="28"/>
        </w:rPr>
        <w:t xml:space="preserve"> от 25.10.2001 № 137-ФЗ «О введении в действие Земельного кодекса Российской Федерации»; </w:t>
      </w:r>
    </w:p>
    <w:p w:rsidR="00007FBC" w:rsidRPr="00185EC2" w:rsidRDefault="00007FBC" w:rsidP="00B67744">
      <w:pPr>
        <w:widowControl w:val="0"/>
        <w:tabs>
          <w:tab w:val="left" w:pos="993"/>
        </w:tabs>
        <w:autoSpaceDE w:val="0"/>
        <w:autoSpaceDN w:val="0"/>
        <w:adjustRightInd w:val="0"/>
        <w:ind w:firstLine="709"/>
        <w:jc w:val="both"/>
        <w:rPr>
          <w:sz w:val="28"/>
          <w:szCs w:val="28"/>
        </w:rPr>
      </w:pPr>
      <w:r>
        <w:rPr>
          <w:sz w:val="28"/>
          <w:szCs w:val="28"/>
        </w:rPr>
        <w:t xml:space="preserve">- </w:t>
      </w:r>
      <w:r w:rsidRPr="00007FBC">
        <w:rPr>
          <w:sz w:val="28"/>
          <w:szCs w:val="28"/>
        </w:rPr>
        <w:t xml:space="preserve">Федеральный закон от 13.07.2015 </w:t>
      </w:r>
      <w:r>
        <w:rPr>
          <w:sz w:val="28"/>
          <w:szCs w:val="28"/>
        </w:rPr>
        <w:t>№</w:t>
      </w:r>
      <w:r w:rsidRPr="00007FBC">
        <w:rPr>
          <w:sz w:val="28"/>
          <w:szCs w:val="28"/>
        </w:rPr>
        <w:t xml:space="preserve"> 218-ФЗ </w:t>
      </w:r>
      <w:r>
        <w:rPr>
          <w:sz w:val="28"/>
          <w:szCs w:val="28"/>
        </w:rPr>
        <w:t>«</w:t>
      </w:r>
      <w:r w:rsidRPr="00007FBC">
        <w:rPr>
          <w:sz w:val="28"/>
          <w:szCs w:val="28"/>
        </w:rPr>
        <w:t>О государственной регистрации недвижимости</w:t>
      </w:r>
      <w:r>
        <w:rPr>
          <w:sz w:val="28"/>
          <w:szCs w:val="28"/>
        </w:rPr>
        <w:t>»;</w:t>
      </w:r>
    </w:p>
    <w:p w:rsidR="00537A47" w:rsidRPr="00537A47" w:rsidRDefault="00537A47" w:rsidP="00B67744">
      <w:pPr>
        <w:autoSpaceDE w:val="0"/>
        <w:autoSpaceDN w:val="0"/>
        <w:adjustRightInd w:val="0"/>
        <w:ind w:firstLine="709"/>
        <w:jc w:val="both"/>
        <w:rPr>
          <w:sz w:val="28"/>
          <w:szCs w:val="28"/>
        </w:rPr>
      </w:pPr>
      <w:r w:rsidRPr="00537A47">
        <w:rPr>
          <w:sz w:val="28"/>
          <w:szCs w:val="28"/>
        </w:rPr>
        <w:t xml:space="preserve">- </w:t>
      </w:r>
      <w:hyperlink r:id="rId15" w:history="1">
        <w:r w:rsidRPr="00537A47">
          <w:rPr>
            <w:sz w:val="28"/>
            <w:szCs w:val="28"/>
          </w:rPr>
          <w:t>Приказ</w:t>
        </w:r>
      </w:hyperlink>
      <w:r w:rsidRPr="00537A47">
        <w:rPr>
          <w:sz w:val="28"/>
          <w:szCs w:val="28"/>
        </w:rPr>
        <w:t xml:space="preserve"> Минэкономразвития России от 12.01.2015 </w:t>
      </w:r>
      <w:r>
        <w:rPr>
          <w:sz w:val="28"/>
          <w:szCs w:val="28"/>
        </w:rPr>
        <w:t>№</w:t>
      </w:r>
      <w:r w:rsidRPr="00537A47">
        <w:rPr>
          <w:sz w:val="28"/>
          <w:szCs w:val="28"/>
        </w:rPr>
        <w:t xml:space="preserve"> 1 </w:t>
      </w:r>
      <w:r>
        <w:rPr>
          <w:sz w:val="28"/>
          <w:szCs w:val="28"/>
        </w:rPr>
        <w:t>«</w:t>
      </w:r>
      <w:r w:rsidRPr="00537A47">
        <w:rPr>
          <w:sz w:val="28"/>
          <w:szCs w:val="28"/>
        </w:rPr>
        <w:t>Об утверждении перечня документов, подтверждающих право заявителя на приобретение земельного участка без проведения торгов</w:t>
      </w:r>
      <w:r>
        <w:rPr>
          <w:sz w:val="28"/>
          <w:szCs w:val="28"/>
        </w:rPr>
        <w:t>»</w:t>
      </w:r>
      <w:r w:rsidRPr="00537A47">
        <w:rPr>
          <w:sz w:val="28"/>
          <w:szCs w:val="28"/>
        </w:rPr>
        <w:t>;</w:t>
      </w:r>
    </w:p>
    <w:p w:rsidR="00537A47" w:rsidRPr="00537A47" w:rsidRDefault="00537A47" w:rsidP="00B67744">
      <w:pPr>
        <w:autoSpaceDE w:val="0"/>
        <w:autoSpaceDN w:val="0"/>
        <w:adjustRightInd w:val="0"/>
        <w:ind w:firstLine="709"/>
        <w:jc w:val="both"/>
        <w:rPr>
          <w:sz w:val="28"/>
          <w:szCs w:val="28"/>
        </w:rPr>
      </w:pPr>
      <w:r w:rsidRPr="00537A47">
        <w:rPr>
          <w:sz w:val="28"/>
          <w:szCs w:val="28"/>
        </w:rPr>
        <w:t xml:space="preserve">- </w:t>
      </w:r>
      <w:hyperlink r:id="rId16" w:history="1">
        <w:r w:rsidRPr="00537A47">
          <w:rPr>
            <w:sz w:val="28"/>
            <w:szCs w:val="28"/>
          </w:rPr>
          <w:t>Приказ</w:t>
        </w:r>
      </w:hyperlink>
      <w:r w:rsidRPr="00537A47">
        <w:rPr>
          <w:sz w:val="28"/>
          <w:szCs w:val="28"/>
        </w:rPr>
        <w:t xml:space="preserve"> Министерства связи и массовых коммуник</w:t>
      </w:r>
      <w:r w:rsidR="00BA3DDB">
        <w:rPr>
          <w:sz w:val="28"/>
          <w:szCs w:val="28"/>
        </w:rPr>
        <w:t>аций Российской Федерации от 13.04.2012 №</w:t>
      </w:r>
      <w:r w:rsidRPr="00537A47">
        <w:rPr>
          <w:sz w:val="28"/>
          <w:szCs w:val="28"/>
        </w:rPr>
        <w:t xml:space="preserve"> 107 </w:t>
      </w:r>
      <w:r w:rsidR="00BA3DDB">
        <w:rPr>
          <w:sz w:val="28"/>
          <w:szCs w:val="28"/>
        </w:rPr>
        <w:t>«</w:t>
      </w:r>
      <w:r w:rsidRPr="00537A47">
        <w:rPr>
          <w:sz w:val="28"/>
          <w:szCs w:val="28"/>
        </w:rPr>
        <w:t xml:space="preserve">Об утверждении Положения о федеральной государственной информационной системе </w:t>
      </w:r>
      <w:r w:rsidR="0025028A">
        <w:rPr>
          <w:sz w:val="28"/>
          <w:szCs w:val="28"/>
        </w:rPr>
        <w:t>«</w:t>
      </w:r>
      <w:r w:rsidRPr="00537A47">
        <w:rPr>
          <w:sz w:val="28"/>
          <w:szCs w:val="28"/>
        </w:rPr>
        <w:t>Единая система идентификац</w:t>
      </w:r>
      <w:proofErr w:type="gramStart"/>
      <w:r w:rsidRPr="00537A47">
        <w:rPr>
          <w:sz w:val="28"/>
          <w:szCs w:val="28"/>
        </w:rPr>
        <w:t xml:space="preserve">ии </w:t>
      </w:r>
      <w:r w:rsidR="00E13F24">
        <w:rPr>
          <w:sz w:val="28"/>
          <w:szCs w:val="28"/>
        </w:rPr>
        <w:br/>
      </w:r>
      <w:r w:rsidRPr="00537A47">
        <w:rPr>
          <w:sz w:val="28"/>
          <w:szCs w:val="28"/>
        </w:rPr>
        <w:t>и ау</w:t>
      </w:r>
      <w:proofErr w:type="gramEnd"/>
      <w:r w:rsidRPr="00537A47">
        <w:rPr>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25028A">
        <w:rPr>
          <w:sz w:val="28"/>
          <w:szCs w:val="28"/>
        </w:rPr>
        <w:t>»</w:t>
      </w:r>
      <w:r w:rsidR="00BA3DDB">
        <w:rPr>
          <w:sz w:val="28"/>
          <w:szCs w:val="28"/>
        </w:rPr>
        <w:t>;</w:t>
      </w:r>
    </w:p>
    <w:p w:rsidR="000B4B7D" w:rsidRDefault="000B4B7D" w:rsidP="000B4B7D">
      <w:pPr>
        <w:tabs>
          <w:tab w:val="left" w:pos="993"/>
        </w:tabs>
        <w:autoSpaceDE w:val="0"/>
        <w:autoSpaceDN w:val="0"/>
        <w:adjustRightInd w:val="0"/>
        <w:ind w:firstLine="709"/>
        <w:jc w:val="both"/>
        <w:rPr>
          <w:sz w:val="28"/>
          <w:szCs w:val="28"/>
        </w:rPr>
      </w:pPr>
      <w:r w:rsidRPr="007F71B7">
        <w:rPr>
          <w:sz w:val="28"/>
          <w:szCs w:val="28"/>
        </w:rPr>
        <w:t xml:space="preserve">- </w:t>
      </w:r>
      <w:hyperlink r:id="rId17" w:history="1">
        <w:r w:rsidRPr="007F71B7">
          <w:rPr>
            <w:sz w:val="28"/>
            <w:szCs w:val="28"/>
          </w:rPr>
          <w:t>Постановление</w:t>
        </w:r>
      </w:hyperlink>
      <w:r w:rsidRPr="007F71B7">
        <w:rPr>
          <w:sz w:val="28"/>
          <w:szCs w:val="28"/>
        </w:rPr>
        <w:t xml:space="preserve"> Губернатора Ленинградской области от 29.12.2005 </w:t>
      </w:r>
      <w:r>
        <w:rPr>
          <w:sz w:val="28"/>
          <w:szCs w:val="28"/>
        </w:rPr>
        <w:t>№</w:t>
      </w:r>
      <w:r w:rsidRPr="007F71B7">
        <w:rPr>
          <w:sz w:val="28"/>
          <w:szCs w:val="28"/>
        </w:rPr>
        <w:t xml:space="preserve"> 253-пг </w:t>
      </w:r>
      <w:r>
        <w:rPr>
          <w:sz w:val="28"/>
          <w:szCs w:val="28"/>
        </w:rPr>
        <w:t>«</w:t>
      </w:r>
      <w:r w:rsidRPr="007F71B7">
        <w:rPr>
          <w:sz w:val="28"/>
          <w:szCs w:val="28"/>
        </w:rPr>
        <w:t>Об утверждении Инструкции по делопроизводству в органах исполнительной власти Ленинградской области</w:t>
      </w:r>
      <w:r>
        <w:rPr>
          <w:sz w:val="28"/>
          <w:szCs w:val="28"/>
        </w:rPr>
        <w:t>»</w:t>
      </w:r>
      <w:r w:rsidRPr="007F71B7">
        <w:rPr>
          <w:sz w:val="28"/>
          <w:szCs w:val="28"/>
        </w:rPr>
        <w:t>;</w:t>
      </w:r>
    </w:p>
    <w:p w:rsidR="00C031D2" w:rsidRPr="007F71B7" w:rsidRDefault="00C031D2" w:rsidP="000B4B7D">
      <w:pPr>
        <w:tabs>
          <w:tab w:val="left" w:pos="993"/>
        </w:tabs>
        <w:autoSpaceDE w:val="0"/>
        <w:autoSpaceDN w:val="0"/>
        <w:adjustRightInd w:val="0"/>
        <w:ind w:firstLine="709"/>
        <w:jc w:val="both"/>
        <w:rPr>
          <w:sz w:val="28"/>
          <w:szCs w:val="28"/>
        </w:rPr>
      </w:pPr>
      <w:r>
        <w:rPr>
          <w:sz w:val="28"/>
          <w:szCs w:val="28"/>
        </w:rPr>
        <w:t xml:space="preserve">- </w:t>
      </w:r>
      <w:r w:rsidR="004357B7">
        <w:rPr>
          <w:sz w:val="28"/>
          <w:szCs w:val="28"/>
        </w:rPr>
        <w:t>П</w:t>
      </w:r>
      <w:r>
        <w:rPr>
          <w:sz w:val="28"/>
          <w:szCs w:val="28"/>
        </w:rPr>
        <w:t xml:space="preserve">остановление Правительства Ленинградской области от 22.04.2015 № 122 «Об утверждении Перечня государственных услуг, оказание которых на территории Ленинградской области организовано на базе многофункциональных центров предоставления государственных и муниципальных услуг, и о признании </w:t>
      </w:r>
      <w:proofErr w:type="gramStart"/>
      <w:r>
        <w:rPr>
          <w:sz w:val="28"/>
          <w:szCs w:val="28"/>
        </w:rPr>
        <w:t>утратившими</w:t>
      </w:r>
      <w:proofErr w:type="gramEnd"/>
      <w:r>
        <w:rPr>
          <w:sz w:val="28"/>
          <w:szCs w:val="28"/>
        </w:rPr>
        <w:t xml:space="preserve"> силу отдельных постановлений Правительства Ленинградской области»;</w:t>
      </w:r>
    </w:p>
    <w:p w:rsidR="00667CF0" w:rsidRDefault="00667CF0" w:rsidP="00BA3DDB">
      <w:pPr>
        <w:autoSpaceDE w:val="0"/>
        <w:autoSpaceDN w:val="0"/>
        <w:adjustRightInd w:val="0"/>
        <w:ind w:firstLine="709"/>
        <w:jc w:val="both"/>
        <w:rPr>
          <w:sz w:val="28"/>
          <w:szCs w:val="28"/>
        </w:rPr>
      </w:pPr>
      <w:r w:rsidRPr="007F71B7">
        <w:rPr>
          <w:sz w:val="28"/>
          <w:szCs w:val="28"/>
        </w:rPr>
        <w:t xml:space="preserve">- </w:t>
      </w:r>
      <w:hyperlink r:id="rId18" w:history="1">
        <w:r w:rsidRPr="007F71B7">
          <w:rPr>
            <w:sz w:val="28"/>
            <w:szCs w:val="28"/>
          </w:rPr>
          <w:t>Постановление</w:t>
        </w:r>
      </w:hyperlink>
      <w:r w:rsidRPr="007F71B7">
        <w:rPr>
          <w:sz w:val="28"/>
          <w:szCs w:val="28"/>
        </w:rPr>
        <w:t xml:space="preserve"> Правительства Ленинградской области от 23.04.2010 </w:t>
      </w:r>
      <w:r w:rsidR="007B23DA">
        <w:rPr>
          <w:sz w:val="28"/>
          <w:szCs w:val="28"/>
        </w:rPr>
        <w:t>№</w:t>
      </w:r>
      <w:r w:rsidRPr="007F71B7">
        <w:rPr>
          <w:sz w:val="28"/>
          <w:szCs w:val="28"/>
        </w:rPr>
        <w:t xml:space="preserve"> 102 </w:t>
      </w:r>
      <w:r w:rsidR="007B23DA">
        <w:rPr>
          <w:sz w:val="28"/>
          <w:szCs w:val="28"/>
        </w:rPr>
        <w:t>«</w:t>
      </w:r>
      <w:r w:rsidRPr="007F71B7">
        <w:rPr>
          <w:sz w:val="28"/>
          <w:szCs w:val="28"/>
        </w:rPr>
        <w:t xml:space="preserve">Об утверждении Положения </w:t>
      </w:r>
      <w:proofErr w:type="gramStart"/>
      <w:r w:rsidRPr="007F71B7">
        <w:rPr>
          <w:sz w:val="28"/>
          <w:szCs w:val="28"/>
        </w:rPr>
        <w:t>о</w:t>
      </w:r>
      <w:proofErr w:type="gramEnd"/>
      <w:r w:rsidRPr="007F71B7">
        <w:rPr>
          <w:sz w:val="28"/>
          <w:szCs w:val="28"/>
        </w:rPr>
        <w:t xml:space="preserve"> Ленинградском областном Леноблкомимуществе по управлению государственным имуществом</w:t>
      </w:r>
      <w:r w:rsidR="007B23DA">
        <w:rPr>
          <w:sz w:val="28"/>
          <w:szCs w:val="28"/>
        </w:rPr>
        <w:t>»</w:t>
      </w:r>
      <w:r w:rsidRPr="007F71B7">
        <w:rPr>
          <w:sz w:val="28"/>
          <w:szCs w:val="28"/>
        </w:rPr>
        <w:t>;</w:t>
      </w:r>
    </w:p>
    <w:p w:rsidR="00BA3DDB" w:rsidRPr="00BA3DDB" w:rsidRDefault="00BA3DDB" w:rsidP="00BA3DDB">
      <w:pPr>
        <w:autoSpaceDE w:val="0"/>
        <w:autoSpaceDN w:val="0"/>
        <w:adjustRightInd w:val="0"/>
        <w:ind w:firstLine="709"/>
        <w:jc w:val="both"/>
        <w:rPr>
          <w:sz w:val="28"/>
          <w:szCs w:val="28"/>
        </w:rPr>
      </w:pPr>
      <w:r w:rsidRPr="00BA3DDB">
        <w:rPr>
          <w:sz w:val="28"/>
          <w:szCs w:val="28"/>
        </w:rPr>
        <w:t xml:space="preserve">- </w:t>
      </w:r>
      <w:hyperlink r:id="rId19" w:history="1">
        <w:r w:rsidRPr="00BA3DDB">
          <w:rPr>
            <w:sz w:val="28"/>
            <w:szCs w:val="28"/>
          </w:rPr>
          <w:t>Распоряжение</w:t>
        </w:r>
      </w:hyperlink>
      <w:r w:rsidRPr="00BA3DDB">
        <w:rPr>
          <w:sz w:val="28"/>
          <w:szCs w:val="28"/>
        </w:rPr>
        <w:t xml:space="preserve"> Губернатора Ленинградской области от 29.04.2013 </w:t>
      </w:r>
      <w:r>
        <w:rPr>
          <w:sz w:val="28"/>
          <w:szCs w:val="28"/>
        </w:rPr>
        <w:t>№</w:t>
      </w:r>
      <w:r w:rsidRPr="00BA3DDB">
        <w:rPr>
          <w:sz w:val="28"/>
          <w:szCs w:val="28"/>
        </w:rPr>
        <w:t xml:space="preserve"> 316-рг </w:t>
      </w:r>
      <w:r>
        <w:rPr>
          <w:sz w:val="28"/>
          <w:szCs w:val="28"/>
        </w:rPr>
        <w:t>«</w:t>
      </w:r>
      <w:r w:rsidRPr="00BA3DDB">
        <w:rPr>
          <w:sz w:val="28"/>
          <w:szCs w:val="28"/>
        </w:rPr>
        <w:t>Об образовании Земельной комиссии Ленинградской области</w:t>
      </w:r>
      <w:r>
        <w:rPr>
          <w:sz w:val="28"/>
          <w:szCs w:val="28"/>
        </w:rPr>
        <w:t>».</w:t>
      </w:r>
    </w:p>
    <w:p w:rsidR="00430F31" w:rsidRDefault="00430F31" w:rsidP="008C1AD4">
      <w:pPr>
        <w:pStyle w:val="a3"/>
        <w:numPr>
          <w:ilvl w:val="1"/>
          <w:numId w:val="30"/>
        </w:numPr>
        <w:tabs>
          <w:tab w:val="left" w:pos="-2977"/>
        </w:tabs>
        <w:ind w:left="0" w:firstLine="709"/>
        <w:jc w:val="both"/>
        <w:rPr>
          <w:szCs w:val="28"/>
          <w:lang w:val="ru-RU"/>
        </w:rPr>
      </w:pPr>
      <w:r w:rsidRPr="00185EC2">
        <w:rPr>
          <w:szCs w:val="28"/>
          <w:lang w:val="ru-RU"/>
        </w:rPr>
        <w:t xml:space="preserve">Исчерпывающий перечень документов, необходимых в соответствии </w:t>
      </w:r>
      <w:r w:rsidR="00476997">
        <w:rPr>
          <w:szCs w:val="28"/>
          <w:lang w:val="ru-RU"/>
        </w:rPr>
        <w:br/>
      </w:r>
      <w:r w:rsidRPr="00185EC2">
        <w:rPr>
          <w:szCs w:val="28"/>
          <w:lang w:val="ru-RU"/>
        </w:rPr>
        <w:t xml:space="preserve">с законодательными или иными нормативными правовыми актами для предоставления </w:t>
      </w:r>
      <w:r w:rsidR="00073B71" w:rsidRPr="00185EC2">
        <w:rPr>
          <w:szCs w:val="28"/>
        </w:rPr>
        <w:t>государс</w:t>
      </w:r>
      <w:r w:rsidR="00D67F8E" w:rsidRPr="00185EC2">
        <w:rPr>
          <w:szCs w:val="28"/>
        </w:rPr>
        <w:t>твенной</w:t>
      </w:r>
      <w:r w:rsidRPr="00185EC2">
        <w:rPr>
          <w:szCs w:val="28"/>
          <w:lang w:val="ru-RU"/>
        </w:rPr>
        <w:t xml:space="preserve"> услуги, подл</w:t>
      </w:r>
      <w:r w:rsidR="00380B36">
        <w:rPr>
          <w:szCs w:val="28"/>
          <w:lang w:val="ru-RU"/>
        </w:rPr>
        <w:t>ежащих представлению заявителем:</w:t>
      </w:r>
    </w:p>
    <w:p w:rsidR="00CC6736" w:rsidRPr="00CC6736" w:rsidRDefault="00CC6736" w:rsidP="00CC6736">
      <w:pPr>
        <w:pStyle w:val="af6"/>
        <w:numPr>
          <w:ilvl w:val="0"/>
          <w:numId w:val="37"/>
        </w:numPr>
        <w:tabs>
          <w:tab w:val="left" w:pos="993"/>
        </w:tabs>
        <w:autoSpaceDE w:val="0"/>
        <w:autoSpaceDN w:val="0"/>
        <w:adjustRightInd w:val="0"/>
        <w:ind w:left="0" w:firstLine="709"/>
        <w:jc w:val="both"/>
        <w:rPr>
          <w:rFonts w:ascii="Times New Roman" w:hAnsi="Times New Roman"/>
          <w:sz w:val="28"/>
          <w:szCs w:val="28"/>
          <w:lang w:eastAsia="x-none"/>
        </w:rPr>
      </w:pPr>
      <w:r w:rsidRPr="00CC6736">
        <w:rPr>
          <w:rFonts w:ascii="Times New Roman" w:hAnsi="Times New Roman"/>
          <w:sz w:val="28"/>
          <w:szCs w:val="28"/>
          <w:lang w:eastAsia="x-none"/>
        </w:rPr>
        <w:t xml:space="preserve">заявление о предоставлении услуги в соответствии с </w:t>
      </w:r>
      <w:hyperlink r:id="rId20" w:history="1">
        <w:r w:rsidRPr="00CC6736">
          <w:rPr>
            <w:rFonts w:ascii="Times New Roman" w:hAnsi="Times New Roman"/>
            <w:sz w:val="28"/>
            <w:szCs w:val="28"/>
            <w:lang w:eastAsia="x-none"/>
          </w:rPr>
          <w:t xml:space="preserve">приложением </w:t>
        </w:r>
        <w:r w:rsidR="00AB4079">
          <w:rPr>
            <w:rFonts w:ascii="Times New Roman" w:hAnsi="Times New Roman"/>
            <w:sz w:val="28"/>
            <w:szCs w:val="28"/>
            <w:lang w:eastAsia="x-none"/>
          </w:rPr>
          <w:t>№</w:t>
        </w:r>
        <w:r w:rsidRPr="00CC6736">
          <w:rPr>
            <w:rFonts w:ascii="Times New Roman" w:hAnsi="Times New Roman"/>
            <w:sz w:val="28"/>
            <w:szCs w:val="28"/>
            <w:lang w:eastAsia="x-none"/>
          </w:rPr>
          <w:t xml:space="preserve"> 1</w:t>
        </w:r>
      </w:hyperlink>
      <w:r w:rsidRPr="00CC6736">
        <w:rPr>
          <w:rFonts w:ascii="Times New Roman" w:hAnsi="Times New Roman"/>
          <w:sz w:val="28"/>
          <w:szCs w:val="28"/>
          <w:lang w:eastAsia="x-none"/>
        </w:rPr>
        <w:t>;</w:t>
      </w:r>
    </w:p>
    <w:p w:rsidR="00CC6736" w:rsidRPr="00CC6736" w:rsidRDefault="00CC6736" w:rsidP="00CC6736">
      <w:pPr>
        <w:pStyle w:val="af6"/>
        <w:numPr>
          <w:ilvl w:val="0"/>
          <w:numId w:val="37"/>
        </w:numPr>
        <w:tabs>
          <w:tab w:val="left" w:pos="993"/>
        </w:tabs>
        <w:autoSpaceDE w:val="0"/>
        <w:autoSpaceDN w:val="0"/>
        <w:adjustRightInd w:val="0"/>
        <w:ind w:left="0" w:firstLine="709"/>
        <w:jc w:val="both"/>
        <w:rPr>
          <w:rFonts w:ascii="Times New Roman" w:hAnsi="Times New Roman"/>
          <w:sz w:val="28"/>
          <w:szCs w:val="28"/>
          <w:lang w:eastAsia="x-none"/>
        </w:rPr>
      </w:pPr>
      <w:r w:rsidRPr="00CC6736">
        <w:rPr>
          <w:rFonts w:ascii="Times New Roman" w:hAnsi="Times New Roman"/>
          <w:sz w:val="28"/>
          <w:szCs w:val="28"/>
          <w:lang w:eastAsia="x-none"/>
        </w:rPr>
        <w:t>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p>
    <w:p w:rsidR="00CC6736" w:rsidRPr="00CC6736" w:rsidRDefault="00CC6736" w:rsidP="00954724">
      <w:pPr>
        <w:pStyle w:val="af6"/>
        <w:numPr>
          <w:ilvl w:val="0"/>
          <w:numId w:val="37"/>
        </w:numPr>
        <w:tabs>
          <w:tab w:val="left" w:pos="993"/>
        </w:tabs>
        <w:autoSpaceDE w:val="0"/>
        <w:autoSpaceDN w:val="0"/>
        <w:adjustRightInd w:val="0"/>
        <w:ind w:left="0" w:firstLine="709"/>
        <w:jc w:val="both"/>
        <w:rPr>
          <w:rFonts w:ascii="Times New Roman" w:hAnsi="Times New Roman"/>
          <w:sz w:val="28"/>
          <w:szCs w:val="28"/>
          <w:lang w:eastAsia="x-none"/>
        </w:rPr>
      </w:pPr>
      <w:r w:rsidRPr="00CC6736">
        <w:rPr>
          <w:rFonts w:ascii="Times New Roman" w:hAnsi="Times New Roman"/>
          <w:sz w:val="28"/>
          <w:szCs w:val="28"/>
          <w:lang w:eastAsia="x-none"/>
        </w:rPr>
        <w:t>учредительные документы (при обращении юридического лица);</w:t>
      </w:r>
    </w:p>
    <w:p w:rsidR="00CC6736" w:rsidRDefault="00CC6736" w:rsidP="00954724">
      <w:pPr>
        <w:pStyle w:val="af6"/>
        <w:numPr>
          <w:ilvl w:val="0"/>
          <w:numId w:val="37"/>
        </w:numPr>
        <w:tabs>
          <w:tab w:val="left" w:pos="993"/>
        </w:tabs>
        <w:autoSpaceDE w:val="0"/>
        <w:autoSpaceDN w:val="0"/>
        <w:adjustRightInd w:val="0"/>
        <w:ind w:left="0" w:firstLine="709"/>
        <w:jc w:val="both"/>
        <w:rPr>
          <w:rFonts w:ascii="Times New Roman" w:hAnsi="Times New Roman"/>
          <w:sz w:val="28"/>
          <w:szCs w:val="28"/>
          <w:lang w:eastAsia="x-none"/>
        </w:rPr>
      </w:pPr>
      <w:r w:rsidRPr="00CC6736">
        <w:rPr>
          <w:rFonts w:ascii="Times New Roman" w:hAnsi="Times New Roman"/>
          <w:sz w:val="28"/>
          <w:szCs w:val="28"/>
          <w:lang w:eastAsia="x-none"/>
        </w:rPr>
        <w:t>документ, удостоверяющий право (полномочия) представителя физического или юридического лица, если с заявлением обращается представитель заявителя;</w:t>
      </w:r>
    </w:p>
    <w:p w:rsidR="00047895" w:rsidRDefault="000E769F" w:rsidP="00954724">
      <w:pPr>
        <w:pStyle w:val="af6"/>
        <w:numPr>
          <w:ilvl w:val="0"/>
          <w:numId w:val="37"/>
        </w:numPr>
        <w:tabs>
          <w:tab w:val="left" w:pos="993"/>
        </w:tabs>
        <w:autoSpaceDE w:val="0"/>
        <w:autoSpaceDN w:val="0"/>
        <w:adjustRightInd w:val="0"/>
        <w:spacing w:after="0" w:line="240" w:lineRule="auto"/>
        <w:ind w:left="0" w:firstLine="709"/>
        <w:jc w:val="both"/>
        <w:rPr>
          <w:rFonts w:ascii="Times New Roman" w:hAnsi="Times New Roman"/>
          <w:sz w:val="28"/>
          <w:szCs w:val="28"/>
          <w:lang w:eastAsia="x-none"/>
        </w:rPr>
      </w:pPr>
      <w:r>
        <w:rPr>
          <w:rFonts w:ascii="Times New Roman" w:hAnsi="Times New Roman"/>
          <w:sz w:val="28"/>
          <w:szCs w:val="28"/>
          <w:lang w:eastAsia="x-none"/>
        </w:rPr>
        <w:t>д</w:t>
      </w:r>
      <w:r w:rsidR="00532E4C">
        <w:rPr>
          <w:rFonts w:ascii="Times New Roman" w:hAnsi="Times New Roman"/>
          <w:sz w:val="28"/>
          <w:szCs w:val="28"/>
          <w:lang w:eastAsia="x-none"/>
        </w:rPr>
        <w:t>окументы</w:t>
      </w:r>
      <w:r>
        <w:rPr>
          <w:rFonts w:ascii="Times New Roman" w:hAnsi="Times New Roman"/>
          <w:sz w:val="28"/>
          <w:szCs w:val="28"/>
          <w:lang w:eastAsia="x-none"/>
        </w:rPr>
        <w:t>,</w:t>
      </w:r>
      <w:r w:rsidR="00532E4C">
        <w:rPr>
          <w:rFonts w:ascii="Times New Roman" w:hAnsi="Times New Roman"/>
          <w:sz w:val="28"/>
          <w:szCs w:val="28"/>
          <w:lang w:eastAsia="x-none"/>
        </w:rPr>
        <w:t xml:space="preserve"> предусмотренные п</w:t>
      </w:r>
      <w:r w:rsidR="00532E4C" w:rsidRPr="00532E4C">
        <w:rPr>
          <w:rFonts w:ascii="Times New Roman" w:hAnsi="Times New Roman"/>
          <w:sz w:val="28"/>
          <w:szCs w:val="28"/>
          <w:lang w:eastAsia="x-none"/>
        </w:rPr>
        <w:t>риказ</w:t>
      </w:r>
      <w:r w:rsidR="00532E4C">
        <w:rPr>
          <w:rFonts w:ascii="Times New Roman" w:hAnsi="Times New Roman"/>
          <w:sz w:val="28"/>
          <w:szCs w:val="28"/>
          <w:lang w:eastAsia="x-none"/>
        </w:rPr>
        <w:t>ом</w:t>
      </w:r>
      <w:r w:rsidR="00532E4C" w:rsidRPr="00532E4C">
        <w:rPr>
          <w:rFonts w:ascii="Times New Roman" w:hAnsi="Times New Roman"/>
          <w:sz w:val="28"/>
          <w:szCs w:val="28"/>
          <w:lang w:eastAsia="x-none"/>
        </w:rPr>
        <w:t xml:space="preserve"> Минэкономразвития России </w:t>
      </w:r>
      <w:r w:rsidR="00532E4C">
        <w:rPr>
          <w:rFonts w:ascii="Times New Roman" w:hAnsi="Times New Roman"/>
          <w:sz w:val="28"/>
          <w:szCs w:val="28"/>
          <w:lang w:eastAsia="x-none"/>
        </w:rPr>
        <w:br/>
      </w:r>
      <w:r w:rsidR="00532E4C" w:rsidRPr="00532E4C">
        <w:rPr>
          <w:rFonts w:ascii="Times New Roman" w:hAnsi="Times New Roman"/>
          <w:sz w:val="28"/>
          <w:szCs w:val="28"/>
          <w:lang w:eastAsia="x-none"/>
        </w:rPr>
        <w:t xml:space="preserve">от 12.01.2015 </w:t>
      </w:r>
      <w:r w:rsidR="00532E4C">
        <w:rPr>
          <w:rFonts w:ascii="Times New Roman" w:hAnsi="Times New Roman"/>
          <w:sz w:val="28"/>
          <w:szCs w:val="28"/>
          <w:lang w:eastAsia="x-none"/>
        </w:rPr>
        <w:t>№</w:t>
      </w:r>
      <w:r w:rsidR="00532E4C" w:rsidRPr="00532E4C">
        <w:rPr>
          <w:rFonts w:ascii="Times New Roman" w:hAnsi="Times New Roman"/>
          <w:sz w:val="28"/>
          <w:szCs w:val="28"/>
          <w:lang w:eastAsia="x-none"/>
        </w:rPr>
        <w:t xml:space="preserve"> 1 </w:t>
      </w:r>
      <w:r w:rsidR="00532E4C">
        <w:rPr>
          <w:rFonts w:ascii="Times New Roman" w:hAnsi="Times New Roman"/>
          <w:sz w:val="28"/>
          <w:szCs w:val="28"/>
          <w:lang w:eastAsia="x-none"/>
        </w:rPr>
        <w:t>«</w:t>
      </w:r>
      <w:r w:rsidR="00532E4C" w:rsidRPr="00532E4C">
        <w:rPr>
          <w:rFonts w:ascii="Times New Roman" w:hAnsi="Times New Roman"/>
          <w:sz w:val="28"/>
          <w:szCs w:val="28"/>
          <w:lang w:eastAsia="x-none"/>
        </w:rPr>
        <w:t>Об утверждении перечня документов, подтверждающих право заявителя на приобретение земельного</w:t>
      </w:r>
      <w:r w:rsidR="00532E4C">
        <w:rPr>
          <w:rFonts w:ascii="Times New Roman" w:hAnsi="Times New Roman"/>
          <w:sz w:val="28"/>
          <w:szCs w:val="28"/>
          <w:lang w:eastAsia="x-none"/>
        </w:rPr>
        <w:t xml:space="preserve"> участка без проведения торгов»</w:t>
      </w:r>
      <w:r w:rsidR="003D67AE">
        <w:rPr>
          <w:rFonts w:ascii="Times New Roman" w:hAnsi="Times New Roman"/>
          <w:sz w:val="28"/>
          <w:szCs w:val="28"/>
          <w:lang w:eastAsia="x-none"/>
        </w:rPr>
        <w:t xml:space="preserve"> </w:t>
      </w:r>
      <w:r w:rsidR="00954724">
        <w:rPr>
          <w:rFonts w:ascii="Times New Roman" w:hAnsi="Times New Roman"/>
          <w:sz w:val="28"/>
          <w:szCs w:val="28"/>
          <w:lang w:eastAsia="x-none"/>
        </w:rPr>
        <w:br/>
      </w:r>
      <w:r w:rsidR="00954724">
        <w:rPr>
          <w:rFonts w:ascii="Times New Roman" w:hAnsi="Times New Roman"/>
          <w:sz w:val="28"/>
          <w:szCs w:val="28"/>
          <w:lang w:eastAsia="x-none"/>
        </w:rPr>
        <w:lastRenderedPageBreak/>
        <w:t>в соответствии с</w:t>
      </w:r>
      <w:r w:rsidR="005E33EC">
        <w:rPr>
          <w:rFonts w:ascii="Times New Roman" w:hAnsi="Times New Roman"/>
          <w:sz w:val="28"/>
          <w:szCs w:val="28"/>
          <w:lang w:eastAsia="x-none"/>
        </w:rPr>
        <w:t>о</w:t>
      </w:r>
      <w:r w:rsidR="00954724">
        <w:rPr>
          <w:rFonts w:ascii="Times New Roman" w:hAnsi="Times New Roman"/>
          <w:sz w:val="28"/>
          <w:szCs w:val="28"/>
          <w:lang w:eastAsia="x-none"/>
        </w:rPr>
        <w:t xml:space="preserve"> ст. 7 </w:t>
      </w:r>
      <w:r w:rsidR="00954724" w:rsidRPr="00954724">
        <w:rPr>
          <w:rFonts w:ascii="Times New Roman" w:hAnsi="Times New Roman"/>
          <w:sz w:val="28"/>
          <w:szCs w:val="28"/>
          <w:lang w:eastAsia="x-none"/>
        </w:rPr>
        <w:t>Федеральн</w:t>
      </w:r>
      <w:r w:rsidR="006F0617">
        <w:rPr>
          <w:rFonts w:ascii="Times New Roman" w:hAnsi="Times New Roman"/>
          <w:sz w:val="28"/>
          <w:szCs w:val="28"/>
          <w:lang w:eastAsia="x-none"/>
        </w:rPr>
        <w:t>ого</w:t>
      </w:r>
      <w:r w:rsidR="00954724" w:rsidRPr="00954724">
        <w:rPr>
          <w:rFonts w:ascii="Times New Roman" w:hAnsi="Times New Roman"/>
          <w:sz w:val="28"/>
          <w:szCs w:val="28"/>
          <w:lang w:eastAsia="x-none"/>
        </w:rPr>
        <w:t xml:space="preserve"> закон</w:t>
      </w:r>
      <w:r w:rsidR="006F0617">
        <w:rPr>
          <w:rFonts w:ascii="Times New Roman" w:hAnsi="Times New Roman"/>
          <w:sz w:val="28"/>
          <w:szCs w:val="28"/>
          <w:lang w:eastAsia="x-none"/>
        </w:rPr>
        <w:t>а</w:t>
      </w:r>
      <w:r w:rsidR="00954724" w:rsidRPr="00954724">
        <w:rPr>
          <w:rFonts w:ascii="Times New Roman" w:hAnsi="Times New Roman"/>
          <w:sz w:val="28"/>
          <w:szCs w:val="28"/>
          <w:lang w:eastAsia="x-none"/>
        </w:rPr>
        <w:t xml:space="preserve"> от 27.07.2010 </w:t>
      </w:r>
      <w:r w:rsidR="00954724">
        <w:rPr>
          <w:rFonts w:ascii="Times New Roman" w:hAnsi="Times New Roman"/>
          <w:sz w:val="28"/>
          <w:szCs w:val="28"/>
          <w:lang w:eastAsia="x-none"/>
        </w:rPr>
        <w:t>№</w:t>
      </w:r>
      <w:r w:rsidR="00954724" w:rsidRPr="00954724">
        <w:rPr>
          <w:rFonts w:ascii="Times New Roman" w:hAnsi="Times New Roman"/>
          <w:sz w:val="28"/>
          <w:szCs w:val="28"/>
          <w:lang w:eastAsia="x-none"/>
        </w:rPr>
        <w:t xml:space="preserve"> 210-ФЗ </w:t>
      </w:r>
      <w:r w:rsidR="006F0617">
        <w:rPr>
          <w:rFonts w:ascii="Times New Roman" w:hAnsi="Times New Roman"/>
          <w:sz w:val="28"/>
          <w:szCs w:val="28"/>
          <w:lang w:eastAsia="x-none"/>
        </w:rPr>
        <w:br/>
      </w:r>
      <w:r w:rsidR="00954724">
        <w:rPr>
          <w:rFonts w:ascii="Times New Roman" w:hAnsi="Times New Roman"/>
          <w:sz w:val="28"/>
          <w:szCs w:val="28"/>
          <w:lang w:eastAsia="x-none"/>
        </w:rPr>
        <w:t>«</w:t>
      </w:r>
      <w:r w:rsidR="00954724" w:rsidRPr="00954724">
        <w:rPr>
          <w:rFonts w:ascii="Times New Roman" w:hAnsi="Times New Roman"/>
          <w:sz w:val="28"/>
          <w:szCs w:val="28"/>
          <w:lang w:eastAsia="x-none"/>
        </w:rPr>
        <w:t>Об организации предоставления государственных и муниципальных услуг</w:t>
      </w:r>
      <w:r w:rsidR="00954724">
        <w:rPr>
          <w:rFonts w:ascii="Times New Roman" w:hAnsi="Times New Roman"/>
          <w:sz w:val="28"/>
          <w:szCs w:val="28"/>
          <w:lang w:eastAsia="x-none"/>
        </w:rPr>
        <w:t>»</w:t>
      </w:r>
      <w:r w:rsidR="005F2FCF">
        <w:rPr>
          <w:rFonts w:ascii="Times New Roman" w:hAnsi="Times New Roman"/>
          <w:sz w:val="28"/>
          <w:szCs w:val="28"/>
          <w:lang w:eastAsia="x-none"/>
        </w:rPr>
        <w:t>;</w:t>
      </w:r>
    </w:p>
    <w:p w:rsidR="00047895" w:rsidRPr="00047895" w:rsidRDefault="006147F3" w:rsidP="00954724">
      <w:pPr>
        <w:pStyle w:val="af6"/>
        <w:numPr>
          <w:ilvl w:val="0"/>
          <w:numId w:val="37"/>
        </w:numPr>
        <w:tabs>
          <w:tab w:val="left" w:pos="993"/>
        </w:tabs>
        <w:autoSpaceDE w:val="0"/>
        <w:autoSpaceDN w:val="0"/>
        <w:adjustRightInd w:val="0"/>
        <w:spacing w:after="0" w:line="240" w:lineRule="auto"/>
        <w:ind w:left="0" w:firstLine="709"/>
        <w:jc w:val="both"/>
        <w:rPr>
          <w:rFonts w:ascii="Times New Roman" w:hAnsi="Times New Roman"/>
          <w:sz w:val="28"/>
          <w:szCs w:val="28"/>
          <w:lang w:eastAsia="x-none"/>
        </w:rPr>
      </w:pPr>
      <w:r w:rsidRPr="00047895">
        <w:rPr>
          <w:rFonts w:ascii="Times New Roman" w:hAnsi="Times New Roman"/>
          <w:sz w:val="28"/>
          <w:szCs w:val="28"/>
          <w:lang w:eastAsia="x-none"/>
        </w:rPr>
        <w:t>р</w:t>
      </w:r>
      <w:r w:rsidR="000241B5" w:rsidRPr="00047895">
        <w:rPr>
          <w:rFonts w:ascii="Times New Roman" w:hAnsi="Times New Roman"/>
          <w:sz w:val="28"/>
          <w:szCs w:val="28"/>
          <w:lang w:eastAsia="x-none"/>
        </w:rPr>
        <w:t>еестр членов объединения</w:t>
      </w:r>
      <w:r w:rsidRPr="00047895">
        <w:rPr>
          <w:rFonts w:ascii="Times New Roman" w:hAnsi="Times New Roman"/>
          <w:sz w:val="28"/>
          <w:szCs w:val="28"/>
          <w:lang w:eastAsia="x-none"/>
        </w:rPr>
        <w:t xml:space="preserve"> (при обращении </w:t>
      </w:r>
      <w:r w:rsidR="00047895" w:rsidRPr="00047895">
        <w:rPr>
          <w:rFonts w:ascii="Times New Roman" w:hAnsi="Times New Roman"/>
          <w:sz w:val="28"/>
          <w:szCs w:val="28"/>
          <w:lang w:eastAsia="x-none"/>
        </w:rPr>
        <w:t>садоводческих, огороднических и дачных некоммерческих объединений</w:t>
      </w:r>
      <w:r w:rsidR="00047895">
        <w:rPr>
          <w:rFonts w:ascii="Times New Roman" w:hAnsi="Times New Roman"/>
          <w:sz w:val="28"/>
          <w:szCs w:val="28"/>
          <w:lang w:eastAsia="x-none"/>
        </w:rPr>
        <w:t>).</w:t>
      </w:r>
    </w:p>
    <w:p w:rsidR="002B21E8" w:rsidRPr="002B21E8" w:rsidRDefault="002B21E8" w:rsidP="002B21E8">
      <w:pPr>
        <w:autoSpaceDE w:val="0"/>
        <w:autoSpaceDN w:val="0"/>
        <w:adjustRightInd w:val="0"/>
        <w:ind w:firstLine="709"/>
        <w:jc w:val="both"/>
        <w:rPr>
          <w:sz w:val="28"/>
          <w:szCs w:val="28"/>
          <w:lang w:eastAsia="x-none"/>
        </w:rPr>
      </w:pPr>
      <w:r w:rsidRPr="002B21E8">
        <w:rPr>
          <w:sz w:val="28"/>
          <w:szCs w:val="28"/>
          <w:lang w:eastAsia="x-none"/>
        </w:rPr>
        <w:t xml:space="preserve">Предоставление указанных документов не требуется в случае, если указанные документы направлялись в </w:t>
      </w:r>
      <w:r w:rsidR="000141BE">
        <w:rPr>
          <w:sz w:val="28"/>
          <w:szCs w:val="28"/>
          <w:lang w:eastAsia="x-none"/>
        </w:rPr>
        <w:t>комитет</w:t>
      </w:r>
      <w:r w:rsidRPr="002B21E8">
        <w:rPr>
          <w:sz w:val="28"/>
          <w:szCs w:val="28"/>
          <w:lang w:eastAsia="x-none"/>
        </w:rPr>
        <w:t xml:space="preserve">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12152C" w:rsidRPr="0012152C" w:rsidRDefault="0012152C" w:rsidP="00047895">
      <w:pPr>
        <w:numPr>
          <w:ilvl w:val="1"/>
          <w:numId w:val="30"/>
        </w:numPr>
        <w:autoSpaceDE w:val="0"/>
        <w:autoSpaceDN w:val="0"/>
        <w:adjustRightInd w:val="0"/>
        <w:ind w:left="0" w:firstLine="701"/>
        <w:jc w:val="both"/>
        <w:rPr>
          <w:sz w:val="28"/>
          <w:szCs w:val="28"/>
        </w:rPr>
      </w:pPr>
      <w:r w:rsidRPr="0012152C">
        <w:rPr>
          <w:sz w:val="28"/>
          <w:szCs w:val="28"/>
        </w:rPr>
        <w:t xml:space="preserve">Исчерпывающий перечень документов (сведений), необходимых </w:t>
      </w:r>
      <w:r w:rsidR="009B4A2E">
        <w:rPr>
          <w:sz w:val="28"/>
          <w:szCs w:val="28"/>
        </w:rPr>
        <w:br/>
      </w:r>
      <w:r w:rsidRPr="0012152C">
        <w:rPr>
          <w:sz w:val="28"/>
          <w:szCs w:val="28"/>
        </w:rPr>
        <w:t>в соответствии с законодательными или иными нормативными правовыми актами для предоставления государственной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подлежащих представлению в рамках межведомственного информационного взаимодействия.</w:t>
      </w:r>
    </w:p>
    <w:p w:rsidR="0012152C" w:rsidRDefault="0012152C" w:rsidP="00E62DD2">
      <w:pPr>
        <w:autoSpaceDE w:val="0"/>
        <w:autoSpaceDN w:val="0"/>
        <w:adjustRightInd w:val="0"/>
        <w:ind w:firstLine="701"/>
        <w:jc w:val="both"/>
        <w:rPr>
          <w:sz w:val="28"/>
          <w:szCs w:val="28"/>
        </w:rPr>
      </w:pPr>
      <w:r w:rsidRPr="0012152C">
        <w:rPr>
          <w:sz w:val="28"/>
          <w:szCs w:val="28"/>
        </w:rPr>
        <w:t>Структурное подразделение в рамках межведомственного информационного взаимодействия для предоставления государственной услуги запрашивает следующие документы (сведения):</w:t>
      </w:r>
    </w:p>
    <w:p w:rsidR="00BC7BA6" w:rsidRDefault="00BC7BA6" w:rsidP="006F0617">
      <w:pPr>
        <w:autoSpaceDE w:val="0"/>
        <w:autoSpaceDN w:val="0"/>
        <w:adjustRightInd w:val="0"/>
        <w:ind w:firstLine="701"/>
        <w:jc w:val="both"/>
        <w:rPr>
          <w:sz w:val="28"/>
          <w:szCs w:val="28"/>
        </w:rPr>
      </w:pPr>
      <w:r>
        <w:rPr>
          <w:sz w:val="28"/>
          <w:szCs w:val="28"/>
        </w:rPr>
        <w:t>- в</w:t>
      </w:r>
      <w:r w:rsidRPr="00BC7BA6">
        <w:rPr>
          <w:sz w:val="28"/>
          <w:szCs w:val="28"/>
        </w:rPr>
        <w:t>ыписка из Единого государственного реестра недвижимости об объекте недвижимости (ЕГРН);</w:t>
      </w:r>
    </w:p>
    <w:p w:rsidR="004C1AEB" w:rsidRPr="004C1AEB" w:rsidRDefault="004C1AEB" w:rsidP="006F0617">
      <w:pPr>
        <w:autoSpaceDE w:val="0"/>
        <w:autoSpaceDN w:val="0"/>
        <w:adjustRightInd w:val="0"/>
        <w:ind w:firstLine="701"/>
        <w:jc w:val="both"/>
        <w:rPr>
          <w:sz w:val="28"/>
          <w:szCs w:val="28"/>
        </w:rPr>
      </w:pPr>
      <w:r w:rsidRPr="004C1AEB">
        <w:rPr>
          <w:sz w:val="28"/>
          <w:szCs w:val="28"/>
        </w:rPr>
        <w:t>- выписка из Единого государственного реестра юридических лиц (ЕГРЮЛ);</w:t>
      </w:r>
    </w:p>
    <w:p w:rsidR="004C1AEB" w:rsidRDefault="004C1AEB" w:rsidP="006F0617">
      <w:pPr>
        <w:autoSpaceDE w:val="0"/>
        <w:autoSpaceDN w:val="0"/>
        <w:adjustRightInd w:val="0"/>
        <w:ind w:firstLine="701"/>
        <w:jc w:val="both"/>
        <w:rPr>
          <w:sz w:val="28"/>
          <w:szCs w:val="28"/>
        </w:rPr>
      </w:pPr>
      <w:r w:rsidRPr="004C1AEB">
        <w:rPr>
          <w:sz w:val="28"/>
          <w:szCs w:val="28"/>
        </w:rPr>
        <w:t xml:space="preserve">- выписка из </w:t>
      </w:r>
      <w:proofErr w:type="gramStart"/>
      <w:r w:rsidRPr="004C1AEB">
        <w:rPr>
          <w:sz w:val="28"/>
          <w:szCs w:val="28"/>
        </w:rPr>
        <w:t>Единого</w:t>
      </w:r>
      <w:proofErr w:type="gramEnd"/>
      <w:r w:rsidRPr="004C1AEB">
        <w:rPr>
          <w:sz w:val="28"/>
          <w:szCs w:val="28"/>
        </w:rPr>
        <w:t xml:space="preserve"> государственный реестр индивидуальных предпринимателей об индивид</w:t>
      </w:r>
      <w:r w:rsidR="006F0617">
        <w:rPr>
          <w:sz w:val="28"/>
          <w:szCs w:val="28"/>
        </w:rPr>
        <w:t>уальном предпринимателе (ЕГРИП);</w:t>
      </w:r>
    </w:p>
    <w:p w:rsidR="006F0617" w:rsidRPr="006F0617" w:rsidRDefault="006F0617" w:rsidP="006F0617">
      <w:pPr>
        <w:tabs>
          <w:tab w:val="left" w:pos="993"/>
        </w:tabs>
        <w:autoSpaceDE w:val="0"/>
        <w:autoSpaceDN w:val="0"/>
        <w:adjustRightInd w:val="0"/>
        <w:ind w:firstLine="701"/>
        <w:jc w:val="both"/>
        <w:rPr>
          <w:sz w:val="28"/>
          <w:szCs w:val="28"/>
          <w:lang w:eastAsia="x-none"/>
        </w:rPr>
      </w:pPr>
      <w:r w:rsidRPr="006F0617">
        <w:rPr>
          <w:sz w:val="28"/>
          <w:szCs w:val="28"/>
        </w:rPr>
        <w:t>-</w:t>
      </w:r>
      <w:r w:rsidRPr="006F0617">
        <w:rPr>
          <w:sz w:val="28"/>
          <w:szCs w:val="28"/>
          <w:lang w:eastAsia="x-none"/>
        </w:rPr>
        <w:t xml:space="preserve"> документы, предусмотренные приказом Минэкономразвития России </w:t>
      </w:r>
      <w:r w:rsidRPr="006F0617">
        <w:rPr>
          <w:sz w:val="28"/>
          <w:szCs w:val="28"/>
          <w:lang w:eastAsia="x-none"/>
        </w:rPr>
        <w:br/>
        <w:t xml:space="preserve">от 12.01.2015 № 1 «Об утверждении перечня документов, подтверждающих право заявителя на приобретение земельного участка без проведения торгов» </w:t>
      </w:r>
      <w:r w:rsidRPr="006F0617">
        <w:rPr>
          <w:sz w:val="28"/>
          <w:szCs w:val="28"/>
          <w:lang w:eastAsia="x-none"/>
        </w:rPr>
        <w:br/>
        <w:t>в соответствии со ст. 7</w:t>
      </w:r>
      <w:r>
        <w:rPr>
          <w:sz w:val="28"/>
          <w:szCs w:val="28"/>
          <w:lang w:eastAsia="x-none"/>
        </w:rPr>
        <w:t>.1.</w:t>
      </w:r>
      <w:r w:rsidRPr="006F0617">
        <w:rPr>
          <w:sz w:val="28"/>
          <w:szCs w:val="28"/>
          <w:lang w:eastAsia="x-none"/>
        </w:rPr>
        <w:t xml:space="preserve"> Федеральн</w:t>
      </w:r>
      <w:r>
        <w:rPr>
          <w:sz w:val="28"/>
          <w:szCs w:val="28"/>
          <w:lang w:eastAsia="x-none"/>
        </w:rPr>
        <w:t>ого</w:t>
      </w:r>
      <w:r w:rsidRPr="006F0617">
        <w:rPr>
          <w:sz w:val="28"/>
          <w:szCs w:val="28"/>
          <w:lang w:eastAsia="x-none"/>
        </w:rPr>
        <w:t xml:space="preserve"> закон</w:t>
      </w:r>
      <w:r>
        <w:rPr>
          <w:sz w:val="28"/>
          <w:szCs w:val="28"/>
          <w:lang w:eastAsia="x-none"/>
        </w:rPr>
        <w:t>а</w:t>
      </w:r>
      <w:r w:rsidRPr="006F0617">
        <w:rPr>
          <w:sz w:val="28"/>
          <w:szCs w:val="28"/>
          <w:lang w:eastAsia="x-none"/>
        </w:rPr>
        <w:t xml:space="preserve"> от 27.07.2010 № 210-ФЗ </w:t>
      </w:r>
      <w:r w:rsidRPr="006F0617">
        <w:rPr>
          <w:sz w:val="28"/>
          <w:szCs w:val="28"/>
          <w:lang w:eastAsia="x-none"/>
        </w:rPr>
        <w:br/>
        <w:t>«Об организации предоставления государственных и муниципальных услуг»;</w:t>
      </w:r>
    </w:p>
    <w:p w:rsidR="00E70A85" w:rsidRDefault="00E70A85" w:rsidP="00A01EF2">
      <w:pPr>
        <w:autoSpaceDE w:val="0"/>
        <w:autoSpaceDN w:val="0"/>
        <w:adjustRightInd w:val="0"/>
        <w:ind w:firstLine="851"/>
        <w:jc w:val="both"/>
        <w:rPr>
          <w:sz w:val="28"/>
          <w:szCs w:val="28"/>
        </w:rPr>
      </w:pPr>
      <w:r>
        <w:rPr>
          <w:sz w:val="28"/>
          <w:szCs w:val="28"/>
        </w:rPr>
        <w:t xml:space="preserve">Заявитель вправе </w:t>
      </w:r>
      <w:proofErr w:type="gramStart"/>
      <w:r>
        <w:rPr>
          <w:sz w:val="28"/>
          <w:szCs w:val="28"/>
        </w:rPr>
        <w:t>предоставить документы</w:t>
      </w:r>
      <w:proofErr w:type="gramEnd"/>
      <w:r>
        <w:rPr>
          <w:sz w:val="28"/>
          <w:szCs w:val="28"/>
        </w:rPr>
        <w:t>, указанные в настоящем пункте, по собственной инициативе.</w:t>
      </w:r>
    </w:p>
    <w:p w:rsidR="006B058D" w:rsidRPr="007E134B" w:rsidRDefault="00346BA5" w:rsidP="00A01EF2">
      <w:pPr>
        <w:numPr>
          <w:ilvl w:val="1"/>
          <w:numId w:val="30"/>
        </w:numPr>
        <w:autoSpaceDE w:val="0"/>
        <w:autoSpaceDN w:val="0"/>
        <w:adjustRightInd w:val="0"/>
        <w:ind w:left="0" w:firstLine="851"/>
        <w:jc w:val="both"/>
        <w:rPr>
          <w:sz w:val="28"/>
          <w:szCs w:val="28"/>
        </w:rPr>
      </w:pPr>
      <w:r w:rsidRPr="007E134B">
        <w:rPr>
          <w:sz w:val="28"/>
          <w:szCs w:val="28"/>
        </w:rPr>
        <w:t>О</w:t>
      </w:r>
      <w:r w:rsidR="000F66A4" w:rsidRPr="007E134B">
        <w:rPr>
          <w:sz w:val="28"/>
          <w:szCs w:val="28"/>
        </w:rPr>
        <w:t>сновани</w:t>
      </w:r>
      <w:r w:rsidR="00EF4A63">
        <w:rPr>
          <w:sz w:val="28"/>
          <w:szCs w:val="28"/>
        </w:rPr>
        <w:t>я</w:t>
      </w:r>
      <w:r w:rsidR="000F66A4" w:rsidRPr="007E134B">
        <w:rPr>
          <w:sz w:val="28"/>
          <w:szCs w:val="28"/>
        </w:rPr>
        <w:t xml:space="preserve"> для приостановления предоставления </w:t>
      </w:r>
      <w:r w:rsidR="00073B71" w:rsidRPr="007E134B">
        <w:rPr>
          <w:sz w:val="28"/>
          <w:szCs w:val="28"/>
        </w:rPr>
        <w:t>г</w:t>
      </w:r>
      <w:r w:rsidR="00D67F8E" w:rsidRPr="007E134B">
        <w:rPr>
          <w:sz w:val="28"/>
          <w:szCs w:val="28"/>
        </w:rPr>
        <w:t>осударственной</w:t>
      </w:r>
      <w:r w:rsidR="009C0CD7" w:rsidRPr="007E134B">
        <w:rPr>
          <w:sz w:val="28"/>
          <w:szCs w:val="28"/>
        </w:rPr>
        <w:t xml:space="preserve"> услуги</w:t>
      </w:r>
      <w:r w:rsidR="00211CFD">
        <w:rPr>
          <w:sz w:val="28"/>
          <w:szCs w:val="28"/>
        </w:rPr>
        <w:t xml:space="preserve"> </w:t>
      </w:r>
      <w:r w:rsidR="00211CFD" w:rsidRPr="0029357D">
        <w:rPr>
          <w:sz w:val="28"/>
          <w:szCs w:val="28"/>
        </w:rPr>
        <w:t>отсутствуют</w:t>
      </w:r>
      <w:r w:rsidR="00211CFD">
        <w:rPr>
          <w:sz w:val="28"/>
          <w:szCs w:val="28"/>
        </w:rPr>
        <w:t>.</w:t>
      </w:r>
    </w:p>
    <w:p w:rsidR="0029357D" w:rsidRPr="00A01EF2" w:rsidRDefault="0029357D" w:rsidP="00A01EF2">
      <w:pPr>
        <w:numPr>
          <w:ilvl w:val="1"/>
          <w:numId w:val="30"/>
        </w:numPr>
        <w:tabs>
          <w:tab w:val="left" w:pos="142"/>
          <w:tab w:val="left" w:pos="1276"/>
          <w:tab w:val="left" w:pos="1418"/>
          <w:tab w:val="left" w:pos="1560"/>
        </w:tabs>
        <w:ind w:left="0" w:firstLine="851"/>
        <w:jc w:val="both"/>
        <w:rPr>
          <w:sz w:val="28"/>
          <w:szCs w:val="28"/>
        </w:rPr>
      </w:pPr>
      <w:r w:rsidRPr="00A01EF2">
        <w:rPr>
          <w:sz w:val="28"/>
          <w:szCs w:val="28"/>
        </w:rPr>
        <w:t>Основания</w:t>
      </w:r>
      <w:r w:rsidR="00E1362E" w:rsidRPr="00A01EF2">
        <w:rPr>
          <w:sz w:val="28"/>
          <w:szCs w:val="28"/>
        </w:rPr>
        <w:t xml:space="preserve"> для отказа в приеме документов</w:t>
      </w:r>
      <w:r w:rsidRPr="00A01EF2">
        <w:rPr>
          <w:sz w:val="28"/>
          <w:szCs w:val="28"/>
        </w:rPr>
        <w:t xml:space="preserve"> с учетом возможных способов обращения за предоставлением государственной услуги отсутствуют</w:t>
      </w:r>
      <w:r w:rsidR="00411F30" w:rsidRPr="00A01EF2">
        <w:rPr>
          <w:sz w:val="28"/>
          <w:szCs w:val="28"/>
        </w:rPr>
        <w:t>.</w:t>
      </w:r>
      <w:r w:rsidRPr="00A01EF2">
        <w:rPr>
          <w:sz w:val="28"/>
          <w:szCs w:val="28"/>
        </w:rPr>
        <w:t xml:space="preserve"> </w:t>
      </w:r>
    </w:p>
    <w:p w:rsidR="007817B1" w:rsidRPr="00A01EF2" w:rsidRDefault="00081FCC" w:rsidP="00A01EF2">
      <w:pPr>
        <w:numPr>
          <w:ilvl w:val="1"/>
          <w:numId w:val="30"/>
        </w:numPr>
        <w:tabs>
          <w:tab w:val="left" w:pos="142"/>
          <w:tab w:val="left" w:pos="1418"/>
          <w:tab w:val="left" w:pos="1560"/>
        </w:tabs>
        <w:ind w:left="0" w:firstLine="851"/>
        <w:jc w:val="both"/>
        <w:rPr>
          <w:sz w:val="28"/>
          <w:szCs w:val="28"/>
        </w:rPr>
      </w:pPr>
      <w:r w:rsidRPr="00A01EF2">
        <w:rPr>
          <w:sz w:val="28"/>
          <w:szCs w:val="28"/>
        </w:rPr>
        <w:t xml:space="preserve"> </w:t>
      </w:r>
      <w:r w:rsidR="00834AC3" w:rsidRPr="00A01EF2">
        <w:rPr>
          <w:sz w:val="28"/>
          <w:szCs w:val="28"/>
        </w:rPr>
        <w:t>Исчерпывающий перечень о</w:t>
      </w:r>
      <w:r w:rsidRPr="00A01EF2">
        <w:rPr>
          <w:sz w:val="28"/>
          <w:szCs w:val="28"/>
        </w:rPr>
        <w:t>сновани</w:t>
      </w:r>
      <w:r w:rsidR="00834AC3" w:rsidRPr="00A01EF2">
        <w:rPr>
          <w:sz w:val="28"/>
          <w:szCs w:val="28"/>
        </w:rPr>
        <w:t>й</w:t>
      </w:r>
      <w:r w:rsidRPr="00A01EF2">
        <w:rPr>
          <w:sz w:val="28"/>
          <w:szCs w:val="28"/>
        </w:rPr>
        <w:t xml:space="preserve"> для отказа в</w:t>
      </w:r>
      <w:r w:rsidR="007817B1" w:rsidRPr="00A01EF2">
        <w:rPr>
          <w:sz w:val="28"/>
          <w:szCs w:val="28"/>
        </w:rPr>
        <w:t xml:space="preserve"> пред</w:t>
      </w:r>
      <w:r w:rsidR="008872A1" w:rsidRPr="00A01EF2">
        <w:rPr>
          <w:sz w:val="28"/>
          <w:szCs w:val="28"/>
        </w:rPr>
        <w:t xml:space="preserve">оставлении </w:t>
      </w:r>
      <w:r w:rsidR="00073B71" w:rsidRPr="00A01EF2">
        <w:rPr>
          <w:sz w:val="28"/>
          <w:szCs w:val="28"/>
        </w:rPr>
        <w:t>государственной</w:t>
      </w:r>
      <w:r w:rsidR="008872A1" w:rsidRPr="00A01EF2">
        <w:rPr>
          <w:sz w:val="28"/>
          <w:szCs w:val="28"/>
        </w:rPr>
        <w:t xml:space="preserve"> услуги:</w:t>
      </w:r>
    </w:p>
    <w:p w:rsidR="000C3520" w:rsidRDefault="000C3520" w:rsidP="00A01EF2">
      <w:pPr>
        <w:numPr>
          <w:ilvl w:val="2"/>
          <w:numId w:val="30"/>
        </w:numPr>
        <w:tabs>
          <w:tab w:val="left" w:pos="142"/>
          <w:tab w:val="left" w:pos="1701"/>
        </w:tabs>
        <w:ind w:left="0" w:firstLine="851"/>
        <w:jc w:val="both"/>
        <w:rPr>
          <w:sz w:val="28"/>
          <w:szCs w:val="28"/>
        </w:rPr>
      </w:pPr>
      <w:r>
        <w:rPr>
          <w:sz w:val="28"/>
          <w:szCs w:val="28"/>
        </w:rPr>
        <w:t>З</w:t>
      </w:r>
      <w:r w:rsidRPr="00185EC2">
        <w:rPr>
          <w:sz w:val="28"/>
          <w:szCs w:val="28"/>
        </w:rPr>
        <w:t>аявителем не представлены документы, установленные п</w:t>
      </w:r>
      <w:r>
        <w:rPr>
          <w:sz w:val="28"/>
          <w:szCs w:val="28"/>
        </w:rPr>
        <w:t>.</w:t>
      </w:r>
      <w:r w:rsidRPr="00185EC2">
        <w:rPr>
          <w:sz w:val="28"/>
          <w:szCs w:val="28"/>
        </w:rPr>
        <w:t xml:space="preserve"> 2.6 регламента, необходимые в соответствии с законодательными или иными нормативными правовыми актами для предоставления государственной услуги</w:t>
      </w:r>
      <w:r w:rsidR="000C2CFF">
        <w:rPr>
          <w:sz w:val="28"/>
          <w:szCs w:val="28"/>
        </w:rPr>
        <w:t>;</w:t>
      </w:r>
    </w:p>
    <w:p w:rsidR="0096381F" w:rsidRPr="00A01EF2" w:rsidRDefault="0096381F" w:rsidP="00A01EF2">
      <w:pPr>
        <w:numPr>
          <w:ilvl w:val="2"/>
          <w:numId w:val="30"/>
        </w:numPr>
        <w:tabs>
          <w:tab w:val="left" w:pos="142"/>
          <w:tab w:val="left" w:pos="1701"/>
        </w:tabs>
        <w:ind w:left="0" w:firstLine="851"/>
        <w:jc w:val="both"/>
        <w:rPr>
          <w:sz w:val="28"/>
          <w:szCs w:val="28"/>
        </w:rPr>
      </w:pPr>
      <w:r w:rsidRPr="00A01EF2">
        <w:rPr>
          <w:sz w:val="28"/>
          <w:szCs w:val="28"/>
        </w:rPr>
        <w:t>С</w:t>
      </w:r>
      <w:r w:rsidR="00151BD0" w:rsidRPr="00A01EF2">
        <w:rPr>
          <w:sz w:val="28"/>
          <w:szCs w:val="28"/>
        </w:rPr>
        <w:t xml:space="preserve">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96381F" w:rsidRPr="00A01EF2" w:rsidRDefault="00151BD0" w:rsidP="00A01EF2">
      <w:pPr>
        <w:numPr>
          <w:ilvl w:val="2"/>
          <w:numId w:val="30"/>
        </w:numPr>
        <w:tabs>
          <w:tab w:val="left" w:pos="142"/>
          <w:tab w:val="left" w:pos="1701"/>
        </w:tabs>
        <w:ind w:left="0" w:firstLine="851"/>
        <w:jc w:val="both"/>
        <w:rPr>
          <w:sz w:val="28"/>
          <w:szCs w:val="28"/>
        </w:rPr>
      </w:pPr>
      <w:r w:rsidRPr="00A01EF2">
        <w:rPr>
          <w:sz w:val="28"/>
          <w:szCs w:val="28"/>
        </w:rPr>
        <w:t xml:space="preserve"> </w:t>
      </w:r>
      <w:proofErr w:type="gramStart"/>
      <w:r w:rsidR="0096381F" w:rsidRPr="00A01EF2">
        <w:rPr>
          <w:sz w:val="28"/>
          <w:szCs w:val="28"/>
        </w:rPr>
        <w:t>У</w:t>
      </w:r>
      <w:r w:rsidRPr="00A01EF2">
        <w:rPr>
          <w:sz w:val="28"/>
          <w:szCs w:val="28"/>
        </w:rPr>
        <w:t xml:space="preserve">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w:t>
      </w:r>
      <w:r w:rsidRPr="00A01EF2">
        <w:rPr>
          <w:sz w:val="28"/>
          <w:szCs w:val="28"/>
        </w:rPr>
        <w:lastRenderedPageBreak/>
        <w:t>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w:t>
      </w:r>
      <w:r w:rsidR="00B33589" w:rsidRPr="00A01EF2">
        <w:rPr>
          <w:sz w:val="28"/>
          <w:szCs w:val="28"/>
        </w:rPr>
        <w:t>п.</w:t>
      </w:r>
      <w:r w:rsidRPr="00A01EF2">
        <w:rPr>
          <w:sz w:val="28"/>
          <w:szCs w:val="28"/>
        </w:rPr>
        <w:t xml:space="preserve"> 10 п</w:t>
      </w:r>
      <w:r w:rsidR="00B33589" w:rsidRPr="00A01EF2">
        <w:rPr>
          <w:sz w:val="28"/>
          <w:szCs w:val="28"/>
        </w:rPr>
        <w:t>.</w:t>
      </w:r>
      <w:r w:rsidRPr="00A01EF2">
        <w:rPr>
          <w:sz w:val="28"/>
          <w:szCs w:val="28"/>
        </w:rPr>
        <w:t xml:space="preserve"> 2 ст</w:t>
      </w:r>
      <w:r w:rsidR="00B33589" w:rsidRPr="00A01EF2">
        <w:rPr>
          <w:sz w:val="28"/>
          <w:szCs w:val="28"/>
        </w:rPr>
        <w:t>.</w:t>
      </w:r>
      <w:r w:rsidRPr="00A01EF2">
        <w:rPr>
          <w:sz w:val="28"/>
          <w:szCs w:val="28"/>
        </w:rPr>
        <w:t xml:space="preserve"> 39.10</w:t>
      </w:r>
      <w:r w:rsidR="00B33589" w:rsidRPr="00A01EF2">
        <w:rPr>
          <w:sz w:val="28"/>
          <w:szCs w:val="28"/>
        </w:rPr>
        <w:t xml:space="preserve"> ЗК РФ</w:t>
      </w:r>
      <w:r w:rsidRPr="00A01EF2">
        <w:rPr>
          <w:sz w:val="28"/>
          <w:szCs w:val="28"/>
        </w:rPr>
        <w:t>;</w:t>
      </w:r>
      <w:proofErr w:type="gramEnd"/>
    </w:p>
    <w:p w:rsidR="0096381F" w:rsidRPr="00A01EF2" w:rsidRDefault="0096381F" w:rsidP="00A01EF2">
      <w:pPr>
        <w:numPr>
          <w:ilvl w:val="2"/>
          <w:numId w:val="30"/>
        </w:numPr>
        <w:tabs>
          <w:tab w:val="left" w:pos="142"/>
          <w:tab w:val="left" w:pos="1701"/>
        </w:tabs>
        <w:ind w:left="0" w:firstLine="851"/>
        <w:jc w:val="both"/>
        <w:rPr>
          <w:sz w:val="28"/>
          <w:szCs w:val="28"/>
        </w:rPr>
      </w:pPr>
      <w:proofErr w:type="gramStart"/>
      <w:r w:rsidRPr="00A01EF2">
        <w:rPr>
          <w:sz w:val="28"/>
          <w:szCs w:val="28"/>
        </w:rPr>
        <w:t>У</w:t>
      </w:r>
      <w:r w:rsidR="00151BD0" w:rsidRPr="00A01EF2">
        <w:rPr>
          <w:sz w:val="28"/>
          <w:szCs w:val="28"/>
        </w:rPr>
        <w:t>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96381F" w:rsidRPr="00A01EF2" w:rsidRDefault="00A01EF2" w:rsidP="00A01EF2">
      <w:pPr>
        <w:numPr>
          <w:ilvl w:val="2"/>
          <w:numId w:val="30"/>
        </w:numPr>
        <w:tabs>
          <w:tab w:val="left" w:pos="142"/>
          <w:tab w:val="left" w:pos="1701"/>
        </w:tabs>
        <w:ind w:left="0" w:firstLine="851"/>
        <w:jc w:val="both"/>
        <w:rPr>
          <w:sz w:val="28"/>
          <w:szCs w:val="28"/>
        </w:rPr>
      </w:pPr>
      <w:proofErr w:type="gramStart"/>
      <w:r w:rsidRPr="00A01EF2">
        <w:rPr>
          <w:sz w:val="28"/>
          <w:szCs w:val="28"/>
        </w:rPr>
        <w:t>Н</w:t>
      </w:r>
      <w:r w:rsidR="00151BD0" w:rsidRPr="00A01EF2">
        <w:rPr>
          <w:sz w:val="28"/>
          <w:szCs w:val="28"/>
        </w:rPr>
        <w:t xml:space="preserve">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w:t>
      </w:r>
      <w:r>
        <w:rPr>
          <w:sz w:val="28"/>
          <w:szCs w:val="28"/>
        </w:rPr>
        <w:br/>
      </w:r>
      <w:r w:rsidR="00151BD0" w:rsidRPr="00A01EF2">
        <w:rPr>
          <w:sz w:val="28"/>
          <w:szCs w:val="28"/>
        </w:rPr>
        <w:t>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w:t>
      </w:r>
      <w:r w:rsidR="00B86072" w:rsidRPr="00A01EF2">
        <w:rPr>
          <w:sz w:val="28"/>
          <w:szCs w:val="28"/>
        </w:rPr>
        <w:t>.</w:t>
      </w:r>
      <w:r w:rsidR="00151BD0" w:rsidRPr="00A01EF2">
        <w:rPr>
          <w:sz w:val="28"/>
          <w:szCs w:val="28"/>
        </w:rPr>
        <w:t xml:space="preserve"> 3 ст</w:t>
      </w:r>
      <w:r w:rsidR="00B86072" w:rsidRPr="00A01EF2">
        <w:rPr>
          <w:sz w:val="28"/>
          <w:szCs w:val="28"/>
        </w:rPr>
        <w:t>.</w:t>
      </w:r>
      <w:r w:rsidR="00151BD0" w:rsidRPr="00A01EF2">
        <w:rPr>
          <w:sz w:val="28"/>
          <w:szCs w:val="28"/>
        </w:rPr>
        <w:t xml:space="preserve"> 39.36 </w:t>
      </w:r>
      <w:r w:rsidR="00B86072" w:rsidRPr="00A01EF2">
        <w:rPr>
          <w:sz w:val="28"/>
          <w:szCs w:val="28"/>
        </w:rPr>
        <w:t>ЗК РФ</w:t>
      </w:r>
      <w:r w:rsidR="00151BD0" w:rsidRPr="00A01EF2">
        <w:rPr>
          <w:sz w:val="28"/>
          <w:szCs w:val="28"/>
        </w:rPr>
        <w:t>, и это не препятствует использованию земельного</w:t>
      </w:r>
      <w:proofErr w:type="gramEnd"/>
      <w:r w:rsidR="00151BD0" w:rsidRPr="00A01EF2">
        <w:rPr>
          <w:sz w:val="28"/>
          <w:szCs w:val="28"/>
        </w:rPr>
        <w:t xml:space="preserve">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96381F" w:rsidRPr="00A01EF2" w:rsidRDefault="00A01EF2" w:rsidP="00A01EF2">
      <w:pPr>
        <w:numPr>
          <w:ilvl w:val="2"/>
          <w:numId w:val="30"/>
        </w:numPr>
        <w:tabs>
          <w:tab w:val="left" w:pos="142"/>
          <w:tab w:val="left" w:pos="1701"/>
        </w:tabs>
        <w:ind w:left="0" w:firstLine="851"/>
        <w:jc w:val="both"/>
        <w:rPr>
          <w:sz w:val="28"/>
          <w:szCs w:val="28"/>
        </w:rPr>
      </w:pPr>
      <w:proofErr w:type="gramStart"/>
      <w:r w:rsidRPr="00A01EF2">
        <w:rPr>
          <w:sz w:val="28"/>
          <w:szCs w:val="28"/>
        </w:rPr>
        <w:t>Н</w:t>
      </w:r>
      <w:r w:rsidR="00151BD0" w:rsidRPr="00A01EF2">
        <w:rPr>
          <w:sz w:val="28"/>
          <w:szCs w:val="28"/>
        </w:rPr>
        <w:t>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w:t>
      </w:r>
      <w:proofErr w:type="gramEnd"/>
      <w:r w:rsidR="00151BD0" w:rsidRPr="00A01EF2">
        <w:rPr>
          <w:sz w:val="28"/>
          <w:szCs w:val="28"/>
        </w:rPr>
        <w:t xml:space="preserve"> строительства;</w:t>
      </w:r>
    </w:p>
    <w:p w:rsidR="0096381F" w:rsidRPr="00A01EF2" w:rsidRDefault="00A01EF2" w:rsidP="00A01EF2">
      <w:pPr>
        <w:numPr>
          <w:ilvl w:val="2"/>
          <w:numId w:val="30"/>
        </w:numPr>
        <w:tabs>
          <w:tab w:val="left" w:pos="142"/>
          <w:tab w:val="left" w:pos="1701"/>
        </w:tabs>
        <w:ind w:left="0" w:firstLine="851"/>
        <w:jc w:val="both"/>
        <w:rPr>
          <w:sz w:val="28"/>
          <w:szCs w:val="28"/>
        </w:rPr>
      </w:pPr>
      <w:r w:rsidRPr="00A01EF2">
        <w:rPr>
          <w:sz w:val="28"/>
          <w:szCs w:val="28"/>
        </w:rPr>
        <w:t>У</w:t>
      </w:r>
      <w:r w:rsidR="00151BD0" w:rsidRPr="00A01EF2">
        <w:rPr>
          <w:sz w:val="28"/>
          <w:szCs w:val="28"/>
        </w:rPr>
        <w:t>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96381F" w:rsidRPr="00A01EF2" w:rsidRDefault="00A01EF2" w:rsidP="00A01EF2">
      <w:pPr>
        <w:numPr>
          <w:ilvl w:val="2"/>
          <w:numId w:val="30"/>
        </w:numPr>
        <w:tabs>
          <w:tab w:val="left" w:pos="142"/>
          <w:tab w:val="left" w:pos="1701"/>
        </w:tabs>
        <w:ind w:left="0" w:firstLine="851"/>
        <w:jc w:val="both"/>
        <w:rPr>
          <w:sz w:val="28"/>
          <w:szCs w:val="28"/>
        </w:rPr>
      </w:pPr>
      <w:proofErr w:type="gramStart"/>
      <w:r w:rsidRPr="00A01EF2">
        <w:rPr>
          <w:sz w:val="28"/>
          <w:szCs w:val="28"/>
        </w:rPr>
        <w:t>У</w:t>
      </w:r>
      <w:r w:rsidR="00151BD0" w:rsidRPr="00A01EF2">
        <w:rPr>
          <w:sz w:val="28"/>
          <w:szCs w:val="28"/>
        </w:rPr>
        <w:t xml:space="preserve">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w:t>
      </w:r>
      <w:r>
        <w:rPr>
          <w:sz w:val="28"/>
          <w:szCs w:val="28"/>
        </w:rPr>
        <w:br/>
      </w:r>
      <w:r w:rsidR="00151BD0" w:rsidRPr="00A01EF2">
        <w:rPr>
          <w:sz w:val="28"/>
          <w:szCs w:val="28"/>
        </w:rPr>
        <w:t xml:space="preserve">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w:t>
      </w:r>
      <w:r>
        <w:rPr>
          <w:sz w:val="28"/>
          <w:szCs w:val="28"/>
        </w:rPr>
        <w:br/>
      </w:r>
      <w:r w:rsidR="00151BD0" w:rsidRPr="00A01EF2">
        <w:rPr>
          <w:sz w:val="28"/>
          <w:szCs w:val="28"/>
        </w:rPr>
        <w:t>о резервировании земельного участка, за исключением случая предоставления земельного участка для</w:t>
      </w:r>
      <w:proofErr w:type="gramEnd"/>
      <w:r w:rsidR="00151BD0" w:rsidRPr="00A01EF2">
        <w:rPr>
          <w:sz w:val="28"/>
          <w:szCs w:val="28"/>
        </w:rPr>
        <w:t xml:space="preserve"> целей резервирования;</w:t>
      </w:r>
    </w:p>
    <w:p w:rsidR="0096381F" w:rsidRPr="00A01EF2" w:rsidRDefault="00A01EF2" w:rsidP="00A01EF2">
      <w:pPr>
        <w:numPr>
          <w:ilvl w:val="2"/>
          <w:numId w:val="30"/>
        </w:numPr>
        <w:tabs>
          <w:tab w:val="left" w:pos="142"/>
          <w:tab w:val="left" w:pos="1701"/>
        </w:tabs>
        <w:ind w:left="0" w:firstLine="851"/>
        <w:jc w:val="both"/>
        <w:rPr>
          <w:sz w:val="28"/>
          <w:szCs w:val="28"/>
        </w:rPr>
      </w:pPr>
      <w:proofErr w:type="gramStart"/>
      <w:r w:rsidRPr="00A01EF2">
        <w:rPr>
          <w:sz w:val="28"/>
          <w:szCs w:val="28"/>
        </w:rPr>
        <w:t>У</w:t>
      </w:r>
      <w:r w:rsidR="00151BD0" w:rsidRPr="00A01EF2">
        <w:rPr>
          <w:sz w:val="28"/>
          <w:szCs w:val="28"/>
        </w:rPr>
        <w:t xml:space="preserve">казанный в заявлении о предоставлении земельного участка земельный участок расположен в границах территории, в отношении которой </w:t>
      </w:r>
      <w:r>
        <w:rPr>
          <w:sz w:val="28"/>
          <w:szCs w:val="28"/>
        </w:rPr>
        <w:br/>
      </w:r>
      <w:r w:rsidR="00151BD0" w:rsidRPr="00A01EF2">
        <w:rPr>
          <w:sz w:val="28"/>
          <w:szCs w:val="28"/>
        </w:rPr>
        <w:t xml:space="preserve">с другим лицом заключен договор о развитии застроенной территории, </w:t>
      </w:r>
      <w:r>
        <w:rPr>
          <w:sz w:val="28"/>
          <w:szCs w:val="28"/>
        </w:rPr>
        <w:br/>
      </w:r>
      <w:r w:rsidR="00151BD0" w:rsidRPr="00A01EF2">
        <w:rPr>
          <w:sz w:val="28"/>
          <w:szCs w:val="28"/>
        </w:rPr>
        <w:t xml:space="preserve">за исключением случаев, если с заявлением о предоставлении земельного участка обратился собственник здания, сооружения, помещений в них, объекта </w:t>
      </w:r>
      <w:r w:rsidR="00151BD0" w:rsidRPr="00A01EF2">
        <w:rPr>
          <w:sz w:val="28"/>
          <w:szCs w:val="28"/>
        </w:rPr>
        <w:lastRenderedPageBreak/>
        <w:t>незавершенного строительства, расположенных на таком земельном участке, или правообладатель такого земельного участка;</w:t>
      </w:r>
      <w:proofErr w:type="gramEnd"/>
    </w:p>
    <w:p w:rsidR="0096381F" w:rsidRPr="00A01EF2" w:rsidRDefault="00A01EF2" w:rsidP="00A01EF2">
      <w:pPr>
        <w:numPr>
          <w:ilvl w:val="2"/>
          <w:numId w:val="30"/>
        </w:numPr>
        <w:tabs>
          <w:tab w:val="left" w:pos="142"/>
          <w:tab w:val="left" w:pos="1701"/>
        </w:tabs>
        <w:ind w:left="0" w:firstLine="851"/>
        <w:jc w:val="both"/>
        <w:rPr>
          <w:sz w:val="28"/>
          <w:szCs w:val="28"/>
        </w:rPr>
      </w:pPr>
      <w:proofErr w:type="gramStart"/>
      <w:r w:rsidRPr="00A01EF2">
        <w:rPr>
          <w:sz w:val="28"/>
          <w:szCs w:val="28"/>
        </w:rPr>
        <w:t>У</w:t>
      </w:r>
      <w:r w:rsidR="00151BD0" w:rsidRPr="00A01EF2">
        <w:rPr>
          <w:sz w:val="28"/>
          <w:szCs w:val="28"/>
        </w:rPr>
        <w:t xml:space="preserve">казанный в заявлении о предоставлении земельного участка земельный участок расположен в границах территории, в отношении которой </w:t>
      </w:r>
      <w:r>
        <w:rPr>
          <w:sz w:val="28"/>
          <w:szCs w:val="28"/>
        </w:rPr>
        <w:br/>
      </w:r>
      <w:r w:rsidR="00151BD0" w:rsidRPr="00A01EF2">
        <w:rPr>
          <w:sz w:val="28"/>
          <w:szCs w:val="28"/>
        </w:rPr>
        <w:t xml:space="preserve">с другим лицом заключен договор о развитии застроенной территории, или земельный участок образован из земельного участка, в отношении которого </w:t>
      </w:r>
      <w:r>
        <w:rPr>
          <w:sz w:val="28"/>
          <w:szCs w:val="28"/>
        </w:rPr>
        <w:br/>
      </w:r>
      <w:r w:rsidR="00151BD0" w:rsidRPr="00A01EF2">
        <w:rPr>
          <w:sz w:val="28"/>
          <w:szCs w:val="28"/>
        </w:rPr>
        <w:t xml:space="preserve">с другим лицом заключен договор о комплексном освоении территории, </w:t>
      </w:r>
      <w:r>
        <w:rPr>
          <w:sz w:val="28"/>
          <w:szCs w:val="28"/>
        </w:rPr>
        <w:br/>
      </w:r>
      <w:r w:rsidR="00151BD0" w:rsidRPr="00A01EF2">
        <w:rPr>
          <w:sz w:val="28"/>
          <w:szCs w:val="28"/>
        </w:rPr>
        <w:t>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sidR="00151BD0" w:rsidRPr="00A01EF2">
        <w:rPr>
          <w:sz w:val="28"/>
          <w:szCs w:val="28"/>
        </w:rPr>
        <w:t xml:space="preserve">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96381F" w:rsidRPr="00A01EF2" w:rsidRDefault="00A01EF2" w:rsidP="00A01EF2">
      <w:pPr>
        <w:numPr>
          <w:ilvl w:val="2"/>
          <w:numId w:val="30"/>
        </w:numPr>
        <w:tabs>
          <w:tab w:val="left" w:pos="142"/>
          <w:tab w:val="left" w:pos="1985"/>
        </w:tabs>
        <w:ind w:left="0" w:firstLine="851"/>
        <w:jc w:val="both"/>
        <w:rPr>
          <w:sz w:val="28"/>
          <w:szCs w:val="28"/>
        </w:rPr>
      </w:pPr>
      <w:proofErr w:type="gramStart"/>
      <w:r w:rsidRPr="00A01EF2">
        <w:rPr>
          <w:sz w:val="28"/>
          <w:szCs w:val="28"/>
        </w:rPr>
        <w:t>У</w:t>
      </w:r>
      <w:r w:rsidR="00151BD0" w:rsidRPr="00A01EF2">
        <w:rPr>
          <w:sz w:val="28"/>
          <w:szCs w:val="28"/>
        </w:rPr>
        <w:t xml:space="preserve">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w:t>
      </w:r>
      <w:r>
        <w:rPr>
          <w:sz w:val="28"/>
          <w:szCs w:val="28"/>
        </w:rPr>
        <w:br/>
      </w:r>
      <w:r w:rsidR="00151BD0" w:rsidRPr="00A01EF2">
        <w:rPr>
          <w:sz w:val="28"/>
          <w:szCs w:val="28"/>
        </w:rPr>
        <w:t xml:space="preserve">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r>
        <w:rPr>
          <w:sz w:val="28"/>
          <w:szCs w:val="28"/>
        </w:rPr>
        <w:br/>
      </w:r>
      <w:r w:rsidR="00151BD0" w:rsidRPr="00A01EF2">
        <w:rPr>
          <w:sz w:val="28"/>
          <w:szCs w:val="28"/>
        </w:rPr>
        <w:t>за исключением случаев, если с заявлением о предоставлении в аренду</w:t>
      </w:r>
      <w:proofErr w:type="gramEnd"/>
      <w:r w:rsidR="00151BD0" w:rsidRPr="00A01EF2">
        <w:rPr>
          <w:sz w:val="28"/>
          <w:szCs w:val="28"/>
        </w:rPr>
        <w:t xml:space="preserve">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96381F" w:rsidRPr="00A01EF2" w:rsidRDefault="00A01EF2" w:rsidP="00A01EF2">
      <w:pPr>
        <w:numPr>
          <w:ilvl w:val="2"/>
          <w:numId w:val="30"/>
        </w:numPr>
        <w:tabs>
          <w:tab w:val="left" w:pos="142"/>
          <w:tab w:val="left" w:pos="1560"/>
          <w:tab w:val="left" w:pos="1985"/>
        </w:tabs>
        <w:ind w:left="0" w:firstLine="851"/>
        <w:jc w:val="both"/>
        <w:rPr>
          <w:sz w:val="28"/>
          <w:szCs w:val="28"/>
        </w:rPr>
      </w:pPr>
      <w:r w:rsidRPr="00A01EF2">
        <w:rPr>
          <w:sz w:val="28"/>
          <w:szCs w:val="28"/>
        </w:rPr>
        <w:t>У</w:t>
      </w:r>
      <w:r w:rsidR="00151BD0" w:rsidRPr="00A01EF2">
        <w:rPr>
          <w:sz w:val="28"/>
          <w:szCs w:val="28"/>
        </w:rPr>
        <w:t xml:space="preserve">казанный в заявлении о предоставлении земельного участка земельный участок является предметом аукциона, </w:t>
      </w:r>
      <w:proofErr w:type="gramStart"/>
      <w:r w:rsidR="00151BD0" w:rsidRPr="00A01EF2">
        <w:rPr>
          <w:sz w:val="28"/>
          <w:szCs w:val="28"/>
        </w:rPr>
        <w:t>извещение</w:t>
      </w:r>
      <w:proofErr w:type="gramEnd"/>
      <w:r w:rsidR="00151BD0" w:rsidRPr="00A01EF2">
        <w:rPr>
          <w:sz w:val="28"/>
          <w:szCs w:val="28"/>
        </w:rPr>
        <w:t xml:space="preserve"> о проведении которого размещено в соответствии с п</w:t>
      </w:r>
      <w:r w:rsidR="00B86072" w:rsidRPr="00A01EF2">
        <w:rPr>
          <w:sz w:val="28"/>
          <w:szCs w:val="28"/>
        </w:rPr>
        <w:t xml:space="preserve">. </w:t>
      </w:r>
      <w:r w:rsidR="00151BD0" w:rsidRPr="00A01EF2">
        <w:rPr>
          <w:sz w:val="28"/>
          <w:szCs w:val="28"/>
        </w:rPr>
        <w:t>19 ст</w:t>
      </w:r>
      <w:r w:rsidR="00B86072" w:rsidRPr="00A01EF2">
        <w:rPr>
          <w:sz w:val="28"/>
          <w:szCs w:val="28"/>
        </w:rPr>
        <w:t>.</w:t>
      </w:r>
      <w:r w:rsidR="00151BD0" w:rsidRPr="00A01EF2">
        <w:rPr>
          <w:sz w:val="28"/>
          <w:szCs w:val="28"/>
        </w:rPr>
        <w:t xml:space="preserve"> 39.11 </w:t>
      </w:r>
      <w:r w:rsidR="00B86072" w:rsidRPr="00A01EF2">
        <w:rPr>
          <w:sz w:val="28"/>
          <w:szCs w:val="28"/>
        </w:rPr>
        <w:t>ЗК РФ</w:t>
      </w:r>
      <w:r w:rsidR="00151BD0" w:rsidRPr="00A01EF2">
        <w:rPr>
          <w:sz w:val="28"/>
          <w:szCs w:val="28"/>
        </w:rPr>
        <w:t>;</w:t>
      </w:r>
    </w:p>
    <w:p w:rsidR="0096381F" w:rsidRPr="00A01EF2" w:rsidRDefault="00A01EF2" w:rsidP="00A01EF2">
      <w:pPr>
        <w:numPr>
          <w:ilvl w:val="2"/>
          <w:numId w:val="30"/>
        </w:numPr>
        <w:tabs>
          <w:tab w:val="left" w:pos="142"/>
          <w:tab w:val="left" w:pos="1560"/>
          <w:tab w:val="left" w:pos="1985"/>
        </w:tabs>
        <w:ind w:left="0" w:firstLine="851"/>
        <w:jc w:val="both"/>
        <w:rPr>
          <w:sz w:val="28"/>
          <w:szCs w:val="28"/>
        </w:rPr>
      </w:pPr>
      <w:proofErr w:type="gramStart"/>
      <w:r w:rsidRPr="00A01EF2">
        <w:rPr>
          <w:sz w:val="28"/>
          <w:szCs w:val="28"/>
        </w:rPr>
        <w:t>В</w:t>
      </w:r>
      <w:r w:rsidR="00151BD0" w:rsidRPr="00A01EF2">
        <w:rPr>
          <w:sz w:val="28"/>
          <w:szCs w:val="28"/>
        </w:rPr>
        <w:t xml:space="preserve"> отношении земельного участка, указанного в заявлении о его предоставлен</w:t>
      </w:r>
      <w:r w:rsidR="00B86072" w:rsidRPr="00A01EF2">
        <w:rPr>
          <w:sz w:val="28"/>
          <w:szCs w:val="28"/>
        </w:rPr>
        <w:t>ии, поступило предусмотренное пп.</w:t>
      </w:r>
      <w:r w:rsidR="00151BD0" w:rsidRPr="00A01EF2">
        <w:rPr>
          <w:sz w:val="28"/>
          <w:szCs w:val="28"/>
        </w:rPr>
        <w:t xml:space="preserve"> 6 п</w:t>
      </w:r>
      <w:r w:rsidR="007A7EC3" w:rsidRPr="00A01EF2">
        <w:rPr>
          <w:sz w:val="28"/>
          <w:szCs w:val="28"/>
        </w:rPr>
        <w:t>.</w:t>
      </w:r>
      <w:r w:rsidR="00151BD0" w:rsidRPr="00A01EF2">
        <w:rPr>
          <w:sz w:val="28"/>
          <w:szCs w:val="28"/>
        </w:rPr>
        <w:t xml:space="preserve"> 4 ст</w:t>
      </w:r>
      <w:r w:rsidR="007A7EC3" w:rsidRPr="00A01EF2">
        <w:rPr>
          <w:sz w:val="28"/>
          <w:szCs w:val="28"/>
        </w:rPr>
        <w:t>.</w:t>
      </w:r>
      <w:r w:rsidR="00151BD0" w:rsidRPr="00A01EF2">
        <w:rPr>
          <w:sz w:val="28"/>
          <w:szCs w:val="28"/>
        </w:rPr>
        <w:t xml:space="preserve"> 39.11 </w:t>
      </w:r>
      <w:r w:rsidR="007A7EC3" w:rsidRPr="00A01EF2">
        <w:rPr>
          <w:sz w:val="28"/>
          <w:szCs w:val="28"/>
        </w:rPr>
        <w:t>ЗК РФ</w:t>
      </w:r>
      <w:r w:rsidR="00151BD0" w:rsidRPr="00A01EF2">
        <w:rPr>
          <w:sz w:val="28"/>
          <w:szCs w:val="28"/>
        </w:rPr>
        <w:t xml:space="preserve"> заявление </w:t>
      </w:r>
      <w:r>
        <w:rPr>
          <w:sz w:val="28"/>
          <w:szCs w:val="28"/>
        </w:rPr>
        <w:br/>
      </w:r>
      <w:r w:rsidR="00151BD0" w:rsidRPr="00A01EF2">
        <w:rPr>
          <w:sz w:val="28"/>
          <w:szCs w:val="28"/>
        </w:rPr>
        <w:t xml:space="preserve">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w:t>
      </w:r>
      <w:r>
        <w:rPr>
          <w:sz w:val="28"/>
          <w:szCs w:val="28"/>
        </w:rPr>
        <w:br/>
      </w:r>
      <w:r w:rsidR="00151BD0" w:rsidRPr="00A01EF2">
        <w:rPr>
          <w:sz w:val="28"/>
          <w:szCs w:val="28"/>
        </w:rPr>
        <w:t>с п</w:t>
      </w:r>
      <w:r w:rsidR="007A7EC3" w:rsidRPr="00A01EF2">
        <w:rPr>
          <w:sz w:val="28"/>
          <w:szCs w:val="28"/>
        </w:rPr>
        <w:t>п.</w:t>
      </w:r>
      <w:r w:rsidR="00151BD0" w:rsidRPr="00A01EF2">
        <w:rPr>
          <w:sz w:val="28"/>
          <w:szCs w:val="28"/>
        </w:rPr>
        <w:t xml:space="preserve"> 4 п</w:t>
      </w:r>
      <w:r w:rsidR="007A7EC3" w:rsidRPr="00A01EF2">
        <w:rPr>
          <w:sz w:val="28"/>
          <w:szCs w:val="28"/>
        </w:rPr>
        <w:t>.</w:t>
      </w:r>
      <w:r w:rsidR="00151BD0" w:rsidRPr="00A01EF2">
        <w:rPr>
          <w:sz w:val="28"/>
          <w:szCs w:val="28"/>
        </w:rPr>
        <w:t xml:space="preserve"> 4 ст</w:t>
      </w:r>
      <w:r w:rsidR="007A7EC3" w:rsidRPr="00A01EF2">
        <w:rPr>
          <w:sz w:val="28"/>
          <w:szCs w:val="28"/>
        </w:rPr>
        <w:t>.</w:t>
      </w:r>
      <w:r w:rsidR="00151BD0" w:rsidRPr="00A01EF2">
        <w:rPr>
          <w:sz w:val="28"/>
          <w:szCs w:val="28"/>
        </w:rPr>
        <w:t xml:space="preserve"> 39.11 </w:t>
      </w:r>
      <w:r w:rsidR="007A7EC3" w:rsidRPr="00A01EF2">
        <w:rPr>
          <w:sz w:val="28"/>
          <w:szCs w:val="28"/>
        </w:rPr>
        <w:t xml:space="preserve">ЗК РФ </w:t>
      </w:r>
      <w:r w:rsidR="00151BD0" w:rsidRPr="00A01EF2">
        <w:rPr>
          <w:sz w:val="28"/>
          <w:szCs w:val="28"/>
        </w:rPr>
        <w:t>и уполномоченным органом не принято решение об</w:t>
      </w:r>
      <w:proofErr w:type="gramEnd"/>
      <w:r w:rsidR="00151BD0" w:rsidRPr="00A01EF2">
        <w:rPr>
          <w:sz w:val="28"/>
          <w:szCs w:val="28"/>
        </w:rPr>
        <w:t xml:space="preserve"> </w:t>
      </w:r>
      <w:proofErr w:type="gramStart"/>
      <w:r w:rsidR="00151BD0" w:rsidRPr="00A01EF2">
        <w:rPr>
          <w:sz w:val="28"/>
          <w:szCs w:val="28"/>
        </w:rPr>
        <w:t>отказе</w:t>
      </w:r>
      <w:proofErr w:type="gramEnd"/>
      <w:r w:rsidR="00151BD0" w:rsidRPr="00A01EF2">
        <w:rPr>
          <w:sz w:val="28"/>
          <w:szCs w:val="28"/>
        </w:rPr>
        <w:t xml:space="preserve"> в проведении этого аукциона по основаниям, предусмотренным п</w:t>
      </w:r>
      <w:r w:rsidR="007A7EC3" w:rsidRPr="00A01EF2">
        <w:rPr>
          <w:sz w:val="28"/>
          <w:szCs w:val="28"/>
        </w:rPr>
        <w:t>.</w:t>
      </w:r>
      <w:r w:rsidR="00151BD0" w:rsidRPr="00A01EF2">
        <w:rPr>
          <w:sz w:val="28"/>
          <w:szCs w:val="28"/>
        </w:rPr>
        <w:t xml:space="preserve"> 8 ст</w:t>
      </w:r>
      <w:r w:rsidR="007A7EC3" w:rsidRPr="00A01EF2">
        <w:rPr>
          <w:sz w:val="28"/>
          <w:szCs w:val="28"/>
        </w:rPr>
        <w:t>.</w:t>
      </w:r>
      <w:r w:rsidR="00151BD0" w:rsidRPr="00A01EF2">
        <w:rPr>
          <w:sz w:val="28"/>
          <w:szCs w:val="28"/>
        </w:rPr>
        <w:t xml:space="preserve"> 39.11 </w:t>
      </w:r>
      <w:r w:rsidR="007A7EC3" w:rsidRPr="00A01EF2">
        <w:rPr>
          <w:sz w:val="28"/>
          <w:szCs w:val="28"/>
        </w:rPr>
        <w:t>ЗК РФ</w:t>
      </w:r>
      <w:r w:rsidR="00151BD0" w:rsidRPr="00A01EF2">
        <w:rPr>
          <w:sz w:val="28"/>
          <w:szCs w:val="28"/>
        </w:rPr>
        <w:t>;</w:t>
      </w:r>
    </w:p>
    <w:p w:rsidR="0096381F" w:rsidRPr="00A01EF2" w:rsidRDefault="00A01EF2" w:rsidP="00A01EF2">
      <w:pPr>
        <w:numPr>
          <w:ilvl w:val="2"/>
          <w:numId w:val="30"/>
        </w:numPr>
        <w:tabs>
          <w:tab w:val="left" w:pos="142"/>
          <w:tab w:val="left" w:pos="1560"/>
          <w:tab w:val="left" w:pos="1985"/>
        </w:tabs>
        <w:ind w:left="0" w:firstLine="851"/>
        <w:jc w:val="both"/>
        <w:rPr>
          <w:sz w:val="28"/>
          <w:szCs w:val="28"/>
        </w:rPr>
      </w:pPr>
      <w:r w:rsidRPr="00A01EF2">
        <w:rPr>
          <w:sz w:val="28"/>
          <w:szCs w:val="28"/>
        </w:rPr>
        <w:t>В</w:t>
      </w:r>
      <w:r w:rsidR="00151BD0" w:rsidRPr="00A01EF2">
        <w:rPr>
          <w:sz w:val="28"/>
          <w:szCs w:val="28"/>
        </w:rPr>
        <w:t xml:space="preserve"> отношении земельного участка, указанного в заявлен</w:t>
      </w:r>
      <w:proofErr w:type="gramStart"/>
      <w:r w:rsidR="00151BD0" w:rsidRPr="00A01EF2">
        <w:rPr>
          <w:sz w:val="28"/>
          <w:szCs w:val="28"/>
        </w:rPr>
        <w:t>ии о е</w:t>
      </w:r>
      <w:proofErr w:type="gramEnd"/>
      <w:r w:rsidR="00151BD0" w:rsidRPr="00A01EF2">
        <w:rPr>
          <w:sz w:val="28"/>
          <w:szCs w:val="28"/>
        </w:rPr>
        <w:t>го предоставлении, опубликовано и размещено в соответствии с п</w:t>
      </w:r>
      <w:r w:rsidR="005A0C49" w:rsidRPr="00A01EF2">
        <w:rPr>
          <w:sz w:val="28"/>
          <w:szCs w:val="28"/>
        </w:rPr>
        <w:t>п.</w:t>
      </w:r>
      <w:r w:rsidR="00151BD0" w:rsidRPr="00A01EF2">
        <w:rPr>
          <w:sz w:val="28"/>
          <w:szCs w:val="28"/>
        </w:rPr>
        <w:t xml:space="preserve"> 1 п</w:t>
      </w:r>
      <w:r w:rsidR="005A0C49" w:rsidRPr="00A01EF2">
        <w:rPr>
          <w:sz w:val="28"/>
          <w:szCs w:val="28"/>
        </w:rPr>
        <w:t>.</w:t>
      </w:r>
      <w:r w:rsidR="00151BD0" w:rsidRPr="00A01EF2">
        <w:rPr>
          <w:sz w:val="28"/>
          <w:szCs w:val="28"/>
        </w:rPr>
        <w:t>1 ст</w:t>
      </w:r>
      <w:r w:rsidR="005A0C49" w:rsidRPr="00A01EF2">
        <w:rPr>
          <w:sz w:val="28"/>
          <w:szCs w:val="28"/>
        </w:rPr>
        <w:t xml:space="preserve">. </w:t>
      </w:r>
      <w:r w:rsidR="00151BD0" w:rsidRPr="00A01EF2">
        <w:rPr>
          <w:sz w:val="28"/>
          <w:szCs w:val="28"/>
        </w:rPr>
        <w:t xml:space="preserve">39.18 </w:t>
      </w:r>
      <w:r w:rsidR="007A7EC3" w:rsidRPr="00A01EF2">
        <w:rPr>
          <w:sz w:val="28"/>
          <w:szCs w:val="28"/>
        </w:rPr>
        <w:t xml:space="preserve">ЗК РФ </w:t>
      </w:r>
      <w:r w:rsidR="00151BD0" w:rsidRPr="00A01EF2">
        <w:rPr>
          <w:sz w:val="28"/>
          <w:szCs w:val="28"/>
        </w:rPr>
        <w:t>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96381F" w:rsidRPr="00A01EF2" w:rsidRDefault="00A01EF2" w:rsidP="00A01EF2">
      <w:pPr>
        <w:numPr>
          <w:ilvl w:val="2"/>
          <w:numId w:val="30"/>
        </w:numPr>
        <w:tabs>
          <w:tab w:val="left" w:pos="142"/>
          <w:tab w:val="left" w:pos="1560"/>
          <w:tab w:val="left" w:pos="1985"/>
        </w:tabs>
        <w:ind w:left="0" w:firstLine="851"/>
        <w:jc w:val="both"/>
        <w:rPr>
          <w:sz w:val="28"/>
          <w:szCs w:val="28"/>
        </w:rPr>
      </w:pPr>
      <w:r w:rsidRPr="00A01EF2">
        <w:rPr>
          <w:sz w:val="28"/>
          <w:szCs w:val="28"/>
        </w:rPr>
        <w:t>Р</w:t>
      </w:r>
      <w:r w:rsidR="00151BD0" w:rsidRPr="00A01EF2">
        <w:rPr>
          <w:sz w:val="28"/>
          <w:szCs w:val="28"/>
        </w:rPr>
        <w:t xml:space="preserve">азрешенное использование земельного участка не соответствует целям использования такого земельного участка, указанным в заявлении </w:t>
      </w:r>
      <w:r w:rsidR="0042542B">
        <w:rPr>
          <w:sz w:val="28"/>
          <w:szCs w:val="28"/>
        </w:rPr>
        <w:br/>
      </w:r>
      <w:r w:rsidR="00151BD0" w:rsidRPr="00A01EF2">
        <w:rPr>
          <w:sz w:val="28"/>
          <w:szCs w:val="28"/>
        </w:rPr>
        <w:t>о предоставлении земельного участка, за исключением случаев размещения линейного объекта</w:t>
      </w:r>
      <w:r w:rsidR="004E1E77" w:rsidRPr="00A01EF2">
        <w:rPr>
          <w:sz w:val="28"/>
          <w:szCs w:val="28"/>
        </w:rPr>
        <w:br/>
      </w:r>
      <w:r w:rsidR="00151BD0" w:rsidRPr="00A01EF2">
        <w:rPr>
          <w:sz w:val="28"/>
          <w:szCs w:val="28"/>
        </w:rPr>
        <w:t>в соответствии с утвержденным проектом планировки территории;</w:t>
      </w:r>
    </w:p>
    <w:p w:rsidR="0096381F" w:rsidRPr="00A01EF2" w:rsidRDefault="00A01EF2" w:rsidP="00A01EF2">
      <w:pPr>
        <w:numPr>
          <w:ilvl w:val="2"/>
          <w:numId w:val="30"/>
        </w:numPr>
        <w:tabs>
          <w:tab w:val="left" w:pos="142"/>
          <w:tab w:val="left" w:pos="1560"/>
          <w:tab w:val="left" w:pos="1985"/>
        </w:tabs>
        <w:ind w:left="0" w:firstLine="851"/>
        <w:jc w:val="both"/>
        <w:rPr>
          <w:sz w:val="28"/>
          <w:szCs w:val="28"/>
        </w:rPr>
      </w:pPr>
      <w:proofErr w:type="gramStart"/>
      <w:r w:rsidRPr="00A01EF2">
        <w:rPr>
          <w:sz w:val="28"/>
          <w:szCs w:val="28"/>
        </w:rPr>
        <w:t>И</w:t>
      </w:r>
      <w:r w:rsidR="00151BD0" w:rsidRPr="00A01EF2">
        <w:rPr>
          <w:sz w:val="28"/>
          <w:szCs w:val="28"/>
        </w:rPr>
        <w:t xml:space="preserve">спрашиваемый земельный участок не включен в утвержденный </w:t>
      </w:r>
      <w:r w:rsidR="004E1E77" w:rsidRPr="00A01EF2">
        <w:rPr>
          <w:sz w:val="28"/>
          <w:szCs w:val="28"/>
        </w:rPr>
        <w:br/>
      </w:r>
      <w:r w:rsidR="00151BD0" w:rsidRPr="00A01EF2">
        <w:rPr>
          <w:sz w:val="28"/>
          <w:szCs w:val="28"/>
        </w:rPr>
        <w:t xml:space="preserve">в установленном Правительством Российской Федерации порядке перечень земельных участков, предоставленных для нужд обороны и безопасности </w:t>
      </w:r>
      <w:r w:rsidR="004E1E77" w:rsidRPr="00A01EF2">
        <w:rPr>
          <w:sz w:val="28"/>
          <w:szCs w:val="28"/>
        </w:rPr>
        <w:br/>
      </w:r>
      <w:r w:rsidR="00151BD0" w:rsidRPr="00A01EF2">
        <w:rPr>
          <w:sz w:val="28"/>
          <w:szCs w:val="28"/>
        </w:rPr>
        <w:lastRenderedPageBreak/>
        <w:t xml:space="preserve">и временно не используемых для указанных нужд, в случае, если подано заявление </w:t>
      </w:r>
      <w:r w:rsidR="004E1E77" w:rsidRPr="00A01EF2">
        <w:rPr>
          <w:sz w:val="28"/>
          <w:szCs w:val="28"/>
        </w:rPr>
        <w:br/>
      </w:r>
      <w:r w:rsidR="00151BD0" w:rsidRPr="00A01EF2">
        <w:rPr>
          <w:sz w:val="28"/>
          <w:szCs w:val="28"/>
        </w:rPr>
        <w:t>о предоставлении земельного участка в соответствии с п</w:t>
      </w:r>
      <w:r w:rsidR="007A7EC3" w:rsidRPr="00A01EF2">
        <w:rPr>
          <w:sz w:val="28"/>
          <w:szCs w:val="28"/>
        </w:rPr>
        <w:t>п.</w:t>
      </w:r>
      <w:r w:rsidR="00151BD0" w:rsidRPr="00A01EF2">
        <w:rPr>
          <w:sz w:val="28"/>
          <w:szCs w:val="28"/>
        </w:rPr>
        <w:t>10 п</w:t>
      </w:r>
      <w:r w:rsidR="007A7EC3" w:rsidRPr="00A01EF2">
        <w:rPr>
          <w:sz w:val="28"/>
          <w:szCs w:val="28"/>
        </w:rPr>
        <w:t>.</w:t>
      </w:r>
      <w:r w:rsidR="00151BD0" w:rsidRPr="00A01EF2">
        <w:rPr>
          <w:sz w:val="28"/>
          <w:szCs w:val="28"/>
        </w:rPr>
        <w:t xml:space="preserve"> 2 ст</w:t>
      </w:r>
      <w:r w:rsidR="004E1E77" w:rsidRPr="00A01EF2">
        <w:rPr>
          <w:sz w:val="28"/>
          <w:szCs w:val="28"/>
        </w:rPr>
        <w:t>.</w:t>
      </w:r>
      <w:r w:rsidR="00151BD0" w:rsidRPr="00A01EF2">
        <w:rPr>
          <w:sz w:val="28"/>
          <w:szCs w:val="28"/>
        </w:rPr>
        <w:t xml:space="preserve"> 39.10 </w:t>
      </w:r>
      <w:r w:rsidR="004E1E77" w:rsidRPr="00A01EF2">
        <w:rPr>
          <w:sz w:val="28"/>
          <w:szCs w:val="28"/>
        </w:rPr>
        <w:t>ЗК РФ</w:t>
      </w:r>
      <w:r w:rsidR="00151BD0" w:rsidRPr="00A01EF2">
        <w:rPr>
          <w:sz w:val="28"/>
          <w:szCs w:val="28"/>
        </w:rPr>
        <w:t>;</w:t>
      </w:r>
      <w:proofErr w:type="gramEnd"/>
    </w:p>
    <w:p w:rsidR="0096381F" w:rsidRPr="00A01EF2" w:rsidRDefault="00A01EF2" w:rsidP="00A01EF2">
      <w:pPr>
        <w:numPr>
          <w:ilvl w:val="2"/>
          <w:numId w:val="30"/>
        </w:numPr>
        <w:tabs>
          <w:tab w:val="left" w:pos="142"/>
          <w:tab w:val="left" w:pos="1560"/>
          <w:tab w:val="left" w:pos="1985"/>
        </w:tabs>
        <w:ind w:left="0" w:firstLine="851"/>
        <w:jc w:val="both"/>
        <w:rPr>
          <w:sz w:val="28"/>
          <w:szCs w:val="28"/>
        </w:rPr>
      </w:pPr>
      <w:r w:rsidRPr="00A01EF2">
        <w:rPr>
          <w:sz w:val="28"/>
          <w:szCs w:val="28"/>
        </w:rPr>
        <w:t>П</w:t>
      </w:r>
      <w:r w:rsidR="00151BD0" w:rsidRPr="00A01EF2">
        <w:rPr>
          <w:sz w:val="28"/>
          <w:szCs w:val="28"/>
        </w:rPr>
        <w:t xml:space="preserve">лощадь земельного участка, указанного в заявлении </w:t>
      </w:r>
      <w:r w:rsidR="0042542B">
        <w:rPr>
          <w:sz w:val="28"/>
          <w:szCs w:val="28"/>
        </w:rPr>
        <w:br/>
      </w:r>
      <w:r w:rsidR="00151BD0" w:rsidRPr="00A01EF2">
        <w:rPr>
          <w:sz w:val="28"/>
          <w:szCs w:val="28"/>
        </w:rPr>
        <w:t>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96381F" w:rsidRPr="00A01EF2" w:rsidRDefault="00A01EF2" w:rsidP="00A01EF2">
      <w:pPr>
        <w:numPr>
          <w:ilvl w:val="2"/>
          <w:numId w:val="30"/>
        </w:numPr>
        <w:tabs>
          <w:tab w:val="left" w:pos="142"/>
          <w:tab w:val="left" w:pos="1560"/>
          <w:tab w:val="left" w:pos="1985"/>
        </w:tabs>
        <w:ind w:left="0" w:firstLine="851"/>
        <w:jc w:val="both"/>
        <w:rPr>
          <w:sz w:val="28"/>
          <w:szCs w:val="28"/>
        </w:rPr>
      </w:pPr>
      <w:r w:rsidRPr="00A01EF2">
        <w:rPr>
          <w:sz w:val="28"/>
          <w:szCs w:val="28"/>
        </w:rPr>
        <w:t>У</w:t>
      </w:r>
      <w:r w:rsidR="00151BD0" w:rsidRPr="00A01EF2">
        <w:rPr>
          <w:sz w:val="28"/>
          <w:szCs w:val="28"/>
        </w:rPr>
        <w:t xml:space="preserve">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w:t>
      </w:r>
      <w:r w:rsidR="0042542B">
        <w:rPr>
          <w:sz w:val="28"/>
          <w:szCs w:val="28"/>
        </w:rPr>
        <w:br/>
      </w:r>
      <w:r w:rsidR="00151BD0" w:rsidRPr="00A01EF2">
        <w:rPr>
          <w:sz w:val="28"/>
          <w:szCs w:val="28"/>
        </w:rPr>
        <w:t xml:space="preserve">о предоставлении земельного участка обратилось лицо, не уполномоченное </w:t>
      </w:r>
      <w:r w:rsidR="0042542B">
        <w:rPr>
          <w:sz w:val="28"/>
          <w:szCs w:val="28"/>
        </w:rPr>
        <w:br/>
      </w:r>
      <w:r w:rsidR="00151BD0" w:rsidRPr="00A01EF2">
        <w:rPr>
          <w:sz w:val="28"/>
          <w:szCs w:val="28"/>
        </w:rPr>
        <w:t>на строительство этих объектов;</w:t>
      </w:r>
    </w:p>
    <w:p w:rsidR="0096381F" w:rsidRPr="00A01EF2" w:rsidRDefault="00A01EF2" w:rsidP="00A01EF2">
      <w:pPr>
        <w:numPr>
          <w:ilvl w:val="2"/>
          <w:numId w:val="30"/>
        </w:numPr>
        <w:tabs>
          <w:tab w:val="left" w:pos="142"/>
          <w:tab w:val="left" w:pos="1560"/>
          <w:tab w:val="left" w:pos="1985"/>
        </w:tabs>
        <w:ind w:left="0" w:firstLine="851"/>
        <w:jc w:val="both"/>
        <w:rPr>
          <w:sz w:val="28"/>
          <w:szCs w:val="28"/>
        </w:rPr>
      </w:pPr>
      <w:r w:rsidRPr="00A01EF2">
        <w:rPr>
          <w:sz w:val="28"/>
          <w:szCs w:val="28"/>
        </w:rPr>
        <w:t>У</w:t>
      </w:r>
      <w:r w:rsidR="00151BD0" w:rsidRPr="00A01EF2">
        <w:rPr>
          <w:sz w:val="28"/>
          <w:szCs w:val="28"/>
        </w:rPr>
        <w:t xml:space="preserve">казанный в заявлении о предоставлении земельного участка земельный участок предназначен для размещения здания, сооружения </w:t>
      </w:r>
      <w:r w:rsidR="0042542B">
        <w:rPr>
          <w:sz w:val="28"/>
          <w:szCs w:val="28"/>
        </w:rPr>
        <w:br/>
      </w:r>
      <w:r w:rsidR="00151BD0" w:rsidRPr="00A01EF2">
        <w:rPr>
          <w:sz w:val="28"/>
          <w:szCs w:val="28"/>
        </w:rPr>
        <w:t xml:space="preserve">в соответствии с государственной программой Российской Федерации, государственной программой субъекта Российской Федерации и с заявлением </w:t>
      </w:r>
      <w:r w:rsidR="0042542B">
        <w:rPr>
          <w:sz w:val="28"/>
          <w:szCs w:val="28"/>
        </w:rPr>
        <w:br/>
      </w:r>
      <w:r w:rsidR="00151BD0" w:rsidRPr="00A01EF2">
        <w:rPr>
          <w:sz w:val="28"/>
          <w:szCs w:val="28"/>
        </w:rPr>
        <w:t xml:space="preserve">о предоставлении земельного участка обратилось лицо, не уполномоченное </w:t>
      </w:r>
      <w:r w:rsidR="0042542B">
        <w:rPr>
          <w:sz w:val="28"/>
          <w:szCs w:val="28"/>
        </w:rPr>
        <w:br/>
      </w:r>
      <w:r w:rsidR="00151BD0" w:rsidRPr="00A01EF2">
        <w:rPr>
          <w:sz w:val="28"/>
          <w:szCs w:val="28"/>
        </w:rPr>
        <w:t>на строительство этих здания, сооружения;</w:t>
      </w:r>
    </w:p>
    <w:p w:rsidR="0096381F" w:rsidRPr="00A01EF2" w:rsidRDefault="00A01EF2" w:rsidP="00A01EF2">
      <w:pPr>
        <w:numPr>
          <w:ilvl w:val="2"/>
          <w:numId w:val="30"/>
        </w:numPr>
        <w:tabs>
          <w:tab w:val="left" w:pos="142"/>
          <w:tab w:val="left" w:pos="1560"/>
          <w:tab w:val="left" w:pos="1985"/>
        </w:tabs>
        <w:ind w:left="0" w:firstLine="851"/>
        <w:jc w:val="both"/>
        <w:rPr>
          <w:sz w:val="28"/>
          <w:szCs w:val="28"/>
        </w:rPr>
      </w:pPr>
      <w:r w:rsidRPr="00A01EF2">
        <w:rPr>
          <w:sz w:val="28"/>
          <w:szCs w:val="28"/>
        </w:rPr>
        <w:t>П</w:t>
      </w:r>
      <w:r w:rsidR="00151BD0" w:rsidRPr="00A01EF2">
        <w:rPr>
          <w:sz w:val="28"/>
          <w:szCs w:val="28"/>
        </w:rPr>
        <w:t>редоставление земельного участка на заявленном виде прав не допускается;</w:t>
      </w:r>
    </w:p>
    <w:p w:rsidR="0096381F" w:rsidRPr="00A01EF2" w:rsidRDefault="00A01EF2" w:rsidP="00A01EF2">
      <w:pPr>
        <w:numPr>
          <w:ilvl w:val="2"/>
          <w:numId w:val="30"/>
        </w:numPr>
        <w:tabs>
          <w:tab w:val="left" w:pos="142"/>
          <w:tab w:val="left" w:pos="1560"/>
          <w:tab w:val="left" w:pos="1985"/>
        </w:tabs>
        <w:ind w:left="0" w:firstLine="851"/>
        <w:jc w:val="both"/>
        <w:rPr>
          <w:sz w:val="28"/>
          <w:szCs w:val="28"/>
        </w:rPr>
      </w:pPr>
      <w:r w:rsidRPr="00A01EF2">
        <w:rPr>
          <w:sz w:val="28"/>
          <w:szCs w:val="28"/>
        </w:rPr>
        <w:t>В</w:t>
      </w:r>
      <w:r w:rsidR="00151BD0" w:rsidRPr="00A01EF2">
        <w:rPr>
          <w:sz w:val="28"/>
          <w:szCs w:val="28"/>
        </w:rPr>
        <w:t xml:space="preserve"> отношении земельного участка, указанного в заявлен</w:t>
      </w:r>
      <w:proofErr w:type="gramStart"/>
      <w:r w:rsidR="00151BD0" w:rsidRPr="00A01EF2">
        <w:rPr>
          <w:sz w:val="28"/>
          <w:szCs w:val="28"/>
        </w:rPr>
        <w:t>ии о е</w:t>
      </w:r>
      <w:proofErr w:type="gramEnd"/>
      <w:r w:rsidR="00151BD0" w:rsidRPr="00A01EF2">
        <w:rPr>
          <w:sz w:val="28"/>
          <w:szCs w:val="28"/>
        </w:rPr>
        <w:t>го предоставлении, не установлен вид разрешенного использования;</w:t>
      </w:r>
    </w:p>
    <w:p w:rsidR="0096381F" w:rsidRPr="00A01EF2" w:rsidRDefault="00151BD0" w:rsidP="00A01EF2">
      <w:pPr>
        <w:numPr>
          <w:ilvl w:val="2"/>
          <w:numId w:val="30"/>
        </w:numPr>
        <w:tabs>
          <w:tab w:val="left" w:pos="142"/>
          <w:tab w:val="left" w:pos="1560"/>
          <w:tab w:val="left" w:pos="1985"/>
        </w:tabs>
        <w:ind w:left="0" w:firstLine="851"/>
        <w:jc w:val="both"/>
        <w:rPr>
          <w:sz w:val="28"/>
          <w:szCs w:val="28"/>
        </w:rPr>
      </w:pPr>
      <w:r w:rsidRPr="00A01EF2">
        <w:rPr>
          <w:sz w:val="28"/>
          <w:szCs w:val="28"/>
        </w:rPr>
        <w:t>указанный в заявлении о предоставлении земельного участка земельный участок не отнесен к определенной категории земель;</w:t>
      </w:r>
    </w:p>
    <w:p w:rsidR="0096381F" w:rsidRPr="00A01EF2" w:rsidRDefault="00A01EF2" w:rsidP="00A01EF2">
      <w:pPr>
        <w:numPr>
          <w:ilvl w:val="2"/>
          <w:numId w:val="30"/>
        </w:numPr>
        <w:tabs>
          <w:tab w:val="left" w:pos="142"/>
          <w:tab w:val="left" w:pos="1560"/>
          <w:tab w:val="left" w:pos="1985"/>
        </w:tabs>
        <w:ind w:left="0" w:firstLine="851"/>
        <w:jc w:val="both"/>
        <w:rPr>
          <w:sz w:val="28"/>
          <w:szCs w:val="28"/>
        </w:rPr>
      </w:pPr>
      <w:r w:rsidRPr="00A01EF2">
        <w:rPr>
          <w:sz w:val="28"/>
          <w:szCs w:val="28"/>
        </w:rPr>
        <w:t>В</w:t>
      </w:r>
      <w:r w:rsidR="00151BD0" w:rsidRPr="00A01EF2">
        <w:rPr>
          <w:sz w:val="28"/>
          <w:szCs w:val="28"/>
        </w:rPr>
        <w:t xml:space="preserve"> отношении земельного участка, указанного в заявлен</w:t>
      </w:r>
      <w:proofErr w:type="gramStart"/>
      <w:r w:rsidR="00151BD0" w:rsidRPr="00A01EF2">
        <w:rPr>
          <w:sz w:val="28"/>
          <w:szCs w:val="28"/>
        </w:rPr>
        <w:t>ии о е</w:t>
      </w:r>
      <w:proofErr w:type="gramEnd"/>
      <w:r w:rsidR="00151BD0" w:rsidRPr="00A01EF2">
        <w:rPr>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96381F" w:rsidRPr="0042542B" w:rsidRDefault="00A01EF2" w:rsidP="00A01EF2">
      <w:pPr>
        <w:numPr>
          <w:ilvl w:val="2"/>
          <w:numId w:val="30"/>
        </w:numPr>
        <w:tabs>
          <w:tab w:val="left" w:pos="142"/>
          <w:tab w:val="left" w:pos="1560"/>
          <w:tab w:val="left" w:pos="1985"/>
        </w:tabs>
        <w:ind w:left="0" w:firstLine="851"/>
        <w:jc w:val="both"/>
        <w:rPr>
          <w:sz w:val="28"/>
          <w:szCs w:val="28"/>
        </w:rPr>
      </w:pPr>
      <w:proofErr w:type="gramStart"/>
      <w:r w:rsidRPr="00A01EF2">
        <w:rPr>
          <w:sz w:val="28"/>
          <w:szCs w:val="28"/>
        </w:rPr>
        <w:t>У</w:t>
      </w:r>
      <w:r w:rsidR="00151BD0" w:rsidRPr="00A01EF2">
        <w:rPr>
          <w:sz w:val="28"/>
          <w:szCs w:val="28"/>
        </w:rPr>
        <w:t>казанный в заявлении о предоставлении земельного участка земельный участок изъят для государственных или муниципальных нужд</w:t>
      </w:r>
      <w:r w:rsidR="0042542B">
        <w:rPr>
          <w:sz w:val="28"/>
          <w:szCs w:val="28"/>
        </w:rPr>
        <w:br/>
        <w:t xml:space="preserve">и указанная </w:t>
      </w:r>
      <w:r w:rsidR="00151BD0" w:rsidRPr="00A01EF2">
        <w:rPr>
          <w:sz w:val="28"/>
          <w:szCs w:val="28"/>
        </w:rPr>
        <w:t xml:space="preserve">в заявлении цель предоставления такого земельного участка не </w:t>
      </w:r>
      <w:r w:rsidR="00151BD0" w:rsidRPr="0042542B">
        <w:rPr>
          <w:sz w:val="28"/>
          <w:szCs w:val="28"/>
        </w:rPr>
        <w:t>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w:t>
      </w:r>
      <w:proofErr w:type="gramEnd"/>
      <w:r w:rsidR="00151BD0" w:rsidRPr="0042542B">
        <w:rPr>
          <w:sz w:val="28"/>
          <w:szCs w:val="28"/>
        </w:rPr>
        <w:t xml:space="preserve"> или реконструкции;</w:t>
      </w:r>
    </w:p>
    <w:p w:rsidR="0096381F" w:rsidRPr="00CE6FA8" w:rsidRDefault="00A01EF2" w:rsidP="00A01EF2">
      <w:pPr>
        <w:numPr>
          <w:ilvl w:val="2"/>
          <w:numId w:val="30"/>
        </w:numPr>
        <w:tabs>
          <w:tab w:val="left" w:pos="142"/>
          <w:tab w:val="left" w:pos="1560"/>
          <w:tab w:val="left" w:pos="1985"/>
        </w:tabs>
        <w:ind w:left="0" w:firstLine="851"/>
        <w:jc w:val="both"/>
        <w:rPr>
          <w:sz w:val="28"/>
          <w:szCs w:val="28"/>
        </w:rPr>
      </w:pPr>
      <w:r w:rsidRPr="00CE6FA8">
        <w:rPr>
          <w:sz w:val="28"/>
          <w:szCs w:val="28"/>
        </w:rPr>
        <w:t>Г</w:t>
      </w:r>
      <w:r w:rsidR="00151BD0" w:rsidRPr="00CE6FA8">
        <w:rPr>
          <w:sz w:val="28"/>
          <w:szCs w:val="28"/>
        </w:rPr>
        <w:t>раницы земельного участка, указанного в заявлен</w:t>
      </w:r>
      <w:proofErr w:type="gramStart"/>
      <w:r w:rsidR="00151BD0" w:rsidRPr="00CE6FA8">
        <w:rPr>
          <w:sz w:val="28"/>
          <w:szCs w:val="28"/>
        </w:rPr>
        <w:t>ии о е</w:t>
      </w:r>
      <w:proofErr w:type="gramEnd"/>
      <w:r w:rsidR="00151BD0" w:rsidRPr="00CE6FA8">
        <w:rPr>
          <w:sz w:val="28"/>
          <w:szCs w:val="28"/>
        </w:rPr>
        <w:t xml:space="preserve">го предоставлении, подлежат уточнению в соответствии с Федеральным законом </w:t>
      </w:r>
      <w:r w:rsidR="004E1E77" w:rsidRPr="00CE6FA8">
        <w:rPr>
          <w:sz w:val="28"/>
          <w:szCs w:val="28"/>
        </w:rPr>
        <w:br/>
        <w:t>«</w:t>
      </w:r>
      <w:r w:rsidR="00151BD0" w:rsidRPr="00CE6FA8">
        <w:rPr>
          <w:sz w:val="28"/>
          <w:szCs w:val="28"/>
        </w:rPr>
        <w:t>О государственной регистрации недвижимости</w:t>
      </w:r>
      <w:r w:rsidR="004E1E77" w:rsidRPr="00CE6FA8">
        <w:rPr>
          <w:sz w:val="28"/>
          <w:szCs w:val="28"/>
        </w:rPr>
        <w:t>»</w:t>
      </w:r>
      <w:r w:rsidR="00151BD0" w:rsidRPr="00CE6FA8">
        <w:rPr>
          <w:sz w:val="28"/>
          <w:szCs w:val="28"/>
        </w:rPr>
        <w:t>;</w:t>
      </w:r>
      <w:r w:rsidRPr="00CE6FA8">
        <w:rPr>
          <w:sz w:val="28"/>
          <w:szCs w:val="28"/>
        </w:rPr>
        <w:tab/>
      </w:r>
    </w:p>
    <w:p w:rsidR="00F546FC" w:rsidRDefault="00A01EF2" w:rsidP="00F546FC">
      <w:pPr>
        <w:numPr>
          <w:ilvl w:val="2"/>
          <w:numId w:val="30"/>
        </w:numPr>
        <w:tabs>
          <w:tab w:val="left" w:pos="142"/>
          <w:tab w:val="left" w:pos="1560"/>
          <w:tab w:val="left" w:pos="1985"/>
        </w:tabs>
        <w:ind w:left="0" w:firstLine="851"/>
        <w:jc w:val="both"/>
        <w:rPr>
          <w:sz w:val="28"/>
          <w:szCs w:val="28"/>
        </w:rPr>
      </w:pPr>
      <w:r w:rsidRPr="0042542B">
        <w:rPr>
          <w:sz w:val="28"/>
          <w:szCs w:val="28"/>
        </w:rPr>
        <w:t>П</w:t>
      </w:r>
      <w:r w:rsidR="00151BD0" w:rsidRPr="0042542B">
        <w:rPr>
          <w:sz w:val="28"/>
          <w:szCs w:val="28"/>
        </w:rPr>
        <w:t>лощадь земельного участка, указанного в заявлен</w:t>
      </w:r>
      <w:proofErr w:type="gramStart"/>
      <w:r w:rsidR="00151BD0" w:rsidRPr="0042542B">
        <w:rPr>
          <w:sz w:val="28"/>
          <w:szCs w:val="28"/>
        </w:rPr>
        <w:t>ии о е</w:t>
      </w:r>
      <w:proofErr w:type="gramEnd"/>
      <w:r w:rsidR="00151BD0" w:rsidRPr="0042542B">
        <w:rPr>
          <w:sz w:val="28"/>
          <w:szCs w:val="28"/>
        </w:rPr>
        <w:t xml:space="preserve">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bookmarkEnd w:id="9"/>
      <w:bookmarkEnd w:id="10"/>
    </w:p>
    <w:p w:rsidR="00A4763F" w:rsidRPr="0042542B" w:rsidRDefault="00A4763F" w:rsidP="00A4763F">
      <w:pPr>
        <w:pStyle w:val="a3"/>
        <w:numPr>
          <w:ilvl w:val="1"/>
          <w:numId w:val="30"/>
        </w:numPr>
        <w:tabs>
          <w:tab w:val="left" w:pos="142"/>
          <w:tab w:val="left" w:pos="284"/>
        </w:tabs>
        <w:ind w:left="0" w:firstLine="709"/>
        <w:jc w:val="both"/>
        <w:rPr>
          <w:szCs w:val="28"/>
          <w:lang w:val="ru-RU"/>
        </w:rPr>
      </w:pPr>
      <w:r w:rsidRPr="0042542B">
        <w:rPr>
          <w:szCs w:val="28"/>
          <w:lang w:val="ru-RU"/>
        </w:rPr>
        <w:lastRenderedPageBreak/>
        <w:t>Государственная</w:t>
      </w:r>
      <w:r w:rsidRPr="0042542B">
        <w:rPr>
          <w:szCs w:val="28"/>
        </w:rPr>
        <w:t xml:space="preserve"> услуга предоставляется </w:t>
      </w:r>
      <w:r w:rsidRPr="0042542B">
        <w:rPr>
          <w:szCs w:val="28"/>
          <w:lang w:val="ru-RU"/>
        </w:rPr>
        <w:t>комитетом</w:t>
      </w:r>
      <w:r w:rsidRPr="0042542B">
        <w:rPr>
          <w:szCs w:val="28"/>
        </w:rPr>
        <w:t xml:space="preserve"> бесплатно.</w:t>
      </w:r>
    </w:p>
    <w:p w:rsidR="00FB4BE2" w:rsidRPr="00185EC2" w:rsidRDefault="00FB4BE2" w:rsidP="00285BDE">
      <w:pPr>
        <w:pStyle w:val="a3"/>
        <w:numPr>
          <w:ilvl w:val="1"/>
          <w:numId w:val="30"/>
        </w:numPr>
        <w:tabs>
          <w:tab w:val="left" w:pos="142"/>
          <w:tab w:val="left" w:pos="284"/>
        </w:tabs>
        <w:ind w:left="0" w:firstLine="709"/>
        <w:jc w:val="both"/>
        <w:rPr>
          <w:szCs w:val="28"/>
          <w:lang w:val="ru-RU"/>
        </w:rPr>
      </w:pPr>
      <w:r w:rsidRPr="0042542B">
        <w:rPr>
          <w:szCs w:val="28"/>
        </w:rPr>
        <w:t xml:space="preserve">Максимальный срок ожидания в очереди при подаче запроса </w:t>
      </w:r>
      <w:r w:rsidR="00DD16DF" w:rsidRPr="0042542B">
        <w:rPr>
          <w:szCs w:val="28"/>
          <w:lang w:val="ru-RU"/>
        </w:rPr>
        <w:br/>
      </w:r>
      <w:r w:rsidRPr="0042542B">
        <w:rPr>
          <w:szCs w:val="28"/>
        </w:rPr>
        <w:t xml:space="preserve">о предоставлении </w:t>
      </w:r>
      <w:r w:rsidR="00073B71" w:rsidRPr="0042542B">
        <w:rPr>
          <w:szCs w:val="28"/>
        </w:rPr>
        <w:t>государственной</w:t>
      </w:r>
      <w:r w:rsidRPr="0042542B">
        <w:rPr>
          <w:szCs w:val="28"/>
        </w:rPr>
        <w:t xml:space="preserve"> услуги и при получении результата предоставления </w:t>
      </w:r>
      <w:r w:rsidR="00073B71" w:rsidRPr="0042542B">
        <w:rPr>
          <w:szCs w:val="28"/>
        </w:rPr>
        <w:t>государственной</w:t>
      </w:r>
      <w:r w:rsidRPr="00185EC2">
        <w:rPr>
          <w:szCs w:val="28"/>
        </w:rPr>
        <w:t xml:space="preserve"> услуги составляет не более 15 минут.</w:t>
      </w:r>
    </w:p>
    <w:p w:rsidR="003937E6" w:rsidRPr="00185EC2" w:rsidRDefault="00834AC3" w:rsidP="00285BDE">
      <w:pPr>
        <w:numPr>
          <w:ilvl w:val="1"/>
          <w:numId w:val="30"/>
        </w:numPr>
        <w:tabs>
          <w:tab w:val="left" w:pos="142"/>
        </w:tabs>
        <w:ind w:left="0" w:firstLine="709"/>
        <w:jc w:val="both"/>
        <w:rPr>
          <w:sz w:val="28"/>
          <w:szCs w:val="28"/>
        </w:rPr>
      </w:pPr>
      <w:r w:rsidRPr="00185EC2">
        <w:rPr>
          <w:sz w:val="28"/>
          <w:szCs w:val="28"/>
        </w:rPr>
        <w:t xml:space="preserve">Срок регистрации запроса заявителя о предоставлении </w:t>
      </w:r>
      <w:r w:rsidR="00D67F8E" w:rsidRPr="00185EC2">
        <w:rPr>
          <w:sz w:val="28"/>
          <w:szCs w:val="28"/>
        </w:rPr>
        <w:t>государственной</w:t>
      </w:r>
      <w:r w:rsidRPr="00185EC2">
        <w:rPr>
          <w:sz w:val="28"/>
          <w:szCs w:val="28"/>
        </w:rPr>
        <w:t xml:space="preserve"> услуги</w:t>
      </w:r>
      <w:r w:rsidR="00621C42" w:rsidRPr="00185EC2">
        <w:rPr>
          <w:sz w:val="28"/>
          <w:szCs w:val="28"/>
        </w:rPr>
        <w:t xml:space="preserve"> составляет</w:t>
      </w:r>
      <w:r w:rsidR="004C5E8B" w:rsidRPr="00185EC2">
        <w:rPr>
          <w:sz w:val="28"/>
          <w:szCs w:val="28"/>
        </w:rPr>
        <w:t>:</w:t>
      </w:r>
    </w:p>
    <w:p w:rsidR="00CB345F" w:rsidRPr="00185EC2" w:rsidRDefault="00E55638" w:rsidP="00285BDE">
      <w:pPr>
        <w:tabs>
          <w:tab w:val="left" w:pos="142"/>
        </w:tabs>
        <w:ind w:firstLine="709"/>
        <w:jc w:val="both"/>
        <w:rPr>
          <w:sz w:val="28"/>
          <w:szCs w:val="28"/>
        </w:rPr>
      </w:pPr>
      <w:r w:rsidRPr="00185EC2">
        <w:rPr>
          <w:sz w:val="28"/>
          <w:szCs w:val="28"/>
        </w:rPr>
        <w:t xml:space="preserve">при личном обращении в общий отдел </w:t>
      </w:r>
      <w:r w:rsidR="00D41538">
        <w:rPr>
          <w:sz w:val="28"/>
          <w:szCs w:val="28"/>
        </w:rPr>
        <w:t>комитета</w:t>
      </w:r>
      <w:r w:rsidRPr="00185EC2">
        <w:rPr>
          <w:sz w:val="28"/>
          <w:szCs w:val="28"/>
        </w:rPr>
        <w:t xml:space="preserve"> – в течение 3 (трех) дней</w:t>
      </w:r>
      <w:r w:rsidR="00370D02" w:rsidRPr="00185EC2">
        <w:rPr>
          <w:sz w:val="28"/>
          <w:szCs w:val="28"/>
        </w:rPr>
        <w:t xml:space="preserve"> </w:t>
      </w:r>
      <w:r w:rsidR="00A4763F">
        <w:rPr>
          <w:sz w:val="28"/>
          <w:szCs w:val="28"/>
        </w:rPr>
        <w:br/>
      </w:r>
      <w:proofErr w:type="gramStart"/>
      <w:r w:rsidR="00370D02" w:rsidRPr="00185EC2">
        <w:rPr>
          <w:sz w:val="28"/>
          <w:szCs w:val="28"/>
        </w:rPr>
        <w:t>с даты поступления</w:t>
      </w:r>
      <w:proofErr w:type="gramEnd"/>
      <w:r w:rsidR="00370D02" w:rsidRPr="00185EC2">
        <w:rPr>
          <w:sz w:val="28"/>
          <w:szCs w:val="28"/>
        </w:rPr>
        <w:t xml:space="preserve"> запроса</w:t>
      </w:r>
      <w:r w:rsidR="00CB345F" w:rsidRPr="00185EC2">
        <w:rPr>
          <w:sz w:val="28"/>
          <w:szCs w:val="28"/>
        </w:rPr>
        <w:t>;</w:t>
      </w:r>
    </w:p>
    <w:p w:rsidR="00BB5503" w:rsidRDefault="00CB345F" w:rsidP="00285BDE">
      <w:pPr>
        <w:tabs>
          <w:tab w:val="left" w:pos="142"/>
        </w:tabs>
        <w:ind w:firstLine="709"/>
        <w:jc w:val="both"/>
        <w:rPr>
          <w:sz w:val="28"/>
          <w:szCs w:val="28"/>
        </w:rPr>
      </w:pPr>
      <w:r w:rsidRPr="00185EC2">
        <w:rPr>
          <w:sz w:val="28"/>
          <w:szCs w:val="28"/>
        </w:rPr>
        <w:t xml:space="preserve">при направлении запроса почтовой связью в </w:t>
      </w:r>
      <w:r w:rsidR="00D41538">
        <w:rPr>
          <w:sz w:val="28"/>
          <w:szCs w:val="28"/>
        </w:rPr>
        <w:t xml:space="preserve">комитете </w:t>
      </w:r>
      <w:r w:rsidR="00A4763F">
        <w:rPr>
          <w:sz w:val="28"/>
          <w:szCs w:val="28"/>
        </w:rPr>
        <w:t>–</w:t>
      </w:r>
      <w:r w:rsidRPr="00185EC2">
        <w:rPr>
          <w:sz w:val="28"/>
          <w:szCs w:val="28"/>
        </w:rPr>
        <w:t xml:space="preserve"> </w:t>
      </w:r>
      <w:r w:rsidR="00BB5503" w:rsidRPr="00185EC2">
        <w:rPr>
          <w:sz w:val="28"/>
          <w:szCs w:val="28"/>
        </w:rPr>
        <w:t xml:space="preserve">в течение 3 (трех) дней </w:t>
      </w:r>
      <w:proofErr w:type="gramStart"/>
      <w:r w:rsidR="00BB5503" w:rsidRPr="00185EC2">
        <w:rPr>
          <w:sz w:val="28"/>
          <w:szCs w:val="28"/>
        </w:rPr>
        <w:t>с даты поступления</w:t>
      </w:r>
      <w:proofErr w:type="gramEnd"/>
      <w:r w:rsidR="00BB5503" w:rsidRPr="00185EC2">
        <w:rPr>
          <w:sz w:val="28"/>
          <w:szCs w:val="28"/>
        </w:rPr>
        <w:t xml:space="preserve"> запроса в общий отдел </w:t>
      </w:r>
      <w:r w:rsidR="00D41538">
        <w:rPr>
          <w:sz w:val="28"/>
          <w:szCs w:val="28"/>
        </w:rPr>
        <w:t>комитета</w:t>
      </w:r>
      <w:r w:rsidR="00122806">
        <w:rPr>
          <w:sz w:val="28"/>
          <w:szCs w:val="28"/>
        </w:rPr>
        <w:t>;</w:t>
      </w:r>
    </w:p>
    <w:p w:rsidR="00122806" w:rsidRPr="00122806" w:rsidRDefault="00122806" w:rsidP="00122806">
      <w:pPr>
        <w:tabs>
          <w:tab w:val="left" w:pos="142"/>
        </w:tabs>
        <w:ind w:firstLine="709"/>
        <w:jc w:val="both"/>
        <w:rPr>
          <w:sz w:val="28"/>
          <w:szCs w:val="28"/>
        </w:rPr>
      </w:pPr>
      <w:r w:rsidRPr="00122806">
        <w:rPr>
          <w:sz w:val="28"/>
          <w:szCs w:val="28"/>
        </w:rPr>
        <w:t xml:space="preserve">при направлении запроса на бумажном носителе из МФЦ </w:t>
      </w:r>
      <w:r w:rsidR="00A22987">
        <w:rPr>
          <w:sz w:val="28"/>
          <w:szCs w:val="28"/>
        </w:rPr>
        <w:t xml:space="preserve">в комитет </w:t>
      </w:r>
      <w:r w:rsidR="006C5CF5">
        <w:rPr>
          <w:sz w:val="28"/>
          <w:szCs w:val="28"/>
        </w:rPr>
        <w:t xml:space="preserve">(при наличии соглашения) </w:t>
      </w:r>
      <w:r w:rsidR="00A22987" w:rsidRPr="00185EC2">
        <w:rPr>
          <w:sz w:val="28"/>
          <w:szCs w:val="28"/>
        </w:rPr>
        <w:t xml:space="preserve">– </w:t>
      </w:r>
      <w:r w:rsidR="00A4763F">
        <w:rPr>
          <w:sz w:val="28"/>
          <w:szCs w:val="28"/>
        </w:rPr>
        <w:t xml:space="preserve">в течение 3 (трех) </w:t>
      </w:r>
      <w:r w:rsidR="00A22987" w:rsidRPr="00185EC2">
        <w:rPr>
          <w:sz w:val="28"/>
          <w:szCs w:val="28"/>
        </w:rPr>
        <w:t xml:space="preserve">дней </w:t>
      </w:r>
      <w:proofErr w:type="gramStart"/>
      <w:r w:rsidR="00A22987" w:rsidRPr="00185EC2">
        <w:rPr>
          <w:sz w:val="28"/>
          <w:szCs w:val="28"/>
        </w:rPr>
        <w:t>с даты поступления</w:t>
      </w:r>
      <w:proofErr w:type="gramEnd"/>
      <w:r w:rsidR="00A22987" w:rsidRPr="00185EC2">
        <w:rPr>
          <w:sz w:val="28"/>
          <w:szCs w:val="28"/>
        </w:rPr>
        <w:t xml:space="preserve"> запроса</w:t>
      </w:r>
      <w:r w:rsidR="002C08CD">
        <w:rPr>
          <w:sz w:val="28"/>
          <w:szCs w:val="28"/>
        </w:rPr>
        <w:t xml:space="preserve"> </w:t>
      </w:r>
      <w:r w:rsidR="002C08CD">
        <w:rPr>
          <w:sz w:val="28"/>
          <w:szCs w:val="28"/>
        </w:rPr>
        <w:br/>
        <w:t>в комитет</w:t>
      </w:r>
      <w:r w:rsidR="00A22987" w:rsidRPr="00185EC2">
        <w:rPr>
          <w:sz w:val="28"/>
          <w:szCs w:val="28"/>
        </w:rPr>
        <w:t>;</w:t>
      </w:r>
    </w:p>
    <w:p w:rsidR="00A22987" w:rsidRPr="00122806" w:rsidRDefault="00122806" w:rsidP="00A22987">
      <w:pPr>
        <w:tabs>
          <w:tab w:val="left" w:pos="142"/>
        </w:tabs>
        <w:ind w:firstLine="709"/>
        <w:jc w:val="both"/>
        <w:rPr>
          <w:sz w:val="28"/>
          <w:szCs w:val="28"/>
        </w:rPr>
      </w:pPr>
      <w:r w:rsidRPr="00122806">
        <w:rPr>
          <w:sz w:val="28"/>
          <w:szCs w:val="28"/>
        </w:rPr>
        <w:t>при направлении запроса в форме электронного документа посредством ЕПГУ или ПГУ ЛО</w:t>
      </w:r>
      <w:r w:rsidR="006C5CF5">
        <w:rPr>
          <w:sz w:val="28"/>
          <w:szCs w:val="28"/>
        </w:rPr>
        <w:t xml:space="preserve"> </w:t>
      </w:r>
      <w:r w:rsidR="006C5CF5">
        <w:rPr>
          <w:szCs w:val="28"/>
        </w:rPr>
        <w:t>(</w:t>
      </w:r>
      <w:r w:rsidR="006C5CF5" w:rsidRPr="00856506">
        <w:rPr>
          <w:sz w:val="28"/>
          <w:szCs w:val="28"/>
        </w:rPr>
        <w:t>при наличии технической возможности</w:t>
      </w:r>
      <w:r w:rsidR="006C5CF5">
        <w:rPr>
          <w:szCs w:val="28"/>
        </w:rPr>
        <w:t>)</w:t>
      </w:r>
      <w:r w:rsidRPr="00122806">
        <w:rPr>
          <w:sz w:val="28"/>
          <w:szCs w:val="28"/>
        </w:rPr>
        <w:t xml:space="preserve"> </w:t>
      </w:r>
      <w:r w:rsidR="004C339C">
        <w:rPr>
          <w:sz w:val="28"/>
          <w:szCs w:val="28"/>
        </w:rPr>
        <w:t>–</w:t>
      </w:r>
      <w:r w:rsidR="00A22987" w:rsidRPr="00A22987">
        <w:rPr>
          <w:sz w:val="28"/>
          <w:szCs w:val="28"/>
        </w:rPr>
        <w:t xml:space="preserve"> </w:t>
      </w:r>
      <w:r w:rsidR="00A22987" w:rsidRPr="00185EC2">
        <w:rPr>
          <w:sz w:val="28"/>
          <w:szCs w:val="28"/>
        </w:rPr>
        <w:t xml:space="preserve">в течение 3 (трех) дней </w:t>
      </w:r>
      <w:r w:rsidR="004C339C">
        <w:rPr>
          <w:sz w:val="28"/>
          <w:szCs w:val="28"/>
        </w:rPr>
        <w:br/>
      </w:r>
      <w:proofErr w:type="gramStart"/>
      <w:r w:rsidR="004C339C">
        <w:rPr>
          <w:sz w:val="28"/>
          <w:szCs w:val="28"/>
        </w:rPr>
        <w:t>с даты поступления</w:t>
      </w:r>
      <w:proofErr w:type="gramEnd"/>
      <w:r w:rsidR="004C339C">
        <w:rPr>
          <w:sz w:val="28"/>
          <w:szCs w:val="28"/>
        </w:rPr>
        <w:t xml:space="preserve"> запроса.</w:t>
      </w:r>
    </w:p>
    <w:p w:rsidR="004B302E" w:rsidRPr="00602738" w:rsidRDefault="004B302E" w:rsidP="00944258">
      <w:pPr>
        <w:numPr>
          <w:ilvl w:val="1"/>
          <w:numId w:val="30"/>
        </w:numPr>
        <w:tabs>
          <w:tab w:val="left" w:pos="142"/>
          <w:tab w:val="left" w:pos="1701"/>
        </w:tabs>
        <w:ind w:left="0" w:firstLine="709"/>
        <w:jc w:val="both"/>
        <w:rPr>
          <w:sz w:val="28"/>
          <w:szCs w:val="28"/>
        </w:rPr>
      </w:pPr>
      <w:bookmarkStart w:id="11" w:name="sub_1222"/>
      <w:r w:rsidRPr="00602738">
        <w:rPr>
          <w:sz w:val="28"/>
          <w:szCs w:val="28"/>
        </w:rPr>
        <w:t xml:space="preserve">Требования к помещениям, в которых предоставляется государственная услуга, к залу ожидания, местам для заполнения запросов </w:t>
      </w:r>
      <w:r w:rsidR="00944258">
        <w:rPr>
          <w:sz w:val="28"/>
          <w:szCs w:val="28"/>
        </w:rPr>
        <w:br/>
      </w:r>
      <w:r w:rsidRPr="00602738">
        <w:rPr>
          <w:sz w:val="28"/>
          <w:szCs w:val="28"/>
        </w:rPr>
        <w:t>о предоставлении государственной услуги, информационным стендам с образцами их заполнения</w:t>
      </w:r>
      <w:r w:rsidR="00944258">
        <w:rPr>
          <w:sz w:val="28"/>
          <w:szCs w:val="28"/>
        </w:rPr>
        <w:t xml:space="preserve"> </w:t>
      </w:r>
      <w:r w:rsidRPr="00602738">
        <w:rPr>
          <w:sz w:val="28"/>
          <w:szCs w:val="28"/>
        </w:rPr>
        <w:t>и перечнем документов, необходимых для предоставления государственной услуги.</w:t>
      </w:r>
    </w:p>
    <w:p w:rsidR="004B302E" w:rsidRPr="00944258" w:rsidRDefault="004B302E" w:rsidP="00944258">
      <w:pPr>
        <w:numPr>
          <w:ilvl w:val="2"/>
          <w:numId w:val="30"/>
        </w:numPr>
        <w:tabs>
          <w:tab w:val="left" w:pos="1701"/>
        </w:tabs>
        <w:autoSpaceDE w:val="0"/>
        <w:autoSpaceDN w:val="0"/>
        <w:adjustRightInd w:val="0"/>
        <w:ind w:left="0" w:firstLine="709"/>
        <w:jc w:val="both"/>
        <w:rPr>
          <w:sz w:val="28"/>
          <w:szCs w:val="28"/>
        </w:rPr>
      </w:pPr>
      <w:r w:rsidRPr="00944258">
        <w:rPr>
          <w:sz w:val="28"/>
          <w:szCs w:val="28"/>
        </w:rPr>
        <w:t xml:space="preserve">Предоставление государственной услуги осуществляется </w:t>
      </w:r>
      <w:r w:rsidR="00944258">
        <w:rPr>
          <w:sz w:val="28"/>
          <w:szCs w:val="28"/>
        </w:rPr>
        <w:br/>
      </w:r>
      <w:r w:rsidRPr="00944258">
        <w:rPr>
          <w:sz w:val="28"/>
          <w:szCs w:val="28"/>
        </w:rPr>
        <w:t xml:space="preserve">в специально выделенных для этих целей помещениях </w:t>
      </w:r>
      <w:r w:rsidR="00D41538">
        <w:rPr>
          <w:sz w:val="28"/>
          <w:szCs w:val="28"/>
        </w:rPr>
        <w:t>комитета</w:t>
      </w:r>
      <w:r w:rsidR="004C7D5F">
        <w:rPr>
          <w:sz w:val="28"/>
          <w:szCs w:val="28"/>
        </w:rPr>
        <w:t xml:space="preserve"> и</w:t>
      </w:r>
      <w:r w:rsidR="00AF1D5A">
        <w:rPr>
          <w:sz w:val="28"/>
          <w:szCs w:val="28"/>
        </w:rPr>
        <w:t xml:space="preserve"> </w:t>
      </w:r>
      <w:r w:rsidR="0071149B">
        <w:rPr>
          <w:sz w:val="28"/>
          <w:szCs w:val="28"/>
        </w:rPr>
        <w:t>МФЦ</w:t>
      </w:r>
      <w:r w:rsidRPr="00944258">
        <w:rPr>
          <w:sz w:val="28"/>
          <w:szCs w:val="28"/>
        </w:rPr>
        <w:t>.</w:t>
      </w:r>
    </w:p>
    <w:p w:rsidR="004B302E" w:rsidRPr="00944258" w:rsidRDefault="004B302E" w:rsidP="00375E41">
      <w:pPr>
        <w:numPr>
          <w:ilvl w:val="2"/>
          <w:numId w:val="30"/>
        </w:numPr>
        <w:tabs>
          <w:tab w:val="left" w:pos="1701"/>
        </w:tabs>
        <w:autoSpaceDE w:val="0"/>
        <w:autoSpaceDN w:val="0"/>
        <w:adjustRightInd w:val="0"/>
        <w:ind w:left="0" w:firstLine="709"/>
        <w:jc w:val="both"/>
        <w:rPr>
          <w:sz w:val="28"/>
          <w:szCs w:val="28"/>
        </w:rPr>
      </w:pPr>
      <w:r w:rsidRPr="00944258">
        <w:rPr>
          <w:sz w:val="28"/>
          <w:szCs w:val="28"/>
        </w:rPr>
        <w:t>Наличие на территории, прилегающей к зданию</w:t>
      </w:r>
      <w:r w:rsidRPr="00F72F6F">
        <w:rPr>
          <w:b/>
          <w:sz w:val="28"/>
          <w:szCs w:val="28"/>
        </w:rPr>
        <w:t>,</w:t>
      </w:r>
      <w:r w:rsidRPr="00944258">
        <w:rPr>
          <w:sz w:val="28"/>
          <w:szCs w:val="28"/>
        </w:rPr>
        <w:t xml:space="preserve">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r w:rsidR="00F72F6F">
        <w:rPr>
          <w:sz w:val="28"/>
          <w:szCs w:val="28"/>
        </w:rPr>
        <w:t>На территории, прилегающей к зданию, в которых размещены МФЦ</w:t>
      </w:r>
      <w:r w:rsidR="00181BC5">
        <w:rPr>
          <w:sz w:val="28"/>
          <w:szCs w:val="28"/>
        </w:rPr>
        <w:t xml:space="preserve">, </w:t>
      </w:r>
      <w:r w:rsidR="00165CB6">
        <w:rPr>
          <w:sz w:val="28"/>
          <w:szCs w:val="28"/>
        </w:rPr>
        <w:t>располагается</w:t>
      </w:r>
      <w:r w:rsidR="00181BC5">
        <w:rPr>
          <w:sz w:val="28"/>
          <w:szCs w:val="28"/>
        </w:rPr>
        <w:t xml:space="preserve">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4B302E" w:rsidRPr="00375E41" w:rsidRDefault="004B302E" w:rsidP="00EA1EF5">
      <w:pPr>
        <w:numPr>
          <w:ilvl w:val="2"/>
          <w:numId w:val="30"/>
        </w:numPr>
        <w:tabs>
          <w:tab w:val="left" w:pos="1560"/>
        </w:tabs>
        <w:autoSpaceDE w:val="0"/>
        <w:autoSpaceDN w:val="0"/>
        <w:adjustRightInd w:val="0"/>
        <w:ind w:left="0" w:firstLine="709"/>
        <w:jc w:val="both"/>
        <w:rPr>
          <w:sz w:val="28"/>
          <w:szCs w:val="28"/>
        </w:rPr>
      </w:pPr>
      <w:r w:rsidRPr="00375E41">
        <w:rPr>
          <w:sz w:val="28"/>
          <w:szCs w:val="28"/>
        </w:rPr>
        <w:t xml:space="preserve">Помещения размещаются преимущественно на нижних, предпочтительнее на первых, этажах здания с предоставлением доступа </w:t>
      </w:r>
      <w:r w:rsidR="00375E41">
        <w:rPr>
          <w:sz w:val="28"/>
          <w:szCs w:val="28"/>
        </w:rPr>
        <w:br/>
      </w:r>
      <w:r w:rsidRPr="00375E41">
        <w:rPr>
          <w:sz w:val="28"/>
          <w:szCs w:val="28"/>
        </w:rPr>
        <w:t>в помещение инвалидам.</w:t>
      </w:r>
    </w:p>
    <w:p w:rsidR="004B302E" w:rsidRPr="00375E41" w:rsidRDefault="004B302E" w:rsidP="00EA1EF5">
      <w:pPr>
        <w:numPr>
          <w:ilvl w:val="2"/>
          <w:numId w:val="30"/>
        </w:numPr>
        <w:tabs>
          <w:tab w:val="left" w:pos="1560"/>
        </w:tabs>
        <w:autoSpaceDE w:val="0"/>
        <w:autoSpaceDN w:val="0"/>
        <w:adjustRightInd w:val="0"/>
        <w:ind w:left="0" w:firstLine="709"/>
        <w:jc w:val="both"/>
        <w:rPr>
          <w:sz w:val="28"/>
          <w:szCs w:val="28"/>
        </w:rPr>
      </w:pPr>
      <w:r w:rsidRPr="00375E41">
        <w:rPr>
          <w:sz w:val="28"/>
          <w:szCs w:val="28"/>
        </w:rPr>
        <w:t xml:space="preserve">Здание (помещение) оборудуется информационной табличкой (вывеской), содержащей полное наименование </w:t>
      </w:r>
      <w:r w:rsidR="00D41538">
        <w:rPr>
          <w:sz w:val="28"/>
          <w:szCs w:val="28"/>
        </w:rPr>
        <w:t>комитета</w:t>
      </w:r>
      <w:r w:rsidRPr="00375E41">
        <w:rPr>
          <w:sz w:val="28"/>
          <w:szCs w:val="28"/>
        </w:rPr>
        <w:t>, а также информацию о режиме его работы.</w:t>
      </w:r>
    </w:p>
    <w:p w:rsidR="004B302E" w:rsidRPr="00845C61" w:rsidRDefault="004B302E" w:rsidP="00EA1EF5">
      <w:pPr>
        <w:numPr>
          <w:ilvl w:val="2"/>
          <w:numId w:val="30"/>
        </w:numPr>
        <w:tabs>
          <w:tab w:val="left" w:pos="1560"/>
        </w:tabs>
        <w:autoSpaceDE w:val="0"/>
        <w:autoSpaceDN w:val="0"/>
        <w:adjustRightInd w:val="0"/>
        <w:ind w:left="0" w:firstLine="709"/>
        <w:jc w:val="both"/>
        <w:rPr>
          <w:sz w:val="28"/>
          <w:szCs w:val="28"/>
        </w:rPr>
      </w:pPr>
      <w:r w:rsidRPr="00845C61">
        <w:rPr>
          <w:sz w:val="28"/>
          <w:szCs w:val="28"/>
        </w:rPr>
        <w:t>Вход в здание (помещение) и выход из него оборудуются лестницами с поручнями и пандусами для передвижения детских и инвалидных колясок.</w:t>
      </w:r>
    </w:p>
    <w:p w:rsidR="004B302E" w:rsidRPr="00845C61" w:rsidRDefault="004B302E" w:rsidP="00EA1EF5">
      <w:pPr>
        <w:numPr>
          <w:ilvl w:val="2"/>
          <w:numId w:val="30"/>
        </w:numPr>
        <w:tabs>
          <w:tab w:val="left" w:pos="1560"/>
        </w:tabs>
        <w:autoSpaceDE w:val="0"/>
        <w:autoSpaceDN w:val="0"/>
        <w:adjustRightInd w:val="0"/>
        <w:ind w:left="0" w:firstLine="709"/>
        <w:jc w:val="both"/>
        <w:rPr>
          <w:sz w:val="28"/>
          <w:szCs w:val="28"/>
        </w:rPr>
      </w:pPr>
      <w:r w:rsidRPr="00845C61">
        <w:rPr>
          <w:sz w:val="28"/>
          <w:szCs w:val="28"/>
        </w:rPr>
        <w:t>В помещении организуется бесплатный туалет для посетителей,</w:t>
      </w:r>
      <w:r w:rsidR="00845C61">
        <w:rPr>
          <w:sz w:val="28"/>
          <w:szCs w:val="28"/>
        </w:rPr>
        <w:br/>
      </w:r>
      <w:r w:rsidRPr="00845C61">
        <w:rPr>
          <w:sz w:val="28"/>
          <w:szCs w:val="28"/>
        </w:rPr>
        <w:t>в том числе туалет, предназначенный для инвалидов.</w:t>
      </w:r>
    </w:p>
    <w:p w:rsidR="004B302E" w:rsidRPr="00845C61" w:rsidRDefault="004B302E" w:rsidP="00EA1EF5">
      <w:pPr>
        <w:numPr>
          <w:ilvl w:val="2"/>
          <w:numId w:val="30"/>
        </w:numPr>
        <w:tabs>
          <w:tab w:val="left" w:pos="1560"/>
        </w:tabs>
        <w:autoSpaceDE w:val="0"/>
        <w:autoSpaceDN w:val="0"/>
        <w:adjustRightInd w:val="0"/>
        <w:ind w:left="0" w:firstLine="709"/>
        <w:jc w:val="both"/>
        <w:rPr>
          <w:sz w:val="28"/>
          <w:szCs w:val="28"/>
        </w:rPr>
      </w:pPr>
      <w:r w:rsidRPr="00845C61">
        <w:rPr>
          <w:sz w:val="28"/>
          <w:szCs w:val="28"/>
        </w:rPr>
        <w:t xml:space="preserve">При необходимости работником </w:t>
      </w:r>
      <w:r w:rsidR="00D41538">
        <w:rPr>
          <w:sz w:val="28"/>
          <w:szCs w:val="28"/>
        </w:rPr>
        <w:t>комитета</w:t>
      </w:r>
      <w:r w:rsidR="00D41538" w:rsidRPr="00845C61">
        <w:rPr>
          <w:sz w:val="28"/>
          <w:szCs w:val="28"/>
        </w:rPr>
        <w:t xml:space="preserve"> </w:t>
      </w:r>
      <w:r w:rsidRPr="00845C61">
        <w:rPr>
          <w:sz w:val="28"/>
          <w:szCs w:val="28"/>
        </w:rPr>
        <w:t xml:space="preserve">инвалиду оказывается помощь в преодолении барьеров, </w:t>
      </w:r>
      <w:r w:rsidR="0089321E">
        <w:rPr>
          <w:sz w:val="28"/>
          <w:szCs w:val="28"/>
        </w:rPr>
        <w:t>при получении государственной</w:t>
      </w:r>
      <w:r w:rsidR="0089321E" w:rsidRPr="00845C61">
        <w:rPr>
          <w:sz w:val="28"/>
          <w:szCs w:val="28"/>
        </w:rPr>
        <w:t xml:space="preserve"> услуг</w:t>
      </w:r>
      <w:r w:rsidR="0089321E">
        <w:rPr>
          <w:sz w:val="28"/>
          <w:szCs w:val="28"/>
        </w:rPr>
        <w:t>и</w:t>
      </w:r>
      <w:r w:rsidR="0089321E" w:rsidRPr="00845C61">
        <w:rPr>
          <w:sz w:val="28"/>
          <w:szCs w:val="28"/>
        </w:rPr>
        <w:t xml:space="preserve"> </w:t>
      </w:r>
      <w:r w:rsidR="0089321E">
        <w:rPr>
          <w:sz w:val="28"/>
          <w:szCs w:val="28"/>
        </w:rPr>
        <w:t>в ин</w:t>
      </w:r>
      <w:r w:rsidR="00AF22A3">
        <w:rPr>
          <w:sz w:val="28"/>
          <w:szCs w:val="28"/>
        </w:rPr>
        <w:t>терес</w:t>
      </w:r>
      <w:r w:rsidR="0089321E">
        <w:rPr>
          <w:sz w:val="28"/>
          <w:szCs w:val="28"/>
        </w:rPr>
        <w:t>ах</w:t>
      </w:r>
      <w:r w:rsidR="00AF22A3">
        <w:rPr>
          <w:sz w:val="28"/>
          <w:szCs w:val="28"/>
        </w:rPr>
        <w:t xml:space="preserve"> заявителей</w:t>
      </w:r>
      <w:r w:rsidRPr="00845C61">
        <w:rPr>
          <w:sz w:val="28"/>
          <w:szCs w:val="28"/>
        </w:rPr>
        <w:t>.</w:t>
      </w:r>
    </w:p>
    <w:p w:rsidR="004B302E" w:rsidRPr="00845C61" w:rsidRDefault="004B302E" w:rsidP="00EA1EF5">
      <w:pPr>
        <w:numPr>
          <w:ilvl w:val="2"/>
          <w:numId w:val="30"/>
        </w:numPr>
        <w:tabs>
          <w:tab w:val="left" w:pos="1560"/>
        </w:tabs>
        <w:autoSpaceDE w:val="0"/>
        <w:autoSpaceDN w:val="0"/>
        <w:adjustRightInd w:val="0"/>
        <w:ind w:left="0" w:firstLine="709"/>
        <w:jc w:val="both"/>
        <w:rPr>
          <w:sz w:val="28"/>
          <w:szCs w:val="28"/>
        </w:rPr>
      </w:pPr>
      <w:r w:rsidRPr="00845C61">
        <w:rPr>
          <w:sz w:val="28"/>
          <w:szCs w:val="28"/>
        </w:rPr>
        <w:lastRenderedPageBreak/>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4B302E" w:rsidRPr="00845C61" w:rsidRDefault="004B302E" w:rsidP="00EA1EF5">
      <w:pPr>
        <w:numPr>
          <w:ilvl w:val="2"/>
          <w:numId w:val="30"/>
        </w:numPr>
        <w:tabs>
          <w:tab w:val="left" w:pos="1560"/>
        </w:tabs>
        <w:autoSpaceDE w:val="0"/>
        <w:autoSpaceDN w:val="0"/>
        <w:adjustRightInd w:val="0"/>
        <w:ind w:left="0" w:firstLine="709"/>
        <w:jc w:val="both"/>
        <w:rPr>
          <w:sz w:val="28"/>
          <w:szCs w:val="28"/>
        </w:rPr>
      </w:pPr>
      <w:r w:rsidRPr="00845C61">
        <w:rPr>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845C61">
        <w:rPr>
          <w:sz w:val="28"/>
          <w:szCs w:val="28"/>
        </w:rPr>
        <w:t>сурдопереводчика</w:t>
      </w:r>
      <w:proofErr w:type="spellEnd"/>
      <w:r w:rsidRPr="00845C61">
        <w:rPr>
          <w:sz w:val="28"/>
          <w:szCs w:val="28"/>
        </w:rPr>
        <w:t xml:space="preserve"> и </w:t>
      </w:r>
      <w:proofErr w:type="spellStart"/>
      <w:r w:rsidRPr="00845C61">
        <w:rPr>
          <w:sz w:val="28"/>
          <w:szCs w:val="28"/>
        </w:rPr>
        <w:t>тифлосурдопереводчика</w:t>
      </w:r>
      <w:proofErr w:type="spellEnd"/>
      <w:r w:rsidRPr="00845C61">
        <w:rPr>
          <w:sz w:val="28"/>
          <w:szCs w:val="28"/>
        </w:rPr>
        <w:t>.</w:t>
      </w:r>
    </w:p>
    <w:p w:rsidR="004B302E" w:rsidRPr="00845C61" w:rsidRDefault="004B302E" w:rsidP="00731C6A">
      <w:pPr>
        <w:numPr>
          <w:ilvl w:val="2"/>
          <w:numId w:val="30"/>
        </w:numPr>
        <w:tabs>
          <w:tab w:val="left" w:pos="1843"/>
        </w:tabs>
        <w:autoSpaceDE w:val="0"/>
        <w:autoSpaceDN w:val="0"/>
        <w:adjustRightInd w:val="0"/>
        <w:ind w:left="0" w:firstLine="709"/>
        <w:jc w:val="both"/>
        <w:rPr>
          <w:sz w:val="28"/>
          <w:szCs w:val="28"/>
        </w:rPr>
      </w:pPr>
      <w:r w:rsidRPr="00845C61">
        <w:rPr>
          <w:sz w:val="28"/>
          <w:szCs w:val="28"/>
        </w:rPr>
        <w:t>Оборудование мест повышенного удобства с дополнительным местом для собаки-проводника и устрой</w:t>
      </w:r>
      <w:proofErr w:type="gramStart"/>
      <w:r w:rsidRPr="00845C61">
        <w:rPr>
          <w:sz w:val="28"/>
          <w:szCs w:val="28"/>
        </w:rPr>
        <w:t>ств дл</w:t>
      </w:r>
      <w:proofErr w:type="gramEnd"/>
      <w:r w:rsidRPr="00845C61">
        <w:rPr>
          <w:sz w:val="28"/>
          <w:szCs w:val="28"/>
        </w:rPr>
        <w:t>я передвижения инвалида (костылей, ходунков).</w:t>
      </w:r>
    </w:p>
    <w:p w:rsidR="004B302E" w:rsidRPr="00845C61" w:rsidRDefault="004B302E" w:rsidP="00731C6A">
      <w:pPr>
        <w:numPr>
          <w:ilvl w:val="2"/>
          <w:numId w:val="30"/>
        </w:numPr>
        <w:tabs>
          <w:tab w:val="left" w:pos="1843"/>
        </w:tabs>
        <w:autoSpaceDE w:val="0"/>
        <w:autoSpaceDN w:val="0"/>
        <w:adjustRightInd w:val="0"/>
        <w:ind w:left="0" w:firstLine="709"/>
        <w:jc w:val="both"/>
        <w:rPr>
          <w:sz w:val="28"/>
          <w:szCs w:val="28"/>
        </w:rPr>
      </w:pPr>
      <w:r w:rsidRPr="00845C61">
        <w:rPr>
          <w:sz w:val="28"/>
          <w:szCs w:val="28"/>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4B302E" w:rsidRPr="00845C61" w:rsidRDefault="004B302E" w:rsidP="00731C6A">
      <w:pPr>
        <w:numPr>
          <w:ilvl w:val="2"/>
          <w:numId w:val="30"/>
        </w:numPr>
        <w:tabs>
          <w:tab w:val="left" w:pos="1843"/>
        </w:tabs>
        <w:autoSpaceDE w:val="0"/>
        <w:autoSpaceDN w:val="0"/>
        <w:adjustRightInd w:val="0"/>
        <w:ind w:left="0" w:firstLine="709"/>
        <w:jc w:val="both"/>
        <w:rPr>
          <w:sz w:val="28"/>
          <w:szCs w:val="28"/>
        </w:rPr>
      </w:pPr>
      <w:r w:rsidRPr="00845C61">
        <w:rPr>
          <w:sz w:val="28"/>
          <w:szCs w:val="28"/>
        </w:rPr>
        <w:t>Помещения приема и выдачи документов должны предусматривать места для ожидания, информирования и приема заявителей.</w:t>
      </w:r>
    </w:p>
    <w:p w:rsidR="004B302E" w:rsidRPr="00845C61" w:rsidRDefault="004B302E" w:rsidP="00731C6A">
      <w:pPr>
        <w:numPr>
          <w:ilvl w:val="2"/>
          <w:numId w:val="30"/>
        </w:numPr>
        <w:tabs>
          <w:tab w:val="left" w:pos="1843"/>
        </w:tabs>
        <w:autoSpaceDE w:val="0"/>
        <w:autoSpaceDN w:val="0"/>
        <w:adjustRightInd w:val="0"/>
        <w:ind w:left="0" w:firstLine="709"/>
        <w:jc w:val="both"/>
        <w:rPr>
          <w:sz w:val="28"/>
          <w:szCs w:val="28"/>
        </w:rPr>
      </w:pPr>
      <w:r w:rsidRPr="00845C61">
        <w:rPr>
          <w:sz w:val="28"/>
          <w:szCs w:val="28"/>
        </w:rPr>
        <w:t>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4B302E" w:rsidRDefault="004B302E" w:rsidP="00731C6A">
      <w:pPr>
        <w:numPr>
          <w:ilvl w:val="2"/>
          <w:numId w:val="30"/>
        </w:numPr>
        <w:tabs>
          <w:tab w:val="left" w:pos="1843"/>
          <w:tab w:val="left" w:pos="1985"/>
        </w:tabs>
        <w:autoSpaceDE w:val="0"/>
        <w:autoSpaceDN w:val="0"/>
        <w:adjustRightInd w:val="0"/>
        <w:ind w:left="0" w:firstLine="709"/>
        <w:jc w:val="both"/>
        <w:rPr>
          <w:sz w:val="28"/>
          <w:szCs w:val="28"/>
        </w:rPr>
      </w:pPr>
      <w:r w:rsidRPr="00845C61">
        <w:rPr>
          <w:sz w:val="28"/>
          <w:szCs w:val="28"/>
        </w:rPr>
        <w:t>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31C6A" w:rsidRPr="00A17131" w:rsidRDefault="00731C6A" w:rsidP="00731C6A">
      <w:pPr>
        <w:numPr>
          <w:ilvl w:val="2"/>
          <w:numId w:val="30"/>
        </w:numPr>
        <w:tabs>
          <w:tab w:val="left" w:pos="1701"/>
        </w:tabs>
        <w:autoSpaceDE w:val="0"/>
        <w:autoSpaceDN w:val="0"/>
        <w:adjustRightInd w:val="0"/>
        <w:ind w:left="0" w:firstLine="709"/>
        <w:jc w:val="both"/>
        <w:rPr>
          <w:sz w:val="28"/>
          <w:szCs w:val="28"/>
        </w:rPr>
      </w:pPr>
      <w:r w:rsidRPr="00A17131">
        <w:rPr>
          <w:sz w:val="28"/>
          <w:szCs w:val="28"/>
        </w:rPr>
        <w:t xml:space="preserve">Информационные стенды должны располагаться в помещении </w:t>
      </w:r>
      <w:r w:rsidR="004413BD">
        <w:rPr>
          <w:sz w:val="28"/>
          <w:szCs w:val="28"/>
        </w:rPr>
        <w:t>комитета</w:t>
      </w:r>
      <w:r w:rsidRPr="00A17131">
        <w:rPr>
          <w:sz w:val="28"/>
          <w:szCs w:val="28"/>
        </w:rPr>
        <w:t xml:space="preserve"> и содержать следующую информацию:</w:t>
      </w:r>
    </w:p>
    <w:p w:rsidR="00731C6A" w:rsidRPr="00A17131" w:rsidRDefault="00731C6A" w:rsidP="00731C6A">
      <w:pPr>
        <w:tabs>
          <w:tab w:val="left" w:pos="1701"/>
        </w:tabs>
        <w:autoSpaceDE w:val="0"/>
        <w:autoSpaceDN w:val="0"/>
        <w:adjustRightInd w:val="0"/>
        <w:ind w:firstLine="709"/>
        <w:jc w:val="both"/>
        <w:rPr>
          <w:sz w:val="28"/>
          <w:szCs w:val="28"/>
        </w:rPr>
      </w:pPr>
      <w:r w:rsidRPr="00A17131">
        <w:rPr>
          <w:sz w:val="28"/>
          <w:szCs w:val="28"/>
        </w:rPr>
        <w:t>1) перечень получателей государственной услуги;</w:t>
      </w:r>
    </w:p>
    <w:p w:rsidR="00731C6A" w:rsidRPr="00A17131" w:rsidRDefault="00731C6A" w:rsidP="00731C6A">
      <w:pPr>
        <w:tabs>
          <w:tab w:val="left" w:pos="1701"/>
        </w:tabs>
        <w:autoSpaceDE w:val="0"/>
        <w:autoSpaceDN w:val="0"/>
        <w:adjustRightInd w:val="0"/>
        <w:ind w:firstLine="709"/>
        <w:jc w:val="both"/>
        <w:rPr>
          <w:sz w:val="28"/>
          <w:szCs w:val="28"/>
        </w:rPr>
      </w:pPr>
      <w:r w:rsidRPr="00A17131">
        <w:rPr>
          <w:sz w:val="28"/>
          <w:szCs w:val="28"/>
        </w:rPr>
        <w:t>2) реквизиты нормативных правовых актов, содержащих нормы, регулирующие предоставление государственной услуги, и их отдельные положения, в том числе настоящего регламента;</w:t>
      </w:r>
    </w:p>
    <w:p w:rsidR="00731C6A" w:rsidRPr="00A17131" w:rsidRDefault="00731C6A" w:rsidP="00731C6A">
      <w:pPr>
        <w:tabs>
          <w:tab w:val="left" w:pos="1701"/>
        </w:tabs>
        <w:autoSpaceDE w:val="0"/>
        <w:autoSpaceDN w:val="0"/>
        <w:adjustRightInd w:val="0"/>
        <w:ind w:firstLine="709"/>
        <w:jc w:val="both"/>
        <w:rPr>
          <w:sz w:val="28"/>
          <w:szCs w:val="28"/>
        </w:rPr>
      </w:pPr>
      <w:r w:rsidRPr="00A17131">
        <w:rPr>
          <w:sz w:val="28"/>
          <w:szCs w:val="28"/>
        </w:rPr>
        <w:t>3) образцы заполнения заявления о предоставлении государственной услуги;</w:t>
      </w:r>
    </w:p>
    <w:p w:rsidR="00731C6A" w:rsidRPr="00A17131" w:rsidRDefault="00731C6A" w:rsidP="00731C6A">
      <w:pPr>
        <w:tabs>
          <w:tab w:val="left" w:pos="1701"/>
        </w:tabs>
        <w:autoSpaceDE w:val="0"/>
        <w:autoSpaceDN w:val="0"/>
        <w:adjustRightInd w:val="0"/>
        <w:ind w:firstLine="709"/>
        <w:jc w:val="both"/>
        <w:rPr>
          <w:sz w:val="28"/>
          <w:szCs w:val="28"/>
        </w:rPr>
      </w:pPr>
      <w:r w:rsidRPr="00A17131">
        <w:rPr>
          <w:sz w:val="28"/>
          <w:szCs w:val="28"/>
        </w:rPr>
        <w:t>4) основания отказа в предоставлении государственной услуги;</w:t>
      </w:r>
    </w:p>
    <w:p w:rsidR="00731C6A" w:rsidRPr="00A17131" w:rsidRDefault="00731C6A" w:rsidP="00731C6A">
      <w:pPr>
        <w:tabs>
          <w:tab w:val="left" w:pos="1701"/>
        </w:tabs>
        <w:autoSpaceDE w:val="0"/>
        <w:autoSpaceDN w:val="0"/>
        <w:adjustRightInd w:val="0"/>
        <w:ind w:firstLine="709"/>
        <w:jc w:val="both"/>
        <w:rPr>
          <w:sz w:val="28"/>
          <w:szCs w:val="28"/>
        </w:rPr>
      </w:pPr>
      <w:r w:rsidRPr="00A17131">
        <w:rPr>
          <w:sz w:val="28"/>
          <w:szCs w:val="28"/>
        </w:rPr>
        <w:t xml:space="preserve">5) местонахождение, график работы, номера контактных телефонов, адреса электронной почты </w:t>
      </w:r>
      <w:r w:rsidR="004413BD">
        <w:rPr>
          <w:sz w:val="28"/>
          <w:szCs w:val="28"/>
        </w:rPr>
        <w:t>комитета</w:t>
      </w:r>
      <w:r w:rsidRPr="00A17131">
        <w:rPr>
          <w:sz w:val="28"/>
          <w:szCs w:val="28"/>
        </w:rPr>
        <w:t>;</w:t>
      </w:r>
    </w:p>
    <w:p w:rsidR="00731C6A" w:rsidRPr="00A17131" w:rsidRDefault="00731C6A" w:rsidP="00731C6A">
      <w:pPr>
        <w:tabs>
          <w:tab w:val="left" w:pos="1701"/>
        </w:tabs>
        <w:autoSpaceDE w:val="0"/>
        <w:autoSpaceDN w:val="0"/>
        <w:adjustRightInd w:val="0"/>
        <w:ind w:firstLine="709"/>
        <w:jc w:val="both"/>
        <w:rPr>
          <w:sz w:val="28"/>
          <w:szCs w:val="28"/>
        </w:rPr>
      </w:pPr>
      <w:r w:rsidRPr="00A17131">
        <w:rPr>
          <w:sz w:val="28"/>
          <w:szCs w:val="28"/>
        </w:rPr>
        <w:t>6) перечень документов, необходимых для предоставления государственной услуги;</w:t>
      </w:r>
    </w:p>
    <w:p w:rsidR="00731C6A" w:rsidRPr="00A17131" w:rsidRDefault="00731C6A" w:rsidP="00731C6A">
      <w:pPr>
        <w:tabs>
          <w:tab w:val="left" w:pos="1701"/>
        </w:tabs>
        <w:autoSpaceDE w:val="0"/>
        <w:autoSpaceDN w:val="0"/>
        <w:adjustRightInd w:val="0"/>
        <w:ind w:firstLine="709"/>
        <w:jc w:val="both"/>
        <w:rPr>
          <w:sz w:val="28"/>
          <w:szCs w:val="28"/>
        </w:rPr>
      </w:pPr>
      <w:r w:rsidRPr="00A17131">
        <w:rPr>
          <w:sz w:val="28"/>
          <w:szCs w:val="28"/>
        </w:rPr>
        <w:t xml:space="preserve">7) информацию о порядке предоставления государственной услуги (блок-схема согласно Приложению </w:t>
      </w:r>
      <w:r>
        <w:rPr>
          <w:sz w:val="28"/>
          <w:szCs w:val="28"/>
        </w:rPr>
        <w:t>2</w:t>
      </w:r>
      <w:r w:rsidRPr="00A17131">
        <w:rPr>
          <w:sz w:val="28"/>
          <w:szCs w:val="28"/>
        </w:rPr>
        <w:t xml:space="preserve"> к регламенту);</w:t>
      </w:r>
    </w:p>
    <w:p w:rsidR="00731C6A" w:rsidRPr="009E7749" w:rsidRDefault="00731C6A" w:rsidP="00731C6A">
      <w:pPr>
        <w:tabs>
          <w:tab w:val="left" w:pos="1701"/>
        </w:tabs>
        <w:autoSpaceDE w:val="0"/>
        <w:autoSpaceDN w:val="0"/>
        <w:adjustRightInd w:val="0"/>
        <w:ind w:firstLine="709"/>
        <w:jc w:val="both"/>
        <w:rPr>
          <w:sz w:val="28"/>
          <w:szCs w:val="28"/>
        </w:rPr>
      </w:pPr>
      <w:r w:rsidRPr="00A17131">
        <w:rPr>
          <w:sz w:val="28"/>
          <w:szCs w:val="28"/>
        </w:rPr>
        <w:t xml:space="preserve">8) адрес раздела </w:t>
      </w:r>
      <w:r w:rsidR="004413BD">
        <w:rPr>
          <w:sz w:val="28"/>
          <w:szCs w:val="28"/>
        </w:rPr>
        <w:t>комитета</w:t>
      </w:r>
      <w:r w:rsidRPr="00A17131">
        <w:rPr>
          <w:sz w:val="28"/>
          <w:szCs w:val="28"/>
        </w:rPr>
        <w:t xml:space="preserve"> на официальном портале Администрации Ленинградской области, содержащего информацию</w:t>
      </w:r>
      <w:r w:rsidR="004413BD">
        <w:rPr>
          <w:sz w:val="28"/>
          <w:szCs w:val="28"/>
        </w:rPr>
        <w:t xml:space="preserve"> </w:t>
      </w:r>
      <w:r w:rsidRPr="00A17131">
        <w:rPr>
          <w:sz w:val="28"/>
          <w:szCs w:val="28"/>
        </w:rPr>
        <w:t>о предоставлении государственной услуги, почтовый адрес и адрес электронной почты для приема заявлений.</w:t>
      </w:r>
    </w:p>
    <w:p w:rsidR="004B302E" w:rsidRPr="00CC0805" w:rsidRDefault="004B302E" w:rsidP="00D43820">
      <w:pPr>
        <w:numPr>
          <w:ilvl w:val="1"/>
          <w:numId w:val="30"/>
        </w:numPr>
        <w:tabs>
          <w:tab w:val="left" w:pos="1701"/>
          <w:tab w:val="left" w:pos="1985"/>
        </w:tabs>
        <w:autoSpaceDE w:val="0"/>
        <w:autoSpaceDN w:val="0"/>
        <w:adjustRightInd w:val="0"/>
        <w:ind w:left="0" w:firstLine="709"/>
        <w:jc w:val="both"/>
        <w:rPr>
          <w:sz w:val="28"/>
          <w:szCs w:val="28"/>
        </w:rPr>
      </w:pPr>
      <w:r w:rsidRPr="00CC0805">
        <w:rPr>
          <w:sz w:val="28"/>
          <w:szCs w:val="28"/>
        </w:rPr>
        <w:t>Показатели доступности и качества государственной услуги.</w:t>
      </w:r>
    </w:p>
    <w:p w:rsidR="004B302E" w:rsidRPr="00CC0805" w:rsidRDefault="004B302E" w:rsidP="00D43820">
      <w:pPr>
        <w:numPr>
          <w:ilvl w:val="2"/>
          <w:numId w:val="30"/>
        </w:numPr>
        <w:tabs>
          <w:tab w:val="left" w:pos="1701"/>
        </w:tabs>
        <w:autoSpaceDE w:val="0"/>
        <w:autoSpaceDN w:val="0"/>
        <w:adjustRightInd w:val="0"/>
        <w:ind w:left="0" w:firstLine="709"/>
        <w:jc w:val="both"/>
        <w:rPr>
          <w:sz w:val="28"/>
          <w:szCs w:val="28"/>
        </w:rPr>
      </w:pPr>
      <w:r w:rsidRPr="00CC0805">
        <w:rPr>
          <w:sz w:val="28"/>
          <w:szCs w:val="28"/>
        </w:rPr>
        <w:lastRenderedPageBreak/>
        <w:t>Показатели доступности государственной услуги (общие, применимые в отношении всех заявителей):</w:t>
      </w:r>
    </w:p>
    <w:p w:rsidR="004B302E" w:rsidRPr="00CC0805" w:rsidRDefault="004B302E" w:rsidP="00D43820">
      <w:pPr>
        <w:tabs>
          <w:tab w:val="left" w:pos="1134"/>
        </w:tabs>
        <w:autoSpaceDE w:val="0"/>
        <w:autoSpaceDN w:val="0"/>
        <w:adjustRightInd w:val="0"/>
        <w:ind w:firstLine="709"/>
        <w:jc w:val="both"/>
        <w:rPr>
          <w:sz w:val="28"/>
          <w:szCs w:val="28"/>
        </w:rPr>
      </w:pPr>
      <w:r w:rsidRPr="00CC0805">
        <w:rPr>
          <w:sz w:val="28"/>
          <w:szCs w:val="28"/>
        </w:rPr>
        <w:t>1) транспортная доступность к месту предоставления государственной услуги;</w:t>
      </w:r>
    </w:p>
    <w:p w:rsidR="004B302E" w:rsidRPr="00CC0805" w:rsidRDefault="004B302E" w:rsidP="00D43820">
      <w:pPr>
        <w:tabs>
          <w:tab w:val="left" w:pos="1134"/>
        </w:tabs>
        <w:autoSpaceDE w:val="0"/>
        <w:autoSpaceDN w:val="0"/>
        <w:adjustRightInd w:val="0"/>
        <w:ind w:firstLine="709"/>
        <w:jc w:val="both"/>
        <w:rPr>
          <w:sz w:val="28"/>
          <w:szCs w:val="28"/>
        </w:rPr>
      </w:pPr>
      <w:r w:rsidRPr="00CC0805">
        <w:rPr>
          <w:sz w:val="28"/>
          <w:szCs w:val="28"/>
        </w:rPr>
        <w:t xml:space="preserve">2) наличие указателей, обеспечивающих беспрепятственный доступ </w:t>
      </w:r>
      <w:r w:rsidR="00B75663">
        <w:rPr>
          <w:sz w:val="28"/>
          <w:szCs w:val="28"/>
        </w:rPr>
        <w:br/>
      </w:r>
      <w:r w:rsidRPr="00CC0805">
        <w:rPr>
          <w:sz w:val="28"/>
          <w:szCs w:val="28"/>
        </w:rPr>
        <w:t>к помещениям, в которых предоставляется услуга;</w:t>
      </w:r>
    </w:p>
    <w:p w:rsidR="004B302E" w:rsidRPr="00D43820" w:rsidRDefault="004B302E" w:rsidP="00D43820">
      <w:pPr>
        <w:tabs>
          <w:tab w:val="left" w:pos="1134"/>
        </w:tabs>
        <w:autoSpaceDE w:val="0"/>
        <w:autoSpaceDN w:val="0"/>
        <w:adjustRightInd w:val="0"/>
        <w:ind w:firstLine="709"/>
        <w:jc w:val="both"/>
        <w:rPr>
          <w:sz w:val="28"/>
          <w:szCs w:val="28"/>
        </w:rPr>
      </w:pPr>
      <w:r w:rsidRPr="00CC0805">
        <w:rPr>
          <w:sz w:val="28"/>
          <w:szCs w:val="28"/>
        </w:rPr>
        <w:t xml:space="preserve">3) возможность получения полной и достоверной информации </w:t>
      </w:r>
      <w:r w:rsidR="00B75663">
        <w:rPr>
          <w:sz w:val="28"/>
          <w:szCs w:val="28"/>
        </w:rPr>
        <w:br/>
      </w:r>
      <w:r w:rsidRPr="00CC0805">
        <w:rPr>
          <w:sz w:val="28"/>
          <w:szCs w:val="28"/>
        </w:rPr>
        <w:t xml:space="preserve">о государственной услуге в </w:t>
      </w:r>
      <w:r w:rsidR="006D64D2">
        <w:rPr>
          <w:sz w:val="28"/>
          <w:szCs w:val="28"/>
        </w:rPr>
        <w:t>комитете</w:t>
      </w:r>
      <w:r w:rsidRPr="00CC0805">
        <w:rPr>
          <w:sz w:val="28"/>
          <w:szCs w:val="28"/>
        </w:rPr>
        <w:t xml:space="preserve"> по телефону, на официальном</w:t>
      </w:r>
      <w:r w:rsidRPr="00D43820">
        <w:rPr>
          <w:sz w:val="28"/>
          <w:szCs w:val="28"/>
        </w:rPr>
        <w:t xml:space="preserve"> сайте;</w:t>
      </w:r>
    </w:p>
    <w:p w:rsidR="004B302E" w:rsidRPr="00D43820" w:rsidRDefault="004B302E" w:rsidP="002A7DC1">
      <w:pPr>
        <w:tabs>
          <w:tab w:val="left" w:pos="1560"/>
        </w:tabs>
        <w:autoSpaceDE w:val="0"/>
        <w:autoSpaceDN w:val="0"/>
        <w:adjustRightInd w:val="0"/>
        <w:ind w:firstLine="709"/>
        <w:jc w:val="both"/>
        <w:rPr>
          <w:sz w:val="28"/>
          <w:szCs w:val="28"/>
        </w:rPr>
      </w:pPr>
      <w:r w:rsidRPr="00D43820">
        <w:rPr>
          <w:sz w:val="28"/>
          <w:szCs w:val="28"/>
        </w:rPr>
        <w:t>4) предоставление государственной услуги любым доступным способом, предусмотренным действующим законодательством;</w:t>
      </w:r>
    </w:p>
    <w:p w:rsidR="004B302E" w:rsidRPr="00596BB0" w:rsidRDefault="004B302E" w:rsidP="002A7DC1">
      <w:pPr>
        <w:numPr>
          <w:ilvl w:val="2"/>
          <w:numId w:val="30"/>
        </w:numPr>
        <w:tabs>
          <w:tab w:val="left" w:pos="1560"/>
        </w:tabs>
        <w:autoSpaceDE w:val="0"/>
        <w:autoSpaceDN w:val="0"/>
        <w:adjustRightInd w:val="0"/>
        <w:ind w:left="0" w:firstLine="709"/>
        <w:jc w:val="both"/>
        <w:rPr>
          <w:sz w:val="28"/>
          <w:szCs w:val="28"/>
        </w:rPr>
      </w:pPr>
      <w:r w:rsidRPr="00596BB0">
        <w:rPr>
          <w:sz w:val="28"/>
          <w:szCs w:val="28"/>
        </w:rPr>
        <w:t>Показатели доступности государственной услуги (специальные, применимые в отношении инвалидов):</w:t>
      </w:r>
    </w:p>
    <w:p w:rsidR="004B302E" w:rsidRPr="002A7DC1" w:rsidRDefault="004B302E" w:rsidP="002A7DC1">
      <w:pPr>
        <w:tabs>
          <w:tab w:val="left" w:pos="1560"/>
        </w:tabs>
        <w:autoSpaceDE w:val="0"/>
        <w:autoSpaceDN w:val="0"/>
        <w:adjustRightInd w:val="0"/>
        <w:ind w:firstLine="709"/>
        <w:jc w:val="both"/>
        <w:rPr>
          <w:sz w:val="28"/>
          <w:szCs w:val="28"/>
        </w:rPr>
      </w:pPr>
      <w:r w:rsidRPr="002A7DC1">
        <w:rPr>
          <w:sz w:val="28"/>
          <w:szCs w:val="28"/>
        </w:rPr>
        <w:t xml:space="preserve">1) наличие инфраструктуры, указанной в </w:t>
      </w:r>
      <w:hyperlink w:anchor="Par0" w:history="1">
        <w:r w:rsidRPr="002A7DC1">
          <w:rPr>
            <w:sz w:val="28"/>
            <w:szCs w:val="28"/>
          </w:rPr>
          <w:t>пункте 2.14</w:t>
        </w:r>
      </w:hyperlink>
      <w:r w:rsidR="002A7DC1">
        <w:rPr>
          <w:sz w:val="28"/>
          <w:szCs w:val="28"/>
        </w:rPr>
        <w:t xml:space="preserve"> регламента</w:t>
      </w:r>
      <w:r w:rsidRPr="002A7DC1">
        <w:rPr>
          <w:sz w:val="28"/>
          <w:szCs w:val="28"/>
        </w:rPr>
        <w:t>;</w:t>
      </w:r>
    </w:p>
    <w:p w:rsidR="004B302E" w:rsidRPr="002A7DC1" w:rsidRDefault="004B302E" w:rsidP="002A7DC1">
      <w:pPr>
        <w:tabs>
          <w:tab w:val="left" w:pos="1560"/>
        </w:tabs>
        <w:autoSpaceDE w:val="0"/>
        <w:autoSpaceDN w:val="0"/>
        <w:adjustRightInd w:val="0"/>
        <w:ind w:firstLine="709"/>
        <w:jc w:val="both"/>
        <w:rPr>
          <w:sz w:val="28"/>
          <w:szCs w:val="28"/>
        </w:rPr>
      </w:pPr>
      <w:r w:rsidRPr="002A7DC1">
        <w:rPr>
          <w:sz w:val="28"/>
          <w:szCs w:val="28"/>
        </w:rPr>
        <w:t>2) исполнение требований доступности услуг для инвалидов;</w:t>
      </w:r>
    </w:p>
    <w:p w:rsidR="004B302E" w:rsidRPr="002A7DC1" w:rsidRDefault="004B302E" w:rsidP="002A7DC1">
      <w:pPr>
        <w:tabs>
          <w:tab w:val="left" w:pos="1560"/>
        </w:tabs>
        <w:autoSpaceDE w:val="0"/>
        <w:autoSpaceDN w:val="0"/>
        <w:adjustRightInd w:val="0"/>
        <w:ind w:firstLine="709"/>
        <w:jc w:val="both"/>
        <w:rPr>
          <w:sz w:val="28"/>
          <w:szCs w:val="28"/>
        </w:rPr>
      </w:pPr>
      <w:r w:rsidRPr="002A7DC1">
        <w:rPr>
          <w:sz w:val="28"/>
          <w:szCs w:val="28"/>
        </w:rPr>
        <w:t xml:space="preserve">3) обеспечение беспрепятственного доступа инвалидов к помещениям, </w:t>
      </w:r>
      <w:r w:rsidR="00396273">
        <w:rPr>
          <w:sz w:val="28"/>
          <w:szCs w:val="28"/>
        </w:rPr>
        <w:br/>
      </w:r>
      <w:r w:rsidRPr="002A7DC1">
        <w:rPr>
          <w:sz w:val="28"/>
          <w:szCs w:val="28"/>
        </w:rPr>
        <w:t>в которых предоставляется государственная услуга.</w:t>
      </w:r>
    </w:p>
    <w:p w:rsidR="004B302E" w:rsidRPr="002A7DC1" w:rsidRDefault="004B302E" w:rsidP="00D7769E">
      <w:pPr>
        <w:numPr>
          <w:ilvl w:val="2"/>
          <w:numId w:val="30"/>
        </w:numPr>
        <w:tabs>
          <w:tab w:val="left" w:pos="1560"/>
        </w:tabs>
        <w:autoSpaceDE w:val="0"/>
        <w:autoSpaceDN w:val="0"/>
        <w:adjustRightInd w:val="0"/>
        <w:jc w:val="both"/>
        <w:rPr>
          <w:sz w:val="28"/>
          <w:szCs w:val="28"/>
        </w:rPr>
      </w:pPr>
      <w:r w:rsidRPr="002A7DC1">
        <w:rPr>
          <w:sz w:val="28"/>
          <w:szCs w:val="28"/>
        </w:rPr>
        <w:t>Показатели качества государственной услуги:</w:t>
      </w:r>
    </w:p>
    <w:p w:rsidR="004B302E" w:rsidRPr="002A7DC1" w:rsidRDefault="004B302E" w:rsidP="002A7DC1">
      <w:pPr>
        <w:tabs>
          <w:tab w:val="left" w:pos="1560"/>
        </w:tabs>
        <w:autoSpaceDE w:val="0"/>
        <w:autoSpaceDN w:val="0"/>
        <w:adjustRightInd w:val="0"/>
        <w:ind w:firstLine="709"/>
        <w:jc w:val="both"/>
        <w:rPr>
          <w:sz w:val="28"/>
          <w:szCs w:val="28"/>
        </w:rPr>
      </w:pPr>
      <w:r w:rsidRPr="002A7DC1">
        <w:rPr>
          <w:sz w:val="28"/>
          <w:szCs w:val="28"/>
        </w:rPr>
        <w:t>1) соблюдение срока предоставления государственной услуги;</w:t>
      </w:r>
    </w:p>
    <w:p w:rsidR="004B302E" w:rsidRPr="002A7DC1" w:rsidRDefault="004B302E" w:rsidP="002A7DC1">
      <w:pPr>
        <w:tabs>
          <w:tab w:val="left" w:pos="1560"/>
        </w:tabs>
        <w:autoSpaceDE w:val="0"/>
        <w:autoSpaceDN w:val="0"/>
        <w:adjustRightInd w:val="0"/>
        <w:ind w:firstLine="709"/>
        <w:jc w:val="both"/>
        <w:rPr>
          <w:sz w:val="28"/>
          <w:szCs w:val="28"/>
        </w:rPr>
      </w:pPr>
      <w:r w:rsidRPr="002A7DC1">
        <w:rPr>
          <w:sz w:val="28"/>
          <w:szCs w:val="28"/>
        </w:rPr>
        <w:t>2) соблюдение времени ожидания в очереди при подаче запроса и получении результата;</w:t>
      </w:r>
    </w:p>
    <w:p w:rsidR="002E52E4" w:rsidRDefault="002E52E4" w:rsidP="00C031D2">
      <w:pPr>
        <w:tabs>
          <w:tab w:val="left" w:pos="1560"/>
        </w:tabs>
        <w:autoSpaceDE w:val="0"/>
        <w:autoSpaceDN w:val="0"/>
        <w:adjustRightInd w:val="0"/>
        <w:ind w:firstLine="709"/>
        <w:jc w:val="both"/>
        <w:rPr>
          <w:sz w:val="28"/>
          <w:szCs w:val="28"/>
        </w:rPr>
      </w:pPr>
      <w:r w:rsidRPr="002E52E4">
        <w:rPr>
          <w:sz w:val="28"/>
          <w:szCs w:val="28"/>
        </w:rPr>
        <w:t xml:space="preserve">3) осуществление не более одного обращения заявителя к должностным лицам </w:t>
      </w:r>
      <w:r w:rsidR="004413BD">
        <w:rPr>
          <w:sz w:val="28"/>
          <w:szCs w:val="28"/>
        </w:rPr>
        <w:t>комитета</w:t>
      </w:r>
      <w:r w:rsidRPr="002E52E4">
        <w:rPr>
          <w:sz w:val="28"/>
          <w:szCs w:val="28"/>
        </w:rPr>
        <w:t xml:space="preserve"> или работникам ГБУ ЛО «МФЦ» при подаче документов на получение государственной услуги и не более одного обращения при получении результата </w:t>
      </w:r>
      <w:proofErr w:type="gramStart"/>
      <w:r w:rsidRPr="002E52E4">
        <w:rPr>
          <w:sz w:val="28"/>
          <w:szCs w:val="28"/>
        </w:rPr>
        <w:t>в</w:t>
      </w:r>
      <w:proofErr w:type="gramEnd"/>
      <w:r w:rsidRPr="002E52E4">
        <w:rPr>
          <w:sz w:val="28"/>
          <w:szCs w:val="28"/>
        </w:rPr>
        <w:t xml:space="preserve"> </w:t>
      </w:r>
      <w:r w:rsidR="004413BD">
        <w:rPr>
          <w:sz w:val="28"/>
          <w:szCs w:val="28"/>
        </w:rPr>
        <w:t>комитета</w:t>
      </w:r>
      <w:r w:rsidRPr="002E52E4">
        <w:rPr>
          <w:sz w:val="28"/>
          <w:szCs w:val="28"/>
        </w:rPr>
        <w:t xml:space="preserve"> или ГБУ ЛО «МФЦ»;</w:t>
      </w:r>
    </w:p>
    <w:p w:rsidR="004B302E" w:rsidRPr="00C031D2" w:rsidRDefault="004B302E" w:rsidP="00C031D2">
      <w:pPr>
        <w:tabs>
          <w:tab w:val="left" w:pos="1560"/>
        </w:tabs>
        <w:autoSpaceDE w:val="0"/>
        <w:autoSpaceDN w:val="0"/>
        <w:adjustRightInd w:val="0"/>
        <w:ind w:firstLine="709"/>
        <w:jc w:val="both"/>
        <w:rPr>
          <w:sz w:val="28"/>
          <w:szCs w:val="28"/>
        </w:rPr>
      </w:pPr>
      <w:r w:rsidRPr="002A7DC1">
        <w:rPr>
          <w:sz w:val="28"/>
          <w:szCs w:val="28"/>
        </w:rPr>
        <w:t xml:space="preserve">4) </w:t>
      </w:r>
      <w:r w:rsidRPr="00C031D2">
        <w:rPr>
          <w:sz w:val="28"/>
          <w:szCs w:val="28"/>
        </w:rPr>
        <w:t xml:space="preserve">отсутствие жалоб на действия или бездействие должностных лиц </w:t>
      </w:r>
      <w:r w:rsidR="001348E7" w:rsidRPr="00C031D2">
        <w:rPr>
          <w:sz w:val="28"/>
          <w:szCs w:val="28"/>
        </w:rPr>
        <w:t>комитета</w:t>
      </w:r>
      <w:r w:rsidRPr="00C031D2">
        <w:rPr>
          <w:sz w:val="28"/>
          <w:szCs w:val="28"/>
        </w:rPr>
        <w:t>, поданных в установленном порядке.</w:t>
      </w:r>
    </w:p>
    <w:p w:rsidR="00C031D2" w:rsidRPr="00C031D2" w:rsidRDefault="00C031D2" w:rsidP="00C031D2">
      <w:pPr>
        <w:pStyle w:val="ConsPlusNormal"/>
        <w:numPr>
          <w:ilvl w:val="2"/>
          <w:numId w:val="30"/>
        </w:numPr>
        <w:tabs>
          <w:tab w:val="left" w:pos="1560"/>
        </w:tabs>
        <w:ind w:left="0" w:firstLine="709"/>
        <w:jc w:val="both"/>
        <w:rPr>
          <w:rFonts w:ascii="Times New Roman" w:hAnsi="Times New Roman" w:cs="Times New Roman"/>
          <w:sz w:val="28"/>
          <w:szCs w:val="28"/>
        </w:rPr>
      </w:pPr>
      <w:r w:rsidRPr="00C031D2">
        <w:rPr>
          <w:rFonts w:ascii="Times New Roman" w:hAnsi="Times New Roman" w:cs="Times New Roman"/>
          <w:iCs/>
          <w:sz w:val="28"/>
          <w:szCs w:val="28"/>
        </w:rPr>
        <w:t>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B94FC9" w:rsidRPr="00652A6A" w:rsidRDefault="00C031D2" w:rsidP="00282808">
      <w:pPr>
        <w:widowControl w:val="0"/>
        <w:numPr>
          <w:ilvl w:val="1"/>
          <w:numId w:val="30"/>
        </w:numPr>
        <w:tabs>
          <w:tab w:val="left" w:pos="142"/>
          <w:tab w:val="left" w:pos="284"/>
        </w:tabs>
        <w:autoSpaceDE w:val="0"/>
        <w:autoSpaceDN w:val="0"/>
        <w:adjustRightInd w:val="0"/>
        <w:ind w:left="0" w:firstLine="709"/>
        <w:jc w:val="both"/>
        <w:rPr>
          <w:sz w:val="28"/>
          <w:szCs w:val="28"/>
        </w:rPr>
      </w:pPr>
      <w:r>
        <w:rPr>
          <w:sz w:val="28"/>
          <w:szCs w:val="28"/>
        </w:rPr>
        <w:t>П</w:t>
      </w:r>
      <w:r w:rsidR="00B22D0C" w:rsidRPr="00C031D2">
        <w:rPr>
          <w:sz w:val="28"/>
          <w:szCs w:val="28"/>
        </w:rPr>
        <w:t>олучение</w:t>
      </w:r>
      <w:r w:rsidR="00B22D0C" w:rsidRPr="00652A6A">
        <w:rPr>
          <w:sz w:val="28"/>
          <w:szCs w:val="28"/>
        </w:rPr>
        <w:t xml:space="preserve"> услуг, которые являются необходимыми и обязательными для предоставления государственной услуги, не требуется</w:t>
      </w:r>
      <w:r w:rsidR="00D7769E" w:rsidRPr="00652A6A">
        <w:rPr>
          <w:sz w:val="28"/>
          <w:szCs w:val="28"/>
        </w:rPr>
        <w:t>.</w:t>
      </w:r>
    </w:p>
    <w:p w:rsidR="00426371" w:rsidRDefault="00AA5E9E" w:rsidP="00AA5E9E">
      <w:pPr>
        <w:autoSpaceDE w:val="0"/>
        <w:autoSpaceDN w:val="0"/>
        <w:adjustRightInd w:val="0"/>
        <w:ind w:firstLine="709"/>
        <w:jc w:val="both"/>
        <w:rPr>
          <w:szCs w:val="28"/>
        </w:rPr>
      </w:pPr>
      <w:r>
        <w:rPr>
          <w:sz w:val="28"/>
          <w:szCs w:val="28"/>
        </w:rPr>
        <w:t>С</w:t>
      </w:r>
      <w:r w:rsidR="00282808" w:rsidRPr="00282808">
        <w:rPr>
          <w:sz w:val="28"/>
          <w:szCs w:val="28"/>
        </w:rPr>
        <w:t>огласований, необходимых для получения государственной услуги</w:t>
      </w:r>
      <w:r>
        <w:rPr>
          <w:sz w:val="28"/>
          <w:szCs w:val="28"/>
        </w:rPr>
        <w:t xml:space="preserve"> не требуется.</w:t>
      </w:r>
    </w:p>
    <w:p w:rsidR="00871692" w:rsidRDefault="00871692" w:rsidP="008424FA">
      <w:pPr>
        <w:widowControl w:val="0"/>
        <w:numPr>
          <w:ilvl w:val="1"/>
          <w:numId w:val="30"/>
        </w:numPr>
        <w:tabs>
          <w:tab w:val="left" w:pos="142"/>
          <w:tab w:val="left" w:pos="284"/>
        </w:tabs>
        <w:autoSpaceDE w:val="0"/>
        <w:autoSpaceDN w:val="0"/>
        <w:adjustRightInd w:val="0"/>
        <w:ind w:left="0" w:firstLine="709"/>
        <w:jc w:val="both"/>
        <w:rPr>
          <w:sz w:val="28"/>
          <w:szCs w:val="28"/>
        </w:rPr>
      </w:pPr>
      <w:r w:rsidRPr="00F113D5">
        <w:rPr>
          <w:sz w:val="28"/>
          <w:szCs w:val="28"/>
        </w:rPr>
        <w:t>Иные требования, в том числе учитывающие особенности предоставления государственной услуги в МФЦ и особенности предоставления государственной услуги в электронной форме.</w:t>
      </w:r>
    </w:p>
    <w:p w:rsidR="008424FA" w:rsidRPr="008424FA" w:rsidRDefault="009E0A86" w:rsidP="00654CF9">
      <w:pPr>
        <w:widowControl w:val="0"/>
        <w:numPr>
          <w:ilvl w:val="2"/>
          <w:numId w:val="30"/>
        </w:numPr>
        <w:tabs>
          <w:tab w:val="left" w:pos="142"/>
          <w:tab w:val="left" w:pos="1560"/>
        </w:tabs>
        <w:autoSpaceDE w:val="0"/>
        <w:autoSpaceDN w:val="0"/>
        <w:adjustRightInd w:val="0"/>
        <w:ind w:left="0" w:firstLine="709"/>
        <w:jc w:val="both"/>
        <w:rPr>
          <w:sz w:val="28"/>
          <w:szCs w:val="28"/>
        </w:rPr>
      </w:pPr>
      <w:r w:rsidRPr="008424FA">
        <w:rPr>
          <w:sz w:val="28"/>
          <w:szCs w:val="28"/>
        </w:rPr>
        <w:t xml:space="preserve">Предоставление государственной услуги посредством МФЦ осуществляется в подразделениях ГБУ ЛО </w:t>
      </w:r>
      <w:r w:rsidR="00597339">
        <w:rPr>
          <w:sz w:val="28"/>
          <w:szCs w:val="28"/>
        </w:rPr>
        <w:t>«</w:t>
      </w:r>
      <w:r w:rsidRPr="008424FA">
        <w:rPr>
          <w:sz w:val="28"/>
          <w:szCs w:val="28"/>
        </w:rPr>
        <w:t>МФЦ</w:t>
      </w:r>
      <w:r w:rsidR="00597339">
        <w:rPr>
          <w:sz w:val="28"/>
          <w:szCs w:val="28"/>
        </w:rPr>
        <w:t>»</w:t>
      </w:r>
      <w:r w:rsidRPr="008424FA">
        <w:rPr>
          <w:sz w:val="28"/>
          <w:szCs w:val="28"/>
        </w:rPr>
        <w:t xml:space="preserve"> при наличии вступившего в силу соглашения о взаимодействии между ГБУ ЛО </w:t>
      </w:r>
      <w:r w:rsidR="00597339">
        <w:rPr>
          <w:sz w:val="28"/>
          <w:szCs w:val="28"/>
        </w:rPr>
        <w:t>«</w:t>
      </w:r>
      <w:r w:rsidRPr="008424FA">
        <w:rPr>
          <w:sz w:val="28"/>
          <w:szCs w:val="28"/>
        </w:rPr>
        <w:t>МФЦ</w:t>
      </w:r>
      <w:r w:rsidR="00597339">
        <w:rPr>
          <w:sz w:val="28"/>
          <w:szCs w:val="28"/>
        </w:rPr>
        <w:t>»</w:t>
      </w:r>
      <w:r w:rsidRPr="008424FA">
        <w:rPr>
          <w:sz w:val="28"/>
          <w:szCs w:val="28"/>
        </w:rPr>
        <w:t xml:space="preserve"> и </w:t>
      </w:r>
      <w:r w:rsidR="003329F7">
        <w:rPr>
          <w:sz w:val="28"/>
          <w:szCs w:val="28"/>
        </w:rPr>
        <w:t>комитетом</w:t>
      </w:r>
      <w:r w:rsidRPr="008424FA">
        <w:rPr>
          <w:sz w:val="28"/>
          <w:szCs w:val="28"/>
        </w:rPr>
        <w:t>. Предоставление государственной услуги в иных МФЦ осуществляется при наличии вступившего</w:t>
      </w:r>
      <w:r w:rsidR="003329F7">
        <w:rPr>
          <w:sz w:val="28"/>
          <w:szCs w:val="28"/>
        </w:rPr>
        <w:br/>
      </w:r>
      <w:r w:rsidRPr="008424FA">
        <w:rPr>
          <w:sz w:val="28"/>
          <w:szCs w:val="28"/>
        </w:rPr>
        <w:t xml:space="preserve">в силу соглашения о взаимодействии между ГБУ ЛО </w:t>
      </w:r>
      <w:r w:rsidR="00597339">
        <w:rPr>
          <w:sz w:val="28"/>
          <w:szCs w:val="28"/>
        </w:rPr>
        <w:t>«</w:t>
      </w:r>
      <w:r w:rsidRPr="008424FA">
        <w:rPr>
          <w:sz w:val="28"/>
          <w:szCs w:val="28"/>
        </w:rPr>
        <w:t>МФЦ</w:t>
      </w:r>
      <w:r w:rsidR="00597339">
        <w:rPr>
          <w:sz w:val="28"/>
          <w:szCs w:val="28"/>
        </w:rPr>
        <w:t>»</w:t>
      </w:r>
      <w:r w:rsidRPr="008424FA">
        <w:rPr>
          <w:sz w:val="28"/>
          <w:szCs w:val="28"/>
        </w:rPr>
        <w:t xml:space="preserve"> и иным МФЦ</w:t>
      </w:r>
      <w:r w:rsidR="008424FA" w:rsidRPr="008424FA">
        <w:rPr>
          <w:sz w:val="28"/>
          <w:szCs w:val="28"/>
        </w:rPr>
        <w:t>.</w:t>
      </w:r>
    </w:p>
    <w:p w:rsidR="008424FA" w:rsidRPr="008424FA" w:rsidRDefault="008424FA" w:rsidP="00654CF9">
      <w:pPr>
        <w:widowControl w:val="0"/>
        <w:numPr>
          <w:ilvl w:val="2"/>
          <w:numId w:val="30"/>
        </w:numPr>
        <w:tabs>
          <w:tab w:val="left" w:pos="142"/>
          <w:tab w:val="left" w:pos="1560"/>
        </w:tabs>
        <w:autoSpaceDE w:val="0"/>
        <w:autoSpaceDN w:val="0"/>
        <w:adjustRightInd w:val="0"/>
        <w:ind w:left="0" w:firstLine="709"/>
        <w:jc w:val="both"/>
        <w:rPr>
          <w:sz w:val="28"/>
          <w:szCs w:val="28"/>
        </w:rPr>
      </w:pPr>
      <w:r w:rsidRPr="008424FA">
        <w:rPr>
          <w:sz w:val="28"/>
          <w:szCs w:val="28"/>
        </w:rPr>
        <w:t>Предоставление государственной услуги в электронном виде осуществляется при технической реализации услуги посредством ПГУ ЛО и/или ЕПГУ.</w:t>
      </w:r>
    </w:p>
    <w:bookmarkEnd w:id="11"/>
    <w:p w:rsidR="001A57C4" w:rsidRPr="00185EC2" w:rsidRDefault="00303C80" w:rsidP="001A57C4">
      <w:pPr>
        <w:widowControl w:val="0"/>
        <w:tabs>
          <w:tab w:val="left" w:pos="142"/>
          <w:tab w:val="left" w:pos="284"/>
        </w:tabs>
        <w:autoSpaceDE w:val="0"/>
        <w:autoSpaceDN w:val="0"/>
        <w:adjustRightInd w:val="0"/>
        <w:ind w:firstLine="709"/>
        <w:jc w:val="both"/>
        <w:rPr>
          <w:sz w:val="28"/>
          <w:szCs w:val="28"/>
        </w:rPr>
      </w:pPr>
      <w:r>
        <w:rPr>
          <w:sz w:val="28"/>
          <w:szCs w:val="28"/>
        </w:rPr>
        <w:br/>
      </w:r>
    </w:p>
    <w:p w:rsidR="00646899" w:rsidRPr="00185EC2" w:rsidRDefault="00646899" w:rsidP="00707EE1">
      <w:pPr>
        <w:widowControl w:val="0"/>
        <w:numPr>
          <w:ilvl w:val="0"/>
          <w:numId w:val="30"/>
        </w:numPr>
        <w:tabs>
          <w:tab w:val="left" w:pos="284"/>
        </w:tabs>
        <w:autoSpaceDE w:val="0"/>
        <w:autoSpaceDN w:val="0"/>
        <w:adjustRightInd w:val="0"/>
        <w:ind w:left="0" w:firstLine="0"/>
        <w:jc w:val="center"/>
        <w:outlineLvl w:val="0"/>
        <w:rPr>
          <w:b/>
          <w:bCs/>
          <w:sz w:val="28"/>
          <w:szCs w:val="28"/>
        </w:rPr>
      </w:pPr>
      <w:bookmarkStart w:id="12" w:name="Par0"/>
      <w:bookmarkStart w:id="13" w:name="sub_1003"/>
      <w:bookmarkEnd w:id="12"/>
      <w:r w:rsidRPr="00185EC2">
        <w:rPr>
          <w:b/>
          <w:bCs/>
          <w:sz w:val="28"/>
          <w:szCs w:val="28"/>
        </w:rPr>
        <w:lastRenderedPageBreak/>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bookmarkEnd w:id="13"/>
    <w:p w:rsidR="007311C7" w:rsidRPr="00185EC2" w:rsidRDefault="007311C7" w:rsidP="007A0077">
      <w:pPr>
        <w:pStyle w:val="a3"/>
        <w:tabs>
          <w:tab w:val="left" w:pos="142"/>
          <w:tab w:val="left" w:pos="284"/>
        </w:tabs>
        <w:ind w:firstLine="709"/>
        <w:rPr>
          <w:szCs w:val="28"/>
          <w:lang w:val="ru-RU"/>
        </w:rPr>
      </w:pPr>
    </w:p>
    <w:p w:rsidR="008E0403" w:rsidRPr="00597339" w:rsidRDefault="008E0403" w:rsidP="00401BF7">
      <w:pPr>
        <w:pStyle w:val="a3"/>
        <w:numPr>
          <w:ilvl w:val="1"/>
          <w:numId w:val="30"/>
        </w:numPr>
        <w:tabs>
          <w:tab w:val="left" w:pos="1134"/>
          <w:tab w:val="left" w:pos="1276"/>
          <w:tab w:val="left" w:pos="1560"/>
        </w:tabs>
        <w:ind w:left="0" w:firstLine="709"/>
        <w:jc w:val="both"/>
        <w:rPr>
          <w:b/>
          <w:szCs w:val="28"/>
          <w:lang w:val="ru-RU"/>
        </w:rPr>
      </w:pPr>
      <w:r w:rsidRPr="00597339">
        <w:rPr>
          <w:b/>
          <w:bCs/>
          <w:szCs w:val="28"/>
          <w:lang w:val="ru-RU"/>
        </w:rPr>
        <w:t>Состав, последовательность и сроки выполнения административных процедур, требования к порядку их выполнения</w:t>
      </w:r>
      <w:r w:rsidR="00771A29" w:rsidRPr="00597339">
        <w:rPr>
          <w:b/>
          <w:bCs/>
          <w:szCs w:val="28"/>
          <w:lang w:val="ru-RU"/>
        </w:rPr>
        <w:t>.</w:t>
      </w:r>
    </w:p>
    <w:p w:rsidR="00A5292F" w:rsidRPr="00185EC2" w:rsidRDefault="00A5292F" w:rsidP="00401BF7">
      <w:pPr>
        <w:pStyle w:val="a3"/>
        <w:numPr>
          <w:ilvl w:val="2"/>
          <w:numId w:val="30"/>
        </w:numPr>
        <w:tabs>
          <w:tab w:val="left" w:pos="1134"/>
          <w:tab w:val="left" w:pos="1276"/>
          <w:tab w:val="left" w:pos="1560"/>
        </w:tabs>
        <w:ind w:left="0" w:firstLine="709"/>
        <w:jc w:val="both"/>
        <w:rPr>
          <w:szCs w:val="28"/>
          <w:lang w:val="ru-RU"/>
        </w:rPr>
      </w:pPr>
      <w:r w:rsidRPr="00185EC2">
        <w:rPr>
          <w:szCs w:val="28"/>
        </w:rPr>
        <w:t xml:space="preserve">Предоставление </w:t>
      </w:r>
      <w:r w:rsidR="00473DDB" w:rsidRPr="00185EC2">
        <w:rPr>
          <w:szCs w:val="28"/>
        </w:rPr>
        <w:t>государственной</w:t>
      </w:r>
      <w:r w:rsidRPr="00185EC2">
        <w:rPr>
          <w:szCs w:val="28"/>
        </w:rPr>
        <w:t xml:space="preserve"> услуги включает в себя следующие административные процедуры:</w:t>
      </w:r>
    </w:p>
    <w:p w:rsidR="007A4410" w:rsidRPr="00185EC2" w:rsidRDefault="00E01AC1" w:rsidP="00401BF7">
      <w:pPr>
        <w:pStyle w:val="a3"/>
        <w:tabs>
          <w:tab w:val="left" w:pos="1134"/>
          <w:tab w:val="left" w:pos="1276"/>
          <w:tab w:val="left" w:pos="1560"/>
        </w:tabs>
        <w:ind w:firstLine="709"/>
        <w:jc w:val="both"/>
        <w:rPr>
          <w:szCs w:val="28"/>
          <w:lang w:val="ru-RU"/>
        </w:rPr>
      </w:pPr>
      <w:r w:rsidRPr="00185EC2">
        <w:rPr>
          <w:szCs w:val="28"/>
          <w:lang w:val="ru-RU"/>
        </w:rPr>
        <w:t>-</w:t>
      </w:r>
      <w:r w:rsidRPr="00185EC2">
        <w:rPr>
          <w:szCs w:val="28"/>
          <w:lang w:val="ru-RU"/>
        </w:rPr>
        <w:tab/>
        <w:t>прием и регистрация заявления о предоставлении государственной услуги</w:t>
      </w:r>
      <w:r w:rsidR="00A96E10" w:rsidRPr="00185EC2">
        <w:rPr>
          <w:szCs w:val="28"/>
          <w:lang w:val="ru-RU"/>
        </w:rPr>
        <w:t xml:space="preserve"> </w:t>
      </w:r>
      <w:r w:rsidR="00173A1E" w:rsidRPr="00185EC2">
        <w:rPr>
          <w:szCs w:val="28"/>
          <w:lang w:val="ru-RU"/>
        </w:rPr>
        <w:t>–</w:t>
      </w:r>
      <w:r w:rsidR="00A96E10" w:rsidRPr="00185EC2">
        <w:rPr>
          <w:szCs w:val="28"/>
          <w:lang w:val="ru-RU"/>
        </w:rPr>
        <w:t xml:space="preserve"> </w:t>
      </w:r>
      <w:r w:rsidR="00A96E10" w:rsidRPr="00185EC2">
        <w:rPr>
          <w:szCs w:val="28"/>
        </w:rPr>
        <w:t>3 (три) дня</w:t>
      </w:r>
      <w:r w:rsidRPr="00185EC2">
        <w:rPr>
          <w:szCs w:val="28"/>
          <w:lang w:val="ru-RU"/>
        </w:rPr>
        <w:t>;</w:t>
      </w:r>
    </w:p>
    <w:p w:rsidR="00E01AC1" w:rsidRPr="00185EC2" w:rsidRDefault="00094239" w:rsidP="00401BF7">
      <w:pPr>
        <w:pStyle w:val="a3"/>
        <w:tabs>
          <w:tab w:val="left" w:pos="1134"/>
          <w:tab w:val="left" w:pos="1276"/>
          <w:tab w:val="left" w:pos="1560"/>
        </w:tabs>
        <w:ind w:firstLine="709"/>
        <w:jc w:val="both"/>
        <w:rPr>
          <w:szCs w:val="28"/>
          <w:lang w:val="ru-RU"/>
        </w:rPr>
      </w:pPr>
      <w:r w:rsidRPr="00185EC2">
        <w:rPr>
          <w:szCs w:val="28"/>
          <w:lang w:val="ru-RU"/>
        </w:rPr>
        <w:t>-</w:t>
      </w:r>
      <w:r w:rsidRPr="00185EC2">
        <w:rPr>
          <w:szCs w:val="28"/>
          <w:lang w:val="ru-RU"/>
        </w:rPr>
        <w:tab/>
      </w:r>
      <w:r w:rsidR="0033204C" w:rsidRPr="00185EC2">
        <w:rPr>
          <w:szCs w:val="28"/>
          <w:lang w:val="ru-RU"/>
        </w:rPr>
        <w:t>рассмотрение</w:t>
      </w:r>
      <w:r w:rsidRPr="00185EC2">
        <w:rPr>
          <w:szCs w:val="28"/>
        </w:rPr>
        <w:t xml:space="preserve"> заявления </w:t>
      </w:r>
      <w:r w:rsidR="00F46DA2" w:rsidRPr="00185EC2">
        <w:rPr>
          <w:szCs w:val="28"/>
          <w:lang w:val="ru-RU"/>
        </w:rPr>
        <w:t>о предоставлении государственной услуги</w:t>
      </w:r>
      <w:r w:rsidR="00F46DA2" w:rsidRPr="00185EC2">
        <w:rPr>
          <w:szCs w:val="28"/>
        </w:rPr>
        <w:t xml:space="preserve"> </w:t>
      </w:r>
      <w:r w:rsidR="009C1A9C">
        <w:rPr>
          <w:szCs w:val="28"/>
          <w:lang w:val="ru-RU"/>
        </w:rPr>
        <w:br/>
      </w:r>
      <w:r w:rsidRPr="00185EC2">
        <w:rPr>
          <w:szCs w:val="28"/>
        </w:rPr>
        <w:t>и прилагаемых к нему документов</w:t>
      </w:r>
      <w:r w:rsidR="00A96E10" w:rsidRPr="00185EC2">
        <w:rPr>
          <w:szCs w:val="28"/>
          <w:lang w:val="ru-RU"/>
        </w:rPr>
        <w:t xml:space="preserve"> </w:t>
      </w:r>
      <w:r w:rsidR="00173A1E" w:rsidRPr="00185EC2">
        <w:rPr>
          <w:szCs w:val="28"/>
          <w:lang w:val="ru-RU"/>
        </w:rPr>
        <w:t>–</w:t>
      </w:r>
      <w:r w:rsidR="00A96E10" w:rsidRPr="00185EC2">
        <w:rPr>
          <w:szCs w:val="28"/>
          <w:lang w:val="ru-RU"/>
        </w:rPr>
        <w:t xml:space="preserve"> </w:t>
      </w:r>
      <w:r w:rsidR="008B7B85">
        <w:rPr>
          <w:szCs w:val="28"/>
          <w:lang w:val="ru-RU"/>
        </w:rPr>
        <w:t>7</w:t>
      </w:r>
      <w:r w:rsidR="00A96E10" w:rsidRPr="00185EC2">
        <w:rPr>
          <w:szCs w:val="28"/>
        </w:rPr>
        <w:t xml:space="preserve"> (</w:t>
      </w:r>
      <w:r w:rsidR="00F546FC">
        <w:rPr>
          <w:szCs w:val="28"/>
          <w:lang w:val="ru-RU"/>
        </w:rPr>
        <w:t>семь</w:t>
      </w:r>
      <w:r w:rsidR="00A96E10" w:rsidRPr="00185EC2">
        <w:rPr>
          <w:szCs w:val="28"/>
        </w:rPr>
        <w:t>) дней</w:t>
      </w:r>
      <w:r w:rsidRPr="00185EC2">
        <w:rPr>
          <w:szCs w:val="28"/>
          <w:lang w:val="ru-RU"/>
        </w:rPr>
        <w:t>;</w:t>
      </w:r>
    </w:p>
    <w:p w:rsidR="0033204C" w:rsidRPr="00185EC2" w:rsidRDefault="0033204C" w:rsidP="00401BF7">
      <w:pPr>
        <w:pStyle w:val="a3"/>
        <w:tabs>
          <w:tab w:val="left" w:pos="1134"/>
          <w:tab w:val="left" w:pos="1276"/>
          <w:tab w:val="left" w:pos="1560"/>
        </w:tabs>
        <w:ind w:firstLine="709"/>
        <w:jc w:val="both"/>
        <w:rPr>
          <w:szCs w:val="28"/>
          <w:lang w:val="ru-RU"/>
        </w:rPr>
      </w:pPr>
      <w:r w:rsidRPr="00185EC2">
        <w:rPr>
          <w:szCs w:val="28"/>
          <w:lang w:val="ru-RU"/>
        </w:rPr>
        <w:t>-</w:t>
      </w:r>
      <w:r w:rsidRPr="00185EC2">
        <w:rPr>
          <w:szCs w:val="28"/>
          <w:lang w:val="ru-RU"/>
        </w:rPr>
        <w:tab/>
      </w:r>
      <w:r w:rsidR="0024292A" w:rsidRPr="00185EC2">
        <w:rPr>
          <w:szCs w:val="28"/>
          <w:lang w:val="ru-RU"/>
        </w:rPr>
        <w:t>рассмотрение</w:t>
      </w:r>
      <w:r w:rsidR="0024292A" w:rsidRPr="00185EC2">
        <w:rPr>
          <w:szCs w:val="28"/>
        </w:rPr>
        <w:t xml:space="preserve"> заявления </w:t>
      </w:r>
      <w:r w:rsidR="0024292A" w:rsidRPr="00185EC2">
        <w:rPr>
          <w:szCs w:val="28"/>
          <w:lang w:val="ru-RU"/>
        </w:rPr>
        <w:t>о предоставлении государственной услуги</w:t>
      </w:r>
      <w:r w:rsidR="0024292A" w:rsidRPr="00185EC2">
        <w:rPr>
          <w:szCs w:val="28"/>
        </w:rPr>
        <w:t xml:space="preserve"> </w:t>
      </w:r>
      <w:r w:rsidR="00737DA4">
        <w:rPr>
          <w:szCs w:val="28"/>
          <w:lang w:val="ru-RU"/>
        </w:rPr>
        <w:br/>
      </w:r>
      <w:r w:rsidR="0024292A" w:rsidRPr="00185EC2">
        <w:rPr>
          <w:szCs w:val="28"/>
        </w:rPr>
        <w:t>и прилагаемых к нему документов</w:t>
      </w:r>
      <w:r w:rsidR="00C94FD3" w:rsidRPr="00185EC2">
        <w:rPr>
          <w:szCs w:val="28"/>
          <w:lang w:val="ru-RU"/>
        </w:rPr>
        <w:t xml:space="preserve"> на</w:t>
      </w:r>
      <w:r w:rsidRPr="00185EC2">
        <w:rPr>
          <w:szCs w:val="28"/>
          <w:lang w:val="ru-RU"/>
        </w:rPr>
        <w:t xml:space="preserve"> заседании </w:t>
      </w:r>
      <w:r w:rsidR="001715F7" w:rsidRPr="00BA3DDB">
        <w:rPr>
          <w:szCs w:val="28"/>
        </w:rPr>
        <w:t>Земельной комиссии Ленинградской области</w:t>
      </w:r>
      <w:r w:rsidR="001715F7">
        <w:rPr>
          <w:szCs w:val="28"/>
          <w:lang w:val="ru-RU"/>
        </w:rPr>
        <w:t xml:space="preserve"> </w:t>
      </w:r>
      <w:r w:rsidR="00702E68">
        <w:rPr>
          <w:szCs w:val="28"/>
          <w:lang w:val="ru-RU"/>
        </w:rPr>
        <w:t>(далее - комиссия)</w:t>
      </w:r>
      <w:r w:rsidR="00A96E10" w:rsidRPr="00185EC2">
        <w:rPr>
          <w:szCs w:val="28"/>
          <w:lang w:val="ru-RU"/>
        </w:rPr>
        <w:t xml:space="preserve"> </w:t>
      </w:r>
      <w:r w:rsidR="00173A1E" w:rsidRPr="00185EC2">
        <w:rPr>
          <w:szCs w:val="28"/>
          <w:lang w:val="ru-RU"/>
        </w:rPr>
        <w:t>–</w:t>
      </w:r>
      <w:r w:rsidR="00A96E10" w:rsidRPr="00185EC2">
        <w:rPr>
          <w:szCs w:val="28"/>
          <w:lang w:val="ru-RU"/>
        </w:rPr>
        <w:t xml:space="preserve"> </w:t>
      </w:r>
      <w:r w:rsidR="008B7B85">
        <w:rPr>
          <w:szCs w:val="28"/>
          <w:lang w:val="ru-RU"/>
        </w:rPr>
        <w:t>1</w:t>
      </w:r>
      <w:r w:rsidR="000C2CFF">
        <w:rPr>
          <w:szCs w:val="28"/>
          <w:lang w:val="ru-RU"/>
        </w:rPr>
        <w:t>0</w:t>
      </w:r>
      <w:r w:rsidR="00A96E10" w:rsidRPr="00185EC2">
        <w:rPr>
          <w:szCs w:val="28"/>
        </w:rPr>
        <w:t xml:space="preserve"> (</w:t>
      </w:r>
      <w:r w:rsidR="000C2CFF">
        <w:rPr>
          <w:szCs w:val="28"/>
          <w:lang w:val="ru-RU"/>
        </w:rPr>
        <w:t>десять</w:t>
      </w:r>
      <w:r w:rsidR="00A96E10" w:rsidRPr="00185EC2">
        <w:rPr>
          <w:szCs w:val="28"/>
        </w:rPr>
        <w:t xml:space="preserve">) </w:t>
      </w:r>
      <w:r w:rsidR="009C1A9C" w:rsidRPr="00185EC2">
        <w:rPr>
          <w:szCs w:val="28"/>
        </w:rPr>
        <w:t>дней</w:t>
      </w:r>
      <w:r w:rsidRPr="00185EC2">
        <w:rPr>
          <w:szCs w:val="28"/>
          <w:lang w:val="ru-RU"/>
        </w:rPr>
        <w:t>;</w:t>
      </w:r>
    </w:p>
    <w:p w:rsidR="007A4410" w:rsidRPr="00185EC2" w:rsidRDefault="0033204C" w:rsidP="00401BF7">
      <w:pPr>
        <w:pStyle w:val="a3"/>
        <w:tabs>
          <w:tab w:val="left" w:pos="1134"/>
          <w:tab w:val="left" w:pos="1276"/>
          <w:tab w:val="left" w:pos="1560"/>
        </w:tabs>
        <w:ind w:firstLine="709"/>
        <w:jc w:val="both"/>
        <w:rPr>
          <w:szCs w:val="28"/>
          <w:lang w:val="ru-RU"/>
        </w:rPr>
      </w:pPr>
      <w:r w:rsidRPr="00185EC2">
        <w:rPr>
          <w:szCs w:val="28"/>
          <w:lang w:val="ru-RU"/>
        </w:rPr>
        <w:t>-</w:t>
      </w:r>
      <w:r w:rsidRPr="00185EC2">
        <w:rPr>
          <w:szCs w:val="28"/>
          <w:lang w:val="ru-RU"/>
        </w:rPr>
        <w:tab/>
        <w:t>принятие решения о предоставлении государственной услуги или</w:t>
      </w:r>
      <w:r w:rsidR="00182225">
        <w:rPr>
          <w:szCs w:val="28"/>
          <w:lang w:val="ru-RU"/>
        </w:rPr>
        <w:br/>
      </w:r>
      <w:r w:rsidRPr="00185EC2">
        <w:rPr>
          <w:szCs w:val="28"/>
          <w:lang w:val="ru-RU"/>
        </w:rPr>
        <w:t>об отказе в предоставлении государственной услуги</w:t>
      </w:r>
      <w:r w:rsidR="00A96E10" w:rsidRPr="00185EC2">
        <w:rPr>
          <w:szCs w:val="28"/>
          <w:lang w:val="ru-RU"/>
        </w:rPr>
        <w:t xml:space="preserve"> </w:t>
      </w:r>
      <w:r w:rsidR="00173A1E" w:rsidRPr="00185EC2">
        <w:rPr>
          <w:szCs w:val="28"/>
          <w:lang w:val="ru-RU"/>
        </w:rPr>
        <w:t>–</w:t>
      </w:r>
      <w:r w:rsidR="00A96E10" w:rsidRPr="00185EC2">
        <w:rPr>
          <w:szCs w:val="28"/>
          <w:lang w:val="ru-RU"/>
        </w:rPr>
        <w:t xml:space="preserve"> </w:t>
      </w:r>
      <w:r w:rsidR="001058BE">
        <w:rPr>
          <w:szCs w:val="28"/>
          <w:lang w:val="ru-RU"/>
        </w:rPr>
        <w:t>7</w:t>
      </w:r>
      <w:r w:rsidR="00A96E10" w:rsidRPr="00185EC2">
        <w:rPr>
          <w:szCs w:val="28"/>
        </w:rPr>
        <w:t xml:space="preserve"> (</w:t>
      </w:r>
      <w:r w:rsidR="001058BE">
        <w:rPr>
          <w:szCs w:val="28"/>
          <w:lang w:val="ru-RU"/>
        </w:rPr>
        <w:t>семь</w:t>
      </w:r>
      <w:r w:rsidR="00A96E10" w:rsidRPr="00185EC2">
        <w:rPr>
          <w:szCs w:val="28"/>
        </w:rPr>
        <w:t xml:space="preserve">) </w:t>
      </w:r>
      <w:r w:rsidR="00182225" w:rsidRPr="00185EC2">
        <w:rPr>
          <w:szCs w:val="28"/>
        </w:rPr>
        <w:t>дней</w:t>
      </w:r>
      <w:r w:rsidRPr="00185EC2">
        <w:rPr>
          <w:szCs w:val="28"/>
          <w:lang w:val="ru-RU"/>
        </w:rPr>
        <w:t>;</w:t>
      </w:r>
    </w:p>
    <w:p w:rsidR="007A4410" w:rsidRPr="00185EC2" w:rsidRDefault="0033204C" w:rsidP="00401BF7">
      <w:pPr>
        <w:pStyle w:val="a3"/>
        <w:tabs>
          <w:tab w:val="left" w:pos="1134"/>
          <w:tab w:val="left" w:pos="1276"/>
          <w:tab w:val="left" w:pos="1560"/>
        </w:tabs>
        <w:ind w:firstLine="709"/>
        <w:jc w:val="both"/>
        <w:rPr>
          <w:szCs w:val="28"/>
          <w:lang w:val="ru-RU"/>
        </w:rPr>
      </w:pPr>
      <w:r w:rsidRPr="00185EC2">
        <w:rPr>
          <w:szCs w:val="28"/>
          <w:lang w:val="ru-RU"/>
        </w:rPr>
        <w:t>-</w:t>
      </w:r>
      <w:r w:rsidRPr="00185EC2">
        <w:rPr>
          <w:szCs w:val="28"/>
          <w:lang w:val="ru-RU"/>
        </w:rPr>
        <w:tab/>
        <w:t>выдача результата</w:t>
      </w:r>
      <w:r w:rsidR="00A96E10" w:rsidRPr="00185EC2">
        <w:rPr>
          <w:szCs w:val="28"/>
          <w:lang w:val="ru-RU"/>
        </w:rPr>
        <w:t xml:space="preserve"> – </w:t>
      </w:r>
      <w:r w:rsidR="001058BE">
        <w:rPr>
          <w:szCs w:val="28"/>
          <w:lang w:val="ru-RU"/>
        </w:rPr>
        <w:t>3</w:t>
      </w:r>
      <w:r w:rsidR="00A96E10" w:rsidRPr="00185EC2">
        <w:rPr>
          <w:szCs w:val="28"/>
        </w:rPr>
        <w:t xml:space="preserve"> (</w:t>
      </w:r>
      <w:r w:rsidR="001058BE">
        <w:rPr>
          <w:szCs w:val="28"/>
          <w:lang w:val="ru-RU"/>
        </w:rPr>
        <w:t>три</w:t>
      </w:r>
      <w:r w:rsidR="00A96E10" w:rsidRPr="00185EC2">
        <w:rPr>
          <w:szCs w:val="28"/>
        </w:rPr>
        <w:t xml:space="preserve">) </w:t>
      </w:r>
      <w:r w:rsidR="00182225" w:rsidRPr="00185EC2">
        <w:rPr>
          <w:szCs w:val="28"/>
        </w:rPr>
        <w:t>дн</w:t>
      </w:r>
      <w:r w:rsidR="001058BE">
        <w:rPr>
          <w:szCs w:val="28"/>
          <w:lang w:val="ru-RU"/>
        </w:rPr>
        <w:t>я</w:t>
      </w:r>
      <w:r w:rsidRPr="00185EC2">
        <w:rPr>
          <w:szCs w:val="28"/>
          <w:lang w:val="ru-RU"/>
        </w:rPr>
        <w:t>.</w:t>
      </w:r>
    </w:p>
    <w:p w:rsidR="008C180F" w:rsidRPr="00185EC2" w:rsidRDefault="008C180F" w:rsidP="00401BF7">
      <w:pPr>
        <w:tabs>
          <w:tab w:val="left" w:pos="1134"/>
          <w:tab w:val="left" w:pos="1276"/>
          <w:tab w:val="left" w:pos="1560"/>
        </w:tabs>
        <w:ind w:firstLine="709"/>
        <w:jc w:val="both"/>
        <w:rPr>
          <w:sz w:val="28"/>
          <w:szCs w:val="28"/>
        </w:rPr>
      </w:pPr>
      <w:r w:rsidRPr="00185EC2">
        <w:rPr>
          <w:sz w:val="28"/>
          <w:szCs w:val="28"/>
        </w:rPr>
        <w:t xml:space="preserve">Последовательность административных действий (процедур) </w:t>
      </w:r>
      <w:r w:rsidR="00737DA4">
        <w:rPr>
          <w:sz w:val="28"/>
          <w:szCs w:val="28"/>
        </w:rPr>
        <w:br/>
      </w:r>
      <w:r w:rsidRPr="00185EC2">
        <w:rPr>
          <w:sz w:val="28"/>
          <w:szCs w:val="28"/>
        </w:rPr>
        <w:t xml:space="preserve">по предоставлению </w:t>
      </w:r>
      <w:r w:rsidR="00473DDB" w:rsidRPr="00185EC2">
        <w:rPr>
          <w:sz w:val="28"/>
          <w:szCs w:val="28"/>
        </w:rPr>
        <w:t>государственной</w:t>
      </w:r>
      <w:r w:rsidRPr="00185EC2">
        <w:rPr>
          <w:sz w:val="28"/>
          <w:szCs w:val="28"/>
        </w:rPr>
        <w:t xml:space="preserve"> услуги отражена</w:t>
      </w:r>
      <w:r w:rsidR="00737DA4">
        <w:rPr>
          <w:sz w:val="28"/>
          <w:szCs w:val="28"/>
        </w:rPr>
        <w:t xml:space="preserve"> в блок – схеме, представленной </w:t>
      </w:r>
      <w:r w:rsidRPr="00185EC2">
        <w:rPr>
          <w:sz w:val="28"/>
          <w:szCs w:val="28"/>
        </w:rPr>
        <w:t xml:space="preserve">в Приложении № </w:t>
      </w:r>
      <w:r w:rsidR="00C37CFC" w:rsidRPr="00185EC2">
        <w:rPr>
          <w:sz w:val="28"/>
          <w:szCs w:val="28"/>
        </w:rPr>
        <w:t>2</w:t>
      </w:r>
      <w:r w:rsidRPr="00185EC2">
        <w:rPr>
          <w:sz w:val="28"/>
          <w:szCs w:val="28"/>
        </w:rPr>
        <w:t xml:space="preserve"> к регламенту.</w:t>
      </w:r>
    </w:p>
    <w:p w:rsidR="00B947B6" w:rsidRPr="00185EC2" w:rsidRDefault="00B947B6" w:rsidP="00401BF7">
      <w:pPr>
        <w:numPr>
          <w:ilvl w:val="2"/>
          <w:numId w:val="30"/>
        </w:numPr>
        <w:tabs>
          <w:tab w:val="left" w:pos="1134"/>
          <w:tab w:val="left" w:pos="1276"/>
          <w:tab w:val="left" w:pos="1560"/>
        </w:tabs>
        <w:ind w:left="0" w:firstLine="709"/>
        <w:jc w:val="both"/>
        <w:rPr>
          <w:sz w:val="28"/>
          <w:szCs w:val="28"/>
        </w:rPr>
      </w:pPr>
      <w:r w:rsidRPr="00185EC2">
        <w:rPr>
          <w:sz w:val="28"/>
          <w:szCs w:val="28"/>
        </w:rPr>
        <w:t xml:space="preserve">Прием </w:t>
      </w:r>
      <w:r w:rsidR="00361854" w:rsidRPr="00185EC2">
        <w:rPr>
          <w:sz w:val="28"/>
          <w:szCs w:val="28"/>
        </w:rPr>
        <w:t>и регистрация заявления о предоставлении</w:t>
      </w:r>
      <w:r w:rsidRPr="00185EC2">
        <w:rPr>
          <w:sz w:val="28"/>
          <w:szCs w:val="28"/>
        </w:rPr>
        <w:t xml:space="preserve"> </w:t>
      </w:r>
      <w:r w:rsidR="00C10CF4" w:rsidRPr="00185EC2">
        <w:rPr>
          <w:sz w:val="28"/>
          <w:szCs w:val="28"/>
        </w:rPr>
        <w:t>государственной</w:t>
      </w:r>
      <w:r w:rsidRPr="00185EC2">
        <w:rPr>
          <w:sz w:val="28"/>
          <w:szCs w:val="28"/>
        </w:rPr>
        <w:t xml:space="preserve"> услуги.</w:t>
      </w:r>
    </w:p>
    <w:p w:rsidR="007F1498" w:rsidRDefault="00C2195A" w:rsidP="00762014">
      <w:pPr>
        <w:numPr>
          <w:ilvl w:val="3"/>
          <w:numId w:val="30"/>
        </w:numPr>
        <w:tabs>
          <w:tab w:val="left" w:pos="1134"/>
          <w:tab w:val="left" w:pos="1276"/>
          <w:tab w:val="left" w:pos="1701"/>
        </w:tabs>
        <w:ind w:left="0" w:firstLine="709"/>
        <w:jc w:val="both"/>
        <w:rPr>
          <w:sz w:val="28"/>
          <w:szCs w:val="28"/>
        </w:rPr>
      </w:pPr>
      <w:r w:rsidRPr="00185EC2">
        <w:rPr>
          <w:sz w:val="28"/>
          <w:szCs w:val="28"/>
        </w:rPr>
        <w:t>Основание для на</w:t>
      </w:r>
      <w:r w:rsidR="00F0096B" w:rsidRPr="00185EC2">
        <w:rPr>
          <w:sz w:val="28"/>
          <w:szCs w:val="28"/>
        </w:rPr>
        <w:t>чала административной процедуры</w:t>
      </w:r>
      <w:r w:rsidR="007F1498" w:rsidRPr="00185EC2">
        <w:rPr>
          <w:sz w:val="28"/>
          <w:szCs w:val="28"/>
        </w:rPr>
        <w:t xml:space="preserve">: поступление </w:t>
      </w:r>
      <w:r w:rsidR="00287CF1">
        <w:rPr>
          <w:sz w:val="28"/>
          <w:szCs w:val="28"/>
        </w:rPr>
        <w:br/>
      </w:r>
      <w:r w:rsidR="007F1498" w:rsidRPr="00185EC2">
        <w:rPr>
          <w:sz w:val="28"/>
          <w:szCs w:val="28"/>
        </w:rPr>
        <w:t xml:space="preserve">в </w:t>
      </w:r>
      <w:r w:rsidR="00287CF1">
        <w:rPr>
          <w:sz w:val="28"/>
          <w:szCs w:val="28"/>
        </w:rPr>
        <w:t>комитет</w:t>
      </w:r>
      <w:r w:rsidR="007F1498" w:rsidRPr="00185EC2">
        <w:rPr>
          <w:sz w:val="28"/>
          <w:szCs w:val="28"/>
        </w:rPr>
        <w:t xml:space="preserve"> заявления и документов, перечисленных в пункте 2.6</w:t>
      </w:r>
      <w:r w:rsidR="006255CA" w:rsidRPr="00185EC2">
        <w:rPr>
          <w:sz w:val="28"/>
          <w:szCs w:val="28"/>
        </w:rPr>
        <w:t>.</w:t>
      </w:r>
      <w:r w:rsidR="007F1498" w:rsidRPr="00185EC2">
        <w:rPr>
          <w:sz w:val="28"/>
          <w:szCs w:val="28"/>
        </w:rPr>
        <w:t xml:space="preserve"> настоящего административного регламента.</w:t>
      </w:r>
    </w:p>
    <w:p w:rsidR="00C86913" w:rsidRDefault="00024009" w:rsidP="00762014">
      <w:pPr>
        <w:numPr>
          <w:ilvl w:val="3"/>
          <w:numId w:val="30"/>
        </w:numPr>
        <w:tabs>
          <w:tab w:val="left" w:pos="1418"/>
          <w:tab w:val="left" w:pos="1701"/>
        </w:tabs>
        <w:ind w:left="0" w:firstLine="709"/>
        <w:jc w:val="both"/>
        <w:rPr>
          <w:sz w:val="28"/>
          <w:szCs w:val="28"/>
        </w:rPr>
      </w:pPr>
      <w:r w:rsidRPr="00185EC2">
        <w:rPr>
          <w:sz w:val="28"/>
          <w:szCs w:val="28"/>
        </w:rPr>
        <w:t xml:space="preserve">Содержание административного действия, продолжительность и (или) максимальный срок его выполнения: работник общего отдела </w:t>
      </w:r>
      <w:r w:rsidR="00D41538">
        <w:rPr>
          <w:sz w:val="28"/>
          <w:szCs w:val="28"/>
        </w:rPr>
        <w:t>комитета</w:t>
      </w:r>
      <w:r w:rsidRPr="00185EC2">
        <w:rPr>
          <w:sz w:val="28"/>
          <w:szCs w:val="28"/>
        </w:rPr>
        <w:t>, ответственный за делопроизводство, принимает представленные (направленные) заявителем документы и регистрирует их в течение 3 (трех) дней</w:t>
      </w:r>
      <w:r w:rsidR="00737DA4">
        <w:rPr>
          <w:sz w:val="28"/>
          <w:szCs w:val="28"/>
        </w:rPr>
        <w:br/>
      </w:r>
      <w:r w:rsidRPr="00185EC2">
        <w:rPr>
          <w:sz w:val="28"/>
          <w:szCs w:val="28"/>
        </w:rPr>
        <w:t>в соответствии с установленными правилами делопроизводства.</w:t>
      </w:r>
    </w:p>
    <w:p w:rsidR="00024009" w:rsidRDefault="00C2195A" w:rsidP="00762014">
      <w:pPr>
        <w:numPr>
          <w:ilvl w:val="3"/>
          <w:numId w:val="30"/>
        </w:numPr>
        <w:tabs>
          <w:tab w:val="left" w:pos="1418"/>
          <w:tab w:val="left" w:pos="1701"/>
        </w:tabs>
        <w:ind w:left="0" w:firstLine="709"/>
        <w:jc w:val="both"/>
        <w:rPr>
          <w:sz w:val="28"/>
          <w:szCs w:val="28"/>
        </w:rPr>
      </w:pPr>
      <w:r w:rsidRPr="00024009">
        <w:rPr>
          <w:sz w:val="28"/>
          <w:szCs w:val="28"/>
        </w:rPr>
        <w:t>Лиц</w:t>
      </w:r>
      <w:r w:rsidR="008E13EB" w:rsidRPr="00024009">
        <w:rPr>
          <w:sz w:val="28"/>
          <w:szCs w:val="28"/>
        </w:rPr>
        <w:t>о</w:t>
      </w:r>
      <w:r w:rsidRPr="00024009">
        <w:rPr>
          <w:sz w:val="28"/>
          <w:szCs w:val="28"/>
        </w:rPr>
        <w:t>, ответственн</w:t>
      </w:r>
      <w:r w:rsidR="008E13EB" w:rsidRPr="00024009">
        <w:rPr>
          <w:sz w:val="28"/>
          <w:szCs w:val="28"/>
        </w:rPr>
        <w:t>ое</w:t>
      </w:r>
      <w:r w:rsidRPr="00024009">
        <w:rPr>
          <w:sz w:val="28"/>
          <w:szCs w:val="28"/>
        </w:rPr>
        <w:t xml:space="preserve"> за выполн</w:t>
      </w:r>
      <w:r w:rsidR="005556D0" w:rsidRPr="00024009">
        <w:rPr>
          <w:sz w:val="28"/>
          <w:szCs w:val="28"/>
        </w:rPr>
        <w:t>ение административной процедуры</w:t>
      </w:r>
      <w:r w:rsidR="008E13EB" w:rsidRPr="00024009">
        <w:rPr>
          <w:sz w:val="28"/>
          <w:szCs w:val="28"/>
        </w:rPr>
        <w:t>:</w:t>
      </w:r>
      <w:r w:rsidR="005556D0" w:rsidRPr="00024009">
        <w:rPr>
          <w:sz w:val="28"/>
          <w:szCs w:val="28"/>
        </w:rPr>
        <w:t xml:space="preserve"> </w:t>
      </w:r>
      <w:r w:rsidR="008E13EB" w:rsidRPr="00024009">
        <w:rPr>
          <w:sz w:val="28"/>
          <w:szCs w:val="28"/>
        </w:rPr>
        <w:t>работник</w:t>
      </w:r>
      <w:r w:rsidR="005556D0" w:rsidRPr="00024009">
        <w:rPr>
          <w:sz w:val="28"/>
          <w:szCs w:val="28"/>
        </w:rPr>
        <w:t xml:space="preserve"> общего отдела </w:t>
      </w:r>
      <w:r w:rsidR="00D41538">
        <w:rPr>
          <w:sz w:val="28"/>
          <w:szCs w:val="28"/>
        </w:rPr>
        <w:t>комитета</w:t>
      </w:r>
      <w:r w:rsidR="005556D0" w:rsidRPr="00024009">
        <w:rPr>
          <w:sz w:val="28"/>
          <w:szCs w:val="28"/>
        </w:rPr>
        <w:t xml:space="preserve">, </w:t>
      </w:r>
      <w:r w:rsidR="006A263F" w:rsidRPr="00024009">
        <w:rPr>
          <w:sz w:val="28"/>
          <w:szCs w:val="28"/>
        </w:rPr>
        <w:t>ответственны</w:t>
      </w:r>
      <w:r w:rsidR="008E13EB" w:rsidRPr="00024009">
        <w:rPr>
          <w:sz w:val="28"/>
          <w:szCs w:val="28"/>
        </w:rPr>
        <w:t>й</w:t>
      </w:r>
      <w:r w:rsidR="005556D0" w:rsidRPr="00024009">
        <w:rPr>
          <w:sz w:val="28"/>
          <w:szCs w:val="28"/>
        </w:rPr>
        <w:t xml:space="preserve"> за делопроизводство.</w:t>
      </w:r>
    </w:p>
    <w:p w:rsidR="00277D0D" w:rsidRDefault="00C014BF" w:rsidP="00762014">
      <w:pPr>
        <w:numPr>
          <w:ilvl w:val="3"/>
          <w:numId w:val="30"/>
        </w:numPr>
        <w:tabs>
          <w:tab w:val="left" w:pos="1418"/>
          <w:tab w:val="left" w:pos="1701"/>
        </w:tabs>
        <w:ind w:left="0" w:firstLine="709"/>
        <w:jc w:val="both"/>
        <w:rPr>
          <w:sz w:val="28"/>
          <w:szCs w:val="28"/>
        </w:rPr>
      </w:pPr>
      <w:r w:rsidRPr="00024009">
        <w:rPr>
          <w:sz w:val="28"/>
          <w:szCs w:val="28"/>
        </w:rPr>
        <w:t>Результат выполне</w:t>
      </w:r>
      <w:r w:rsidR="001E5049">
        <w:rPr>
          <w:sz w:val="28"/>
          <w:szCs w:val="28"/>
        </w:rPr>
        <w:t xml:space="preserve">ния административной процедуры является </w:t>
      </w:r>
      <w:r w:rsidR="00B81B5D" w:rsidRPr="00B81B5D">
        <w:rPr>
          <w:sz w:val="28"/>
          <w:szCs w:val="28"/>
        </w:rPr>
        <w:t xml:space="preserve">зарегистрированное заявление </w:t>
      </w:r>
      <w:r w:rsidR="005D4961" w:rsidRPr="001E5049">
        <w:rPr>
          <w:sz w:val="28"/>
          <w:szCs w:val="28"/>
        </w:rPr>
        <w:t xml:space="preserve">о предоставлении государственной услуги </w:t>
      </w:r>
      <w:r w:rsidR="00937E86" w:rsidRPr="001E5049">
        <w:rPr>
          <w:sz w:val="28"/>
          <w:szCs w:val="28"/>
        </w:rPr>
        <w:t>и прилагаемых к нему документов;</w:t>
      </w:r>
    </w:p>
    <w:p w:rsidR="0001311C" w:rsidRDefault="000F1473" w:rsidP="00273876">
      <w:pPr>
        <w:numPr>
          <w:ilvl w:val="2"/>
          <w:numId w:val="30"/>
        </w:numPr>
        <w:tabs>
          <w:tab w:val="left" w:pos="1418"/>
          <w:tab w:val="left" w:pos="1701"/>
        </w:tabs>
        <w:ind w:left="0" w:firstLine="709"/>
        <w:jc w:val="both"/>
        <w:rPr>
          <w:sz w:val="28"/>
          <w:szCs w:val="28"/>
        </w:rPr>
      </w:pPr>
      <w:r w:rsidRPr="00277D0D">
        <w:rPr>
          <w:sz w:val="28"/>
          <w:szCs w:val="28"/>
        </w:rPr>
        <w:t xml:space="preserve">Рассмотрение заявления о предоставлении государственной услуги </w:t>
      </w:r>
      <w:r w:rsidR="00C2589B">
        <w:rPr>
          <w:sz w:val="28"/>
          <w:szCs w:val="28"/>
        </w:rPr>
        <w:br/>
      </w:r>
      <w:r w:rsidRPr="00277D0D">
        <w:rPr>
          <w:sz w:val="28"/>
          <w:szCs w:val="28"/>
        </w:rPr>
        <w:t>и прилагаемых к нему документов</w:t>
      </w:r>
      <w:r w:rsidR="00D74E85" w:rsidRPr="00277D0D">
        <w:rPr>
          <w:sz w:val="28"/>
          <w:szCs w:val="28"/>
        </w:rPr>
        <w:t>.</w:t>
      </w:r>
    </w:p>
    <w:p w:rsidR="00D74E85" w:rsidRPr="00B81B5D" w:rsidRDefault="00D74E85" w:rsidP="00273876">
      <w:pPr>
        <w:widowControl w:val="0"/>
        <w:numPr>
          <w:ilvl w:val="3"/>
          <w:numId w:val="30"/>
        </w:numPr>
        <w:tabs>
          <w:tab w:val="left" w:pos="142"/>
          <w:tab w:val="left" w:pos="1701"/>
        </w:tabs>
        <w:autoSpaceDE w:val="0"/>
        <w:autoSpaceDN w:val="0"/>
        <w:adjustRightInd w:val="0"/>
        <w:ind w:left="0" w:firstLine="709"/>
        <w:jc w:val="both"/>
        <w:rPr>
          <w:sz w:val="28"/>
          <w:szCs w:val="28"/>
        </w:rPr>
      </w:pPr>
      <w:r w:rsidRPr="00B81B5D">
        <w:rPr>
          <w:sz w:val="28"/>
          <w:szCs w:val="28"/>
        </w:rPr>
        <w:t xml:space="preserve">Основание для начала административной процедуры: поступление </w:t>
      </w:r>
      <w:r w:rsidR="00AE4355" w:rsidRPr="00B81B5D">
        <w:rPr>
          <w:sz w:val="28"/>
          <w:szCs w:val="28"/>
        </w:rPr>
        <w:t xml:space="preserve">зарегистрированного </w:t>
      </w:r>
      <w:r w:rsidRPr="00B81B5D">
        <w:rPr>
          <w:sz w:val="28"/>
          <w:szCs w:val="28"/>
        </w:rPr>
        <w:t xml:space="preserve">заявления и прилагаемых к нему документов </w:t>
      </w:r>
      <w:r w:rsidR="00B43188" w:rsidRPr="00B81B5D">
        <w:rPr>
          <w:sz w:val="28"/>
          <w:szCs w:val="28"/>
        </w:rPr>
        <w:t xml:space="preserve">в отдел распоряжения и </w:t>
      </w:r>
      <w:proofErr w:type="gramStart"/>
      <w:r w:rsidR="00B43188" w:rsidRPr="00B81B5D">
        <w:rPr>
          <w:sz w:val="28"/>
          <w:szCs w:val="28"/>
        </w:rPr>
        <w:t>контроля за</w:t>
      </w:r>
      <w:proofErr w:type="gramEnd"/>
      <w:r w:rsidR="00B43188" w:rsidRPr="00B81B5D">
        <w:rPr>
          <w:sz w:val="28"/>
          <w:szCs w:val="28"/>
        </w:rPr>
        <w:t xml:space="preserve"> использованием </w:t>
      </w:r>
      <w:r w:rsidR="00E52432">
        <w:rPr>
          <w:sz w:val="28"/>
          <w:szCs w:val="28"/>
        </w:rPr>
        <w:t>земельных ресурсов</w:t>
      </w:r>
      <w:r w:rsidR="00B43188" w:rsidRPr="00B81B5D">
        <w:rPr>
          <w:sz w:val="28"/>
          <w:szCs w:val="28"/>
        </w:rPr>
        <w:t xml:space="preserve"> </w:t>
      </w:r>
      <w:r w:rsidR="00D41538" w:rsidRPr="00B81B5D">
        <w:rPr>
          <w:sz w:val="28"/>
          <w:szCs w:val="28"/>
        </w:rPr>
        <w:t>комитета</w:t>
      </w:r>
      <w:r w:rsidRPr="00B81B5D">
        <w:rPr>
          <w:bCs/>
          <w:sz w:val="28"/>
          <w:szCs w:val="28"/>
        </w:rPr>
        <w:t>.</w:t>
      </w:r>
    </w:p>
    <w:p w:rsidR="00416335" w:rsidRPr="009F0AFE" w:rsidRDefault="00416335" w:rsidP="00273876">
      <w:pPr>
        <w:widowControl w:val="0"/>
        <w:numPr>
          <w:ilvl w:val="3"/>
          <w:numId w:val="30"/>
        </w:numPr>
        <w:tabs>
          <w:tab w:val="left" w:pos="142"/>
          <w:tab w:val="left" w:pos="1701"/>
        </w:tabs>
        <w:autoSpaceDE w:val="0"/>
        <w:autoSpaceDN w:val="0"/>
        <w:adjustRightInd w:val="0"/>
        <w:ind w:left="0" w:firstLine="709"/>
        <w:jc w:val="both"/>
        <w:rPr>
          <w:sz w:val="28"/>
          <w:szCs w:val="28"/>
        </w:rPr>
      </w:pPr>
      <w:r w:rsidRPr="009F0AFE">
        <w:rPr>
          <w:sz w:val="28"/>
          <w:szCs w:val="28"/>
        </w:rPr>
        <w:t xml:space="preserve">Содержание административного действия (административных действий), продолжительность и (или) максимальный срок его (их) выполнения: </w:t>
      </w:r>
    </w:p>
    <w:p w:rsidR="0033771B" w:rsidRPr="0033771B" w:rsidRDefault="00416335" w:rsidP="00273876">
      <w:pPr>
        <w:tabs>
          <w:tab w:val="left" w:pos="1701"/>
        </w:tabs>
        <w:autoSpaceDE w:val="0"/>
        <w:autoSpaceDN w:val="0"/>
        <w:adjustRightInd w:val="0"/>
        <w:ind w:firstLine="709"/>
        <w:jc w:val="both"/>
        <w:rPr>
          <w:sz w:val="28"/>
          <w:szCs w:val="28"/>
        </w:rPr>
      </w:pPr>
      <w:r>
        <w:rPr>
          <w:sz w:val="28"/>
          <w:szCs w:val="28"/>
        </w:rPr>
        <w:lastRenderedPageBreak/>
        <w:t>1 действие</w:t>
      </w:r>
      <w:r w:rsidR="00FA650C">
        <w:rPr>
          <w:sz w:val="28"/>
          <w:szCs w:val="28"/>
        </w:rPr>
        <w:t>:</w:t>
      </w:r>
      <w:r w:rsidR="0033771B" w:rsidRPr="0033771B">
        <w:rPr>
          <w:sz w:val="28"/>
          <w:szCs w:val="28"/>
        </w:rPr>
        <w:t xml:space="preserve"> проверка документов на комплектность и достоверность, проверка сведений, содержащихся в представленн</w:t>
      </w:r>
      <w:r w:rsidR="00FF62E3">
        <w:rPr>
          <w:sz w:val="28"/>
          <w:szCs w:val="28"/>
        </w:rPr>
        <w:t>ом</w:t>
      </w:r>
      <w:r w:rsidR="0033771B" w:rsidRPr="0033771B">
        <w:rPr>
          <w:sz w:val="28"/>
          <w:szCs w:val="28"/>
        </w:rPr>
        <w:t xml:space="preserve"> заявлении и документах, в целях оценки их соответствия требованиям и условиям на по</w:t>
      </w:r>
      <w:r w:rsidR="009F0AFE">
        <w:rPr>
          <w:sz w:val="28"/>
          <w:szCs w:val="28"/>
        </w:rPr>
        <w:t>лучение государственной услуги</w:t>
      </w:r>
      <w:r w:rsidR="00635C0F">
        <w:rPr>
          <w:sz w:val="28"/>
          <w:szCs w:val="28"/>
        </w:rPr>
        <w:t>.</w:t>
      </w:r>
    </w:p>
    <w:p w:rsidR="00770E60" w:rsidRDefault="0074170F" w:rsidP="00770E60">
      <w:pPr>
        <w:autoSpaceDE w:val="0"/>
        <w:autoSpaceDN w:val="0"/>
        <w:adjustRightInd w:val="0"/>
        <w:ind w:firstLine="709"/>
        <w:jc w:val="both"/>
        <w:rPr>
          <w:sz w:val="28"/>
          <w:szCs w:val="28"/>
        </w:rPr>
      </w:pPr>
      <w:r>
        <w:rPr>
          <w:sz w:val="28"/>
          <w:szCs w:val="28"/>
        </w:rPr>
        <w:t>2</w:t>
      </w:r>
      <w:r w:rsidRPr="0074170F">
        <w:rPr>
          <w:sz w:val="28"/>
          <w:szCs w:val="28"/>
        </w:rPr>
        <w:t xml:space="preserve"> действие:</w:t>
      </w:r>
      <w:r w:rsidR="00B911F6">
        <w:rPr>
          <w:rFonts w:ascii="Arial" w:hAnsi="Arial" w:cs="Arial"/>
          <w:sz w:val="20"/>
          <w:szCs w:val="20"/>
        </w:rPr>
        <w:t xml:space="preserve"> </w:t>
      </w:r>
      <w:r w:rsidR="003C309D">
        <w:rPr>
          <w:sz w:val="28"/>
          <w:szCs w:val="28"/>
        </w:rPr>
        <w:t>подготовка</w:t>
      </w:r>
      <w:r w:rsidR="002F6B48">
        <w:rPr>
          <w:sz w:val="28"/>
          <w:szCs w:val="28"/>
        </w:rPr>
        <w:t xml:space="preserve"> уведомления </w:t>
      </w:r>
      <w:r w:rsidR="002D4D72">
        <w:rPr>
          <w:sz w:val="28"/>
          <w:szCs w:val="28"/>
        </w:rPr>
        <w:t xml:space="preserve">об </w:t>
      </w:r>
      <w:r w:rsidR="002D4D72" w:rsidRPr="00185EC2">
        <w:rPr>
          <w:sz w:val="28"/>
          <w:szCs w:val="28"/>
        </w:rPr>
        <w:t>отказ</w:t>
      </w:r>
      <w:r w:rsidR="002D4D72">
        <w:rPr>
          <w:sz w:val="28"/>
          <w:szCs w:val="28"/>
        </w:rPr>
        <w:t>е</w:t>
      </w:r>
      <w:r w:rsidR="002D4D72" w:rsidRPr="00185EC2">
        <w:rPr>
          <w:sz w:val="28"/>
          <w:szCs w:val="28"/>
        </w:rPr>
        <w:t xml:space="preserve"> в предоставлении государственной услуги</w:t>
      </w:r>
      <w:r w:rsidR="002D4D72">
        <w:rPr>
          <w:sz w:val="28"/>
          <w:szCs w:val="28"/>
        </w:rPr>
        <w:t xml:space="preserve"> на основании п. </w:t>
      </w:r>
      <w:r w:rsidR="002D4D72" w:rsidRPr="00ED3605">
        <w:rPr>
          <w:sz w:val="28"/>
          <w:szCs w:val="28"/>
        </w:rPr>
        <w:t>2.1</w:t>
      </w:r>
      <w:r w:rsidR="00EA5AE8">
        <w:rPr>
          <w:sz w:val="28"/>
          <w:szCs w:val="28"/>
        </w:rPr>
        <w:t>0</w:t>
      </w:r>
      <w:r w:rsidR="002D4D72" w:rsidRPr="00ED3605">
        <w:rPr>
          <w:sz w:val="28"/>
          <w:szCs w:val="28"/>
        </w:rPr>
        <w:t>. регламента</w:t>
      </w:r>
      <w:r w:rsidR="00096EBF" w:rsidRPr="00ED3605">
        <w:rPr>
          <w:sz w:val="28"/>
          <w:szCs w:val="28"/>
        </w:rPr>
        <w:t xml:space="preserve"> </w:t>
      </w:r>
      <w:r w:rsidR="001E5167">
        <w:rPr>
          <w:sz w:val="28"/>
          <w:szCs w:val="28"/>
        </w:rPr>
        <w:t>либо</w:t>
      </w:r>
      <w:r w:rsidR="002D4D72" w:rsidRPr="00ED3605">
        <w:rPr>
          <w:sz w:val="28"/>
          <w:szCs w:val="28"/>
        </w:rPr>
        <w:t xml:space="preserve"> направление пакета документов секретарю комиссии</w:t>
      </w:r>
      <w:r w:rsidR="00770E60" w:rsidRPr="00ED3605">
        <w:rPr>
          <w:sz w:val="28"/>
          <w:szCs w:val="28"/>
        </w:rPr>
        <w:t>.</w:t>
      </w:r>
    </w:p>
    <w:p w:rsidR="009F0AFE" w:rsidRPr="00ED3605" w:rsidRDefault="009F0AFE" w:rsidP="009F0AFE">
      <w:pPr>
        <w:autoSpaceDE w:val="0"/>
        <w:autoSpaceDN w:val="0"/>
        <w:adjustRightInd w:val="0"/>
        <w:ind w:firstLine="709"/>
        <w:jc w:val="both"/>
        <w:rPr>
          <w:sz w:val="28"/>
          <w:szCs w:val="28"/>
        </w:rPr>
      </w:pPr>
      <w:r w:rsidRPr="00EC6270">
        <w:rPr>
          <w:sz w:val="28"/>
          <w:szCs w:val="28"/>
        </w:rPr>
        <w:t xml:space="preserve">Срок административных действий составляет не более </w:t>
      </w:r>
      <w:r w:rsidR="000C2CFF">
        <w:rPr>
          <w:sz w:val="28"/>
          <w:szCs w:val="28"/>
        </w:rPr>
        <w:t>7</w:t>
      </w:r>
      <w:r w:rsidRPr="00EC6270">
        <w:rPr>
          <w:sz w:val="28"/>
          <w:szCs w:val="28"/>
        </w:rPr>
        <w:t xml:space="preserve"> дней.</w:t>
      </w:r>
    </w:p>
    <w:p w:rsidR="00D74E85" w:rsidRPr="00ED3605" w:rsidRDefault="00D74E85" w:rsidP="00ED3605">
      <w:pPr>
        <w:widowControl w:val="0"/>
        <w:numPr>
          <w:ilvl w:val="3"/>
          <w:numId w:val="30"/>
        </w:numPr>
        <w:tabs>
          <w:tab w:val="left" w:pos="1701"/>
        </w:tabs>
        <w:autoSpaceDE w:val="0"/>
        <w:autoSpaceDN w:val="0"/>
        <w:adjustRightInd w:val="0"/>
        <w:ind w:left="0" w:firstLine="709"/>
        <w:jc w:val="both"/>
        <w:rPr>
          <w:sz w:val="28"/>
          <w:szCs w:val="28"/>
        </w:rPr>
      </w:pPr>
      <w:r w:rsidRPr="00ED3605">
        <w:rPr>
          <w:sz w:val="28"/>
          <w:szCs w:val="28"/>
        </w:rPr>
        <w:t xml:space="preserve">Лицо, ответственное за выполнение административной процедуры: </w:t>
      </w:r>
      <w:r w:rsidR="006171E6" w:rsidRPr="00ED3605">
        <w:rPr>
          <w:sz w:val="28"/>
          <w:szCs w:val="28"/>
        </w:rPr>
        <w:t>работник</w:t>
      </w:r>
      <w:r w:rsidR="00B43188" w:rsidRPr="00ED3605">
        <w:rPr>
          <w:sz w:val="28"/>
          <w:szCs w:val="28"/>
        </w:rPr>
        <w:t xml:space="preserve"> отдела распоряжения и </w:t>
      </w:r>
      <w:proofErr w:type="gramStart"/>
      <w:r w:rsidR="00B43188" w:rsidRPr="00ED3605">
        <w:rPr>
          <w:sz w:val="28"/>
          <w:szCs w:val="28"/>
        </w:rPr>
        <w:t>контроля за</w:t>
      </w:r>
      <w:proofErr w:type="gramEnd"/>
      <w:r w:rsidR="00B43188" w:rsidRPr="00ED3605">
        <w:rPr>
          <w:sz w:val="28"/>
          <w:szCs w:val="28"/>
        </w:rPr>
        <w:t xml:space="preserve"> использованием </w:t>
      </w:r>
      <w:r w:rsidR="005B2205">
        <w:rPr>
          <w:sz w:val="28"/>
          <w:szCs w:val="28"/>
        </w:rPr>
        <w:t>земельных ресурсов</w:t>
      </w:r>
      <w:r w:rsidR="00B43188" w:rsidRPr="00ED3605">
        <w:rPr>
          <w:sz w:val="28"/>
          <w:szCs w:val="28"/>
        </w:rPr>
        <w:t xml:space="preserve"> </w:t>
      </w:r>
      <w:r w:rsidR="00305BE8" w:rsidRPr="00ED3605">
        <w:rPr>
          <w:sz w:val="28"/>
          <w:szCs w:val="28"/>
        </w:rPr>
        <w:t>комитета</w:t>
      </w:r>
      <w:r w:rsidRPr="00ED3605">
        <w:rPr>
          <w:sz w:val="28"/>
          <w:szCs w:val="28"/>
        </w:rPr>
        <w:t xml:space="preserve">. </w:t>
      </w:r>
    </w:p>
    <w:p w:rsidR="004C30DA" w:rsidRPr="00ED3605" w:rsidRDefault="007C4D0B" w:rsidP="00ED3605">
      <w:pPr>
        <w:numPr>
          <w:ilvl w:val="3"/>
          <w:numId w:val="30"/>
        </w:numPr>
        <w:tabs>
          <w:tab w:val="left" w:pos="284"/>
          <w:tab w:val="left" w:pos="1701"/>
        </w:tabs>
        <w:ind w:left="0" w:firstLine="709"/>
        <w:jc w:val="both"/>
        <w:rPr>
          <w:sz w:val="28"/>
          <w:szCs w:val="28"/>
        </w:rPr>
      </w:pPr>
      <w:r w:rsidRPr="00ED3605">
        <w:rPr>
          <w:sz w:val="28"/>
          <w:szCs w:val="28"/>
        </w:rPr>
        <w:t xml:space="preserve">Критерий принятия решения: </w:t>
      </w:r>
      <w:r w:rsidR="009F27B5" w:rsidRPr="00ED3605">
        <w:rPr>
          <w:sz w:val="28"/>
          <w:szCs w:val="28"/>
        </w:rPr>
        <w:t xml:space="preserve">наличие (отсутствие) </w:t>
      </w:r>
      <w:r w:rsidR="00E95AF2" w:rsidRPr="00ED3605">
        <w:rPr>
          <w:sz w:val="28"/>
          <w:szCs w:val="28"/>
        </w:rPr>
        <w:t xml:space="preserve">оснований </w:t>
      </w:r>
      <w:r w:rsidR="004C30DA" w:rsidRPr="00ED3605">
        <w:rPr>
          <w:sz w:val="28"/>
          <w:szCs w:val="28"/>
        </w:rPr>
        <w:t>для отказа в предоставлении государственной услуги, установленных пунктом 2.1</w:t>
      </w:r>
      <w:r w:rsidR="00EA5AE8">
        <w:rPr>
          <w:sz w:val="28"/>
          <w:szCs w:val="28"/>
        </w:rPr>
        <w:t>0</w:t>
      </w:r>
      <w:r w:rsidR="004C30DA" w:rsidRPr="00ED3605">
        <w:rPr>
          <w:sz w:val="28"/>
          <w:szCs w:val="28"/>
        </w:rPr>
        <w:t>. регламента.</w:t>
      </w:r>
    </w:p>
    <w:p w:rsidR="00A62165" w:rsidRPr="00185EC2" w:rsidRDefault="00DA7983" w:rsidP="007B65B8">
      <w:pPr>
        <w:numPr>
          <w:ilvl w:val="3"/>
          <w:numId w:val="30"/>
        </w:numPr>
        <w:tabs>
          <w:tab w:val="left" w:pos="142"/>
          <w:tab w:val="left" w:pos="1701"/>
        </w:tabs>
        <w:ind w:left="0" w:firstLine="709"/>
        <w:jc w:val="both"/>
        <w:rPr>
          <w:sz w:val="28"/>
          <w:szCs w:val="28"/>
        </w:rPr>
      </w:pPr>
      <w:r w:rsidRPr="00ED3605">
        <w:rPr>
          <w:sz w:val="28"/>
          <w:szCs w:val="28"/>
        </w:rPr>
        <w:t>Результат выполнения административной процедуры:</w:t>
      </w:r>
      <w:r w:rsidRPr="00185EC2">
        <w:rPr>
          <w:sz w:val="28"/>
          <w:szCs w:val="28"/>
        </w:rPr>
        <w:t xml:space="preserve"> </w:t>
      </w:r>
    </w:p>
    <w:p w:rsidR="00E800CF" w:rsidRPr="00185EC2" w:rsidRDefault="00E800CF" w:rsidP="00E800CF">
      <w:pPr>
        <w:tabs>
          <w:tab w:val="left" w:pos="142"/>
          <w:tab w:val="left" w:pos="284"/>
        </w:tabs>
        <w:ind w:firstLine="709"/>
        <w:jc w:val="both"/>
        <w:rPr>
          <w:sz w:val="28"/>
          <w:szCs w:val="28"/>
        </w:rPr>
      </w:pPr>
      <w:r w:rsidRPr="00185EC2">
        <w:rPr>
          <w:sz w:val="28"/>
          <w:szCs w:val="28"/>
        </w:rPr>
        <w:t>-</w:t>
      </w:r>
      <w:r w:rsidRPr="00185EC2">
        <w:rPr>
          <w:sz w:val="28"/>
          <w:szCs w:val="28"/>
        </w:rPr>
        <w:tab/>
        <w:t xml:space="preserve">уведомление об отказе в предоставлении государственной услуги </w:t>
      </w:r>
      <w:r w:rsidR="0050227E">
        <w:rPr>
          <w:sz w:val="28"/>
          <w:szCs w:val="28"/>
        </w:rPr>
        <w:br/>
      </w:r>
      <w:r w:rsidRPr="00185EC2">
        <w:rPr>
          <w:sz w:val="28"/>
          <w:szCs w:val="28"/>
        </w:rPr>
        <w:t>в случаях, установленных пунктом 2.1</w:t>
      </w:r>
      <w:r w:rsidR="0058163D">
        <w:rPr>
          <w:sz w:val="28"/>
          <w:szCs w:val="28"/>
        </w:rPr>
        <w:t>0</w:t>
      </w:r>
      <w:r w:rsidRPr="00185EC2">
        <w:rPr>
          <w:sz w:val="28"/>
          <w:szCs w:val="28"/>
        </w:rPr>
        <w:t>. регламента;</w:t>
      </w:r>
    </w:p>
    <w:p w:rsidR="004C2D8C" w:rsidRPr="00185EC2" w:rsidRDefault="00645920" w:rsidP="00AE36BA">
      <w:pPr>
        <w:tabs>
          <w:tab w:val="left" w:pos="142"/>
          <w:tab w:val="left" w:pos="284"/>
        </w:tabs>
        <w:ind w:firstLine="709"/>
        <w:jc w:val="both"/>
        <w:rPr>
          <w:sz w:val="28"/>
          <w:szCs w:val="28"/>
        </w:rPr>
      </w:pPr>
      <w:r w:rsidRPr="00185EC2">
        <w:rPr>
          <w:sz w:val="28"/>
          <w:szCs w:val="28"/>
        </w:rPr>
        <w:t>-</w:t>
      </w:r>
      <w:r w:rsidRPr="00185EC2">
        <w:rPr>
          <w:sz w:val="28"/>
          <w:szCs w:val="28"/>
        </w:rPr>
        <w:tab/>
      </w:r>
      <w:r w:rsidR="00665692" w:rsidRPr="00185EC2">
        <w:rPr>
          <w:sz w:val="28"/>
          <w:szCs w:val="28"/>
        </w:rPr>
        <w:t>направление</w:t>
      </w:r>
      <w:r w:rsidR="004C2D8C" w:rsidRPr="00185EC2">
        <w:rPr>
          <w:sz w:val="28"/>
          <w:szCs w:val="28"/>
        </w:rPr>
        <w:t xml:space="preserve"> </w:t>
      </w:r>
      <w:r w:rsidR="00E800CF">
        <w:rPr>
          <w:sz w:val="28"/>
          <w:szCs w:val="28"/>
        </w:rPr>
        <w:t>секретарю комиссии для рассмотрения</w:t>
      </w:r>
      <w:r w:rsidR="00AE36BA" w:rsidRPr="00185EC2">
        <w:rPr>
          <w:sz w:val="28"/>
          <w:szCs w:val="28"/>
        </w:rPr>
        <w:t xml:space="preserve"> на заседании комиссия</w:t>
      </w:r>
      <w:r w:rsidR="004C2D8C" w:rsidRPr="00185EC2">
        <w:rPr>
          <w:sz w:val="28"/>
          <w:szCs w:val="28"/>
        </w:rPr>
        <w:t xml:space="preserve"> </w:t>
      </w:r>
      <w:r w:rsidR="00D93CC8" w:rsidRPr="00185EC2">
        <w:rPr>
          <w:sz w:val="28"/>
          <w:szCs w:val="28"/>
        </w:rPr>
        <w:t>заявления о предоставлении государственной услуги и прилагаемых</w:t>
      </w:r>
      <w:r w:rsidR="00E800CF">
        <w:rPr>
          <w:sz w:val="28"/>
          <w:szCs w:val="28"/>
        </w:rPr>
        <w:br/>
      </w:r>
      <w:r w:rsidR="00D93CC8" w:rsidRPr="00185EC2">
        <w:rPr>
          <w:sz w:val="28"/>
          <w:szCs w:val="28"/>
        </w:rPr>
        <w:t>к нему документов</w:t>
      </w:r>
      <w:r w:rsidR="00EC7EE5">
        <w:rPr>
          <w:sz w:val="28"/>
          <w:szCs w:val="28"/>
        </w:rPr>
        <w:t>.</w:t>
      </w:r>
    </w:p>
    <w:p w:rsidR="004B0238" w:rsidRPr="00185EC2" w:rsidRDefault="00201067" w:rsidP="0050227E">
      <w:pPr>
        <w:widowControl w:val="0"/>
        <w:numPr>
          <w:ilvl w:val="2"/>
          <w:numId w:val="30"/>
        </w:numPr>
        <w:tabs>
          <w:tab w:val="left" w:pos="1418"/>
          <w:tab w:val="left" w:pos="1701"/>
        </w:tabs>
        <w:autoSpaceDE w:val="0"/>
        <w:autoSpaceDN w:val="0"/>
        <w:adjustRightInd w:val="0"/>
        <w:ind w:left="0" w:firstLine="709"/>
        <w:jc w:val="both"/>
        <w:rPr>
          <w:sz w:val="28"/>
          <w:szCs w:val="28"/>
        </w:rPr>
      </w:pPr>
      <w:r w:rsidRPr="00185EC2">
        <w:rPr>
          <w:sz w:val="28"/>
          <w:szCs w:val="28"/>
        </w:rPr>
        <w:t xml:space="preserve">Рассмотрение заявления о предоставлении государственной услуги </w:t>
      </w:r>
      <w:r w:rsidR="00B43565">
        <w:rPr>
          <w:sz w:val="28"/>
          <w:szCs w:val="28"/>
        </w:rPr>
        <w:br/>
      </w:r>
      <w:r w:rsidRPr="00185EC2">
        <w:rPr>
          <w:sz w:val="28"/>
          <w:szCs w:val="28"/>
        </w:rPr>
        <w:t xml:space="preserve">и прилагаемых к нему документов </w:t>
      </w:r>
      <w:r w:rsidR="004B0238" w:rsidRPr="00185EC2">
        <w:rPr>
          <w:sz w:val="28"/>
          <w:szCs w:val="28"/>
        </w:rPr>
        <w:t>на заседании комиссии.</w:t>
      </w:r>
    </w:p>
    <w:p w:rsidR="0039224F" w:rsidRDefault="00424C4A" w:rsidP="006511F4">
      <w:pPr>
        <w:numPr>
          <w:ilvl w:val="3"/>
          <w:numId w:val="30"/>
        </w:numPr>
        <w:tabs>
          <w:tab w:val="left" w:pos="1418"/>
          <w:tab w:val="left" w:pos="1701"/>
        </w:tabs>
        <w:ind w:left="0" w:firstLine="709"/>
        <w:jc w:val="both"/>
        <w:rPr>
          <w:sz w:val="28"/>
          <w:szCs w:val="28"/>
        </w:rPr>
      </w:pPr>
      <w:r w:rsidRPr="00185EC2">
        <w:rPr>
          <w:sz w:val="28"/>
          <w:szCs w:val="28"/>
        </w:rPr>
        <w:t xml:space="preserve">Основание для начала административной процедуры: </w:t>
      </w:r>
      <w:r w:rsidR="007B65B8">
        <w:rPr>
          <w:sz w:val="28"/>
          <w:szCs w:val="28"/>
        </w:rPr>
        <w:t>поступление заявлени</w:t>
      </w:r>
      <w:r w:rsidR="00B367B2">
        <w:rPr>
          <w:sz w:val="28"/>
          <w:szCs w:val="28"/>
        </w:rPr>
        <w:t>я</w:t>
      </w:r>
      <w:r w:rsidR="007B65B8">
        <w:rPr>
          <w:sz w:val="28"/>
          <w:szCs w:val="28"/>
        </w:rPr>
        <w:t xml:space="preserve"> и прилагаемых к нему документов секретарю комиссии.</w:t>
      </w:r>
    </w:p>
    <w:p w:rsidR="0039224F" w:rsidRPr="0039224F" w:rsidRDefault="0039224F" w:rsidP="006511F4">
      <w:pPr>
        <w:numPr>
          <w:ilvl w:val="3"/>
          <w:numId w:val="30"/>
        </w:numPr>
        <w:tabs>
          <w:tab w:val="left" w:pos="1418"/>
          <w:tab w:val="left" w:pos="1701"/>
        </w:tabs>
        <w:ind w:left="0" w:firstLine="709"/>
        <w:jc w:val="both"/>
        <w:rPr>
          <w:sz w:val="28"/>
          <w:szCs w:val="28"/>
        </w:rPr>
      </w:pPr>
      <w:r w:rsidRPr="0039224F">
        <w:rPr>
          <w:sz w:val="28"/>
          <w:szCs w:val="28"/>
        </w:rPr>
        <w:t xml:space="preserve">Содержание административного действия (административных действий), продолжительность и (или) максимальный срок его (их) выполнения: </w:t>
      </w:r>
    </w:p>
    <w:p w:rsidR="0039224F" w:rsidRPr="0039224F" w:rsidRDefault="000E41AA" w:rsidP="006511F4">
      <w:pPr>
        <w:autoSpaceDE w:val="0"/>
        <w:autoSpaceDN w:val="0"/>
        <w:adjustRightInd w:val="0"/>
        <w:ind w:firstLine="709"/>
        <w:jc w:val="both"/>
        <w:rPr>
          <w:sz w:val="28"/>
          <w:szCs w:val="28"/>
        </w:rPr>
      </w:pPr>
      <w:r w:rsidRPr="0039224F">
        <w:rPr>
          <w:sz w:val="28"/>
          <w:szCs w:val="28"/>
        </w:rPr>
        <w:t>1 действие:</w:t>
      </w:r>
      <w:r>
        <w:rPr>
          <w:sz w:val="28"/>
          <w:szCs w:val="28"/>
        </w:rPr>
        <w:t xml:space="preserve"> </w:t>
      </w:r>
      <w:r w:rsidR="00A4152A">
        <w:rPr>
          <w:sz w:val="28"/>
          <w:szCs w:val="28"/>
        </w:rPr>
        <w:t>определение</w:t>
      </w:r>
      <w:r w:rsidR="00AF1D5A">
        <w:rPr>
          <w:sz w:val="28"/>
          <w:szCs w:val="28"/>
        </w:rPr>
        <w:t xml:space="preserve"> </w:t>
      </w:r>
      <w:r>
        <w:rPr>
          <w:sz w:val="28"/>
          <w:szCs w:val="28"/>
        </w:rPr>
        <w:t>повестки дня заседания комиссии.</w:t>
      </w:r>
    </w:p>
    <w:p w:rsidR="002F2AF7" w:rsidRDefault="000E41AA" w:rsidP="006511F4">
      <w:pPr>
        <w:autoSpaceDE w:val="0"/>
        <w:autoSpaceDN w:val="0"/>
        <w:adjustRightInd w:val="0"/>
        <w:ind w:firstLine="709"/>
        <w:jc w:val="both"/>
        <w:rPr>
          <w:sz w:val="28"/>
          <w:szCs w:val="28"/>
        </w:rPr>
      </w:pPr>
      <w:r>
        <w:rPr>
          <w:sz w:val="28"/>
          <w:szCs w:val="28"/>
        </w:rPr>
        <w:t>2</w:t>
      </w:r>
      <w:r w:rsidRPr="0039224F">
        <w:rPr>
          <w:sz w:val="28"/>
          <w:szCs w:val="28"/>
        </w:rPr>
        <w:t xml:space="preserve"> действие:</w:t>
      </w:r>
      <w:r>
        <w:rPr>
          <w:sz w:val="28"/>
          <w:szCs w:val="28"/>
        </w:rPr>
        <w:t xml:space="preserve"> </w:t>
      </w:r>
      <w:r w:rsidR="0039224F" w:rsidRPr="00185EC2">
        <w:rPr>
          <w:sz w:val="28"/>
          <w:szCs w:val="28"/>
        </w:rPr>
        <w:t xml:space="preserve">проведение заседания комиссии и принятие </w:t>
      </w:r>
      <w:r w:rsidR="004C0ED0">
        <w:rPr>
          <w:sz w:val="28"/>
          <w:szCs w:val="28"/>
        </w:rPr>
        <w:t>соответствующего</w:t>
      </w:r>
      <w:r w:rsidR="00665A19">
        <w:rPr>
          <w:sz w:val="28"/>
          <w:szCs w:val="28"/>
        </w:rPr>
        <w:t xml:space="preserve"> решения</w:t>
      </w:r>
      <w:r w:rsidR="002F2AF7">
        <w:rPr>
          <w:sz w:val="28"/>
          <w:szCs w:val="28"/>
        </w:rPr>
        <w:t>.</w:t>
      </w:r>
    </w:p>
    <w:p w:rsidR="000E3CA6" w:rsidRPr="00ED3605" w:rsidRDefault="000E3CA6" w:rsidP="000E3CA6">
      <w:pPr>
        <w:autoSpaceDE w:val="0"/>
        <w:autoSpaceDN w:val="0"/>
        <w:adjustRightInd w:val="0"/>
        <w:ind w:firstLine="709"/>
        <w:jc w:val="both"/>
        <w:rPr>
          <w:sz w:val="28"/>
          <w:szCs w:val="28"/>
        </w:rPr>
      </w:pPr>
      <w:r w:rsidRPr="00EC6270">
        <w:rPr>
          <w:sz w:val="28"/>
          <w:szCs w:val="28"/>
        </w:rPr>
        <w:t xml:space="preserve">Срок административных действий составляет не более </w:t>
      </w:r>
      <w:r>
        <w:rPr>
          <w:sz w:val="28"/>
          <w:szCs w:val="28"/>
        </w:rPr>
        <w:t>1</w:t>
      </w:r>
      <w:r w:rsidR="001E5167">
        <w:rPr>
          <w:sz w:val="28"/>
          <w:szCs w:val="28"/>
        </w:rPr>
        <w:t>0</w:t>
      </w:r>
      <w:r w:rsidRPr="00EC6270">
        <w:rPr>
          <w:sz w:val="28"/>
          <w:szCs w:val="28"/>
        </w:rPr>
        <w:t xml:space="preserve"> </w:t>
      </w:r>
      <w:r>
        <w:rPr>
          <w:sz w:val="28"/>
          <w:szCs w:val="28"/>
        </w:rPr>
        <w:t>дн</w:t>
      </w:r>
      <w:r w:rsidR="001E5167">
        <w:rPr>
          <w:sz w:val="28"/>
          <w:szCs w:val="28"/>
        </w:rPr>
        <w:t>ей</w:t>
      </w:r>
      <w:r w:rsidRPr="00EC6270">
        <w:rPr>
          <w:sz w:val="28"/>
          <w:szCs w:val="28"/>
        </w:rPr>
        <w:t>.</w:t>
      </w:r>
    </w:p>
    <w:p w:rsidR="0096224F" w:rsidRPr="001715F7" w:rsidRDefault="00424C4A" w:rsidP="006511F4">
      <w:pPr>
        <w:numPr>
          <w:ilvl w:val="3"/>
          <w:numId w:val="30"/>
        </w:numPr>
        <w:tabs>
          <w:tab w:val="left" w:pos="1418"/>
          <w:tab w:val="left" w:pos="1701"/>
        </w:tabs>
        <w:ind w:left="0" w:firstLine="709"/>
        <w:jc w:val="both"/>
        <w:rPr>
          <w:sz w:val="28"/>
          <w:szCs w:val="28"/>
        </w:rPr>
      </w:pPr>
      <w:r w:rsidRPr="001715F7">
        <w:rPr>
          <w:sz w:val="28"/>
          <w:szCs w:val="28"/>
        </w:rPr>
        <w:t xml:space="preserve">Лицо, ответственное за выполнение административной процедуры: </w:t>
      </w:r>
      <w:r w:rsidR="008D5374" w:rsidRPr="001715F7">
        <w:rPr>
          <w:sz w:val="28"/>
          <w:szCs w:val="28"/>
        </w:rPr>
        <w:t xml:space="preserve">председатель комиссии, </w:t>
      </w:r>
      <w:r w:rsidR="00B43565" w:rsidRPr="001715F7">
        <w:rPr>
          <w:sz w:val="28"/>
          <w:szCs w:val="28"/>
        </w:rPr>
        <w:t xml:space="preserve">секретарь </w:t>
      </w:r>
      <w:r w:rsidR="0096224F" w:rsidRPr="001715F7">
        <w:rPr>
          <w:sz w:val="28"/>
          <w:szCs w:val="28"/>
        </w:rPr>
        <w:t>комиссии.</w:t>
      </w:r>
    </w:p>
    <w:p w:rsidR="00DB4A2C" w:rsidRPr="00185EC2" w:rsidRDefault="00424C4A" w:rsidP="00B718C8">
      <w:pPr>
        <w:numPr>
          <w:ilvl w:val="3"/>
          <w:numId w:val="30"/>
        </w:numPr>
        <w:tabs>
          <w:tab w:val="left" w:pos="1418"/>
          <w:tab w:val="left" w:pos="1701"/>
        </w:tabs>
        <w:ind w:left="0" w:firstLine="709"/>
        <w:jc w:val="both"/>
        <w:rPr>
          <w:sz w:val="28"/>
          <w:szCs w:val="28"/>
        </w:rPr>
      </w:pPr>
      <w:r w:rsidRPr="00185EC2">
        <w:rPr>
          <w:sz w:val="28"/>
          <w:szCs w:val="28"/>
        </w:rPr>
        <w:t xml:space="preserve">Критерий принятия решения: </w:t>
      </w:r>
      <w:r w:rsidR="00DB4A2C" w:rsidRPr="00185EC2">
        <w:rPr>
          <w:sz w:val="28"/>
          <w:szCs w:val="28"/>
        </w:rPr>
        <w:t>наличие (отсутствие) оснований для отказа в предоставлении государственной услуги, установ</w:t>
      </w:r>
      <w:r w:rsidR="004441A5">
        <w:rPr>
          <w:sz w:val="28"/>
          <w:szCs w:val="28"/>
        </w:rPr>
        <w:t>ленных пунктом 2.1</w:t>
      </w:r>
      <w:r w:rsidR="004E2E4C">
        <w:rPr>
          <w:sz w:val="28"/>
          <w:szCs w:val="28"/>
        </w:rPr>
        <w:t>0</w:t>
      </w:r>
      <w:r w:rsidR="004441A5">
        <w:rPr>
          <w:sz w:val="28"/>
          <w:szCs w:val="28"/>
        </w:rPr>
        <w:t>. регламента</w:t>
      </w:r>
      <w:r w:rsidR="00DB4A2C" w:rsidRPr="00185EC2">
        <w:rPr>
          <w:sz w:val="28"/>
          <w:szCs w:val="28"/>
        </w:rPr>
        <w:t>.</w:t>
      </w:r>
    </w:p>
    <w:p w:rsidR="00424C4A" w:rsidRPr="00B718C8" w:rsidRDefault="00424C4A" w:rsidP="00B718C8">
      <w:pPr>
        <w:numPr>
          <w:ilvl w:val="3"/>
          <w:numId w:val="30"/>
        </w:numPr>
        <w:tabs>
          <w:tab w:val="left" w:pos="1418"/>
          <w:tab w:val="left" w:pos="1701"/>
        </w:tabs>
        <w:ind w:left="0" w:firstLine="709"/>
        <w:jc w:val="both"/>
        <w:rPr>
          <w:sz w:val="28"/>
          <w:szCs w:val="28"/>
        </w:rPr>
      </w:pPr>
      <w:r w:rsidRPr="00B718C8">
        <w:rPr>
          <w:sz w:val="28"/>
          <w:szCs w:val="28"/>
        </w:rPr>
        <w:t xml:space="preserve">Результат выполнения административной процедуры: </w:t>
      </w:r>
    </w:p>
    <w:p w:rsidR="00424C4A" w:rsidRPr="00B718C8" w:rsidRDefault="00424C4A" w:rsidP="00B718C8">
      <w:pPr>
        <w:tabs>
          <w:tab w:val="left" w:pos="1418"/>
          <w:tab w:val="left" w:pos="1701"/>
        </w:tabs>
        <w:ind w:firstLine="709"/>
        <w:jc w:val="both"/>
        <w:rPr>
          <w:sz w:val="28"/>
          <w:szCs w:val="28"/>
        </w:rPr>
      </w:pPr>
      <w:r w:rsidRPr="00B718C8">
        <w:rPr>
          <w:sz w:val="28"/>
          <w:szCs w:val="28"/>
        </w:rPr>
        <w:t>-</w:t>
      </w:r>
      <w:r w:rsidRPr="00B718C8">
        <w:rPr>
          <w:sz w:val="28"/>
          <w:szCs w:val="28"/>
        </w:rPr>
        <w:tab/>
      </w:r>
      <w:r w:rsidR="009F2484" w:rsidRPr="00B718C8">
        <w:rPr>
          <w:sz w:val="28"/>
          <w:szCs w:val="28"/>
        </w:rPr>
        <w:t xml:space="preserve">решение комиссии об </w:t>
      </w:r>
      <w:r w:rsidRPr="00B718C8">
        <w:rPr>
          <w:sz w:val="28"/>
          <w:szCs w:val="28"/>
        </w:rPr>
        <w:t>отказ</w:t>
      </w:r>
      <w:r w:rsidR="009F2484" w:rsidRPr="00B718C8">
        <w:rPr>
          <w:sz w:val="28"/>
          <w:szCs w:val="28"/>
        </w:rPr>
        <w:t>е</w:t>
      </w:r>
      <w:r w:rsidRPr="00B718C8">
        <w:rPr>
          <w:sz w:val="28"/>
          <w:szCs w:val="28"/>
        </w:rPr>
        <w:t xml:space="preserve"> в предоставлении государственной услуги </w:t>
      </w:r>
      <w:r w:rsidR="00743059" w:rsidRPr="00B718C8">
        <w:rPr>
          <w:sz w:val="28"/>
          <w:szCs w:val="28"/>
        </w:rPr>
        <w:br/>
      </w:r>
      <w:r w:rsidRPr="00B718C8">
        <w:rPr>
          <w:sz w:val="28"/>
          <w:szCs w:val="28"/>
        </w:rPr>
        <w:t>в случаях, установленных пунктом 2.1</w:t>
      </w:r>
      <w:r w:rsidR="004E2E4C" w:rsidRPr="00B718C8">
        <w:rPr>
          <w:sz w:val="28"/>
          <w:szCs w:val="28"/>
        </w:rPr>
        <w:t>0</w:t>
      </w:r>
      <w:r w:rsidRPr="00B718C8">
        <w:rPr>
          <w:sz w:val="28"/>
          <w:szCs w:val="28"/>
        </w:rPr>
        <w:t>. регламента;</w:t>
      </w:r>
    </w:p>
    <w:p w:rsidR="008128AF" w:rsidRPr="006F2819" w:rsidRDefault="00424C4A" w:rsidP="006F2819">
      <w:pPr>
        <w:tabs>
          <w:tab w:val="left" w:pos="1418"/>
          <w:tab w:val="left" w:pos="1701"/>
        </w:tabs>
        <w:ind w:firstLine="709"/>
        <w:jc w:val="both"/>
        <w:rPr>
          <w:sz w:val="28"/>
          <w:szCs w:val="28"/>
        </w:rPr>
      </w:pPr>
      <w:r w:rsidRPr="00B718C8">
        <w:rPr>
          <w:sz w:val="28"/>
          <w:szCs w:val="28"/>
        </w:rPr>
        <w:t>-</w:t>
      </w:r>
      <w:r w:rsidRPr="00B718C8">
        <w:rPr>
          <w:sz w:val="28"/>
          <w:szCs w:val="28"/>
        </w:rPr>
        <w:tab/>
      </w:r>
      <w:r w:rsidR="00F46DA2" w:rsidRPr="00B718C8">
        <w:rPr>
          <w:sz w:val="28"/>
          <w:szCs w:val="28"/>
        </w:rPr>
        <w:t xml:space="preserve">решение комиссии </w:t>
      </w:r>
      <w:r w:rsidR="00735C4E" w:rsidRPr="00B718C8">
        <w:rPr>
          <w:sz w:val="28"/>
          <w:szCs w:val="28"/>
        </w:rPr>
        <w:t xml:space="preserve">о </w:t>
      </w:r>
      <w:r w:rsidR="00011114" w:rsidRPr="00B718C8">
        <w:rPr>
          <w:sz w:val="28"/>
          <w:szCs w:val="28"/>
        </w:rPr>
        <w:t xml:space="preserve">предоставлении </w:t>
      </w:r>
      <w:r w:rsidR="00B718C8" w:rsidRPr="00B718C8">
        <w:rPr>
          <w:sz w:val="28"/>
          <w:szCs w:val="28"/>
        </w:rPr>
        <w:t xml:space="preserve">земельного участка </w:t>
      </w:r>
      <w:r w:rsidR="003F6EE0">
        <w:rPr>
          <w:sz w:val="28"/>
          <w:szCs w:val="28"/>
        </w:rPr>
        <w:br/>
      </w:r>
      <w:r w:rsidR="00B718C8" w:rsidRPr="00B718C8">
        <w:rPr>
          <w:sz w:val="28"/>
          <w:szCs w:val="28"/>
        </w:rPr>
        <w:t xml:space="preserve">в собственность </w:t>
      </w:r>
      <w:r w:rsidR="00B718C8" w:rsidRPr="006F2819">
        <w:rPr>
          <w:sz w:val="28"/>
          <w:szCs w:val="28"/>
        </w:rPr>
        <w:t>бесплатно, о заключении</w:t>
      </w:r>
      <w:r w:rsidR="00AF1D5A" w:rsidRPr="006F2819">
        <w:rPr>
          <w:sz w:val="28"/>
          <w:szCs w:val="28"/>
        </w:rPr>
        <w:t xml:space="preserve"> </w:t>
      </w:r>
      <w:r w:rsidR="00B718C8" w:rsidRPr="006F2819">
        <w:rPr>
          <w:sz w:val="28"/>
          <w:szCs w:val="28"/>
        </w:rPr>
        <w:t>договора купли-продажи/аренды/безвозмездного пользования земельным участком</w:t>
      </w:r>
      <w:r w:rsidR="00735C4E" w:rsidRPr="006F2819">
        <w:rPr>
          <w:sz w:val="28"/>
          <w:szCs w:val="28"/>
        </w:rPr>
        <w:t>.</w:t>
      </w:r>
    </w:p>
    <w:p w:rsidR="00714276" w:rsidRPr="006F2819" w:rsidRDefault="00714276" w:rsidP="006F2819">
      <w:pPr>
        <w:pStyle w:val="af6"/>
        <w:numPr>
          <w:ilvl w:val="2"/>
          <w:numId w:val="30"/>
        </w:numPr>
        <w:tabs>
          <w:tab w:val="left" w:pos="1418"/>
          <w:tab w:val="left" w:pos="1701"/>
        </w:tabs>
        <w:spacing w:after="0" w:line="240" w:lineRule="auto"/>
        <w:ind w:left="0" w:firstLine="709"/>
        <w:jc w:val="both"/>
        <w:rPr>
          <w:rFonts w:ascii="Times New Roman" w:hAnsi="Times New Roman"/>
          <w:sz w:val="28"/>
          <w:szCs w:val="28"/>
        </w:rPr>
      </w:pPr>
      <w:r w:rsidRPr="006F2819">
        <w:rPr>
          <w:rFonts w:ascii="Times New Roman" w:hAnsi="Times New Roman"/>
          <w:sz w:val="28"/>
          <w:szCs w:val="28"/>
        </w:rPr>
        <w:t>Принятие решения о предоставлении государственной услуги или об отказе в предоставлении государственной услуги.</w:t>
      </w:r>
    </w:p>
    <w:p w:rsidR="008F080C" w:rsidRDefault="00714276" w:rsidP="006F2819">
      <w:pPr>
        <w:numPr>
          <w:ilvl w:val="3"/>
          <w:numId w:val="30"/>
        </w:numPr>
        <w:tabs>
          <w:tab w:val="left" w:pos="1418"/>
          <w:tab w:val="left" w:pos="1701"/>
        </w:tabs>
        <w:ind w:left="0" w:firstLine="709"/>
        <w:jc w:val="both"/>
        <w:rPr>
          <w:sz w:val="28"/>
          <w:szCs w:val="28"/>
        </w:rPr>
      </w:pPr>
      <w:r w:rsidRPr="006F2819">
        <w:rPr>
          <w:sz w:val="28"/>
          <w:szCs w:val="28"/>
        </w:rPr>
        <w:t>Основание для начала административной процедуры:</w:t>
      </w:r>
      <w:r w:rsidR="00307118" w:rsidRPr="006F2819">
        <w:rPr>
          <w:sz w:val="28"/>
          <w:szCs w:val="28"/>
        </w:rPr>
        <w:t xml:space="preserve"> </w:t>
      </w:r>
      <w:r w:rsidR="00684085" w:rsidRPr="006F2819">
        <w:rPr>
          <w:sz w:val="28"/>
          <w:szCs w:val="28"/>
        </w:rPr>
        <w:t>подписание</w:t>
      </w:r>
      <w:r w:rsidR="00AF1D5A" w:rsidRPr="006F2819">
        <w:rPr>
          <w:sz w:val="28"/>
          <w:szCs w:val="28"/>
        </w:rPr>
        <w:t xml:space="preserve"> </w:t>
      </w:r>
      <w:r w:rsidR="008F080C" w:rsidRPr="006F2819">
        <w:rPr>
          <w:sz w:val="28"/>
          <w:szCs w:val="28"/>
        </w:rPr>
        <w:t>протокол</w:t>
      </w:r>
      <w:r w:rsidR="00856976" w:rsidRPr="006F2819">
        <w:rPr>
          <w:sz w:val="28"/>
          <w:szCs w:val="28"/>
        </w:rPr>
        <w:t>а</w:t>
      </w:r>
      <w:r w:rsidR="008F080C" w:rsidRPr="006F2819">
        <w:rPr>
          <w:sz w:val="28"/>
          <w:szCs w:val="28"/>
        </w:rPr>
        <w:t xml:space="preserve"> заседания комиссии, содержащ</w:t>
      </w:r>
      <w:r w:rsidR="009A642A" w:rsidRPr="006F2819">
        <w:rPr>
          <w:sz w:val="28"/>
          <w:szCs w:val="28"/>
        </w:rPr>
        <w:t>его</w:t>
      </w:r>
      <w:r w:rsidR="008F080C" w:rsidRPr="00185EC2">
        <w:rPr>
          <w:sz w:val="28"/>
          <w:szCs w:val="28"/>
        </w:rPr>
        <w:t xml:space="preserve"> </w:t>
      </w:r>
      <w:r w:rsidR="00307118" w:rsidRPr="00185EC2">
        <w:rPr>
          <w:sz w:val="28"/>
          <w:szCs w:val="28"/>
        </w:rPr>
        <w:t>решение комиссии</w:t>
      </w:r>
      <w:r w:rsidR="008F080C" w:rsidRPr="00185EC2">
        <w:rPr>
          <w:sz w:val="28"/>
          <w:szCs w:val="28"/>
        </w:rPr>
        <w:t xml:space="preserve"> в отношении </w:t>
      </w:r>
      <w:r w:rsidR="008F080C" w:rsidRPr="00185EC2">
        <w:rPr>
          <w:sz w:val="28"/>
          <w:szCs w:val="28"/>
        </w:rPr>
        <w:lastRenderedPageBreak/>
        <w:t>заявления о предоставлении государственной услуги и прилагаемых к нему документов.</w:t>
      </w:r>
    </w:p>
    <w:p w:rsidR="00797ED4" w:rsidRPr="00185EC2" w:rsidRDefault="00797ED4" w:rsidP="00500331">
      <w:pPr>
        <w:widowControl w:val="0"/>
        <w:numPr>
          <w:ilvl w:val="3"/>
          <w:numId w:val="30"/>
        </w:numPr>
        <w:tabs>
          <w:tab w:val="left" w:pos="142"/>
          <w:tab w:val="left" w:pos="1701"/>
        </w:tabs>
        <w:autoSpaceDE w:val="0"/>
        <w:autoSpaceDN w:val="0"/>
        <w:adjustRightInd w:val="0"/>
        <w:ind w:left="0" w:firstLine="709"/>
        <w:jc w:val="both"/>
        <w:rPr>
          <w:sz w:val="28"/>
          <w:szCs w:val="28"/>
        </w:rPr>
      </w:pPr>
      <w:r w:rsidRPr="00185EC2">
        <w:rPr>
          <w:sz w:val="28"/>
          <w:szCs w:val="28"/>
        </w:rPr>
        <w:t xml:space="preserve">Содержание административного действия (административных действий), продолжительность и (или) максимальный срок его (их) выполнения: </w:t>
      </w:r>
    </w:p>
    <w:p w:rsidR="007839F0" w:rsidRDefault="009A642A" w:rsidP="007839F0">
      <w:pPr>
        <w:widowControl w:val="0"/>
        <w:tabs>
          <w:tab w:val="left" w:pos="142"/>
          <w:tab w:val="left" w:pos="1701"/>
        </w:tabs>
        <w:autoSpaceDE w:val="0"/>
        <w:autoSpaceDN w:val="0"/>
        <w:adjustRightInd w:val="0"/>
        <w:ind w:firstLine="709"/>
        <w:jc w:val="both"/>
        <w:rPr>
          <w:sz w:val="28"/>
          <w:szCs w:val="28"/>
        </w:rPr>
      </w:pPr>
      <w:r>
        <w:rPr>
          <w:sz w:val="28"/>
          <w:szCs w:val="28"/>
        </w:rPr>
        <w:t>1 действие</w:t>
      </w:r>
      <w:r w:rsidR="00EF7017">
        <w:rPr>
          <w:sz w:val="28"/>
          <w:szCs w:val="28"/>
        </w:rPr>
        <w:t>:</w:t>
      </w:r>
      <w:r>
        <w:rPr>
          <w:sz w:val="28"/>
          <w:szCs w:val="28"/>
        </w:rPr>
        <w:t xml:space="preserve"> </w:t>
      </w:r>
      <w:r w:rsidR="007839F0" w:rsidRPr="007839F0">
        <w:rPr>
          <w:sz w:val="28"/>
          <w:szCs w:val="28"/>
        </w:rPr>
        <w:t>проверка</w:t>
      </w:r>
      <w:r w:rsidR="00AF1D5A">
        <w:rPr>
          <w:sz w:val="28"/>
          <w:szCs w:val="28"/>
        </w:rPr>
        <w:t xml:space="preserve"> </w:t>
      </w:r>
      <w:r w:rsidR="007839F0" w:rsidRPr="007839F0">
        <w:rPr>
          <w:sz w:val="28"/>
          <w:szCs w:val="28"/>
        </w:rPr>
        <w:t xml:space="preserve">соответствия сведений, содержащихся в заявлении </w:t>
      </w:r>
      <w:r w:rsidR="007839F0">
        <w:rPr>
          <w:sz w:val="28"/>
          <w:szCs w:val="28"/>
        </w:rPr>
        <w:br/>
      </w:r>
      <w:r w:rsidR="007839F0" w:rsidRPr="007839F0">
        <w:rPr>
          <w:sz w:val="28"/>
          <w:szCs w:val="28"/>
        </w:rPr>
        <w:t>и приложенных к нему документах, требованиям действующего законодательства.</w:t>
      </w:r>
    </w:p>
    <w:p w:rsidR="007839F0" w:rsidRDefault="00797ED4" w:rsidP="007839F0">
      <w:pPr>
        <w:widowControl w:val="0"/>
        <w:tabs>
          <w:tab w:val="left" w:pos="142"/>
          <w:tab w:val="left" w:pos="1701"/>
        </w:tabs>
        <w:autoSpaceDE w:val="0"/>
        <w:autoSpaceDN w:val="0"/>
        <w:adjustRightInd w:val="0"/>
        <w:ind w:firstLine="709"/>
        <w:jc w:val="both"/>
        <w:rPr>
          <w:sz w:val="28"/>
          <w:szCs w:val="28"/>
        </w:rPr>
      </w:pPr>
      <w:r w:rsidRPr="00AA1EA0">
        <w:rPr>
          <w:sz w:val="28"/>
          <w:szCs w:val="28"/>
        </w:rPr>
        <w:t>2 действие</w:t>
      </w:r>
      <w:r w:rsidR="00AA1EA0" w:rsidRPr="00AA1EA0">
        <w:rPr>
          <w:sz w:val="28"/>
          <w:szCs w:val="28"/>
        </w:rPr>
        <w:t>:</w:t>
      </w:r>
      <w:r w:rsidRPr="00AA1EA0">
        <w:rPr>
          <w:sz w:val="28"/>
          <w:szCs w:val="28"/>
        </w:rPr>
        <w:t xml:space="preserve"> </w:t>
      </w:r>
      <w:r w:rsidR="00AA1EA0">
        <w:rPr>
          <w:sz w:val="28"/>
          <w:szCs w:val="28"/>
        </w:rPr>
        <w:t>п</w:t>
      </w:r>
      <w:r w:rsidR="00684085">
        <w:rPr>
          <w:sz w:val="28"/>
          <w:szCs w:val="28"/>
        </w:rPr>
        <w:t>одготовка</w:t>
      </w:r>
      <w:r w:rsidRPr="00AA1EA0">
        <w:rPr>
          <w:sz w:val="28"/>
          <w:szCs w:val="28"/>
        </w:rPr>
        <w:t xml:space="preserve"> проект</w:t>
      </w:r>
      <w:r w:rsidR="00684085">
        <w:rPr>
          <w:sz w:val="28"/>
          <w:szCs w:val="28"/>
        </w:rPr>
        <w:t>а</w:t>
      </w:r>
      <w:r w:rsidRPr="00AA1EA0">
        <w:rPr>
          <w:sz w:val="28"/>
          <w:szCs w:val="28"/>
        </w:rPr>
        <w:t xml:space="preserve"> распоряжения комитета</w:t>
      </w:r>
      <w:r w:rsidR="00EF078B" w:rsidRPr="00EF078B">
        <w:rPr>
          <w:sz w:val="28"/>
          <w:szCs w:val="28"/>
        </w:rPr>
        <w:t xml:space="preserve"> </w:t>
      </w:r>
      <w:r w:rsidR="00EF078B" w:rsidRPr="00B718C8">
        <w:rPr>
          <w:sz w:val="28"/>
          <w:szCs w:val="28"/>
        </w:rPr>
        <w:t>о предоставлении земельного участка в собственность бесплатно, договора купли-продажи/аренды/безвозмездного пользования земельным участком</w:t>
      </w:r>
      <w:r w:rsidR="00AA1EA0">
        <w:rPr>
          <w:sz w:val="28"/>
          <w:szCs w:val="28"/>
        </w:rPr>
        <w:t xml:space="preserve"> или уведомление </w:t>
      </w:r>
      <w:r w:rsidR="007839F0">
        <w:rPr>
          <w:sz w:val="28"/>
          <w:szCs w:val="28"/>
        </w:rPr>
        <w:br/>
      </w:r>
      <w:r w:rsidR="00AA1EA0">
        <w:rPr>
          <w:sz w:val="28"/>
          <w:szCs w:val="28"/>
        </w:rPr>
        <w:t>о</w:t>
      </w:r>
      <w:r w:rsidR="00500331">
        <w:rPr>
          <w:sz w:val="28"/>
          <w:szCs w:val="28"/>
        </w:rPr>
        <w:t>б</w:t>
      </w:r>
      <w:r w:rsidR="00AA1EA0">
        <w:rPr>
          <w:sz w:val="28"/>
          <w:szCs w:val="28"/>
        </w:rPr>
        <w:t xml:space="preserve"> отказе в предоставлении государственной </w:t>
      </w:r>
      <w:r w:rsidR="00AA1EA0" w:rsidRPr="00C844F9">
        <w:rPr>
          <w:sz w:val="28"/>
          <w:szCs w:val="28"/>
        </w:rPr>
        <w:t>услуги</w:t>
      </w:r>
      <w:r w:rsidR="000F6CB4">
        <w:rPr>
          <w:sz w:val="28"/>
          <w:szCs w:val="28"/>
        </w:rPr>
        <w:t>.</w:t>
      </w:r>
    </w:p>
    <w:p w:rsidR="007839F0" w:rsidRPr="00ED3605" w:rsidRDefault="007839F0" w:rsidP="007839F0">
      <w:pPr>
        <w:autoSpaceDE w:val="0"/>
        <w:autoSpaceDN w:val="0"/>
        <w:adjustRightInd w:val="0"/>
        <w:ind w:firstLine="709"/>
        <w:jc w:val="both"/>
        <w:rPr>
          <w:sz w:val="28"/>
          <w:szCs w:val="28"/>
        </w:rPr>
      </w:pPr>
      <w:r w:rsidRPr="00EC6270">
        <w:rPr>
          <w:sz w:val="28"/>
          <w:szCs w:val="28"/>
        </w:rPr>
        <w:t xml:space="preserve">Срок административных действий составляет не более </w:t>
      </w:r>
      <w:r w:rsidR="00FB2003">
        <w:rPr>
          <w:sz w:val="28"/>
          <w:szCs w:val="28"/>
        </w:rPr>
        <w:t xml:space="preserve">7 </w:t>
      </w:r>
      <w:r w:rsidRPr="00EC6270">
        <w:rPr>
          <w:sz w:val="28"/>
          <w:szCs w:val="28"/>
        </w:rPr>
        <w:t>дней.</w:t>
      </w:r>
    </w:p>
    <w:p w:rsidR="00714276" w:rsidRPr="00185EC2" w:rsidRDefault="00714276" w:rsidP="00500331">
      <w:pPr>
        <w:widowControl w:val="0"/>
        <w:numPr>
          <w:ilvl w:val="3"/>
          <w:numId w:val="30"/>
        </w:numPr>
        <w:tabs>
          <w:tab w:val="left" w:pos="142"/>
          <w:tab w:val="left" w:pos="284"/>
          <w:tab w:val="left" w:pos="1701"/>
        </w:tabs>
        <w:autoSpaceDE w:val="0"/>
        <w:autoSpaceDN w:val="0"/>
        <w:adjustRightInd w:val="0"/>
        <w:ind w:left="0" w:firstLine="709"/>
        <w:jc w:val="both"/>
        <w:rPr>
          <w:sz w:val="28"/>
          <w:szCs w:val="28"/>
        </w:rPr>
      </w:pPr>
      <w:r w:rsidRPr="00185EC2">
        <w:rPr>
          <w:sz w:val="28"/>
          <w:szCs w:val="28"/>
        </w:rPr>
        <w:t xml:space="preserve">Лицо, ответственное за выполнение административной процедуры: </w:t>
      </w:r>
      <w:r w:rsidR="003A06AF" w:rsidRPr="00185EC2">
        <w:rPr>
          <w:sz w:val="28"/>
          <w:szCs w:val="28"/>
        </w:rPr>
        <w:t xml:space="preserve">председатель </w:t>
      </w:r>
      <w:r w:rsidR="003A06AF">
        <w:rPr>
          <w:sz w:val="28"/>
          <w:szCs w:val="28"/>
        </w:rPr>
        <w:t>комитета,</w:t>
      </w:r>
      <w:r w:rsidR="003A06AF" w:rsidRPr="00185EC2">
        <w:rPr>
          <w:sz w:val="28"/>
          <w:szCs w:val="28"/>
        </w:rPr>
        <w:t xml:space="preserve"> </w:t>
      </w:r>
      <w:r w:rsidR="002E2B2F" w:rsidRPr="00185EC2">
        <w:rPr>
          <w:sz w:val="28"/>
          <w:szCs w:val="28"/>
        </w:rPr>
        <w:t xml:space="preserve">работник отдела распоряжения и </w:t>
      </w:r>
      <w:proofErr w:type="gramStart"/>
      <w:r w:rsidR="002E2B2F" w:rsidRPr="00185EC2">
        <w:rPr>
          <w:sz w:val="28"/>
          <w:szCs w:val="28"/>
        </w:rPr>
        <w:t xml:space="preserve">контроля </w:t>
      </w:r>
      <w:r w:rsidR="00FB2E94">
        <w:rPr>
          <w:sz w:val="28"/>
          <w:szCs w:val="28"/>
        </w:rPr>
        <w:br/>
      </w:r>
      <w:r w:rsidR="002E2B2F" w:rsidRPr="00185EC2">
        <w:rPr>
          <w:sz w:val="28"/>
          <w:szCs w:val="28"/>
        </w:rPr>
        <w:t>за</w:t>
      </w:r>
      <w:proofErr w:type="gramEnd"/>
      <w:r w:rsidR="002E2B2F" w:rsidRPr="00185EC2">
        <w:rPr>
          <w:sz w:val="28"/>
          <w:szCs w:val="28"/>
        </w:rPr>
        <w:t xml:space="preserve"> использованием </w:t>
      </w:r>
      <w:r w:rsidR="00EF078B">
        <w:rPr>
          <w:sz w:val="28"/>
          <w:szCs w:val="28"/>
        </w:rPr>
        <w:t>земельных ресурсов</w:t>
      </w:r>
      <w:r w:rsidR="00CA434C" w:rsidRPr="00185EC2">
        <w:rPr>
          <w:sz w:val="28"/>
          <w:szCs w:val="28"/>
        </w:rPr>
        <w:t xml:space="preserve"> </w:t>
      </w:r>
      <w:r w:rsidR="00D41538">
        <w:rPr>
          <w:sz w:val="28"/>
          <w:szCs w:val="28"/>
        </w:rPr>
        <w:t>комитета</w:t>
      </w:r>
      <w:r w:rsidR="003A1C09" w:rsidRPr="00185EC2">
        <w:rPr>
          <w:sz w:val="28"/>
          <w:szCs w:val="28"/>
        </w:rPr>
        <w:t>.</w:t>
      </w:r>
    </w:p>
    <w:p w:rsidR="00E967C9" w:rsidRPr="00185EC2" w:rsidRDefault="00714276" w:rsidP="00135004">
      <w:pPr>
        <w:numPr>
          <w:ilvl w:val="3"/>
          <w:numId w:val="30"/>
        </w:numPr>
        <w:tabs>
          <w:tab w:val="left" w:pos="142"/>
          <w:tab w:val="left" w:pos="1701"/>
        </w:tabs>
        <w:ind w:left="0" w:firstLine="656"/>
        <w:jc w:val="both"/>
        <w:rPr>
          <w:sz w:val="28"/>
          <w:szCs w:val="28"/>
        </w:rPr>
      </w:pPr>
      <w:r w:rsidRPr="00185EC2">
        <w:rPr>
          <w:sz w:val="28"/>
          <w:szCs w:val="28"/>
        </w:rPr>
        <w:t>Критерий принятия решения:</w:t>
      </w:r>
      <w:r w:rsidR="00E967C9" w:rsidRPr="00185EC2">
        <w:rPr>
          <w:sz w:val="28"/>
          <w:szCs w:val="28"/>
        </w:rPr>
        <w:t xml:space="preserve"> наличие (отсутствие) оснований для отказа в предоставлении государственной услуги, установленных п</w:t>
      </w:r>
      <w:r w:rsidR="00FB2003">
        <w:rPr>
          <w:sz w:val="28"/>
          <w:szCs w:val="28"/>
        </w:rPr>
        <w:t>.</w:t>
      </w:r>
      <w:r w:rsidR="00E967C9" w:rsidRPr="00185EC2">
        <w:rPr>
          <w:sz w:val="28"/>
          <w:szCs w:val="28"/>
        </w:rPr>
        <w:t xml:space="preserve"> 2.</w:t>
      </w:r>
      <w:r w:rsidR="004E2E4C">
        <w:rPr>
          <w:sz w:val="28"/>
          <w:szCs w:val="28"/>
        </w:rPr>
        <w:t>10</w:t>
      </w:r>
      <w:r w:rsidR="00E967C9" w:rsidRPr="00185EC2">
        <w:rPr>
          <w:sz w:val="28"/>
          <w:szCs w:val="28"/>
        </w:rPr>
        <w:t xml:space="preserve">. регламента, </w:t>
      </w:r>
      <w:r w:rsidR="00941472">
        <w:rPr>
          <w:sz w:val="28"/>
          <w:szCs w:val="28"/>
        </w:rPr>
        <w:t>решение комиссии</w:t>
      </w:r>
      <w:r w:rsidR="00E967C9" w:rsidRPr="00185EC2">
        <w:rPr>
          <w:sz w:val="28"/>
          <w:szCs w:val="28"/>
        </w:rPr>
        <w:t>.</w:t>
      </w:r>
    </w:p>
    <w:p w:rsidR="00294CD9" w:rsidRPr="00185EC2" w:rsidRDefault="00714276" w:rsidP="00135004">
      <w:pPr>
        <w:widowControl w:val="0"/>
        <w:numPr>
          <w:ilvl w:val="3"/>
          <w:numId w:val="30"/>
        </w:numPr>
        <w:tabs>
          <w:tab w:val="left" w:pos="142"/>
          <w:tab w:val="left" w:pos="1701"/>
        </w:tabs>
        <w:autoSpaceDE w:val="0"/>
        <w:autoSpaceDN w:val="0"/>
        <w:adjustRightInd w:val="0"/>
        <w:ind w:left="0" w:firstLine="656"/>
        <w:jc w:val="both"/>
        <w:rPr>
          <w:sz w:val="28"/>
          <w:szCs w:val="28"/>
        </w:rPr>
      </w:pPr>
      <w:r w:rsidRPr="00185EC2">
        <w:rPr>
          <w:sz w:val="28"/>
          <w:szCs w:val="28"/>
        </w:rPr>
        <w:t>Результат выполнения административной процедуры:</w:t>
      </w:r>
    </w:p>
    <w:p w:rsidR="00294CD9" w:rsidRPr="00185EC2" w:rsidRDefault="00294CD9" w:rsidP="00135004">
      <w:pPr>
        <w:tabs>
          <w:tab w:val="left" w:pos="142"/>
          <w:tab w:val="left" w:pos="993"/>
        </w:tabs>
        <w:ind w:firstLine="709"/>
        <w:jc w:val="both"/>
        <w:rPr>
          <w:sz w:val="28"/>
          <w:szCs w:val="28"/>
        </w:rPr>
      </w:pPr>
      <w:r w:rsidRPr="00185EC2">
        <w:rPr>
          <w:sz w:val="28"/>
          <w:szCs w:val="28"/>
        </w:rPr>
        <w:t>-</w:t>
      </w:r>
      <w:r w:rsidRPr="00185EC2">
        <w:rPr>
          <w:sz w:val="28"/>
          <w:szCs w:val="28"/>
        </w:rPr>
        <w:tab/>
      </w:r>
      <w:r w:rsidR="00411763" w:rsidRPr="00185EC2">
        <w:rPr>
          <w:sz w:val="28"/>
          <w:szCs w:val="28"/>
        </w:rPr>
        <w:t xml:space="preserve">уведомление об </w:t>
      </w:r>
      <w:r w:rsidRPr="00185EC2">
        <w:rPr>
          <w:sz w:val="28"/>
          <w:szCs w:val="28"/>
        </w:rPr>
        <w:t>отказ</w:t>
      </w:r>
      <w:r w:rsidR="00411763" w:rsidRPr="00185EC2">
        <w:rPr>
          <w:sz w:val="28"/>
          <w:szCs w:val="28"/>
        </w:rPr>
        <w:t>е</w:t>
      </w:r>
      <w:r w:rsidRPr="00185EC2">
        <w:rPr>
          <w:sz w:val="28"/>
          <w:szCs w:val="28"/>
        </w:rPr>
        <w:t xml:space="preserve"> в предоставлении государственной услуги в случаях, установленных п</w:t>
      </w:r>
      <w:r w:rsidR="00FB2003">
        <w:rPr>
          <w:sz w:val="28"/>
          <w:szCs w:val="28"/>
        </w:rPr>
        <w:t>.</w:t>
      </w:r>
      <w:r w:rsidRPr="00185EC2">
        <w:rPr>
          <w:sz w:val="28"/>
          <w:szCs w:val="28"/>
        </w:rPr>
        <w:t xml:space="preserve"> 2.1</w:t>
      </w:r>
      <w:r w:rsidR="004E2E4C">
        <w:rPr>
          <w:sz w:val="28"/>
          <w:szCs w:val="28"/>
        </w:rPr>
        <w:t>0</w:t>
      </w:r>
      <w:r w:rsidRPr="00185EC2">
        <w:rPr>
          <w:sz w:val="28"/>
          <w:szCs w:val="28"/>
        </w:rPr>
        <w:t>. регламента;</w:t>
      </w:r>
    </w:p>
    <w:p w:rsidR="00294CD9" w:rsidRPr="00185EC2" w:rsidRDefault="00294CD9" w:rsidP="00135004">
      <w:pPr>
        <w:widowControl w:val="0"/>
        <w:tabs>
          <w:tab w:val="left" w:pos="142"/>
          <w:tab w:val="left" w:pos="993"/>
        </w:tabs>
        <w:autoSpaceDE w:val="0"/>
        <w:autoSpaceDN w:val="0"/>
        <w:adjustRightInd w:val="0"/>
        <w:ind w:firstLine="709"/>
        <w:jc w:val="both"/>
        <w:rPr>
          <w:sz w:val="28"/>
          <w:szCs w:val="28"/>
        </w:rPr>
      </w:pPr>
      <w:r w:rsidRPr="00185EC2">
        <w:rPr>
          <w:sz w:val="28"/>
          <w:szCs w:val="28"/>
        </w:rPr>
        <w:t>-</w:t>
      </w:r>
      <w:r w:rsidRPr="00185EC2">
        <w:rPr>
          <w:sz w:val="28"/>
          <w:szCs w:val="28"/>
        </w:rPr>
        <w:tab/>
        <w:t xml:space="preserve">изданное распоряжение </w:t>
      </w:r>
      <w:r w:rsidR="00C844F9">
        <w:rPr>
          <w:sz w:val="28"/>
          <w:szCs w:val="28"/>
        </w:rPr>
        <w:t>комитета</w:t>
      </w:r>
      <w:r w:rsidR="00824521" w:rsidRPr="00824521">
        <w:rPr>
          <w:sz w:val="28"/>
          <w:szCs w:val="28"/>
        </w:rPr>
        <w:t xml:space="preserve"> </w:t>
      </w:r>
      <w:r w:rsidR="00824521" w:rsidRPr="00B718C8">
        <w:rPr>
          <w:sz w:val="28"/>
          <w:szCs w:val="28"/>
        </w:rPr>
        <w:t xml:space="preserve">о предоставлении земельного участка </w:t>
      </w:r>
      <w:r w:rsidR="00824521">
        <w:rPr>
          <w:sz w:val="28"/>
          <w:szCs w:val="28"/>
        </w:rPr>
        <w:br/>
      </w:r>
      <w:r w:rsidR="00824521" w:rsidRPr="00B718C8">
        <w:rPr>
          <w:sz w:val="28"/>
          <w:szCs w:val="28"/>
        </w:rPr>
        <w:t>в собственность бесплатно</w:t>
      </w:r>
      <w:r w:rsidR="009653FC">
        <w:rPr>
          <w:sz w:val="28"/>
          <w:szCs w:val="28"/>
        </w:rPr>
        <w:t xml:space="preserve">, </w:t>
      </w:r>
      <w:r w:rsidR="00824521">
        <w:rPr>
          <w:sz w:val="28"/>
          <w:szCs w:val="28"/>
        </w:rPr>
        <w:t>подписание</w:t>
      </w:r>
      <w:r w:rsidR="00824521" w:rsidRPr="00B718C8">
        <w:rPr>
          <w:sz w:val="28"/>
          <w:szCs w:val="28"/>
        </w:rPr>
        <w:t xml:space="preserve"> договора купли-продажи/</w:t>
      </w:r>
      <w:r w:rsidR="009653FC">
        <w:rPr>
          <w:sz w:val="28"/>
          <w:szCs w:val="28"/>
        </w:rPr>
        <w:t xml:space="preserve"> </w:t>
      </w:r>
      <w:r w:rsidR="00824521" w:rsidRPr="00B718C8">
        <w:rPr>
          <w:sz w:val="28"/>
          <w:szCs w:val="28"/>
        </w:rPr>
        <w:t>аренды/</w:t>
      </w:r>
      <w:r w:rsidR="009653FC">
        <w:rPr>
          <w:sz w:val="28"/>
          <w:szCs w:val="28"/>
        </w:rPr>
        <w:t xml:space="preserve"> </w:t>
      </w:r>
      <w:r w:rsidR="00824521" w:rsidRPr="00B718C8">
        <w:rPr>
          <w:sz w:val="28"/>
          <w:szCs w:val="28"/>
        </w:rPr>
        <w:t>безвозмездного пользования земельным участком</w:t>
      </w:r>
      <w:r w:rsidRPr="00185EC2">
        <w:rPr>
          <w:sz w:val="28"/>
          <w:szCs w:val="28"/>
        </w:rPr>
        <w:t>.</w:t>
      </w:r>
    </w:p>
    <w:p w:rsidR="00466AD2" w:rsidRPr="00185EC2" w:rsidRDefault="00714276" w:rsidP="00985759">
      <w:pPr>
        <w:widowControl w:val="0"/>
        <w:numPr>
          <w:ilvl w:val="2"/>
          <w:numId w:val="30"/>
        </w:numPr>
        <w:tabs>
          <w:tab w:val="left" w:pos="142"/>
          <w:tab w:val="left" w:pos="1701"/>
        </w:tabs>
        <w:autoSpaceDE w:val="0"/>
        <w:autoSpaceDN w:val="0"/>
        <w:adjustRightInd w:val="0"/>
        <w:ind w:left="0" w:firstLine="709"/>
        <w:jc w:val="both"/>
        <w:rPr>
          <w:b/>
          <w:sz w:val="28"/>
          <w:szCs w:val="28"/>
        </w:rPr>
      </w:pPr>
      <w:r w:rsidRPr="00185EC2">
        <w:rPr>
          <w:sz w:val="28"/>
          <w:szCs w:val="28"/>
        </w:rPr>
        <w:t>Выдача результата.</w:t>
      </w:r>
    </w:p>
    <w:p w:rsidR="00F75EAC" w:rsidRDefault="00714276" w:rsidP="00F75EAC">
      <w:pPr>
        <w:widowControl w:val="0"/>
        <w:numPr>
          <w:ilvl w:val="3"/>
          <w:numId w:val="30"/>
        </w:numPr>
        <w:tabs>
          <w:tab w:val="left" w:pos="142"/>
          <w:tab w:val="left" w:pos="1701"/>
        </w:tabs>
        <w:autoSpaceDE w:val="0"/>
        <w:autoSpaceDN w:val="0"/>
        <w:adjustRightInd w:val="0"/>
        <w:ind w:left="0" w:firstLine="709"/>
        <w:jc w:val="both"/>
        <w:rPr>
          <w:sz w:val="28"/>
          <w:szCs w:val="28"/>
        </w:rPr>
      </w:pPr>
      <w:r w:rsidRPr="00185EC2">
        <w:rPr>
          <w:sz w:val="28"/>
          <w:szCs w:val="28"/>
        </w:rPr>
        <w:t xml:space="preserve">Основание для начала административной процедуры: </w:t>
      </w:r>
      <w:r w:rsidR="00AE089D" w:rsidRPr="00185EC2">
        <w:rPr>
          <w:sz w:val="28"/>
          <w:szCs w:val="28"/>
        </w:rPr>
        <w:t xml:space="preserve">зарегистрированное уведомление об отказе в предоставлении государственной услуги, либо изданное распоряжение </w:t>
      </w:r>
      <w:r w:rsidR="006A0F15">
        <w:rPr>
          <w:sz w:val="28"/>
          <w:szCs w:val="28"/>
        </w:rPr>
        <w:t>комитетом</w:t>
      </w:r>
      <w:r w:rsidR="009653FC" w:rsidRPr="009653FC">
        <w:rPr>
          <w:sz w:val="28"/>
          <w:szCs w:val="28"/>
        </w:rPr>
        <w:t xml:space="preserve"> </w:t>
      </w:r>
      <w:r w:rsidR="009653FC" w:rsidRPr="00B718C8">
        <w:rPr>
          <w:sz w:val="28"/>
          <w:szCs w:val="28"/>
        </w:rPr>
        <w:t>о предоставлении земельного участка в собственность бесплатно</w:t>
      </w:r>
      <w:r w:rsidR="009653FC">
        <w:rPr>
          <w:sz w:val="28"/>
          <w:szCs w:val="28"/>
        </w:rPr>
        <w:t xml:space="preserve">, </w:t>
      </w:r>
      <w:r w:rsidR="000F6CB4">
        <w:rPr>
          <w:sz w:val="28"/>
          <w:szCs w:val="28"/>
        </w:rPr>
        <w:t>подписанный договор</w:t>
      </w:r>
      <w:r w:rsidR="009653FC" w:rsidRPr="00B718C8">
        <w:rPr>
          <w:sz w:val="28"/>
          <w:szCs w:val="28"/>
        </w:rPr>
        <w:t xml:space="preserve"> купли-продажи/</w:t>
      </w:r>
      <w:r w:rsidR="009653FC">
        <w:rPr>
          <w:sz w:val="28"/>
          <w:szCs w:val="28"/>
        </w:rPr>
        <w:t xml:space="preserve"> </w:t>
      </w:r>
      <w:r w:rsidR="009653FC" w:rsidRPr="00B718C8">
        <w:rPr>
          <w:sz w:val="28"/>
          <w:szCs w:val="28"/>
        </w:rPr>
        <w:t>аренды/</w:t>
      </w:r>
      <w:r w:rsidR="009653FC">
        <w:rPr>
          <w:sz w:val="28"/>
          <w:szCs w:val="28"/>
        </w:rPr>
        <w:t xml:space="preserve"> </w:t>
      </w:r>
      <w:r w:rsidR="009653FC" w:rsidRPr="00B718C8">
        <w:rPr>
          <w:sz w:val="28"/>
          <w:szCs w:val="28"/>
        </w:rPr>
        <w:t>безвозмездного пользования земельным участком</w:t>
      </w:r>
      <w:r w:rsidR="009653FC" w:rsidRPr="00185EC2">
        <w:rPr>
          <w:sz w:val="28"/>
          <w:szCs w:val="28"/>
        </w:rPr>
        <w:t>.</w:t>
      </w:r>
    </w:p>
    <w:p w:rsidR="00F75EAC" w:rsidRPr="00F75EAC" w:rsidRDefault="00F75EAC" w:rsidP="00434A49">
      <w:pPr>
        <w:widowControl w:val="0"/>
        <w:numPr>
          <w:ilvl w:val="3"/>
          <w:numId w:val="30"/>
        </w:numPr>
        <w:tabs>
          <w:tab w:val="left" w:pos="142"/>
          <w:tab w:val="left" w:pos="1701"/>
        </w:tabs>
        <w:autoSpaceDE w:val="0"/>
        <w:autoSpaceDN w:val="0"/>
        <w:adjustRightInd w:val="0"/>
        <w:ind w:left="0" w:firstLine="709"/>
        <w:jc w:val="both"/>
        <w:rPr>
          <w:sz w:val="28"/>
          <w:szCs w:val="28"/>
        </w:rPr>
      </w:pPr>
      <w:r w:rsidRPr="00F75EAC">
        <w:rPr>
          <w:sz w:val="28"/>
          <w:szCs w:val="28"/>
        </w:rPr>
        <w:t>Содержание административного действия, продолжительность и (или) максимальный срок его выполнения:</w:t>
      </w:r>
    </w:p>
    <w:p w:rsidR="009533A1" w:rsidRPr="009533A1" w:rsidRDefault="009533A1" w:rsidP="00477452">
      <w:pPr>
        <w:tabs>
          <w:tab w:val="left" w:pos="1560"/>
        </w:tabs>
        <w:autoSpaceDE w:val="0"/>
        <w:autoSpaceDN w:val="0"/>
        <w:adjustRightInd w:val="0"/>
        <w:ind w:firstLine="709"/>
        <w:jc w:val="both"/>
        <w:rPr>
          <w:sz w:val="28"/>
          <w:szCs w:val="28"/>
        </w:rPr>
      </w:pPr>
      <w:r>
        <w:rPr>
          <w:sz w:val="28"/>
          <w:szCs w:val="28"/>
        </w:rPr>
        <w:t>Работник общего отдела комитета</w:t>
      </w:r>
      <w:r w:rsidRPr="009533A1">
        <w:rPr>
          <w:sz w:val="28"/>
          <w:szCs w:val="28"/>
        </w:rPr>
        <w:t xml:space="preserve"> направляет результат предоставления государственной услуги способом, указанным в заявлении, не позднее </w:t>
      </w:r>
      <w:r w:rsidR="0057472A">
        <w:rPr>
          <w:sz w:val="28"/>
          <w:szCs w:val="28"/>
        </w:rPr>
        <w:t>3</w:t>
      </w:r>
      <w:r w:rsidR="00DB01F1">
        <w:rPr>
          <w:sz w:val="28"/>
          <w:szCs w:val="28"/>
        </w:rPr>
        <w:t xml:space="preserve"> </w:t>
      </w:r>
      <w:r w:rsidR="0057472A">
        <w:rPr>
          <w:sz w:val="28"/>
          <w:szCs w:val="28"/>
        </w:rPr>
        <w:t>дня</w:t>
      </w:r>
      <w:r w:rsidR="007E3C89">
        <w:rPr>
          <w:sz w:val="28"/>
          <w:szCs w:val="28"/>
        </w:rPr>
        <w:t>.</w:t>
      </w:r>
    </w:p>
    <w:p w:rsidR="00E0658B" w:rsidRPr="00185EC2" w:rsidRDefault="00714276" w:rsidP="00477452">
      <w:pPr>
        <w:widowControl w:val="0"/>
        <w:numPr>
          <w:ilvl w:val="3"/>
          <w:numId w:val="30"/>
        </w:numPr>
        <w:tabs>
          <w:tab w:val="left" w:pos="142"/>
          <w:tab w:val="left" w:pos="284"/>
          <w:tab w:val="left" w:pos="1560"/>
        </w:tabs>
        <w:autoSpaceDE w:val="0"/>
        <w:autoSpaceDN w:val="0"/>
        <w:adjustRightInd w:val="0"/>
        <w:ind w:left="0" w:firstLine="709"/>
        <w:jc w:val="both"/>
        <w:rPr>
          <w:sz w:val="28"/>
          <w:szCs w:val="28"/>
        </w:rPr>
      </w:pPr>
      <w:r w:rsidRPr="00185EC2">
        <w:rPr>
          <w:sz w:val="28"/>
          <w:szCs w:val="28"/>
        </w:rPr>
        <w:t xml:space="preserve">Лицо, ответственное за выполнение административной процедуры: </w:t>
      </w:r>
      <w:r w:rsidR="00E0658B" w:rsidRPr="00185EC2">
        <w:rPr>
          <w:sz w:val="28"/>
          <w:szCs w:val="28"/>
        </w:rPr>
        <w:t xml:space="preserve">работник общего отдела </w:t>
      </w:r>
      <w:r w:rsidR="004F2E67">
        <w:rPr>
          <w:sz w:val="28"/>
          <w:szCs w:val="28"/>
        </w:rPr>
        <w:t>комитета</w:t>
      </w:r>
      <w:r w:rsidR="00E0658B" w:rsidRPr="00185EC2">
        <w:rPr>
          <w:sz w:val="28"/>
          <w:szCs w:val="28"/>
        </w:rPr>
        <w:t>.</w:t>
      </w:r>
    </w:p>
    <w:p w:rsidR="00533D48" w:rsidRPr="00185EC2" w:rsidRDefault="00714276" w:rsidP="00A02480">
      <w:pPr>
        <w:widowControl w:val="0"/>
        <w:numPr>
          <w:ilvl w:val="3"/>
          <w:numId w:val="30"/>
        </w:numPr>
        <w:tabs>
          <w:tab w:val="left" w:pos="142"/>
          <w:tab w:val="left" w:pos="993"/>
          <w:tab w:val="left" w:pos="1560"/>
        </w:tabs>
        <w:autoSpaceDE w:val="0"/>
        <w:autoSpaceDN w:val="0"/>
        <w:adjustRightInd w:val="0"/>
        <w:ind w:left="0" w:firstLine="709"/>
        <w:jc w:val="both"/>
        <w:rPr>
          <w:sz w:val="28"/>
          <w:szCs w:val="28"/>
        </w:rPr>
      </w:pPr>
      <w:r w:rsidRPr="00185EC2">
        <w:rPr>
          <w:sz w:val="28"/>
          <w:szCs w:val="28"/>
        </w:rPr>
        <w:t>Результат выполнения административной процедуры:</w:t>
      </w:r>
    </w:p>
    <w:p w:rsidR="00124BED" w:rsidRPr="00185EC2" w:rsidRDefault="00124BED" w:rsidP="00A02480">
      <w:pPr>
        <w:widowControl w:val="0"/>
        <w:tabs>
          <w:tab w:val="left" w:pos="142"/>
          <w:tab w:val="left" w:pos="993"/>
          <w:tab w:val="left" w:pos="1560"/>
        </w:tabs>
        <w:autoSpaceDE w:val="0"/>
        <w:autoSpaceDN w:val="0"/>
        <w:adjustRightInd w:val="0"/>
        <w:ind w:firstLine="709"/>
        <w:jc w:val="both"/>
        <w:rPr>
          <w:sz w:val="28"/>
          <w:szCs w:val="28"/>
        </w:rPr>
      </w:pPr>
      <w:r w:rsidRPr="00185EC2">
        <w:rPr>
          <w:sz w:val="28"/>
          <w:szCs w:val="28"/>
        </w:rPr>
        <w:t>-</w:t>
      </w:r>
      <w:r w:rsidRPr="00185EC2">
        <w:rPr>
          <w:sz w:val="28"/>
          <w:szCs w:val="28"/>
        </w:rPr>
        <w:tab/>
        <w:t xml:space="preserve">выдача заявителю результата предоставления государственной услуги при личной явке в </w:t>
      </w:r>
      <w:r w:rsidR="001D5396">
        <w:rPr>
          <w:sz w:val="28"/>
          <w:szCs w:val="28"/>
        </w:rPr>
        <w:t>комитет</w:t>
      </w:r>
      <w:r w:rsidRPr="00185EC2">
        <w:rPr>
          <w:sz w:val="28"/>
          <w:szCs w:val="28"/>
        </w:rPr>
        <w:t>;</w:t>
      </w:r>
    </w:p>
    <w:p w:rsidR="00714276" w:rsidRDefault="00124BED" w:rsidP="00A02480">
      <w:pPr>
        <w:widowControl w:val="0"/>
        <w:tabs>
          <w:tab w:val="left" w:pos="142"/>
          <w:tab w:val="left" w:pos="993"/>
          <w:tab w:val="left" w:pos="1560"/>
        </w:tabs>
        <w:autoSpaceDE w:val="0"/>
        <w:autoSpaceDN w:val="0"/>
        <w:adjustRightInd w:val="0"/>
        <w:ind w:firstLine="709"/>
        <w:jc w:val="both"/>
        <w:rPr>
          <w:sz w:val="28"/>
          <w:szCs w:val="28"/>
        </w:rPr>
      </w:pPr>
      <w:r w:rsidRPr="00185EC2">
        <w:rPr>
          <w:sz w:val="28"/>
          <w:szCs w:val="28"/>
        </w:rPr>
        <w:t>-</w:t>
      </w:r>
      <w:r w:rsidRPr="00185EC2">
        <w:rPr>
          <w:sz w:val="28"/>
          <w:szCs w:val="28"/>
        </w:rPr>
        <w:tab/>
      </w:r>
      <w:r w:rsidR="008762D8" w:rsidRPr="00185EC2">
        <w:rPr>
          <w:sz w:val="28"/>
          <w:szCs w:val="28"/>
        </w:rPr>
        <w:t>направлен</w:t>
      </w:r>
      <w:r w:rsidR="006C649F" w:rsidRPr="00185EC2">
        <w:rPr>
          <w:sz w:val="28"/>
          <w:szCs w:val="28"/>
        </w:rPr>
        <w:t>ие</w:t>
      </w:r>
      <w:r w:rsidR="008762D8" w:rsidRPr="00185EC2">
        <w:rPr>
          <w:sz w:val="28"/>
          <w:szCs w:val="28"/>
        </w:rPr>
        <w:t xml:space="preserve"> заявител</w:t>
      </w:r>
      <w:r w:rsidR="000A7794" w:rsidRPr="00185EC2">
        <w:rPr>
          <w:sz w:val="28"/>
          <w:szCs w:val="28"/>
        </w:rPr>
        <w:t>ю</w:t>
      </w:r>
      <w:r w:rsidR="008762D8" w:rsidRPr="00185EC2">
        <w:rPr>
          <w:sz w:val="28"/>
          <w:szCs w:val="28"/>
        </w:rPr>
        <w:t xml:space="preserve"> результат</w:t>
      </w:r>
      <w:r w:rsidR="006C649F" w:rsidRPr="00185EC2">
        <w:rPr>
          <w:sz w:val="28"/>
          <w:szCs w:val="28"/>
        </w:rPr>
        <w:t>а</w:t>
      </w:r>
      <w:r w:rsidR="008762D8" w:rsidRPr="00185EC2">
        <w:rPr>
          <w:sz w:val="28"/>
          <w:szCs w:val="28"/>
        </w:rPr>
        <w:t xml:space="preserve"> </w:t>
      </w:r>
      <w:r w:rsidR="00D67F8E" w:rsidRPr="00185EC2">
        <w:rPr>
          <w:sz w:val="28"/>
          <w:szCs w:val="28"/>
        </w:rPr>
        <w:t xml:space="preserve">предоставления государственной </w:t>
      </w:r>
      <w:r w:rsidR="008762D8" w:rsidRPr="00185EC2">
        <w:rPr>
          <w:sz w:val="28"/>
          <w:szCs w:val="28"/>
        </w:rPr>
        <w:t xml:space="preserve">услуги </w:t>
      </w:r>
      <w:r w:rsidRPr="00185EC2">
        <w:rPr>
          <w:sz w:val="28"/>
          <w:szCs w:val="28"/>
        </w:rPr>
        <w:t>почтовым отправлением.</w:t>
      </w:r>
    </w:p>
    <w:p w:rsidR="00094175" w:rsidRPr="00185EC2" w:rsidRDefault="00094175" w:rsidP="00A02480">
      <w:pPr>
        <w:widowControl w:val="0"/>
        <w:tabs>
          <w:tab w:val="left" w:pos="142"/>
          <w:tab w:val="left" w:pos="993"/>
          <w:tab w:val="left" w:pos="1560"/>
        </w:tabs>
        <w:autoSpaceDE w:val="0"/>
        <w:autoSpaceDN w:val="0"/>
        <w:adjustRightInd w:val="0"/>
        <w:ind w:firstLine="709"/>
        <w:jc w:val="both"/>
        <w:rPr>
          <w:sz w:val="28"/>
          <w:szCs w:val="28"/>
        </w:rPr>
      </w:pPr>
    </w:p>
    <w:p w:rsidR="00094175" w:rsidRPr="00461DA9" w:rsidRDefault="00094175" w:rsidP="00094175">
      <w:pPr>
        <w:widowControl w:val="0"/>
        <w:numPr>
          <w:ilvl w:val="1"/>
          <w:numId w:val="30"/>
        </w:numPr>
        <w:tabs>
          <w:tab w:val="left" w:pos="142"/>
          <w:tab w:val="left" w:pos="284"/>
          <w:tab w:val="left" w:pos="993"/>
        </w:tabs>
        <w:autoSpaceDE w:val="0"/>
        <w:autoSpaceDN w:val="0"/>
        <w:adjustRightInd w:val="0"/>
        <w:ind w:left="0" w:firstLine="709"/>
        <w:jc w:val="both"/>
        <w:rPr>
          <w:b/>
          <w:sz w:val="28"/>
          <w:szCs w:val="28"/>
          <w:lang w:eastAsia="x-none"/>
        </w:rPr>
      </w:pPr>
      <w:r w:rsidRPr="001B2072">
        <w:rPr>
          <w:b/>
          <w:sz w:val="28"/>
          <w:szCs w:val="28"/>
          <w:lang w:eastAsia="x-none"/>
        </w:rPr>
        <w:t xml:space="preserve">Особенности выполнения административных процедур </w:t>
      </w:r>
      <w:r>
        <w:rPr>
          <w:b/>
          <w:sz w:val="28"/>
          <w:szCs w:val="28"/>
          <w:lang w:eastAsia="x-none"/>
        </w:rPr>
        <w:br/>
      </w:r>
      <w:r w:rsidRPr="001B2072">
        <w:rPr>
          <w:b/>
          <w:sz w:val="28"/>
          <w:szCs w:val="28"/>
          <w:lang w:eastAsia="x-none"/>
        </w:rPr>
        <w:t xml:space="preserve">в электронной </w:t>
      </w:r>
      <w:r w:rsidRPr="00461DA9">
        <w:rPr>
          <w:b/>
          <w:sz w:val="28"/>
          <w:szCs w:val="28"/>
          <w:lang w:eastAsia="x-none"/>
        </w:rPr>
        <w:t>форме.</w:t>
      </w:r>
    </w:p>
    <w:p w:rsidR="00094175" w:rsidRPr="00B505F9" w:rsidRDefault="00094175" w:rsidP="00094175">
      <w:pPr>
        <w:widowControl w:val="0"/>
        <w:numPr>
          <w:ilvl w:val="2"/>
          <w:numId w:val="30"/>
        </w:numPr>
        <w:tabs>
          <w:tab w:val="left" w:pos="142"/>
          <w:tab w:val="left" w:pos="284"/>
          <w:tab w:val="left" w:pos="993"/>
        </w:tabs>
        <w:autoSpaceDE w:val="0"/>
        <w:autoSpaceDN w:val="0"/>
        <w:adjustRightInd w:val="0"/>
        <w:ind w:left="0" w:firstLine="709"/>
        <w:jc w:val="both"/>
        <w:rPr>
          <w:sz w:val="28"/>
          <w:szCs w:val="28"/>
          <w:lang w:eastAsia="x-none"/>
        </w:rPr>
      </w:pPr>
      <w:proofErr w:type="gramStart"/>
      <w:r w:rsidRPr="00B505F9">
        <w:rPr>
          <w:sz w:val="28"/>
          <w:szCs w:val="28"/>
          <w:lang w:eastAsia="x-none"/>
        </w:rPr>
        <w:t xml:space="preserve">Предоставление государственной услуги на ЕПГУ и ПГУ ЛО осуществляется в соответствии с Федеральным законом  от 27.07.2010 № 210-ФЗ </w:t>
      </w:r>
      <w:r w:rsidRPr="00B505F9">
        <w:rPr>
          <w:sz w:val="28"/>
          <w:szCs w:val="28"/>
          <w:lang w:eastAsia="x-none"/>
        </w:rPr>
        <w:lastRenderedPageBreak/>
        <w:t xml:space="preserve">«Об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w:t>
      </w:r>
      <w:r w:rsidR="00F615F7">
        <w:rPr>
          <w:sz w:val="28"/>
          <w:szCs w:val="28"/>
          <w:lang w:eastAsia="x-none"/>
        </w:rPr>
        <w:br/>
      </w:r>
      <w:r w:rsidRPr="00B505F9">
        <w:rPr>
          <w:sz w:val="28"/>
          <w:szCs w:val="28"/>
          <w:lang w:eastAsia="x-none"/>
        </w:rPr>
        <w:t>и муниципальных услуг».</w:t>
      </w:r>
      <w:proofErr w:type="gramEnd"/>
    </w:p>
    <w:p w:rsidR="00094175" w:rsidRPr="00B505F9" w:rsidRDefault="00094175" w:rsidP="00094175">
      <w:pPr>
        <w:widowControl w:val="0"/>
        <w:numPr>
          <w:ilvl w:val="2"/>
          <w:numId w:val="30"/>
        </w:numPr>
        <w:tabs>
          <w:tab w:val="left" w:pos="142"/>
          <w:tab w:val="left" w:pos="284"/>
          <w:tab w:val="left" w:pos="993"/>
        </w:tabs>
        <w:autoSpaceDE w:val="0"/>
        <w:autoSpaceDN w:val="0"/>
        <w:adjustRightInd w:val="0"/>
        <w:ind w:left="0" w:firstLine="709"/>
        <w:jc w:val="both"/>
        <w:rPr>
          <w:sz w:val="28"/>
          <w:szCs w:val="28"/>
          <w:lang w:eastAsia="x-none"/>
        </w:rPr>
      </w:pPr>
      <w:r w:rsidRPr="00B505F9">
        <w:rPr>
          <w:sz w:val="28"/>
          <w:szCs w:val="28"/>
          <w:lang w:eastAsia="x-none"/>
        </w:rPr>
        <w:t>Для получения государственной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B505F9">
        <w:rPr>
          <w:sz w:val="28"/>
          <w:szCs w:val="28"/>
          <w:lang w:eastAsia="x-none"/>
        </w:rPr>
        <w:t>ии и ау</w:t>
      </w:r>
      <w:proofErr w:type="gramEnd"/>
      <w:r w:rsidRPr="00B505F9">
        <w:rPr>
          <w:sz w:val="28"/>
          <w:szCs w:val="28"/>
          <w:lang w:eastAsia="x-none"/>
        </w:rPr>
        <w:t xml:space="preserve">тентификации (далее – ЕСИА). </w:t>
      </w:r>
    </w:p>
    <w:p w:rsidR="00094175" w:rsidRPr="00B505F9" w:rsidRDefault="00094175" w:rsidP="00094175">
      <w:pPr>
        <w:widowControl w:val="0"/>
        <w:numPr>
          <w:ilvl w:val="2"/>
          <w:numId w:val="30"/>
        </w:numPr>
        <w:tabs>
          <w:tab w:val="left" w:pos="142"/>
          <w:tab w:val="left" w:pos="284"/>
          <w:tab w:val="left" w:pos="993"/>
        </w:tabs>
        <w:autoSpaceDE w:val="0"/>
        <w:autoSpaceDN w:val="0"/>
        <w:adjustRightInd w:val="0"/>
        <w:ind w:left="0" w:firstLine="709"/>
        <w:jc w:val="both"/>
        <w:rPr>
          <w:sz w:val="28"/>
          <w:szCs w:val="28"/>
          <w:lang w:eastAsia="x-none"/>
        </w:rPr>
      </w:pPr>
      <w:r w:rsidRPr="00B505F9">
        <w:rPr>
          <w:sz w:val="28"/>
          <w:szCs w:val="28"/>
          <w:lang w:eastAsia="x-none"/>
        </w:rPr>
        <w:t xml:space="preserve">Государственная услуга может быть получена через ПГУ ЛО, либо через ЕПГУ следующими способами: </w:t>
      </w:r>
    </w:p>
    <w:p w:rsidR="00094175" w:rsidRPr="00B505F9" w:rsidRDefault="00094175" w:rsidP="00094175">
      <w:pPr>
        <w:widowControl w:val="0"/>
        <w:tabs>
          <w:tab w:val="left" w:pos="142"/>
          <w:tab w:val="left" w:pos="284"/>
          <w:tab w:val="left" w:pos="993"/>
        </w:tabs>
        <w:autoSpaceDE w:val="0"/>
        <w:autoSpaceDN w:val="0"/>
        <w:adjustRightInd w:val="0"/>
        <w:ind w:firstLine="709"/>
        <w:jc w:val="both"/>
        <w:rPr>
          <w:sz w:val="28"/>
          <w:szCs w:val="28"/>
          <w:lang w:eastAsia="x-none"/>
        </w:rPr>
      </w:pPr>
      <w:r w:rsidRPr="00B505F9">
        <w:rPr>
          <w:sz w:val="28"/>
          <w:szCs w:val="28"/>
          <w:lang w:eastAsia="x-none"/>
        </w:rPr>
        <w:t xml:space="preserve">с обязательной личной явкой на прием в </w:t>
      </w:r>
      <w:r w:rsidR="004413BD">
        <w:rPr>
          <w:sz w:val="28"/>
          <w:szCs w:val="28"/>
          <w:lang w:eastAsia="x-none"/>
        </w:rPr>
        <w:t>комитет</w:t>
      </w:r>
      <w:r w:rsidRPr="00B505F9">
        <w:rPr>
          <w:sz w:val="28"/>
          <w:szCs w:val="28"/>
          <w:lang w:eastAsia="x-none"/>
        </w:rPr>
        <w:t>;</w:t>
      </w:r>
    </w:p>
    <w:p w:rsidR="00094175" w:rsidRPr="00B505F9" w:rsidRDefault="00094175" w:rsidP="00094175">
      <w:pPr>
        <w:widowControl w:val="0"/>
        <w:tabs>
          <w:tab w:val="left" w:pos="142"/>
          <w:tab w:val="left" w:pos="284"/>
          <w:tab w:val="left" w:pos="993"/>
        </w:tabs>
        <w:autoSpaceDE w:val="0"/>
        <w:autoSpaceDN w:val="0"/>
        <w:adjustRightInd w:val="0"/>
        <w:ind w:firstLine="709"/>
        <w:jc w:val="both"/>
        <w:rPr>
          <w:sz w:val="28"/>
          <w:szCs w:val="28"/>
          <w:lang w:eastAsia="x-none"/>
        </w:rPr>
      </w:pPr>
      <w:r w:rsidRPr="00B505F9">
        <w:rPr>
          <w:sz w:val="28"/>
          <w:szCs w:val="28"/>
          <w:lang w:eastAsia="x-none"/>
        </w:rPr>
        <w:t xml:space="preserve">без личной явки на прием в </w:t>
      </w:r>
      <w:proofErr w:type="spellStart"/>
      <w:r w:rsidR="004413BD">
        <w:rPr>
          <w:sz w:val="28"/>
          <w:szCs w:val="28"/>
          <w:lang w:eastAsia="x-none"/>
        </w:rPr>
        <w:t>комит</w:t>
      </w:r>
      <w:proofErr w:type="spellEnd"/>
      <w:r w:rsidRPr="00B505F9">
        <w:rPr>
          <w:sz w:val="28"/>
          <w:szCs w:val="28"/>
          <w:lang w:eastAsia="x-none"/>
        </w:rPr>
        <w:t xml:space="preserve">. </w:t>
      </w:r>
    </w:p>
    <w:p w:rsidR="00094175" w:rsidRPr="00B505F9" w:rsidRDefault="00094175" w:rsidP="00094175">
      <w:pPr>
        <w:widowControl w:val="0"/>
        <w:numPr>
          <w:ilvl w:val="2"/>
          <w:numId w:val="30"/>
        </w:numPr>
        <w:tabs>
          <w:tab w:val="left" w:pos="142"/>
          <w:tab w:val="left" w:pos="284"/>
          <w:tab w:val="left" w:pos="993"/>
        </w:tabs>
        <w:autoSpaceDE w:val="0"/>
        <w:autoSpaceDN w:val="0"/>
        <w:adjustRightInd w:val="0"/>
        <w:ind w:left="0" w:firstLine="709"/>
        <w:jc w:val="both"/>
        <w:rPr>
          <w:sz w:val="28"/>
          <w:szCs w:val="28"/>
          <w:lang w:eastAsia="x-none"/>
        </w:rPr>
      </w:pPr>
      <w:r w:rsidRPr="00B505F9">
        <w:rPr>
          <w:sz w:val="28"/>
          <w:szCs w:val="28"/>
          <w:lang w:eastAsia="x-none"/>
        </w:rPr>
        <w:t xml:space="preserve">Для получения государственной услуги без личной явки на приём </w:t>
      </w:r>
      <w:r w:rsidR="00F615F7">
        <w:rPr>
          <w:sz w:val="28"/>
          <w:szCs w:val="28"/>
          <w:lang w:eastAsia="x-none"/>
        </w:rPr>
        <w:br/>
      </w:r>
      <w:r w:rsidRPr="00B505F9">
        <w:rPr>
          <w:sz w:val="28"/>
          <w:szCs w:val="28"/>
          <w:lang w:eastAsia="x-none"/>
        </w:rPr>
        <w:t xml:space="preserve">в </w:t>
      </w:r>
      <w:r w:rsidR="004413BD">
        <w:rPr>
          <w:sz w:val="28"/>
          <w:szCs w:val="28"/>
          <w:lang w:eastAsia="x-none"/>
        </w:rPr>
        <w:t>комитет</w:t>
      </w:r>
      <w:r w:rsidRPr="00B505F9">
        <w:rPr>
          <w:sz w:val="28"/>
          <w:szCs w:val="28"/>
          <w:lang w:eastAsia="x-none"/>
        </w:rPr>
        <w:t xml:space="preserve"> заявителю необходимо предварительно оформить усиленную квалифицированную электронную подпись (далее – ЭП) для </w:t>
      </w:r>
      <w:proofErr w:type="gramStart"/>
      <w:r w:rsidRPr="00B505F9">
        <w:rPr>
          <w:sz w:val="28"/>
          <w:szCs w:val="28"/>
          <w:lang w:eastAsia="x-none"/>
        </w:rPr>
        <w:t>заверения заявления</w:t>
      </w:r>
      <w:proofErr w:type="gramEnd"/>
      <w:r w:rsidR="00F615F7">
        <w:rPr>
          <w:sz w:val="28"/>
          <w:szCs w:val="28"/>
          <w:lang w:eastAsia="x-none"/>
        </w:rPr>
        <w:br/>
      </w:r>
      <w:r w:rsidRPr="00B505F9">
        <w:rPr>
          <w:sz w:val="28"/>
          <w:szCs w:val="28"/>
          <w:lang w:eastAsia="x-none"/>
        </w:rPr>
        <w:t xml:space="preserve"> и документов, поданных в электронном виде на ПГУ ЛО или на ЕПГУ.</w:t>
      </w:r>
    </w:p>
    <w:p w:rsidR="00094175" w:rsidRPr="00B505F9" w:rsidRDefault="00094175" w:rsidP="00094175">
      <w:pPr>
        <w:widowControl w:val="0"/>
        <w:numPr>
          <w:ilvl w:val="2"/>
          <w:numId w:val="30"/>
        </w:numPr>
        <w:tabs>
          <w:tab w:val="left" w:pos="142"/>
          <w:tab w:val="left" w:pos="284"/>
          <w:tab w:val="left" w:pos="993"/>
        </w:tabs>
        <w:autoSpaceDE w:val="0"/>
        <w:autoSpaceDN w:val="0"/>
        <w:adjustRightInd w:val="0"/>
        <w:ind w:left="0" w:firstLine="709"/>
        <w:jc w:val="both"/>
        <w:rPr>
          <w:sz w:val="28"/>
          <w:szCs w:val="28"/>
          <w:lang w:eastAsia="x-none"/>
        </w:rPr>
      </w:pPr>
      <w:r w:rsidRPr="00B505F9">
        <w:rPr>
          <w:sz w:val="28"/>
          <w:szCs w:val="28"/>
          <w:lang w:eastAsia="x-none"/>
        </w:rPr>
        <w:t>Для подачи заявления через ЕПГУ или через ПГУ ЛО заявитель должен выполнить следующие действия:</w:t>
      </w:r>
    </w:p>
    <w:p w:rsidR="00094175" w:rsidRPr="00B505F9" w:rsidRDefault="00094175" w:rsidP="00094175">
      <w:pPr>
        <w:widowControl w:val="0"/>
        <w:tabs>
          <w:tab w:val="left" w:pos="142"/>
          <w:tab w:val="left" w:pos="284"/>
          <w:tab w:val="left" w:pos="993"/>
        </w:tabs>
        <w:autoSpaceDE w:val="0"/>
        <w:autoSpaceDN w:val="0"/>
        <w:adjustRightInd w:val="0"/>
        <w:ind w:firstLine="709"/>
        <w:jc w:val="both"/>
        <w:rPr>
          <w:sz w:val="28"/>
          <w:szCs w:val="28"/>
          <w:lang w:eastAsia="x-none"/>
        </w:rPr>
      </w:pPr>
      <w:r w:rsidRPr="00B505F9">
        <w:rPr>
          <w:sz w:val="28"/>
          <w:szCs w:val="28"/>
          <w:lang w:eastAsia="x-none"/>
        </w:rPr>
        <w:t>пройти идентификацию и аутентификацию в ЕСИА;</w:t>
      </w:r>
    </w:p>
    <w:p w:rsidR="00094175" w:rsidRPr="00B505F9" w:rsidRDefault="00094175" w:rsidP="00094175">
      <w:pPr>
        <w:widowControl w:val="0"/>
        <w:tabs>
          <w:tab w:val="left" w:pos="142"/>
          <w:tab w:val="left" w:pos="284"/>
          <w:tab w:val="left" w:pos="993"/>
        </w:tabs>
        <w:autoSpaceDE w:val="0"/>
        <w:autoSpaceDN w:val="0"/>
        <w:adjustRightInd w:val="0"/>
        <w:ind w:firstLine="709"/>
        <w:jc w:val="both"/>
        <w:rPr>
          <w:sz w:val="28"/>
          <w:szCs w:val="28"/>
          <w:lang w:eastAsia="x-none"/>
        </w:rPr>
      </w:pPr>
      <w:r w:rsidRPr="00B505F9">
        <w:rPr>
          <w:sz w:val="28"/>
          <w:szCs w:val="28"/>
          <w:lang w:eastAsia="x-none"/>
        </w:rPr>
        <w:t>в личном кабинете на ЕПГУ или на ПГУ ЛО заполнить в электронном виде заявление на оказание государственной услуги;</w:t>
      </w:r>
    </w:p>
    <w:p w:rsidR="00094175" w:rsidRPr="00B505F9" w:rsidRDefault="00094175" w:rsidP="00094175">
      <w:pPr>
        <w:widowControl w:val="0"/>
        <w:tabs>
          <w:tab w:val="left" w:pos="142"/>
          <w:tab w:val="left" w:pos="284"/>
          <w:tab w:val="left" w:pos="993"/>
        </w:tabs>
        <w:autoSpaceDE w:val="0"/>
        <w:autoSpaceDN w:val="0"/>
        <w:adjustRightInd w:val="0"/>
        <w:ind w:firstLine="709"/>
        <w:jc w:val="both"/>
        <w:rPr>
          <w:sz w:val="28"/>
          <w:szCs w:val="28"/>
          <w:lang w:eastAsia="x-none"/>
        </w:rPr>
      </w:pPr>
      <w:r w:rsidRPr="00B505F9">
        <w:rPr>
          <w:sz w:val="28"/>
          <w:szCs w:val="28"/>
          <w:lang w:eastAsia="x-none"/>
        </w:rPr>
        <w:t>в случае</w:t>
      </w:r>
      <w:proofErr w:type="gramStart"/>
      <w:r w:rsidRPr="00B505F9">
        <w:rPr>
          <w:sz w:val="28"/>
          <w:szCs w:val="28"/>
          <w:lang w:eastAsia="x-none"/>
        </w:rPr>
        <w:t>,</w:t>
      </w:r>
      <w:proofErr w:type="gramEnd"/>
      <w:r w:rsidRPr="00B505F9">
        <w:rPr>
          <w:sz w:val="28"/>
          <w:szCs w:val="28"/>
          <w:lang w:eastAsia="x-none"/>
        </w:rPr>
        <w:t xml:space="preserve"> если заявитель выбрал способ оказания услуги с личной явкой на прием в </w:t>
      </w:r>
      <w:r w:rsidR="004413BD">
        <w:rPr>
          <w:sz w:val="28"/>
          <w:szCs w:val="28"/>
          <w:lang w:eastAsia="x-none"/>
        </w:rPr>
        <w:t>комитет</w:t>
      </w:r>
      <w:r w:rsidRPr="00B505F9">
        <w:rPr>
          <w:sz w:val="28"/>
          <w:szCs w:val="28"/>
          <w:lang w:eastAsia="x-none"/>
        </w:rPr>
        <w:t xml:space="preserve"> – приложить к заявлению электронные документы;</w:t>
      </w:r>
    </w:p>
    <w:p w:rsidR="00094175" w:rsidRPr="00B505F9" w:rsidRDefault="00094175" w:rsidP="00094175">
      <w:pPr>
        <w:widowControl w:val="0"/>
        <w:tabs>
          <w:tab w:val="left" w:pos="142"/>
          <w:tab w:val="left" w:pos="284"/>
          <w:tab w:val="left" w:pos="993"/>
        </w:tabs>
        <w:autoSpaceDE w:val="0"/>
        <w:autoSpaceDN w:val="0"/>
        <w:adjustRightInd w:val="0"/>
        <w:ind w:firstLine="709"/>
        <w:jc w:val="both"/>
        <w:rPr>
          <w:sz w:val="28"/>
          <w:szCs w:val="28"/>
          <w:lang w:eastAsia="x-none"/>
        </w:rPr>
      </w:pPr>
      <w:r w:rsidRPr="00B505F9">
        <w:rPr>
          <w:sz w:val="28"/>
          <w:szCs w:val="28"/>
          <w:lang w:eastAsia="x-none"/>
        </w:rPr>
        <w:t>в случае</w:t>
      </w:r>
      <w:proofErr w:type="gramStart"/>
      <w:r w:rsidRPr="00B505F9">
        <w:rPr>
          <w:sz w:val="28"/>
          <w:szCs w:val="28"/>
          <w:lang w:eastAsia="x-none"/>
        </w:rPr>
        <w:t>,</w:t>
      </w:r>
      <w:proofErr w:type="gramEnd"/>
      <w:r w:rsidRPr="00B505F9">
        <w:rPr>
          <w:sz w:val="28"/>
          <w:szCs w:val="28"/>
          <w:lang w:eastAsia="x-none"/>
        </w:rPr>
        <w:t xml:space="preserve"> если заявитель выбрал способ оказания услуги без личной явки на прием в </w:t>
      </w:r>
      <w:r w:rsidR="00E04D49">
        <w:rPr>
          <w:sz w:val="28"/>
          <w:szCs w:val="28"/>
          <w:lang w:eastAsia="x-none"/>
        </w:rPr>
        <w:t>комитет</w:t>
      </w:r>
      <w:r w:rsidRPr="00B505F9">
        <w:rPr>
          <w:sz w:val="28"/>
          <w:szCs w:val="28"/>
          <w:lang w:eastAsia="x-none"/>
        </w:rPr>
        <w:t>:</w:t>
      </w:r>
    </w:p>
    <w:p w:rsidR="00094175" w:rsidRPr="00B505F9" w:rsidRDefault="00094175" w:rsidP="00094175">
      <w:pPr>
        <w:widowControl w:val="0"/>
        <w:tabs>
          <w:tab w:val="left" w:pos="142"/>
          <w:tab w:val="left" w:pos="284"/>
          <w:tab w:val="left" w:pos="993"/>
        </w:tabs>
        <w:autoSpaceDE w:val="0"/>
        <w:autoSpaceDN w:val="0"/>
        <w:adjustRightInd w:val="0"/>
        <w:ind w:firstLine="709"/>
        <w:jc w:val="both"/>
        <w:rPr>
          <w:sz w:val="28"/>
          <w:szCs w:val="28"/>
          <w:lang w:eastAsia="x-none"/>
        </w:rPr>
      </w:pPr>
      <w:r w:rsidRPr="00B505F9">
        <w:rPr>
          <w:sz w:val="28"/>
          <w:szCs w:val="28"/>
          <w:lang w:eastAsia="x-none"/>
        </w:rPr>
        <w:t xml:space="preserve">- приложить к заявлению электронные документы, заверенные усиленной квалифицированной электронной подписью; </w:t>
      </w:r>
    </w:p>
    <w:p w:rsidR="00094175" w:rsidRPr="00B505F9" w:rsidRDefault="00094175" w:rsidP="00094175">
      <w:pPr>
        <w:widowControl w:val="0"/>
        <w:tabs>
          <w:tab w:val="left" w:pos="142"/>
          <w:tab w:val="left" w:pos="284"/>
          <w:tab w:val="left" w:pos="993"/>
        </w:tabs>
        <w:autoSpaceDE w:val="0"/>
        <w:autoSpaceDN w:val="0"/>
        <w:adjustRightInd w:val="0"/>
        <w:ind w:firstLine="709"/>
        <w:jc w:val="both"/>
        <w:rPr>
          <w:sz w:val="28"/>
          <w:szCs w:val="28"/>
          <w:lang w:eastAsia="x-none"/>
        </w:rPr>
      </w:pPr>
      <w:r w:rsidRPr="00B505F9">
        <w:rPr>
          <w:sz w:val="28"/>
          <w:szCs w:val="28"/>
          <w:lang w:eastAsia="x-none"/>
        </w:rPr>
        <w:t xml:space="preserve">- приложить к заявлению электронные документы, заверенные усиленной квалифицированной электронной подписью нотариуса (в случаях, если </w:t>
      </w:r>
      <w:r w:rsidRPr="00B505F9">
        <w:rPr>
          <w:sz w:val="28"/>
          <w:szCs w:val="28"/>
          <w:lang w:eastAsia="x-none"/>
        </w:rPr>
        <w:br/>
        <w:t xml:space="preserve">в соответствии с требованиями законодательства Российской Федерации </w:t>
      </w:r>
      <w:r w:rsidR="00F615F7">
        <w:rPr>
          <w:sz w:val="28"/>
          <w:szCs w:val="28"/>
          <w:lang w:eastAsia="x-none"/>
        </w:rPr>
        <w:br/>
      </w:r>
      <w:r w:rsidRPr="00B505F9">
        <w:rPr>
          <w:sz w:val="28"/>
          <w:szCs w:val="28"/>
          <w:lang w:eastAsia="x-none"/>
        </w:rPr>
        <w:t>в отношении документов установлено требование о нотариальном свидетельствовании верности их копий);</w:t>
      </w:r>
    </w:p>
    <w:p w:rsidR="00094175" w:rsidRPr="00B505F9" w:rsidRDefault="00094175" w:rsidP="00094175">
      <w:pPr>
        <w:widowControl w:val="0"/>
        <w:tabs>
          <w:tab w:val="left" w:pos="142"/>
          <w:tab w:val="left" w:pos="284"/>
          <w:tab w:val="left" w:pos="993"/>
        </w:tabs>
        <w:autoSpaceDE w:val="0"/>
        <w:autoSpaceDN w:val="0"/>
        <w:adjustRightInd w:val="0"/>
        <w:ind w:firstLine="709"/>
        <w:jc w:val="both"/>
        <w:rPr>
          <w:sz w:val="28"/>
          <w:szCs w:val="28"/>
          <w:lang w:eastAsia="x-none"/>
        </w:rPr>
      </w:pPr>
      <w:r w:rsidRPr="00B505F9">
        <w:rPr>
          <w:sz w:val="28"/>
          <w:szCs w:val="28"/>
          <w:lang w:eastAsia="x-none"/>
        </w:rPr>
        <w:t>- заверить заявление усиленной квалифицированной электронной подписью, если иное не установлено действующим законодательством.</w:t>
      </w:r>
    </w:p>
    <w:p w:rsidR="00094175" w:rsidRPr="00B505F9" w:rsidRDefault="00094175" w:rsidP="00094175">
      <w:pPr>
        <w:widowControl w:val="0"/>
        <w:tabs>
          <w:tab w:val="left" w:pos="142"/>
          <w:tab w:val="left" w:pos="284"/>
          <w:tab w:val="left" w:pos="993"/>
        </w:tabs>
        <w:autoSpaceDE w:val="0"/>
        <w:autoSpaceDN w:val="0"/>
        <w:adjustRightInd w:val="0"/>
        <w:ind w:firstLine="709"/>
        <w:jc w:val="both"/>
        <w:rPr>
          <w:sz w:val="28"/>
          <w:szCs w:val="28"/>
          <w:lang w:eastAsia="x-none"/>
        </w:rPr>
      </w:pPr>
      <w:r w:rsidRPr="00B505F9">
        <w:rPr>
          <w:sz w:val="28"/>
          <w:szCs w:val="28"/>
          <w:lang w:eastAsia="x-none"/>
        </w:rPr>
        <w:t xml:space="preserve">направить пакет электронных документов в </w:t>
      </w:r>
      <w:r w:rsidR="00E04D49">
        <w:rPr>
          <w:sz w:val="28"/>
          <w:szCs w:val="28"/>
          <w:lang w:eastAsia="x-none"/>
        </w:rPr>
        <w:t>комитет</w:t>
      </w:r>
      <w:r w:rsidRPr="00B505F9">
        <w:rPr>
          <w:sz w:val="28"/>
          <w:szCs w:val="28"/>
          <w:lang w:eastAsia="x-none"/>
        </w:rPr>
        <w:t xml:space="preserve"> посредством функционала ЕПГУ ЛО или ПГУ ЛО. </w:t>
      </w:r>
    </w:p>
    <w:p w:rsidR="00094175" w:rsidRPr="00B505F9" w:rsidRDefault="00094175" w:rsidP="00094175">
      <w:pPr>
        <w:widowControl w:val="0"/>
        <w:numPr>
          <w:ilvl w:val="2"/>
          <w:numId w:val="30"/>
        </w:numPr>
        <w:tabs>
          <w:tab w:val="left" w:pos="142"/>
          <w:tab w:val="left" w:pos="284"/>
          <w:tab w:val="left" w:pos="993"/>
        </w:tabs>
        <w:autoSpaceDE w:val="0"/>
        <w:autoSpaceDN w:val="0"/>
        <w:adjustRightInd w:val="0"/>
        <w:ind w:left="0" w:firstLine="709"/>
        <w:jc w:val="both"/>
        <w:rPr>
          <w:sz w:val="28"/>
          <w:szCs w:val="28"/>
          <w:lang w:eastAsia="x-none"/>
        </w:rPr>
      </w:pPr>
      <w:r w:rsidRPr="00B505F9">
        <w:rPr>
          <w:sz w:val="28"/>
          <w:szCs w:val="28"/>
          <w:lang w:eastAsia="x-none"/>
        </w:rPr>
        <w:t>В результате направления пакета электронных документов посредством ПГУ ЛО, либо через ЕПГУ в соответствии с требованиями пункта 3.2.5 автоматизированной информационной системой межведомственного электронного взаимодействия Ленинградской области (далее – АИС «</w:t>
      </w:r>
      <w:proofErr w:type="spellStart"/>
      <w:r w:rsidRPr="00B505F9">
        <w:rPr>
          <w:sz w:val="28"/>
          <w:szCs w:val="28"/>
          <w:lang w:eastAsia="x-none"/>
        </w:rPr>
        <w:t>Межвед</w:t>
      </w:r>
      <w:proofErr w:type="spellEnd"/>
      <w:r w:rsidRPr="00B505F9">
        <w:rPr>
          <w:sz w:val="28"/>
          <w:szCs w:val="28"/>
          <w:lang w:eastAsia="x-none"/>
        </w:rPr>
        <w:t xml:space="preserve"> ЛО») производится автоматическая регистрация поступившего пакета электронных документов</w:t>
      </w:r>
      <w:r w:rsidRPr="00B505F9">
        <w:rPr>
          <w:sz w:val="28"/>
          <w:szCs w:val="28"/>
          <w:lang w:eastAsia="x-none"/>
        </w:rPr>
        <w:br/>
        <w:t xml:space="preserve"> и присвоение пакету уникального номера дела. Номер дела доступен заявителю</w:t>
      </w:r>
      <w:r w:rsidRPr="00B505F9">
        <w:rPr>
          <w:sz w:val="28"/>
          <w:szCs w:val="28"/>
          <w:lang w:eastAsia="x-none"/>
        </w:rPr>
        <w:br/>
        <w:t xml:space="preserve"> в личном кабинете ПГУ ЛО или ЕПГУ. </w:t>
      </w:r>
    </w:p>
    <w:p w:rsidR="00094175" w:rsidRPr="00B505F9" w:rsidRDefault="00094175" w:rsidP="00094175">
      <w:pPr>
        <w:widowControl w:val="0"/>
        <w:numPr>
          <w:ilvl w:val="2"/>
          <w:numId w:val="30"/>
        </w:numPr>
        <w:tabs>
          <w:tab w:val="left" w:pos="142"/>
          <w:tab w:val="left" w:pos="284"/>
          <w:tab w:val="left" w:pos="993"/>
        </w:tabs>
        <w:autoSpaceDE w:val="0"/>
        <w:autoSpaceDN w:val="0"/>
        <w:adjustRightInd w:val="0"/>
        <w:ind w:left="0" w:firstLine="709"/>
        <w:jc w:val="both"/>
        <w:rPr>
          <w:sz w:val="28"/>
          <w:szCs w:val="28"/>
          <w:lang w:eastAsia="x-none"/>
        </w:rPr>
      </w:pPr>
      <w:r w:rsidRPr="00B505F9">
        <w:rPr>
          <w:sz w:val="28"/>
          <w:szCs w:val="28"/>
          <w:lang w:eastAsia="x-none"/>
        </w:rPr>
        <w:t xml:space="preserve">При предоставлении государственной услуги через ПГУ ЛО, либо через </w:t>
      </w:r>
      <w:r w:rsidRPr="00B505F9">
        <w:rPr>
          <w:sz w:val="28"/>
          <w:szCs w:val="28"/>
          <w:lang w:eastAsia="x-none"/>
        </w:rPr>
        <w:lastRenderedPageBreak/>
        <w:t>ЕПГУ, в случае если направленные зая</w:t>
      </w:r>
      <w:r w:rsidR="00F615F7">
        <w:rPr>
          <w:sz w:val="28"/>
          <w:szCs w:val="28"/>
          <w:lang w:eastAsia="x-none"/>
        </w:rPr>
        <w:t xml:space="preserve">вителем (уполномоченным лицом) </w:t>
      </w:r>
      <w:r w:rsidRPr="00B505F9">
        <w:rPr>
          <w:sz w:val="28"/>
          <w:szCs w:val="28"/>
          <w:lang w:eastAsia="x-none"/>
        </w:rPr>
        <w:t xml:space="preserve">электронное заявление и электронные документы заверены усиленной квалифицированной электронной подписью, должностное лицо </w:t>
      </w:r>
      <w:r w:rsidR="00E04D49">
        <w:rPr>
          <w:sz w:val="28"/>
          <w:szCs w:val="28"/>
          <w:lang w:eastAsia="x-none"/>
        </w:rPr>
        <w:t>комитета</w:t>
      </w:r>
      <w:r w:rsidRPr="00B505F9">
        <w:rPr>
          <w:sz w:val="28"/>
          <w:szCs w:val="28"/>
          <w:lang w:eastAsia="x-none"/>
        </w:rPr>
        <w:t xml:space="preserve"> выполняет следующие действия: </w:t>
      </w:r>
    </w:p>
    <w:p w:rsidR="00094175" w:rsidRPr="00B505F9" w:rsidRDefault="00094175" w:rsidP="00094175">
      <w:pPr>
        <w:widowControl w:val="0"/>
        <w:tabs>
          <w:tab w:val="left" w:pos="142"/>
          <w:tab w:val="left" w:pos="284"/>
          <w:tab w:val="left" w:pos="993"/>
        </w:tabs>
        <w:autoSpaceDE w:val="0"/>
        <w:autoSpaceDN w:val="0"/>
        <w:adjustRightInd w:val="0"/>
        <w:ind w:firstLine="709"/>
        <w:jc w:val="both"/>
        <w:rPr>
          <w:sz w:val="28"/>
          <w:szCs w:val="28"/>
          <w:lang w:eastAsia="x-none"/>
        </w:rPr>
      </w:pPr>
      <w:r w:rsidRPr="00B505F9">
        <w:rPr>
          <w:sz w:val="28"/>
          <w:szCs w:val="28"/>
          <w:lang w:eastAsia="x-none"/>
        </w:rPr>
        <w:t>формирует проект решения на основании документов, поступивших через ПГУ,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094175" w:rsidRPr="00B505F9" w:rsidRDefault="00094175" w:rsidP="00094175">
      <w:pPr>
        <w:widowControl w:val="0"/>
        <w:tabs>
          <w:tab w:val="left" w:pos="142"/>
          <w:tab w:val="left" w:pos="284"/>
          <w:tab w:val="left" w:pos="993"/>
        </w:tabs>
        <w:autoSpaceDE w:val="0"/>
        <w:autoSpaceDN w:val="0"/>
        <w:adjustRightInd w:val="0"/>
        <w:ind w:firstLine="709"/>
        <w:jc w:val="both"/>
        <w:rPr>
          <w:sz w:val="28"/>
          <w:szCs w:val="28"/>
          <w:lang w:eastAsia="x-none"/>
        </w:rPr>
      </w:pPr>
      <w:r w:rsidRPr="00B505F9">
        <w:rPr>
          <w:sz w:val="28"/>
          <w:szCs w:val="28"/>
          <w:lang w:eastAsia="x-none"/>
        </w:rPr>
        <w:t>после рассмотрения документов и принятия решения о предоставлении государственной услуги (отказе в предоставлении государственной услуги) заполняет предусмотренные в АИС «</w:t>
      </w:r>
      <w:proofErr w:type="spellStart"/>
      <w:r w:rsidRPr="00B505F9">
        <w:rPr>
          <w:sz w:val="28"/>
          <w:szCs w:val="28"/>
          <w:lang w:eastAsia="x-none"/>
        </w:rPr>
        <w:t>Межвед</w:t>
      </w:r>
      <w:proofErr w:type="spellEnd"/>
      <w:r w:rsidRPr="00B505F9">
        <w:rPr>
          <w:sz w:val="28"/>
          <w:szCs w:val="28"/>
          <w:lang w:eastAsia="x-none"/>
        </w:rPr>
        <w:t xml:space="preserve"> ЛО» формы о принятом решении и переводит дело в архив АИС «</w:t>
      </w:r>
      <w:proofErr w:type="spellStart"/>
      <w:r w:rsidRPr="00B505F9">
        <w:rPr>
          <w:sz w:val="28"/>
          <w:szCs w:val="28"/>
          <w:lang w:eastAsia="x-none"/>
        </w:rPr>
        <w:t>Межвед</w:t>
      </w:r>
      <w:proofErr w:type="spellEnd"/>
      <w:r w:rsidRPr="00B505F9">
        <w:rPr>
          <w:sz w:val="28"/>
          <w:szCs w:val="28"/>
          <w:lang w:eastAsia="x-none"/>
        </w:rPr>
        <w:t xml:space="preserve"> ЛО»;</w:t>
      </w:r>
    </w:p>
    <w:p w:rsidR="00094175" w:rsidRPr="00B505F9" w:rsidRDefault="00094175" w:rsidP="00094175">
      <w:pPr>
        <w:widowControl w:val="0"/>
        <w:tabs>
          <w:tab w:val="left" w:pos="142"/>
          <w:tab w:val="left" w:pos="284"/>
          <w:tab w:val="left" w:pos="993"/>
        </w:tabs>
        <w:autoSpaceDE w:val="0"/>
        <w:autoSpaceDN w:val="0"/>
        <w:adjustRightInd w:val="0"/>
        <w:ind w:firstLine="709"/>
        <w:jc w:val="both"/>
        <w:rPr>
          <w:sz w:val="28"/>
          <w:szCs w:val="28"/>
          <w:lang w:eastAsia="x-none"/>
        </w:rPr>
      </w:pPr>
      <w:r w:rsidRPr="00B505F9">
        <w:rPr>
          <w:sz w:val="28"/>
          <w:szCs w:val="28"/>
          <w:lang w:eastAsia="x-none"/>
        </w:rPr>
        <w:t>уведомляет заявителя о принятом решении с помощью указанных в заявлении сре</w:t>
      </w:r>
      <w:proofErr w:type="gramStart"/>
      <w:r w:rsidRPr="00B505F9">
        <w:rPr>
          <w:sz w:val="28"/>
          <w:szCs w:val="28"/>
          <w:lang w:eastAsia="x-none"/>
        </w:rPr>
        <w:t>дств св</w:t>
      </w:r>
      <w:proofErr w:type="gramEnd"/>
      <w:r w:rsidRPr="00B505F9">
        <w:rPr>
          <w:sz w:val="28"/>
          <w:szCs w:val="28"/>
          <w:lang w:eastAsia="x-none"/>
        </w:rPr>
        <w:t>язи,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094175" w:rsidRPr="00B505F9" w:rsidRDefault="00094175" w:rsidP="00094175">
      <w:pPr>
        <w:widowControl w:val="0"/>
        <w:tabs>
          <w:tab w:val="left" w:pos="142"/>
          <w:tab w:val="left" w:pos="284"/>
          <w:tab w:val="left" w:pos="993"/>
        </w:tabs>
        <w:autoSpaceDE w:val="0"/>
        <w:autoSpaceDN w:val="0"/>
        <w:adjustRightInd w:val="0"/>
        <w:ind w:firstLine="709"/>
        <w:jc w:val="both"/>
        <w:rPr>
          <w:sz w:val="28"/>
          <w:szCs w:val="28"/>
          <w:lang w:eastAsia="x-none"/>
        </w:rPr>
      </w:pPr>
      <w:proofErr w:type="gramStart"/>
      <w:r w:rsidRPr="00B505F9">
        <w:rPr>
          <w:sz w:val="28"/>
          <w:szCs w:val="28"/>
          <w:lang w:eastAsia="x-none"/>
        </w:rPr>
        <w:t>формирует через АИС «</w:t>
      </w:r>
      <w:proofErr w:type="spellStart"/>
      <w:r w:rsidRPr="00B505F9">
        <w:rPr>
          <w:sz w:val="28"/>
          <w:szCs w:val="28"/>
          <w:lang w:eastAsia="x-none"/>
        </w:rPr>
        <w:t>Межвед</w:t>
      </w:r>
      <w:proofErr w:type="spellEnd"/>
      <w:r w:rsidRPr="00B505F9">
        <w:rPr>
          <w:sz w:val="28"/>
          <w:szCs w:val="28"/>
          <w:lang w:eastAsia="x-none"/>
        </w:rPr>
        <w:t xml:space="preserve"> ЛО» приглашение на прием, которое должно содержать следующую информацию: адрес </w:t>
      </w:r>
      <w:r w:rsidR="00E04D49">
        <w:rPr>
          <w:sz w:val="28"/>
          <w:szCs w:val="28"/>
          <w:lang w:eastAsia="x-none"/>
        </w:rPr>
        <w:t>комитета</w:t>
      </w:r>
      <w:r w:rsidRPr="00B505F9">
        <w:rPr>
          <w:sz w:val="28"/>
          <w:szCs w:val="28"/>
          <w:lang w:eastAsia="x-none"/>
        </w:rPr>
        <w:t>,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roofErr w:type="gramEnd"/>
      <w:r w:rsidRPr="00B505F9">
        <w:rPr>
          <w:sz w:val="28"/>
          <w:szCs w:val="28"/>
          <w:lang w:eastAsia="x-none"/>
        </w:rPr>
        <w:t xml:space="preserve"> В АИС «</w:t>
      </w:r>
      <w:proofErr w:type="spellStart"/>
      <w:r w:rsidRPr="00B505F9">
        <w:rPr>
          <w:sz w:val="28"/>
          <w:szCs w:val="28"/>
          <w:lang w:eastAsia="x-none"/>
        </w:rPr>
        <w:t>Межвед</w:t>
      </w:r>
      <w:proofErr w:type="spellEnd"/>
      <w:r w:rsidRPr="00B505F9">
        <w:rPr>
          <w:sz w:val="28"/>
          <w:szCs w:val="28"/>
          <w:lang w:eastAsia="x-none"/>
        </w:rPr>
        <w:t xml:space="preserve"> ЛО» дело переводит в статус «Заявитель приглашен на прием». </w:t>
      </w:r>
    </w:p>
    <w:p w:rsidR="00094175" w:rsidRPr="00B505F9" w:rsidRDefault="00094175" w:rsidP="00094175">
      <w:pPr>
        <w:widowControl w:val="0"/>
        <w:numPr>
          <w:ilvl w:val="2"/>
          <w:numId w:val="30"/>
        </w:numPr>
        <w:tabs>
          <w:tab w:val="left" w:pos="142"/>
          <w:tab w:val="left" w:pos="284"/>
          <w:tab w:val="left" w:pos="993"/>
        </w:tabs>
        <w:autoSpaceDE w:val="0"/>
        <w:autoSpaceDN w:val="0"/>
        <w:adjustRightInd w:val="0"/>
        <w:ind w:left="0" w:firstLine="709"/>
        <w:jc w:val="both"/>
        <w:rPr>
          <w:sz w:val="28"/>
          <w:szCs w:val="28"/>
          <w:lang w:eastAsia="x-none"/>
        </w:rPr>
      </w:pPr>
      <w:r w:rsidRPr="00B505F9">
        <w:rPr>
          <w:sz w:val="28"/>
          <w:szCs w:val="28"/>
          <w:lang w:eastAsia="x-none"/>
        </w:rPr>
        <w:t xml:space="preserve">При предоставлении государственной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w:t>
      </w:r>
      <w:r w:rsidR="00E04D49">
        <w:rPr>
          <w:sz w:val="28"/>
          <w:szCs w:val="28"/>
          <w:lang w:eastAsia="x-none"/>
        </w:rPr>
        <w:t>комитета</w:t>
      </w:r>
      <w:r w:rsidRPr="00B505F9">
        <w:rPr>
          <w:sz w:val="28"/>
          <w:szCs w:val="28"/>
          <w:lang w:eastAsia="x-none"/>
        </w:rPr>
        <w:t xml:space="preserve"> выполняет следующие действия:</w:t>
      </w:r>
    </w:p>
    <w:p w:rsidR="00094175" w:rsidRPr="00B505F9" w:rsidRDefault="00094175" w:rsidP="00094175">
      <w:pPr>
        <w:widowControl w:val="0"/>
        <w:tabs>
          <w:tab w:val="left" w:pos="142"/>
          <w:tab w:val="left" w:pos="284"/>
          <w:tab w:val="left" w:pos="993"/>
        </w:tabs>
        <w:autoSpaceDE w:val="0"/>
        <w:autoSpaceDN w:val="0"/>
        <w:adjustRightInd w:val="0"/>
        <w:ind w:firstLine="709"/>
        <w:jc w:val="both"/>
        <w:rPr>
          <w:sz w:val="28"/>
          <w:szCs w:val="28"/>
          <w:lang w:eastAsia="x-none"/>
        </w:rPr>
      </w:pPr>
      <w:proofErr w:type="gramStart"/>
      <w:r w:rsidRPr="00B505F9">
        <w:rPr>
          <w:sz w:val="28"/>
          <w:szCs w:val="28"/>
          <w:lang w:eastAsia="x-none"/>
        </w:rPr>
        <w:t>формирует через АИС «</w:t>
      </w:r>
      <w:proofErr w:type="spellStart"/>
      <w:r w:rsidRPr="00B505F9">
        <w:rPr>
          <w:sz w:val="28"/>
          <w:szCs w:val="28"/>
          <w:lang w:eastAsia="x-none"/>
        </w:rPr>
        <w:t>Межвед</w:t>
      </w:r>
      <w:proofErr w:type="spellEnd"/>
      <w:r w:rsidRPr="00B505F9">
        <w:rPr>
          <w:sz w:val="28"/>
          <w:szCs w:val="28"/>
          <w:lang w:eastAsia="x-none"/>
        </w:rPr>
        <w:t xml:space="preserve"> ЛО» приглашение на прием, которое должно содержать следующую информацию: адрес </w:t>
      </w:r>
      <w:r w:rsidR="00E04D49">
        <w:rPr>
          <w:sz w:val="28"/>
          <w:szCs w:val="28"/>
          <w:lang w:eastAsia="x-none"/>
        </w:rPr>
        <w:t>комитета</w:t>
      </w:r>
      <w:r w:rsidRPr="00B505F9">
        <w:rPr>
          <w:sz w:val="28"/>
          <w:szCs w:val="28"/>
          <w:lang w:eastAsia="x-none"/>
        </w:rPr>
        <w:t>,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roofErr w:type="gramEnd"/>
      <w:r w:rsidRPr="00B505F9">
        <w:rPr>
          <w:sz w:val="28"/>
          <w:szCs w:val="28"/>
          <w:lang w:eastAsia="x-none"/>
        </w:rPr>
        <w:t xml:space="preserve"> В АИС «</w:t>
      </w:r>
      <w:proofErr w:type="spellStart"/>
      <w:r w:rsidRPr="00B505F9">
        <w:rPr>
          <w:sz w:val="28"/>
          <w:szCs w:val="28"/>
          <w:lang w:eastAsia="x-none"/>
        </w:rPr>
        <w:t>Межвед</w:t>
      </w:r>
      <w:proofErr w:type="spellEnd"/>
      <w:r w:rsidRPr="00B505F9">
        <w:rPr>
          <w:sz w:val="28"/>
          <w:szCs w:val="28"/>
          <w:lang w:eastAsia="x-none"/>
        </w:rPr>
        <w:t xml:space="preserve"> ЛО» дело переводит в статус «Заявитель приглашен на прием». </w:t>
      </w:r>
    </w:p>
    <w:p w:rsidR="00094175" w:rsidRPr="00B505F9" w:rsidRDefault="00094175" w:rsidP="00094175">
      <w:pPr>
        <w:widowControl w:val="0"/>
        <w:tabs>
          <w:tab w:val="left" w:pos="142"/>
          <w:tab w:val="left" w:pos="284"/>
          <w:tab w:val="left" w:pos="993"/>
        </w:tabs>
        <w:autoSpaceDE w:val="0"/>
        <w:autoSpaceDN w:val="0"/>
        <w:adjustRightInd w:val="0"/>
        <w:ind w:firstLine="709"/>
        <w:jc w:val="both"/>
        <w:rPr>
          <w:sz w:val="28"/>
          <w:szCs w:val="28"/>
          <w:lang w:eastAsia="x-none"/>
        </w:rPr>
      </w:pPr>
      <w:proofErr w:type="gramStart"/>
      <w:r w:rsidRPr="00B505F9">
        <w:rPr>
          <w:sz w:val="28"/>
          <w:szCs w:val="28"/>
          <w:lang w:eastAsia="x-none"/>
        </w:rPr>
        <w:t xml:space="preserve">В случае неявки заявителя на прием в назначенное время заявление </w:t>
      </w:r>
      <w:r w:rsidRPr="00B505F9">
        <w:rPr>
          <w:sz w:val="28"/>
          <w:szCs w:val="28"/>
          <w:lang w:eastAsia="x-none"/>
        </w:rPr>
        <w:br/>
        <w:t>и документы хранятся в АИС «</w:t>
      </w:r>
      <w:proofErr w:type="spellStart"/>
      <w:r w:rsidRPr="00B505F9">
        <w:rPr>
          <w:sz w:val="28"/>
          <w:szCs w:val="28"/>
          <w:lang w:eastAsia="x-none"/>
        </w:rPr>
        <w:t>Межвед</w:t>
      </w:r>
      <w:proofErr w:type="spellEnd"/>
      <w:r w:rsidRPr="00B505F9">
        <w:rPr>
          <w:sz w:val="28"/>
          <w:szCs w:val="28"/>
          <w:lang w:eastAsia="x-none"/>
        </w:rPr>
        <w:t xml:space="preserve"> ЛО» в течение 30 календарных дней, затем должностное лицо </w:t>
      </w:r>
      <w:r w:rsidR="00E04D49">
        <w:rPr>
          <w:sz w:val="28"/>
          <w:szCs w:val="28"/>
          <w:lang w:eastAsia="x-none"/>
        </w:rPr>
        <w:t>комитета</w:t>
      </w:r>
      <w:r w:rsidRPr="00B505F9">
        <w:rPr>
          <w:sz w:val="28"/>
          <w:szCs w:val="28"/>
          <w:lang w:eastAsia="x-none"/>
        </w:rPr>
        <w:t xml:space="preserve">, наделенное, в соответствии </w:t>
      </w:r>
      <w:r w:rsidRPr="00B505F9">
        <w:rPr>
          <w:sz w:val="28"/>
          <w:szCs w:val="28"/>
          <w:lang w:eastAsia="x-none"/>
        </w:rPr>
        <w:br/>
        <w:t>с должностным регламентом, функциями по приему заявлений и документов через ПГУ ЛО, либо через ЕПГУ переводит документы в архив АИС «</w:t>
      </w:r>
      <w:proofErr w:type="spellStart"/>
      <w:r w:rsidRPr="00B505F9">
        <w:rPr>
          <w:sz w:val="28"/>
          <w:szCs w:val="28"/>
          <w:lang w:eastAsia="x-none"/>
        </w:rPr>
        <w:t>Межвед</w:t>
      </w:r>
      <w:proofErr w:type="spellEnd"/>
      <w:r w:rsidRPr="00B505F9">
        <w:rPr>
          <w:sz w:val="28"/>
          <w:szCs w:val="28"/>
          <w:lang w:eastAsia="x-none"/>
        </w:rPr>
        <w:t xml:space="preserve"> ЛО».</w:t>
      </w:r>
      <w:proofErr w:type="gramEnd"/>
    </w:p>
    <w:p w:rsidR="00094175" w:rsidRPr="00B505F9" w:rsidRDefault="00094175" w:rsidP="00094175">
      <w:pPr>
        <w:widowControl w:val="0"/>
        <w:tabs>
          <w:tab w:val="left" w:pos="142"/>
          <w:tab w:val="left" w:pos="284"/>
          <w:tab w:val="left" w:pos="993"/>
        </w:tabs>
        <w:autoSpaceDE w:val="0"/>
        <w:autoSpaceDN w:val="0"/>
        <w:adjustRightInd w:val="0"/>
        <w:ind w:firstLine="709"/>
        <w:jc w:val="both"/>
        <w:rPr>
          <w:sz w:val="28"/>
          <w:szCs w:val="28"/>
          <w:lang w:eastAsia="x-none"/>
        </w:rPr>
      </w:pPr>
      <w:r w:rsidRPr="00B505F9">
        <w:rPr>
          <w:sz w:val="28"/>
          <w:szCs w:val="28"/>
          <w:lang w:eastAsia="x-none"/>
        </w:rPr>
        <w:t>Заявитель должен явиться на прием в указанное время. В случае</w:t>
      </w:r>
      <w:proofErr w:type="gramStart"/>
      <w:r w:rsidRPr="00B505F9">
        <w:rPr>
          <w:sz w:val="28"/>
          <w:szCs w:val="28"/>
          <w:lang w:eastAsia="x-none"/>
        </w:rPr>
        <w:t>,</w:t>
      </w:r>
      <w:proofErr w:type="gramEnd"/>
      <w:r w:rsidRPr="00B505F9">
        <w:rPr>
          <w:sz w:val="28"/>
          <w:szCs w:val="28"/>
          <w:lang w:eastAsia="x-none"/>
        </w:rPr>
        <w:t xml:space="preserve"> если заявитель явился позже, он обслуживается в порядке живой очереди. В любом из случаев должностное лицо </w:t>
      </w:r>
      <w:r w:rsidR="00152548">
        <w:rPr>
          <w:sz w:val="28"/>
          <w:szCs w:val="28"/>
          <w:lang w:eastAsia="x-none"/>
        </w:rPr>
        <w:t>комитета</w:t>
      </w:r>
      <w:r w:rsidRPr="00B505F9">
        <w:rPr>
          <w:sz w:val="28"/>
          <w:szCs w:val="28"/>
          <w:lang w:eastAsia="x-none"/>
        </w:rPr>
        <w:t>, ведущее прием, отмечает факт явки заявителя в АИС «</w:t>
      </w:r>
      <w:proofErr w:type="spellStart"/>
      <w:r w:rsidRPr="00B505F9">
        <w:rPr>
          <w:sz w:val="28"/>
          <w:szCs w:val="28"/>
          <w:lang w:eastAsia="x-none"/>
        </w:rPr>
        <w:t>Межвед</w:t>
      </w:r>
      <w:proofErr w:type="spellEnd"/>
      <w:r w:rsidRPr="00B505F9">
        <w:rPr>
          <w:sz w:val="28"/>
          <w:szCs w:val="28"/>
          <w:lang w:eastAsia="x-none"/>
        </w:rPr>
        <w:t xml:space="preserve"> ЛО», дело переводит в статус «Прием заявителя окончен».</w:t>
      </w:r>
    </w:p>
    <w:p w:rsidR="00094175" w:rsidRPr="00B505F9" w:rsidRDefault="00094175" w:rsidP="00094175">
      <w:pPr>
        <w:widowControl w:val="0"/>
        <w:tabs>
          <w:tab w:val="left" w:pos="142"/>
          <w:tab w:val="left" w:pos="284"/>
          <w:tab w:val="left" w:pos="993"/>
        </w:tabs>
        <w:autoSpaceDE w:val="0"/>
        <w:autoSpaceDN w:val="0"/>
        <w:adjustRightInd w:val="0"/>
        <w:ind w:firstLine="709"/>
        <w:jc w:val="both"/>
        <w:rPr>
          <w:sz w:val="28"/>
          <w:szCs w:val="28"/>
          <w:lang w:eastAsia="x-none"/>
        </w:rPr>
      </w:pPr>
      <w:r w:rsidRPr="00B505F9">
        <w:rPr>
          <w:sz w:val="28"/>
          <w:szCs w:val="28"/>
          <w:lang w:eastAsia="x-none"/>
        </w:rPr>
        <w:t xml:space="preserve">После рассмотрения документов и принятия решения о предоставлении (отказе в предоставлении) государственной услуги заполняет предусмотренные </w:t>
      </w:r>
      <w:r>
        <w:rPr>
          <w:sz w:val="28"/>
          <w:szCs w:val="28"/>
          <w:lang w:eastAsia="x-none"/>
        </w:rPr>
        <w:br/>
      </w:r>
      <w:r w:rsidRPr="00B505F9">
        <w:rPr>
          <w:sz w:val="28"/>
          <w:szCs w:val="28"/>
          <w:lang w:eastAsia="x-none"/>
        </w:rPr>
        <w:lastRenderedPageBreak/>
        <w:t>в АИС «</w:t>
      </w:r>
      <w:proofErr w:type="spellStart"/>
      <w:r w:rsidRPr="00B505F9">
        <w:rPr>
          <w:sz w:val="28"/>
          <w:szCs w:val="28"/>
          <w:lang w:eastAsia="x-none"/>
        </w:rPr>
        <w:t>Межвед</w:t>
      </w:r>
      <w:proofErr w:type="spellEnd"/>
      <w:r w:rsidRPr="00B505F9">
        <w:rPr>
          <w:sz w:val="28"/>
          <w:szCs w:val="28"/>
          <w:lang w:eastAsia="x-none"/>
        </w:rPr>
        <w:t xml:space="preserve"> ЛО» формы о принятом решении и переводит дело в архив АИС «</w:t>
      </w:r>
      <w:proofErr w:type="spellStart"/>
      <w:r w:rsidRPr="00B505F9">
        <w:rPr>
          <w:sz w:val="28"/>
          <w:szCs w:val="28"/>
          <w:lang w:eastAsia="x-none"/>
        </w:rPr>
        <w:t>Межвед</w:t>
      </w:r>
      <w:proofErr w:type="spellEnd"/>
      <w:r w:rsidRPr="00B505F9">
        <w:rPr>
          <w:sz w:val="28"/>
          <w:szCs w:val="28"/>
          <w:lang w:eastAsia="x-none"/>
        </w:rPr>
        <w:t xml:space="preserve"> ЛО».</w:t>
      </w:r>
    </w:p>
    <w:p w:rsidR="00094175" w:rsidRPr="00B505F9" w:rsidRDefault="00094175" w:rsidP="00094175">
      <w:pPr>
        <w:widowControl w:val="0"/>
        <w:tabs>
          <w:tab w:val="left" w:pos="142"/>
          <w:tab w:val="left" w:pos="284"/>
          <w:tab w:val="left" w:pos="993"/>
        </w:tabs>
        <w:autoSpaceDE w:val="0"/>
        <w:autoSpaceDN w:val="0"/>
        <w:adjustRightInd w:val="0"/>
        <w:ind w:firstLine="709"/>
        <w:jc w:val="both"/>
        <w:rPr>
          <w:sz w:val="28"/>
          <w:szCs w:val="28"/>
          <w:lang w:eastAsia="x-none"/>
        </w:rPr>
      </w:pPr>
      <w:proofErr w:type="gramStart"/>
      <w:r w:rsidRPr="00B505F9">
        <w:rPr>
          <w:sz w:val="28"/>
          <w:szCs w:val="28"/>
          <w:lang w:eastAsia="x-none"/>
        </w:rPr>
        <w:t xml:space="preserve">Должностное лицо </w:t>
      </w:r>
      <w:r w:rsidR="00152548">
        <w:rPr>
          <w:sz w:val="28"/>
          <w:szCs w:val="28"/>
          <w:lang w:eastAsia="x-none"/>
        </w:rPr>
        <w:t>комитета</w:t>
      </w:r>
      <w:r w:rsidRPr="00B505F9">
        <w:rPr>
          <w:sz w:val="28"/>
          <w:szCs w:val="28"/>
          <w:lang w:eastAsia="x-none"/>
        </w:rPr>
        <w:t xml:space="preserve">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w:t>
      </w:r>
      <w:r w:rsidR="00152548">
        <w:rPr>
          <w:sz w:val="28"/>
          <w:szCs w:val="28"/>
          <w:lang w:eastAsia="x-none"/>
        </w:rPr>
        <w:t>комитете</w:t>
      </w:r>
      <w:r w:rsidRPr="00B505F9">
        <w:rPr>
          <w:sz w:val="28"/>
          <w:szCs w:val="28"/>
          <w:lang w:eastAsia="x-none"/>
        </w:rPr>
        <w:t>, либо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или ЕПГУ.</w:t>
      </w:r>
      <w:proofErr w:type="gramEnd"/>
    </w:p>
    <w:p w:rsidR="00094175" w:rsidRPr="00B505F9" w:rsidRDefault="00094175" w:rsidP="00094175">
      <w:pPr>
        <w:widowControl w:val="0"/>
        <w:numPr>
          <w:ilvl w:val="2"/>
          <w:numId w:val="30"/>
        </w:numPr>
        <w:tabs>
          <w:tab w:val="left" w:pos="142"/>
          <w:tab w:val="left" w:pos="284"/>
          <w:tab w:val="left" w:pos="993"/>
        </w:tabs>
        <w:autoSpaceDE w:val="0"/>
        <w:autoSpaceDN w:val="0"/>
        <w:adjustRightInd w:val="0"/>
        <w:ind w:left="0" w:firstLine="709"/>
        <w:jc w:val="both"/>
        <w:rPr>
          <w:sz w:val="28"/>
          <w:szCs w:val="28"/>
          <w:lang w:eastAsia="x-none"/>
        </w:rPr>
      </w:pPr>
      <w:r w:rsidRPr="00B505F9">
        <w:rPr>
          <w:sz w:val="28"/>
          <w:szCs w:val="28"/>
          <w:lang w:eastAsia="x-none"/>
        </w:rPr>
        <w:t xml:space="preserve">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государственной услуги считается дата регистрации приема документов на ПГУ ЛО или ЕПГУ. </w:t>
      </w:r>
    </w:p>
    <w:p w:rsidR="00094175" w:rsidRDefault="00094175" w:rsidP="00E76906">
      <w:pPr>
        <w:widowControl w:val="0"/>
        <w:tabs>
          <w:tab w:val="left" w:pos="142"/>
          <w:tab w:val="left" w:pos="284"/>
          <w:tab w:val="left" w:pos="1701"/>
        </w:tabs>
        <w:autoSpaceDE w:val="0"/>
        <w:autoSpaceDN w:val="0"/>
        <w:adjustRightInd w:val="0"/>
        <w:ind w:firstLine="709"/>
        <w:jc w:val="both"/>
        <w:rPr>
          <w:sz w:val="28"/>
          <w:szCs w:val="28"/>
          <w:lang w:eastAsia="x-none"/>
        </w:rPr>
      </w:pPr>
      <w:r w:rsidRPr="00B505F9">
        <w:rPr>
          <w:sz w:val="28"/>
          <w:szCs w:val="28"/>
          <w:lang w:eastAsia="x-none"/>
        </w:rPr>
        <w:t>В случае</w:t>
      </w:r>
      <w:proofErr w:type="gramStart"/>
      <w:r w:rsidRPr="00B505F9">
        <w:rPr>
          <w:sz w:val="28"/>
          <w:szCs w:val="28"/>
          <w:lang w:eastAsia="x-none"/>
        </w:rPr>
        <w:t>,</w:t>
      </w:r>
      <w:proofErr w:type="gramEnd"/>
      <w:r w:rsidRPr="00B505F9">
        <w:rPr>
          <w:sz w:val="28"/>
          <w:szCs w:val="28"/>
          <w:lang w:eastAsia="x-none"/>
        </w:rPr>
        <w:t xml:space="preserve">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государственной услуги считается дата личной явки заявителя в </w:t>
      </w:r>
      <w:r w:rsidR="00F615F7">
        <w:rPr>
          <w:sz w:val="28"/>
          <w:szCs w:val="28"/>
          <w:lang w:eastAsia="x-none"/>
        </w:rPr>
        <w:t>комитет</w:t>
      </w:r>
      <w:r w:rsidRPr="00B505F9">
        <w:rPr>
          <w:sz w:val="28"/>
          <w:szCs w:val="28"/>
          <w:lang w:eastAsia="x-none"/>
        </w:rPr>
        <w:t xml:space="preserve"> </w:t>
      </w:r>
      <w:r>
        <w:rPr>
          <w:sz w:val="28"/>
          <w:szCs w:val="28"/>
          <w:lang w:eastAsia="x-none"/>
        </w:rPr>
        <w:br/>
      </w:r>
      <w:r w:rsidRPr="00B505F9">
        <w:rPr>
          <w:sz w:val="28"/>
          <w:szCs w:val="28"/>
          <w:lang w:eastAsia="x-none"/>
        </w:rPr>
        <w:t>с предоставлением документов, указанных в пункте 2.6. регламента, и отсутствия оснований, указ</w:t>
      </w:r>
      <w:r w:rsidR="00F615F7">
        <w:rPr>
          <w:sz w:val="28"/>
          <w:szCs w:val="28"/>
          <w:lang w:eastAsia="x-none"/>
        </w:rPr>
        <w:t xml:space="preserve">анных в пункте 2.10. </w:t>
      </w:r>
      <w:r w:rsidRPr="00B505F9">
        <w:rPr>
          <w:sz w:val="28"/>
          <w:szCs w:val="28"/>
          <w:lang w:eastAsia="x-none"/>
        </w:rPr>
        <w:t>регламента.</w:t>
      </w:r>
    </w:p>
    <w:p w:rsidR="00E76906" w:rsidRPr="00E76906" w:rsidRDefault="00E76906" w:rsidP="00CE4A76">
      <w:pPr>
        <w:pStyle w:val="af6"/>
        <w:numPr>
          <w:ilvl w:val="2"/>
          <w:numId w:val="30"/>
        </w:numPr>
        <w:tabs>
          <w:tab w:val="left" w:pos="1701"/>
        </w:tabs>
        <w:autoSpaceDE w:val="0"/>
        <w:autoSpaceDN w:val="0"/>
        <w:adjustRightInd w:val="0"/>
        <w:spacing w:after="0" w:line="240" w:lineRule="auto"/>
        <w:ind w:left="0" w:firstLine="709"/>
        <w:jc w:val="both"/>
        <w:rPr>
          <w:rFonts w:ascii="Times New Roman" w:hAnsi="Times New Roman"/>
          <w:sz w:val="28"/>
          <w:szCs w:val="28"/>
          <w:lang w:eastAsia="x-none"/>
        </w:rPr>
      </w:pPr>
      <w:r>
        <w:rPr>
          <w:rFonts w:ascii="Times New Roman" w:hAnsi="Times New Roman"/>
          <w:sz w:val="28"/>
          <w:szCs w:val="28"/>
          <w:lang w:eastAsia="x-none"/>
        </w:rPr>
        <w:t>Комитет</w:t>
      </w:r>
      <w:r w:rsidRPr="00E76906">
        <w:rPr>
          <w:rFonts w:ascii="Times New Roman" w:hAnsi="Times New Roman"/>
          <w:sz w:val="28"/>
          <w:szCs w:val="28"/>
          <w:lang w:eastAsia="x-none"/>
        </w:rPr>
        <w:t xml:space="preserve"> при поступлении документов от заявителя посредством ПГУ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E76906" w:rsidRPr="00E76906" w:rsidRDefault="00E76906" w:rsidP="00CE4A76">
      <w:pPr>
        <w:tabs>
          <w:tab w:val="left" w:pos="1701"/>
        </w:tabs>
        <w:autoSpaceDE w:val="0"/>
        <w:autoSpaceDN w:val="0"/>
        <w:adjustRightInd w:val="0"/>
        <w:ind w:firstLine="709"/>
        <w:jc w:val="both"/>
        <w:rPr>
          <w:sz w:val="28"/>
          <w:szCs w:val="28"/>
          <w:lang w:eastAsia="x-none"/>
        </w:rPr>
      </w:pPr>
      <w:r w:rsidRPr="00E76906">
        <w:rPr>
          <w:sz w:val="28"/>
          <w:szCs w:val="28"/>
          <w:lang w:eastAsia="x-none"/>
        </w:rPr>
        <w:t xml:space="preserve">Выдача (направление) электронных документов, являющихся результатом предоставления государственной услуги, заявителю осуществляется в день регистрации результата предоставления государственной услуги </w:t>
      </w:r>
      <w:r w:rsidR="00CE4A76">
        <w:rPr>
          <w:sz w:val="28"/>
          <w:szCs w:val="28"/>
          <w:lang w:eastAsia="x-none"/>
        </w:rPr>
        <w:t>комитетом</w:t>
      </w:r>
      <w:r w:rsidRPr="00E76906">
        <w:rPr>
          <w:sz w:val="28"/>
          <w:szCs w:val="28"/>
          <w:lang w:eastAsia="x-none"/>
        </w:rPr>
        <w:t>.</w:t>
      </w:r>
    </w:p>
    <w:p w:rsidR="00094175" w:rsidRDefault="00094175" w:rsidP="00094175">
      <w:pPr>
        <w:widowControl w:val="0"/>
        <w:tabs>
          <w:tab w:val="left" w:pos="142"/>
          <w:tab w:val="left" w:pos="284"/>
          <w:tab w:val="left" w:pos="993"/>
        </w:tabs>
        <w:autoSpaceDE w:val="0"/>
        <w:autoSpaceDN w:val="0"/>
        <w:adjustRightInd w:val="0"/>
        <w:ind w:left="709"/>
        <w:jc w:val="both"/>
        <w:rPr>
          <w:sz w:val="28"/>
          <w:szCs w:val="28"/>
          <w:lang w:eastAsia="x-none"/>
        </w:rPr>
      </w:pPr>
    </w:p>
    <w:p w:rsidR="00094175" w:rsidRPr="001B2072" w:rsidRDefault="00094175" w:rsidP="00094175">
      <w:pPr>
        <w:widowControl w:val="0"/>
        <w:numPr>
          <w:ilvl w:val="1"/>
          <w:numId w:val="30"/>
        </w:numPr>
        <w:tabs>
          <w:tab w:val="left" w:pos="142"/>
          <w:tab w:val="left" w:pos="284"/>
          <w:tab w:val="left" w:pos="993"/>
        </w:tabs>
        <w:autoSpaceDE w:val="0"/>
        <w:autoSpaceDN w:val="0"/>
        <w:adjustRightInd w:val="0"/>
        <w:ind w:left="0" w:firstLine="709"/>
        <w:jc w:val="both"/>
        <w:rPr>
          <w:b/>
          <w:sz w:val="28"/>
          <w:szCs w:val="28"/>
          <w:lang w:eastAsia="x-none"/>
        </w:rPr>
      </w:pPr>
      <w:r w:rsidRPr="001B2072">
        <w:rPr>
          <w:b/>
          <w:sz w:val="28"/>
          <w:szCs w:val="28"/>
          <w:lang w:eastAsia="x-none"/>
        </w:rPr>
        <w:t xml:space="preserve">Особенности выполнения административных процедур </w:t>
      </w:r>
      <w:r w:rsidRPr="001B2072">
        <w:rPr>
          <w:b/>
          <w:sz w:val="28"/>
          <w:szCs w:val="28"/>
          <w:lang w:eastAsia="x-none"/>
        </w:rPr>
        <w:br/>
        <w:t>в многофункциональных центрах</w:t>
      </w:r>
      <w:r>
        <w:rPr>
          <w:b/>
          <w:sz w:val="28"/>
          <w:szCs w:val="28"/>
          <w:lang w:eastAsia="x-none"/>
        </w:rPr>
        <w:t xml:space="preserve"> (при наличии соглашения)</w:t>
      </w:r>
      <w:r w:rsidRPr="001B2072">
        <w:rPr>
          <w:b/>
          <w:sz w:val="28"/>
          <w:szCs w:val="28"/>
          <w:lang w:eastAsia="x-none"/>
        </w:rPr>
        <w:t>.</w:t>
      </w:r>
    </w:p>
    <w:p w:rsidR="00094175" w:rsidRPr="00B505F9" w:rsidRDefault="00094175" w:rsidP="00094175">
      <w:pPr>
        <w:widowControl w:val="0"/>
        <w:numPr>
          <w:ilvl w:val="2"/>
          <w:numId w:val="30"/>
        </w:numPr>
        <w:tabs>
          <w:tab w:val="left" w:pos="142"/>
          <w:tab w:val="left" w:pos="284"/>
          <w:tab w:val="left" w:pos="993"/>
        </w:tabs>
        <w:autoSpaceDE w:val="0"/>
        <w:autoSpaceDN w:val="0"/>
        <w:adjustRightInd w:val="0"/>
        <w:ind w:left="0" w:firstLine="709"/>
        <w:jc w:val="both"/>
        <w:rPr>
          <w:sz w:val="28"/>
          <w:szCs w:val="28"/>
          <w:lang w:eastAsia="x-none"/>
        </w:rPr>
      </w:pPr>
      <w:r w:rsidRPr="00B505F9">
        <w:rPr>
          <w:sz w:val="28"/>
          <w:szCs w:val="28"/>
          <w:lang w:eastAsia="x-none"/>
        </w:rPr>
        <w:t xml:space="preserve">В случае подачи документов в </w:t>
      </w:r>
      <w:r w:rsidR="00F615F7">
        <w:rPr>
          <w:sz w:val="28"/>
          <w:szCs w:val="28"/>
          <w:lang w:eastAsia="x-none"/>
        </w:rPr>
        <w:t>комитет</w:t>
      </w:r>
      <w:r w:rsidRPr="00B505F9">
        <w:rPr>
          <w:sz w:val="28"/>
          <w:szCs w:val="28"/>
          <w:lang w:eastAsia="x-none"/>
        </w:rPr>
        <w:t xml:space="preserve"> посредством МФЦ специалист МФЦ, осуществляющий прием документов, представленных для получения государственной услуги, выполняет следующие действия:</w:t>
      </w:r>
    </w:p>
    <w:p w:rsidR="00094175" w:rsidRPr="00B505F9" w:rsidRDefault="00094175" w:rsidP="00094175">
      <w:pPr>
        <w:widowControl w:val="0"/>
        <w:tabs>
          <w:tab w:val="left" w:pos="142"/>
          <w:tab w:val="left" w:pos="284"/>
          <w:tab w:val="left" w:pos="993"/>
        </w:tabs>
        <w:autoSpaceDE w:val="0"/>
        <w:autoSpaceDN w:val="0"/>
        <w:adjustRightInd w:val="0"/>
        <w:ind w:firstLine="709"/>
        <w:jc w:val="both"/>
        <w:rPr>
          <w:sz w:val="28"/>
          <w:szCs w:val="28"/>
          <w:lang w:eastAsia="x-none"/>
        </w:rPr>
      </w:pPr>
      <w:r w:rsidRPr="00B505F9">
        <w:rPr>
          <w:sz w:val="28"/>
          <w:szCs w:val="28"/>
          <w:lang w:eastAsia="x-none"/>
        </w:rPr>
        <w:t>а) определяет предмет обращения;</w:t>
      </w:r>
    </w:p>
    <w:p w:rsidR="00094175" w:rsidRPr="00B505F9" w:rsidRDefault="00094175" w:rsidP="00094175">
      <w:pPr>
        <w:widowControl w:val="0"/>
        <w:tabs>
          <w:tab w:val="left" w:pos="142"/>
          <w:tab w:val="left" w:pos="284"/>
          <w:tab w:val="left" w:pos="993"/>
        </w:tabs>
        <w:autoSpaceDE w:val="0"/>
        <w:autoSpaceDN w:val="0"/>
        <w:adjustRightInd w:val="0"/>
        <w:ind w:firstLine="709"/>
        <w:jc w:val="both"/>
        <w:rPr>
          <w:sz w:val="28"/>
          <w:szCs w:val="28"/>
          <w:lang w:eastAsia="x-none"/>
        </w:rPr>
      </w:pPr>
      <w:r w:rsidRPr="00B505F9">
        <w:rPr>
          <w:sz w:val="28"/>
          <w:szCs w:val="28"/>
          <w:lang w:eastAsia="x-none"/>
        </w:rPr>
        <w:t>б) удостоверяет личность заявителя или личность и полномочия законного представителя заявителя – в случае обращения физического лица;</w:t>
      </w:r>
    </w:p>
    <w:p w:rsidR="00094175" w:rsidRPr="00B505F9" w:rsidRDefault="00094175" w:rsidP="00094175">
      <w:pPr>
        <w:widowControl w:val="0"/>
        <w:tabs>
          <w:tab w:val="left" w:pos="142"/>
          <w:tab w:val="left" w:pos="284"/>
          <w:tab w:val="left" w:pos="993"/>
        </w:tabs>
        <w:autoSpaceDE w:val="0"/>
        <w:autoSpaceDN w:val="0"/>
        <w:adjustRightInd w:val="0"/>
        <w:ind w:firstLine="709"/>
        <w:jc w:val="both"/>
        <w:rPr>
          <w:sz w:val="28"/>
          <w:szCs w:val="28"/>
          <w:lang w:eastAsia="x-none"/>
        </w:rPr>
      </w:pPr>
      <w:r w:rsidRPr="00B505F9">
        <w:rPr>
          <w:sz w:val="28"/>
          <w:szCs w:val="28"/>
          <w:lang w:eastAsia="x-none"/>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094175" w:rsidRPr="00B505F9" w:rsidRDefault="00094175" w:rsidP="00094175">
      <w:pPr>
        <w:widowControl w:val="0"/>
        <w:tabs>
          <w:tab w:val="left" w:pos="142"/>
          <w:tab w:val="left" w:pos="284"/>
          <w:tab w:val="left" w:pos="993"/>
        </w:tabs>
        <w:autoSpaceDE w:val="0"/>
        <w:autoSpaceDN w:val="0"/>
        <w:adjustRightInd w:val="0"/>
        <w:ind w:firstLine="709"/>
        <w:jc w:val="both"/>
        <w:rPr>
          <w:sz w:val="28"/>
          <w:szCs w:val="28"/>
          <w:lang w:eastAsia="x-none"/>
        </w:rPr>
      </w:pPr>
      <w:r w:rsidRPr="00B505F9">
        <w:rPr>
          <w:sz w:val="28"/>
          <w:szCs w:val="28"/>
          <w:lang w:eastAsia="x-none"/>
        </w:rPr>
        <w:t>в) проводит проверку правильности заполнения обращения;</w:t>
      </w:r>
    </w:p>
    <w:p w:rsidR="00094175" w:rsidRPr="00B505F9" w:rsidRDefault="00094175" w:rsidP="00094175">
      <w:pPr>
        <w:widowControl w:val="0"/>
        <w:tabs>
          <w:tab w:val="left" w:pos="142"/>
          <w:tab w:val="left" w:pos="284"/>
          <w:tab w:val="left" w:pos="993"/>
        </w:tabs>
        <w:autoSpaceDE w:val="0"/>
        <w:autoSpaceDN w:val="0"/>
        <w:adjustRightInd w:val="0"/>
        <w:ind w:firstLine="709"/>
        <w:jc w:val="both"/>
        <w:rPr>
          <w:sz w:val="28"/>
          <w:szCs w:val="28"/>
          <w:lang w:eastAsia="x-none"/>
        </w:rPr>
      </w:pPr>
      <w:r w:rsidRPr="00B505F9">
        <w:rPr>
          <w:sz w:val="28"/>
          <w:szCs w:val="28"/>
          <w:lang w:eastAsia="x-none"/>
        </w:rPr>
        <w:t>г) проводит проверку укомплектованности пакета документов;</w:t>
      </w:r>
    </w:p>
    <w:p w:rsidR="00094175" w:rsidRPr="00B505F9" w:rsidRDefault="00094175" w:rsidP="00094175">
      <w:pPr>
        <w:widowControl w:val="0"/>
        <w:tabs>
          <w:tab w:val="left" w:pos="142"/>
          <w:tab w:val="left" w:pos="284"/>
          <w:tab w:val="left" w:pos="993"/>
        </w:tabs>
        <w:autoSpaceDE w:val="0"/>
        <w:autoSpaceDN w:val="0"/>
        <w:adjustRightInd w:val="0"/>
        <w:ind w:firstLine="709"/>
        <w:jc w:val="both"/>
        <w:rPr>
          <w:sz w:val="28"/>
          <w:szCs w:val="28"/>
          <w:lang w:eastAsia="x-none"/>
        </w:rPr>
      </w:pPr>
      <w:r w:rsidRPr="00B505F9">
        <w:rPr>
          <w:sz w:val="28"/>
          <w:szCs w:val="28"/>
          <w:lang w:eastAsia="x-none"/>
        </w:rPr>
        <w:t xml:space="preserve">д) осуществляет сканирование представленных документов, формирует </w:t>
      </w:r>
      <w:r w:rsidRPr="00B505F9">
        <w:rPr>
          <w:sz w:val="28"/>
          <w:szCs w:val="28"/>
          <w:lang w:eastAsia="x-none"/>
        </w:rPr>
        <w:lastRenderedPageBreak/>
        <w:t>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094175" w:rsidRPr="00B505F9" w:rsidRDefault="00094175" w:rsidP="00094175">
      <w:pPr>
        <w:widowControl w:val="0"/>
        <w:tabs>
          <w:tab w:val="left" w:pos="142"/>
          <w:tab w:val="left" w:pos="284"/>
          <w:tab w:val="left" w:pos="993"/>
        </w:tabs>
        <w:autoSpaceDE w:val="0"/>
        <w:autoSpaceDN w:val="0"/>
        <w:adjustRightInd w:val="0"/>
        <w:ind w:firstLine="709"/>
        <w:jc w:val="both"/>
        <w:rPr>
          <w:sz w:val="28"/>
          <w:szCs w:val="28"/>
          <w:lang w:eastAsia="x-none"/>
        </w:rPr>
      </w:pPr>
      <w:r w:rsidRPr="00B505F9">
        <w:rPr>
          <w:sz w:val="28"/>
          <w:szCs w:val="28"/>
          <w:lang w:eastAsia="x-none"/>
        </w:rPr>
        <w:t>е) заверяет электронное дело своей электронной подписью (далее - ЭП);</w:t>
      </w:r>
    </w:p>
    <w:p w:rsidR="00094175" w:rsidRPr="00B505F9" w:rsidRDefault="00094175" w:rsidP="00094175">
      <w:pPr>
        <w:widowControl w:val="0"/>
        <w:tabs>
          <w:tab w:val="left" w:pos="142"/>
          <w:tab w:val="left" w:pos="284"/>
          <w:tab w:val="left" w:pos="993"/>
        </w:tabs>
        <w:autoSpaceDE w:val="0"/>
        <w:autoSpaceDN w:val="0"/>
        <w:adjustRightInd w:val="0"/>
        <w:ind w:firstLine="709"/>
        <w:jc w:val="both"/>
        <w:rPr>
          <w:sz w:val="28"/>
          <w:szCs w:val="28"/>
          <w:lang w:eastAsia="x-none"/>
        </w:rPr>
      </w:pPr>
      <w:r w:rsidRPr="00B505F9">
        <w:rPr>
          <w:sz w:val="28"/>
          <w:szCs w:val="28"/>
          <w:lang w:eastAsia="x-none"/>
        </w:rPr>
        <w:t xml:space="preserve">ж) направляет копии документов и реестр документов </w:t>
      </w:r>
      <w:r>
        <w:rPr>
          <w:sz w:val="28"/>
          <w:szCs w:val="28"/>
          <w:lang w:eastAsia="x-none"/>
        </w:rPr>
        <w:br/>
      </w:r>
      <w:r w:rsidRPr="00B505F9">
        <w:rPr>
          <w:sz w:val="28"/>
          <w:szCs w:val="28"/>
          <w:lang w:eastAsia="x-none"/>
        </w:rPr>
        <w:t xml:space="preserve">в </w:t>
      </w:r>
      <w:r w:rsidR="00152548">
        <w:rPr>
          <w:sz w:val="28"/>
          <w:szCs w:val="28"/>
          <w:lang w:eastAsia="x-none"/>
        </w:rPr>
        <w:t>комитет</w:t>
      </w:r>
      <w:r w:rsidRPr="00B505F9">
        <w:rPr>
          <w:sz w:val="28"/>
          <w:szCs w:val="28"/>
          <w:lang w:eastAsia="x-none"/>
        </w:rPr>
        <w:t>:</w:t>
      </w:r>
    </w:p>
    <w:p w:rsidR="00094175" w:rsidRPr="00B505F9" w:rsidRDefault="00094175" w:rsidP="00094175">
      <w:pPr>
        <w:widowControl w:val="0"/>
        <w:tabs>
          <w:tab w:val="left" w:pos="142"/>
          <w:tab w:val="left" w:pos="284"/>
          <w:tab w:val="left" w:pos="993"/>
        </w:tabs>
        <w:autoSpaceDE w:val="0"/>
        <w:autoSpaceDN w:val="0"/>
        <w:adjustRightInd w:val="0"/>
        <w:ind w:firstLine="709"/>
        <w:jc w:val="both"/>
        <w:rPr>
          <w:sz w:val="28"/>
          <w:szCs w:val="28"/>
          <w:lang w:eastAsia="x-none"/>
        </w:rPr>
      </w:pPr>
      <w:r w:rsidRPr="00B505F9">
        <w:rPr>
          <w:sz w:val="28"/>
          <w:szCs w:val="28"/>
          <w:lang w:eastAsia="x-none"/>
        </w:rPr>
        <w:t>- в электронном виде (в составе пакетов электронных дел) в день обращения заявителя в МФЦ;</w:t>
      </w:r>
    </w:p>
    <w:p w:rsidR="00094175" w:rsidRPr="00B505F9" w:rsidRDefault="00094175" w:rsidP="00094175">
      <w:pPr>
        <w:widowControl w:val="0"/>
        <w:tabs>
          <w:tab w:val="left" w:pos="142"/>
          <w:tab w:val="left" w:pos="284"/>
          <w:tab w:val="left" w:pos="993"/>
        </w:tabs>
        <w:autoSpaceDE w:val="0"/>
        <w:autoSpaceDN w:val="0"/>
        <w:adjustRightInd w:val="0"/>
        <w:ind w:firstLine="709"/>
        <w:jc w:val="both"/>
        <w:rPr>
          <w:sz w:val="28"/>
          <w:szCs w:val="28"/>
          <w:lang w:eastAsia="x-none"/>
        </w:rPr>
      </w:pPr>
      <w:r w:rsidRPr="00B505F9">
        <w:rPr>
          <w:sz w:val="28"/>
          <w:szCs w:val="28"/>
          <w:lang w:eastAsia="x-none"/>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094175" w:rsidRDefault="00094175" w:rsidP="00094175">
      <w:pPr>
        <w:widowControl w:val="0"/>
        <w:tabs>
          <w:tab w:val="left" w:pos="142"/>
          <w:tab w:val="left" w:pos="284"/>
          <w:tab w:val="left" w:pos="993"/>
        </w:tabs>
        <w:autoSpaceDE w:val="0"/>
        <w:autoSpaceDN w:val="0"/>
        <w:adjustRightInd w:val="0"/>
        <w:ind w:firstLine="709"/>
        <w:jc w:val="both"/>
        <w:rPr>
          <w:sz w:val="28"/>
          <w:szCs w:val="28"/>
          <w:lang w:eastAsia="x-none"/>
        </w:rPr>
      </w:pPr>
      <w:r w:rsidRPr="00B505F9">
        <w:rPr>
          <w:sz w:val="28"/>
          <w:szCs w:val="28"/>
          <w:lang w:eastAsia="x-none"/>
        </w:rPr>
        <w:t>По окончании приема документов специалист МФЦ выдает заявителю расписку в приеме документов.</w:t>
      </w:r>
    </w:p>
    <w:p w:rsidR="00094175" w:rsidRPr="00B505F9" w:rsidRDefault="00094175" w:rsidP="00094175">
      <w:pPr>
        <w:widowControl w:val="0"/>
        <w:numPr>
          <w:ilvl w:val="2"/>
          <w:numId w:val="30"/>
        </w:numPr>
        <w:tabs>
          <w:tab w:val="left" w:pos="142"/>
          <w:tab w:val="left" w:pos="284"/>
          <w:tab w:val="left" w:pos="993"/>
        </w:tabs>
        <w:autoSpaceDE w:val="0"/>
        <w:autoSpaceDN w:val="0"/>
        <w:adjustRightInd w:val="0"/>
        <w:ind w:left="0" w:firstLine="709"/>
        <w:jc w:val="both"/>
        <w:rPr>
          <w:sz w:val="28"/>
          <w:szCs w:val="28"/>
          <w:lang w:eastAsia="x-none"/>
        </w:rPr>
      </w:pPr>
      <w:r w:rsidRPr="00110DF1">
        <w:rPr>
          <w:sz w:val="28"/>
          <w:szCs w:val="28"/>
          <w:lang w:eastAsia="x-none"/>
        </w:rPr>
        <w:t>. Срок регистрации запроса заявителя о предоставлении государственной услуги в филиале ГБУ ЛО «МФЦ» составляет – 1 (один) рабочий день.</w:t>
      </w:r>
    </w:p>
    <w:p w:rsidR="00094175" w:rsidRPr="00B505F9" w:rsidRDefault="00094175" w:rsidP="00094175">
      <w:pPr>
        <w:widowControl w:val="0"/>
        <w:numPr>
          <w:ilvl w:val="2"/>
          <w:numId w:val="30"/>
        </w:numPr>
        <w:tabs>
          <w:tab w:val="left" w:pos="142"/>
          <w:tab w:val="left" w:pos="284"/>
          <w:tab w:val="left" w:pos="993"/>
        </w:tabs>
        <w:autoSpaceDE w:val="0"/>
        <w:autoSpaceDN w:val="0"/>
        <w:adjustRightInd w:val="0"/>
        <w:ind w:left="0" w:firstLine="709"/>
        <w:jc w:val="both"/>
        <w:rPr>
          <w:sz w:val="28"/>
          <w:szCs w:val="28"/>
          <w:lang w:eastAsia="x-none"/>
        </w:rPr>
      </w:pPr>
      <w:proofErr w:type="gramStart"/>
      <w:r w:rsidRPr="00B505F9">
        <w:rPr>
          <w:sz w:val="28"/>
          <w:szCs w:val="28"/>
          <w:lang w:eastAsia="x-none"/>
        </w:rPr>
        <w:t xml:space="preserve">При указании заявителем места получения ответа (результата предоставления государственной услуги) посредством МФЦ должностное лицо </w:t>
      </w:r>
      <w:r w:rsidR="00152548">
        <w:rPr>
          <w:sz w:val="28"/>
          <w:szCs w:val="28"/>
          <w:lang w:eastAsia="x-none"/>
        </w:rPr>
        <w:t>комитета</w:t>
      </w:r>
      <w:r w:rsidRPr="00B505F9">
        <w:rPr>
          <w:sz w:val="28"/>
          <w:szCs w:val="28"/>
          <w:lang w:eastAsia="x-none"/>
        </w:rPr>
        <w:t>,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proofErr w:type="gramEnd"/>
    </w:p>
    <w:p w:rsidR="00094175" w:rsidRPr="00B505F9" w:rsidRDefault="00094175" w:rsidP="00094175">
      <w:pPr>
        <w:widowControl w:val="0"/>
        <w:tabs>
          <w:tab w:val="left" w:pos="142"/>
          <w:tab w:val="left" w:pos="284"/>
          <w:tab w:val="left" w:pos="993"/>
        </w:tabs>
        <w:autoSpaceDE w:val="0"/>
        <w:autoSpaceDN w:val="0"/>
        <w:adjustRightInd w:val="0"/>
        <w:ind w:firstLine="709"/>
        <w:jc w:val="both"/>
        <w:rPr>
          <w:sz w:val="28"/>
          <w:szCs w:val="28"/>
          <w:lang w:eastAsia="x-none"/>
        </w:rPr>
      </w:pPr>
      <w:r w:rsidRPr="00B505F9">
        <w:rPr>
          <w:sz w:val="28"/>
          <w:szCs w:val="28"/>
          <w:lang w:eastAsia="x-none"/>
        </w:rPr>
        <w:t>- в электронном виде в течение 1 рабочего дня со дня принятия решения</w:t>
      </w:r>
      <w:r w:rsidR="006E586C">
        <w:rPr>
          <w:sz w:val="28"/>
          <w:szCs w:val="28"/>
          <w:lang w:eastAsia="x-none"/>
        </w:rPr>
        <w:br/>
      </w:r>
      <w:r w:rsidRPr="00B505F9">
        <w:rPr>
          <w:sz w:val="28"/>
          <w:szCs w:val="28"/>
          <w:lang w:eastAsia="x-none"/>
        </w:rPr>
        <w:t>о предоставлении (отказе в предоставлении) государственной услуги заявителю;</w:t>
      </w:r>
    </w:p>
    <w:p w:rsidR="00094175" w:rsidRPr="00B505F9" w:rsidRDefault="00094175" w:rsidP="00094175">
      <w:pPr>
        <w:widowControl w:val="0"/>
        <w:tabs>
          <w:tab w:val="left" w:pos="142"/>
          <w:tab w:val="left" w:pos="284"/>
          <w:tab w:val="left" w:pos="993"/>
        </w:tabs>
        <w:autoSpaceDE w:val="0"/>
        <w:autoSpaceDN w:val="0"/>
        <w:adjustRightInd w:val="0"/>
        <w:ind w:firstLine="709"/>
        <w:jc w:val="both"/>
        <w:rPr>
          <w:sz w:val="28"/>
          <w:szCs w:val="28"/>
          <w:lang w:eastAsia="x-none"/>
        </w:rPr>
      </w:pPr>
      <w:r w:rsidRPr="00B505F9">
        <w:rPr>
          <w:sz w:val="28"/>
          <w:szCs w:val="28"/>
          <w:lang w:eastAsia="x-none"/>
        </w:rPr>
        <w:t>- на бумажном носителе - в срок не более 3 рабочих дней со дня принятия решения о предоставлении (отказе в предоставлении) государственной услуги заявителю, но не позднее двух рабочих дней до окончания срока предоставления услуги.</w:t>
      </w:r>
    </w:p>
    <w:p w:rsidR="00094175" w:rsidRPr="00B505F9" w:rsidRDefault="00094175" w:rsidP="00094175">
      <w:pPr>
        <w:widowControl w:val="0"/>
        <w:tabs>
          <w:tab w:val="left" w:pos="142"/>
          <w:tab w:val="left" w:pos="284"/>
          <w:tab w:val="left" w:pos="993"/>
        </w:tabs>
        <w:autoSpaceDE w:val="0"/>
        <w:autoSpaceDN w:val="0"/>
        <w:adjustRightInd w:val="0"/>
        <w:ind w:firstLine="709"/>
        <w:jc w:val="both"/>
        <w:rPr>
          <w:sz w:val="28"/>
          <w:szCs w:val="28"/>
          <w:lang w:eastAsia="x-none"/>
        </w:rPr>
      </w:pPr>
      <w:proofErr w:type="gramStart"/>
      <w:r w:rsidRPr="00B505F9">
        <w:rPr>
          <w:sz w:val="28"/>
          <w:szCs w:val="28"/>
          <w:lang w:eastAsia="x-none"/>
        </w:rPr>
        <w:t xml:space="preserve">Специалист МФЦ, ответственный за выдачу документов, полученных </w:t>
      </w:r>
      <w:r w:rsidR="00152548">
        <w:rPr>
          <w:sz w:val="28"/>
          <w:szCs w:val="28"/>
          <w:lang w:eastAsia="x-none"/>
        </w:rPr>
        <w:br/>
      </w:r>
      <w:r w:rsidRPr="00B505F9">
        <w:rPr>
          <w:sz w:val="28"/>
          <w:szCs w:val="28"/>
          <w:lang w:eastAsia="x-none"/>
        </w:rPr>
        <w:t xml:space="preserve">от </w:t>
      </w:r>
      <w:r w:rsidR="00152548">
        <w:rPr>
          <w:sz w:val="28"/>
          <w:szCs w:val="28"/>
          <w:lang w:eastAsia="x-none"/>
        </w:rPr>
        <w:t>комитета</w:t>
      </w:r>
      <w:r w:rsidRPr="00B505F9">
        <w:rPr>
          <w:sz w:val="28"/>
          <w:szCs w:val="28"/>
          <w:lang w:eastAsia="x-none"/>
        </w:rPr>
        <w:t xml:space="preserve"> по результатам рассмотрения представленных заявителем документов, не позднее двух дней с даты их получения от </w:t>
      </w:r>
      <w:r w:rsidR="00152548">
        <w:rPr>
          <w:sz w:val="28"/>
          <w:szCs w:val="28"/>
          <w:lang w:eastAsia="x-none"/>
        </w:rPr>
        <w:t>комитета</w:t>
      </w:r>
      <w:r w:rsidRPr="00B505F9">
        <w:rPr>
          <w:sz w:val="28"/>
          <w:szCs w:val="28"/>
          <w:lang w:eastAsia="x-none"/>
        </w:rPr>
        <w:t xml:space="preserve"> сообщает заявителю </w:t>
      </w:r>
      <w:r w:rsidR="00152548">
        <w:rPr>
          <w:sz w:val="28"/>
          <w:szCs w:val="28"/>
          <w:lang w:eastAsia="x-none"/>
        </w:rPr>
        <w:br/>
      </w:r>
      <w:r w:rsidRPr="00B505F9">
        <w:rPr>
          <w:sz w:val="28"/>
          <w:szCs w:val="28"/>
          <w:lang w:eastAsia="x-none"/>
        </w:rPr>
        <w:t>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 если иное не предусмотрено настоящим административным регламентом.</w:t>
      </w:r>
      <w:proofErr w:type="gramEnd"/>
    </w:p>
    <w:p w:rsidR="00094175" w:rsidRPr="00110DF1" w:rsidRDefault="00094175" w:rsidP="00094175">
      <w:pPr>
        <w:widowControl w:val="0"/>
        <w:tabs>
          <w:tab w:val="left" w:pos="142"/>
          <w:tab w:val="left" w:pos="284"/>
        </w:tabs>
        <w:autoSpaceDE w:val="0"/>
        <w:autoSpaceDN w:val="0"/>
        <w:adjustRightInd w:val="0"/>
        <w:ind w:firstLine="709"/>
        <w:jc w:val="both"/>
        <w:rPr>
          <w:sz w:val="28"/>
          <w:szCs w:val="28"/>
          <w:lang w:eastAsia="x-none"/>
        </w:rPr>
      </w:pPr>
      <w:r>
        <w:rPr>
          <w:sz w:val="28"/>
          <w:szCs w:val="28"/>
          <w:lang w:eastAsia="x-none"/>
        </w:rPr>
        <w:t xml:space="preserve">3.3.4. </w:t>
      </w:r>
      <w:r w:rsidRPr="00110DF1">
        <w:rPr>
          <w:sz w:val="28"/>
          <w:szCs w:val="28"/>
          <w:lang w:eastAsia="x-none"/>
        </w:rPr>
        <w:t>Выдача документов и других исходящих форм осуществляется на основании  документов, удостоверяющих личность, под подпись в журнале учета выданных заявителям документов.</w:t>
      </w:r>
    </w:p>
    <w:p w:rsidR="00094175" w:rsidRDefault="00094175" w:rsidP="00094175">
      <w:pPr>
        <w:widowControl w:val="0"/>
        <w:tabs>
          <w:tab w:val="left" w:pos="142"/>
          <w:tab w:val="left" w:pos="284"/>
        </w:tabs>
        <w:autoSpaceDE w:val="0"/>
        <w:autoSpaceDN w:val="0"/>
        <w:adjustRightInd w:val="0"/>
        <w:ind w:firstLine="709"/>
        <w:jc w:val="both"/>
        <w:rPr>
          <w:sz w:val="28"/>
          <w:szCs w:val="28"/>
          <w:lang w:eastAsia="x-none"/>
        </w:rPr>
      </w:pPr>
      <w:r w:rsidRPr="00110DF1">
        <w:rPr>
          <w:sz w:val="28"/>
          <w:szCs w:val="28"/>
          <w:lang w:eastAsia="x-none"/>
        </w:rPr>
        <w:t>3.3.</w:t>
      </w:r>
      <w:r>
        <w:rPr>
          <w:sz w:val="28"/>
          <w:szCs w:val="28"/>
          <w:lang w:eastAsia="x-none"/>
        </w:rPr>
        <w:t>5</w:t>
      </w:r>
      <w:r w:rsidRPr="00110DF1">
        <w:rPr>
          <w:sz w:val="28"/>
          <w:szCs w:val="28"/>
          <w:lang w:eastAsia="x-none"/>
        </w:rPr>
        <w:t xml:space="preserve">. Передача сопроводительной ведомости неполученных документов </w:t>
      </w:r>
      <w:r w:rsidR="00F615F7">
        <w:rPr>
          <w:sz w:val="28"/>
          <w:szCs w:val="28"/>
          <w:lang w:eastAsia="x-none"/>
        </w:rPr>
        <w:br/>
      </w:r>
      <w:r w:rsidRPr="00110DF1">
        <w:rPr>
          <w:sz w:val="28"/>
          <w:szCs w:val="28"/>
          <w:lang w:eastAsia="x-none"/>
        </w:rPr>
        <w:t xml:space="preserve">и других исходящих форм по истечении 2 (двух) месяцев направляется </w:t>
      </w:r>
      <w:r w:rsidR="00F615F7">
        <w:rPr>
          <w:sz w:val="28"/>
          <w:szCs w:val="28"/>
          <w:lang w:eastAsia="x-none"/>
        </w:rPr>
        <w:br/>
      </w:r>
      <w:r w:rsidRPr="00110DF1">
        <w:rPr>
          <w:sz w:val="28"/>
          <w:szCs w:val="28"/>
          <w:lang w:eastAsia="x-none"/>
        </w:rPr>
        <w:t xml:space="preserve">в </w:t>
      </w:r>
      <w:r w:rsidR="004413BD">
        <w:rPr>
          <w:sz w:val="28"/>
          <w:szCs w:val="28"/>
          <w:lang w:eastAsia="x-none"/>
        </w:rPr>
        <w:t>комитет</w:t>
      </w:r>
      <w:r w:rsidRPr="00110DF1">
        <w:rPr>
          <w:sz w:val="28"/>
          <w:szCs w:val="28"/>
          <w:lang w:eastAsia="x-none"/>
        </w:rPr>
        <w:t xml:space="preserve"> по реестру невостребованных документов.</w:t>
      </w:r>
    </w:p>
    <w:p w:rsidR="00094A9B" w:rsidRPr="00094A9B" w:rsidRDefault="00094A9B" w:rsidP="00094A9B">
      <w:pPr>
        <w:widowControl w:val="0"/>
        <w:tabs>
          <w:tab w:val="left" w:pos="142"/>
          <w:tab w:val="left" w:pos="284"/>
        </w:tabs>
        <w:autoSpaceDE w:val="0"/>
        <w:autoSpaceDN w:val="0"/>
        <w:adjustRightInd w:val="0"/>
        <w:ind w:firstLine="851"/>
        <w:jc w:val="both"/>
        <w:rPr>
          <w:sz w:val="28"/>
          <w:szCs w:val="28"/>
        </w:rPr>
      </w:pPr>
    </w:p>
    <w:p w:rsidR="00A02480" w:rsidRPr="00A02480" w:rsidRDefault="00A02480" w:rsidP="00A02480">
      <w:pPr>
        <w:numPr>
          <w:ilvl w:val="0"/>
          <w:numId w:val="30"/>
        </w:numPr>
        <w:tabs>
          <w:tab w:val="left" w:pos="284"/>
        </w:tabs>
        <w:autoSpaceDE w:val="0"/>
        <w:autoSpaceDN w:val="0"/>
        <w:adjustRightInd w:val="0"/>
        <w:ind w:left="0" w:firstLine="0"/>
        <w:jc w:val="center"/>
        <w:outlineLvl w:val="0"/>
        <w:rPr>
          <w:bCs/>
          <w:sz w:val="28"/>
          <w:szCs w:val="28"/>
          <w:lang w:eastAsia="x-none"/>
        </w:rPr>
      </w:pPr>
      <w:r w:rsidRPr="00A02480">
        <w:rPr>
          <w:b/>
          <w:bCs/>
          <w:sz w:val="28"/>
          <w:szCs w:val="28"/>
          <w:lang w:eastAsia="x-none"/>
        </w:rPr>
        <w:t xml:space="preserve">Формы </w:t>
      </w:r>
      <w:proofErr w:type="gramStart"/>
      <w:r w:rsidRPr="00A02480">
        <w:rPr>
          <w:b/>
          <w:bCs/>
          <w:sz w:val="28"/>
          <w:szCs w:val="28"/>
          <w:lang w:eastAsia="x-none"/>
        </w:rPr>
        <w:t>контроля за</w:t>
      </w:r>
      <w:proofErr w:type="gramEnd"/>
      <w:r w:rsidRPr="00A02480">
        <w:rPr>
          <w:b/>
          <w:bCs/>
          <w:sz w:val="28"/>
          <w:szCs w:val="28"/>
          <w:lang w:eastAsia="x-none"/>
        </w:rPr>
        <w:t xml:space="preserve"> исполнением административного регламента</w:t>
      </w:r>
    </w:p>
    <w:p w:rsidR="00A02480" w:rsidRDefault="00A02480" w:rsidP="00A02480">
      <w:pPr>
        <w:autoSpaceDE w:val="0"/>
        <w:autoSpaceDN w:val="0"/>
        <w:adjustRightInd w:val="0"/>
        <w:jc w:val="both"/>
        <w:rPr>
          <w:rFonts w:ascii="Arial" w:hAnsi="Arial" w:cs="Arial"/>
          <w:sz w:val="20"/>
          <w:szCs w:val="20"/>
        </w:rPr>
      </w:pPr>
    </w:p>
    <w:p w:rsidR="00A02480" w:rsidRPr="00EC5B59" w:rsidRDefault="00A02480" w:rsidP="00EC5B59">
      <w:pPr>
        <w:numPr>
          <w:ilvl w:val="1"/>
          <w:numId w:val="30"/>
        </w:numPr>
        <w:autoSpaceDE w:val="0"/>
        <w:autoSpaceDN w:val="0"/>
        <w:adjustRightInd w:val="0"/>
        <w:ind w:left="0" w:firstLine="709"/>
        <w:jc w:val="both"/>
        <w:rPr>
          <w:sz w:val="28"/>
          <w:szCs w:val="28"/>
        </w:rPr>
      </w:pPr>
      <w:r w:rsidRPr="00EC5B59">
        <w:rPr>
          <w:sz w:val="28"/>
          <w:szCs w:val="28"/>
        </w:rPr>
        <w:lastRenderedPageBreak/>
        <w:t xml:space="preserve">Порядок осуществления текущего </w:t>
      </w:r>
      <w:proofErr w:type="gramStart"/>
      <w:r w:rsidRPr="00EC5B59">
        <w:rPr>
          <w:sz w:val="28"/>
          <w:szCs w:val="28"/>
        </w:rPr>
        <w:t>контроля за</w:t>
      </w:r>
      <w:proofErr w:type="gramEnd"/>
      <w:r w:rsidRPr="00EC5B59">
        <w:rPr>
          <w:sz w:val="28"/>
          <w:szCs w:val="28"/>
        </w:rPr>
        <w:t xml:space="preserve"> соблюдением </w:t>
      </w:r>
      <w:r w:rsidR="001D5396">
        <w:rPr>
          <w:sz w:val="28"/>
          <w:szCs w:val="28"/>
        </w:rPr>
        <w:br/>
      </w:r>
      <w:r w:rsidRPr="00EC5B59">
        <w:rPr>
          <w:sz w:val="28"/>
          <w:szCs w:val="28"/>
        </w:rPr>
        <w:t xml:space="preserve">и исполнением ответственными должностными лицами положений регламента </w:t>
      </w:r>
      <w:r w:rsidR="008429D5">
        <w:rPr>
          <w:sz w:val="28"/>
          <w:szCs w:val="28"/>
        </w:rPr>
        <w:br/>
      </w:r>
      <w:r w:rsidRPr="00EC5B59">
        <w:rPr>
          <w:sz w:val="28"/>
          <w:szCs w:val="28"/>
        </w:rPr>
        <w:t xml:space="preserve">и иных нормативных правовых актов, устанавливающих требования </w:t>
      </w:r>
      <w:r w:rsidR="008429D5">
        <w:rPr>
          <w:sz w:val="28"/>
          <w:szCs w:val="28"/>
        </w:rPr>
        <w:br/>
      </w:r>
      <w:r w:rsidRPr="00EC5B59">
        <w:rPr>
          <w:sz w:val="28"/>
          <w:szCs w:val="28"/>
        </w:rPr>
        <w:t>к предоставлению государственной услуги, а также принятием решений ответственными лицами.</w:t>
      </w:r>
    </w:p>
    <w:p w:rsidR="00A02480" w:rsidRPr="00EC5B59" w:rsidRDefault="00A02480" w:rsidP="00EC5B59">
      <w:pPr>
        <w:autoSpaceDE w:val="0"/>
        <w:autoSpaceDN w:val="0"/>
        <w:adjustRightInd w:val="0"/>
        <w:ind w:firstLine="709"/>
        <w:jc w:val="both"/>
        <w:rPr>
          <w:sz w:val="28"/>
          <w:szCs w:val="28"/>
        </w:rPr>
      </w:pPr>
      <w:r w:rsidRPr="00EC5B59">
        <w:rPr>
          <w:sz w:val="28"/>
          <w:szCs w:val="28"/>
        </w:rPr>
        <w:t xml:space="preserve">Текущий контроль осуществляется ответственными специалистами </w:t>
      </w:r>
      <w:r w:rsidR="00EC5B59" w:rsidRPr="00EC5B59">
        <w:rPr>
          <w:sz w:val="28"/>
          <w:szCs w:val="28"/>
        </w:rPr>
        <w:t>комитета</w:t>
      </w:r>
      <w:r w:rsidRPr="00EC5B59">
        <w:rPr>
          <w:sz w:val="28"/>
          <w:szCs w:val="28"/>
        </w:rPr>
        <w:t xml:space="preserve">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w:t>
      </w:r>
      <w:r w:rsidR="00EC5B59" w:rsidRPr="00EC5B59">
        <w:rPr>
          <w:sz w:val="28"/>
          <w:szCs w:val="28"/>
        </w:rPr>
        <w:t>комитета</w:t>
      </w:r>
      <w:r w:rsidRPr="00EC5B59">
        <w:rPr>
          <w:sz w:val="28"/>
          <w:szCs w:val="28"/>
        </w:rPr>
        <w:t xml:space="preserve"> проверок исполнения положений настоящего регламента, иных нормативных правовых актов.</w:t>
      </w:r>
    </w:p>
    <w:p w:rsidR="00A02480" w:rsidRPr="008B55DE" w:rsidRDefault="00A02480" w:rsidP="00A02480">
      <w:pPr>
        <w:autoSpaceDE w:val="0"/>
        <w:autoSpaceDN w:val="0"/>
        <w:adjustRightInd w:val="0"/>
        <w:ind w:firstLine="540"/>
        <w:jc w:val="both"/>
        <w:rPr>
          <w:sz w:val="28"/>
          <w:szCs w:val="28"/>
        </w:rPr>
      </w:pPr>
      <w:r w:rsidRPr="008B55DE">
        <w:rPr>
          <w:sz w:val="28"/>
          <w:szCs w:val="28"/>
        </w:rPr>
        <w:t>4.2. Порядок и периодичность осуществления плановых и внеплановых проверок полноты и качества предоставления государственной услуги.</w:t>
      </w:r>
    </w:p>
    <w:p w:rsidR="00A02480" w:rsidRPr="008B55DE" w:rsidRDefault="00A02480" w:rsidP="00A02480">
      <w:pPr>
        <w:autoSpaceDE w:val="0"/>
        <w:autoSpaceDN w:val="0"/>
        <w:adjustRightInd w:val="0"/>
        <w:ind w:firstLine="540"/>
        <w:jc w:val="both"/>
        <w:rPr>
          <w:sz w:val="28"/>
          <w:szCs w:val="28"/>
        </w:rPr>
      </w:pPr>
      <w:r w:rsidRPr="008B55DE">
        <w:rPr>
          <w:sz w:val="28"/>
          <w:szCs w:val="28"/>
        </w:rPr>
        <w:t xml:space="preserve">В целях осуществления </w:t>
      </w:r>
      <w:proofErr w:type="gramStart"/>
      <w:r w:rsidRPr="008B55DE">
        <w:rPr>
          <w:sz w:val="28"/>
          <w:szCs w:val="28"/>
        </w:rPr>
        <w:t>контроля за</w:t>
      </w:r>
      <w:proofErr w:type="gramEnd"/>
      <w:r w:rsidRPr="008B55DE">
        <w:rPr>
          <w:sz w:val="28"/>
          <w:szCs w:val="28"/>
        </w:rPr>
        <w:t xml:space="preserve"> полнотой и качеством предоставления государственной услуги проводятся плановые и внеплановые проверки.</w:t>
      </w:r>
    </w:p>
    <w:p w:rsidR="00A02480" w:rsidRPr="008B55DE" w:rsidRDefault="00A02480" w:rsidP="00A02480">
      <w:pPr>
        <w:autoSpaceDE w:val="0"/>
        <w:autoSpaceDN w:val="0"/>
        <w:adjustRightInd w:val="0"/>
        <w:ind w:firstLine="540"/>
        <w:jc w:val="both"/>
        <w:rPr>
          <w:sz w:val="28"/>
          <w:szCs w:val="28"/>
        </w:rPr>
      </w:pPr>
      <w:r w:rsidRPr="008B55DE">
        <w:rPr>
          <w:sz w:val="28"/>
          <w:szCs w:val="28"/>
        </w:rPr>
        <w:t xml:space="preserve">Плановые проверки предоставления государственной услуги проводятся не чаще одного раза в три года в соответствии с планом проведения проверок, утвержденным руководителем </w:t>
      </w:r>
      <w:r w:rsidR="0007328C">
        <w:rPr>
          <w:sz w:val="28"/>
          <w:szCs w:val="28"/>
        </w:rPr>
        <w:t>комитет</w:t>
      </w:r>
      <w:r w:rsidRPr="008B55DE">
        <w:rPr>
          <w:sz w:val="28"/>
          <w:szCs w:val="28"/>
        </w:rPr>
        <w:t>.</w:t>
      </w:r>
    </w:p>
    <w:p w:rsidR="00A02480" w:rsidRPr="008B55DE" w:rsidRDefault="00A02480" w:rsidP="00A02480">
      <w:pPr>
        <w:autoSpaceDE w:val="0"/>
        <w:autoSpaceDN w:val="0"/>
        <w:adjustRightInd w:val="0"/>
        <w:ind w:firstLine="540"/>
        <w:jc w:val="both"/>
        <w:rPr>
          <w:sz w:val="28"/>
          <w:szCs w:val="28"/>
        </w:rPr>
      </w:pPr>
      <w:r w:rsidRPr="008B55DE">
        <w:rPr>
          <w:sz w:val="28"/>
          <w:szCs w:val="28"/>
        </w:rPr>
        <w:t>При проверке могут рассматриваться все вопросы, связанные с предоставлением государственной услуги (комплексные проверки), или отдельный вопрос, связанный с предоставлением государственной услуги (тематические проверки).</w:t>
      </w:r>
    </w:p>
    <w:p w:rsidR="00A02480" w:rsidRPr="008B55DE" w:rsidRDefault="00A02480" w:rsidP="00A02480">
      <w:pPr>
        <w:autoSpaceDE w:val="0"/>
        <w:autoSpaceDN w:val="0"/>
        <w:adjustRightInd w:val="0"/>
        <w:ind w:firstLine="540"/>
        <w:jc w:val="both"/>
        <w:rPr>
          <w:sz w:val="28"/>
          <w:szCs w:val="28"/>
        </w:rPr>
      </w:pPr>
      <w:r w:rsidRPr="008B55DE">
        <w:rPr>
          <w:sz w:val="28"/>
          <w:szCs w:val="28"/>
        </w:rPr>
        <w:t xml:space="preserve">Внеплановые проверки предоставления государственной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w:t>
      </w:r>
      <w:r w:rsidR="00463A97">
        <w:rPr>
          <w:sz w:val="28"/>
          <w:szCs w:val="28"/>
        </w:rPr>
        <w:br/>
      </w:r>
      <w:r w:rsidRPr="008B55DE">
        <w:rPr>
          <w:sz w:val="28"/>
          <w:szCs w:val="28"/>
        </w:rPr>
        <w:t xml:space="preserve">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r w:rsidR="00463A97">
        <w:rPr>
          <w:sz w:val="28"/>
          <w:szCs w:val="28"/>
        </w:rPr>
        <w:t>комитета</w:t>
      </w:r>
      <w:r w:rsidRPr="008B55DE">
        <w:rPr>
          <w:sz w:val="28"/>
          <w:szCs w:val="28"/>
        </w:rPr>
        <w:t>.</w:t>
      </w:r>
    </w:p>
    <w:p w:rsidR="00A02480" w:rsidRPr="008B55DE" w:rsidRDefault="00A02480" w:rsidP="00A02480">
      <w:pPr>
        <w:autoSpaceDE w:val="0"/>
        <w:autoSpaceDN w:val="0"/>
        <w:adjustRightInd w:val="0"/>
        <w:ind w:firstLine="540"/>
        <w:jc w:val="both"/>
        <w:rPr>
          <w:sz w:val="28"/>
          <w:szCs w:val="28"/>
        </w:rPr>
      </w:pPr>
      <w:r w:rsidRPr="008B55DE">
        <w:rPr>
          <w:sz w:val="28"/>
          <w:szCs w:val="28"/>
        </w:rPr>
        <w:t xml:space="preserve">О проведении проверки издается правовой акт </w:t>
      </w:r>
      <w:r w:rsidR="00463A97">
        <w:rPr>
          <w:sz w:val="28"/>
          <w:szCs w:val="28"/>
        </w:rPr>
        <w:t>комитета</w:t>
      </w:r>
      <w:r w:rsidRPr="008B55DE">
        <w:rPr>
          <w:sz w:val="28"/>
          <w:szCs w:val="28"/>
        </w:rPr>
        <w:t xml:space="preserve"> о проведении проверки исполнения административного регламента по предоставлению государственной услуги.</w:t>
      </w:r>
    </w:p>
    <w:p w:rsidR="00A02480" w:rsidRPr="008B55DE" w:rsidRDefault="00A02480" w:rsidP="00A02480">
      <w:pPr>
        <w:autoSpaceDE w:val="0"/>
        <w:autoSpaceDN w:val="0"/>
        <w:adjustRightInd w:val="0"/>
        <w:ind w:firstLine="540"/>
        <w:jc w:val="both"/>
        <w:rPr>
          <w:sz w:val="28"/>
          <w:szCs w:val="28"/>
        </w:rPr>
      </w:pPr>
      <w:r w:rsidRPr="008B55DE">
        <w:rPr>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государственной услуги и предложения по устранению выявленных при проверке нарушений. При проведении внеплановой проверки </w:t>
      </w:r>
      <w:r w:rsidR="006E586C">
        <w:rPr>
          <w:sz w:val="28"/>
          <w:szCs w:val="28"/>
        </w:rPr>
        <w:br/>
      </w:r>
      <w:r w:rsidRPr="008B55DE">
        <w:rPr>
          <w:sz w:val="28"/>
          <w:szCs w:val="28"/>
        </w:rPr>
        <w:t>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02480" w:rsidRPr="008B55DE" w:rsidRDefault="00A02480" w:rsidP="00A02480">
      <w:pPr>
        <w:autoSpaceDE w:val="0"/>
        <w:autoSpaceDN w:val="0"/>
        <w:adjustRightInd w:val="0"/>
        <w:ind w:firstLine="540"/>
        <w:jc w:val="both"/>
        <w:rPr>
          <w:sz w:val="28"/>
          <w:szCs w:val="28"/>
        </w:rPr>
      </w:pPr>
      <w:r w:rsidRPr="008B55DE">
        <w:rPr>
          <w:sz w:val="28"/>
          <w:szCs w:val="28"/>
        </w:rPr>
        <w:t>По результатам рассмотрения обращений дается письменный ответ.</w:t>
      </w:r>
    </w:p>
    <w:p w:rsidR="00A02480" w:rsidRPr="008B55DE" w:rsidRDefault="00A02480" w:rsidP="00A02480">
      <w:pPr>
        <w:autoSpaceDE w:val="0"/>
        <w:autoSpaceDN w:val="0"/>
        <w:adjustRightInd w:val="0"/>
        <w:ind w:firstLine="540"/>
        <w:jc w:val="both"/>
        <w:rPr>
          <w:sz w:val="28"/>
          <w:szCs w:val="28"/>
        </w:rPr>
      </w:pPr>
      <w:r w:rsidRPr="008B55DE">
        <w:rPr>
          <w:sz w:val="28"/>
          <w:szCs w:val="28"/>
        </w:rPr>
        <w:t>4.3. Ответственность должностных лиц за решения и действия (бездействие), принимаемые (осуществляемые) в ходе предоставления государственной услуги.</w:t>
      </w:r>
    </w:p>
    <w:p w:rsidR="00A02480" w:rsidRPr="008B55DE" w:rsidRDefault="00A02480" w:rsidP="00A02480">
      <w:pPr>
        <w:autoSpaceDE w:val="0"/>
        <w:autoSpaceDN w:val="0"/>
        <w:adjustRightInd w:val="0"/>
        <w:ind w:firstLine="540"/>
        <w:jc w:val="both"/>
        <w:rPr>
          <w:sz w:val="28"/>
          <w:szCs w:val="28"/>
        </w:rPr>
      </w:pPr>
      <w:r w:rsidRPr="008B55DE">
        <w:rPr>
          <w:sz w:val="28"/>
          <w:szCs w:val="28"/>
        </w:rPr>
        <w:t xml:space="preserve">Должностные лица, уполномоченные на выполнение административных действий, предусмотренных настоящим регламентом, несут персональную ответственность за соблюдение требований действующих нормативных правовых </w:t>
      </w:r>
      <w:r w:rsidRPr="008B55DE">
        <w:rPr>
          <w:sz w:val="28"/>
          <w:szCs w:val="28"/>
        </w:rPr>
        <w:lastRenderedPageBreak/>
        <w:t>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02480" w:rsidRPr="008B55DE" w:rsidRDefault="00A02480" w:rsidP="00A02480">
      <w:pPr>
        <w:autoSpaceDE w:val="0"/>
        <w:autoSpaceDN w:val="0"/>
        <w:adjustRightInd w:val="0"/>
        <w:ind w:firstLine="540"/>
        <w:jc w:val="both"/>
        <w:rPr>
          <w:sz w:val="28"/>
          <w:szCs w:val="28"/>
        </w:rPr>
      </w:pPr>
      <w:r w:rsidRPr="008B55DE">
        <w:rPr>
          <w:sz w:val="28"/>
          <w:szCs w:val="28"/>
        </w:rPr>
        <w:t xml:space="preserve">Руководитель </w:t>
      </w:r>
      <w:r w:rsidR="00385B41">
        <w:rPr>
          <w:sz w:val="28"/>
          <w:szCs w:val="28"/>
        </w:rPr>
        <w:t>комитета</w:t>
      </w:r>
      <w:r w:rsidRPr="008B55DE">
        <w:rPr>
          <w:sz w:val="28"/>
          <w:szCs w:val="28"/>
        </w:rPr>
        <w:t xml:space="preserve"> несет персональную ответственность за обеспечение предоставления государственной услуги.</w:t>
      </w:r>
    </w:p>
    <w:p w:rsidR="00A02480" w:rsidRPr="008B55DE" w:rsidRDefault="00A02480" w:rsidP="00A02480">
      <w:pPr>
        <w:autoSpaceDE w:val="0"/>
        <w:autoSpaceDN w:val="0"/>
        <w:adjustRightInd w:val="0"/>
        <w:ind w:firstLine="540"/>
        <w:jc w:val="both"/>
        <w:rPr>
          <w:sz w:val="28"/>
          <w:szCs w:val="28"/>
        </w:rPr>
      </w:pPr>
      <w:r w:rsidRPr="008B55DE">
        <w:rPr>
          <w:sz w:val="28"/>
          <w:szCs w:val="28"/>
        </w:rPr>
        <w:t xml:space="preserve">Работники </w:t>
      </w:r>
      <w:r w:rsidR="00006B3B">
        <w:rPr>
          <w:sz w:val="28"/>
          <w:szCs w:val="28"/>
        </w:rPr>
        <w:t>комитета</w:t>
      </w:r>
      <w:r w:rsidRPr="008B55DE">
        <w:rPr>
          <w:sz w:val="28"/>
          <w:szCs w:val="28"/>
        </w:rPr>
        <w:t xml:space="preserve"> при предоставлении государственной услуги несут персональную ответственность:</w:t>
      </w:r>
    </w:p>
    <w:p w:rsidR="00A02480" w:rsidRPr="008B55DE" w:rsidRDefault="00A02480" w:rsidP="00A02480">
      <w:pPr>
        <w:autoSpaceDE w:val="0"/>
        <w:autoSpaceDN w:val="0"/>
        <w:adjustRightInd w:val="0"/>
        <w:ind w:firstLine="540"/>
        <w:jc w:val="both"/>
        <w:rPr>
          <w:sz w:val="28"/>
          <w:szCs w:val="28"/>
        </w:rPr>
      </w:pPr>
      <w:r w:rsidRPr="008B55DE">
        <w:rPr>
          <w:sz w:val="28"/>
          <w:szCs w:val="28"/>
        </w:rPr>
        <w:t>- за неисполнение или ненадлежащее исполнение административных процедур при предоставлении государственной услуги;</w:t>
      </w:r>
    </w:p>
    <w:p w:rsidR="00A02480" w:rsidRPr="008B55DE" w:rsidRDefault="00A02480" w:rsidP="00A02480">
      <w:pPr>
        <w:autoSpaceDE w:val="0"/>
        <w:autoSpaceDN w:val="0"/>
        <w:adjustRightInd w:val="0"/>
        <w:ind w:firstLine="540"/>
        <w:jc w:val="both"/>
        <w:rPr>
          <w:sz w:val="28"/>
          <w:szCs w:val="28"/>
        </w:rPr>
      </w:pPr>
      <w:r w:rsidRPr="008B55DE">
        <w:rPr>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A02480" w:rsidRPr="008B55DE" w:rsidRDefault="00A02480" w:rsidP="00A02480">
      <w:pPr>
        <w:autoSpaceDE w:val="0"/>
        <w:autoSpaceDN w:val="0"/>
        <w:adjustRightInd w:val="0"/>
        <w:ind w:firstLine="540"/>
        <w:jc w:val="both"/>
        <w:rPr>
          <w:sz w:val="28"/>
          <w:szCs w:val="28"/>
        </w:rPr>
      </w:pPr>
      <w:r w:rsidRPr="008B55DE">
        <w:rPr>
          <w:sz w:val="28"/>
          <w:szCs w:val="28"/>
        </w:rPr>
        <w:t xml:space="preserve">Должностные лица, виновные в неисполнении или ненадлежащем исполнении требований настоящего Административного регламента, привлекаются </w:t>
      </w:r>
      <w:r w:rsidR="006E586C">
        <w:rPr>
          <w:sz w:val="28"/>
          <w:szCs w:val="28"/>
        </w:rPr>
        <w:br/>
      </w:r>
      <w:r w:rsidRPr="008B55DE">
        <w:rPr>
          <w:sz w:val="28"/>
          <w:szCs w:val="28"/>
        </w:rPr>
        <w:t>к ответственности в порядке, установленном действующим законодательством РФ.</w:t>
      </w:r>
    </w:p>
    <w:p w:rsidR="00A02480" w:rsidRPr="00006B3B" w:rsidRDefault="00A02480" w:rsidP="00A02480">
      <w:pPr>
        <w:autoSpaceDE w:val="0"/>
        <w:autoSpaceDN w:val="0"/>
        <w:adjustRightInd w:val="0"/>
        <w:jc w:val="both"/>
        <w:rPr>
          <w:b/>
          <w:sz w:val="28"/>
          <w:szCs w:val="28"/>
        </w:rPr>
      </w:pPr>
    </w:p>
    <w:p w:rsidR="00A02480" w:rsidRPr="00006B3B" w:rsidRDefault="00A02480" w:rsidP="00006B3B">
      <w:pPr>
        <w:numPr>
          <w:ilvl w:val="0"/>
          <w:numId w:val="30"/>
        </w:numPr>
        <w:tabs>
          <w:tab w:val="left" w:pos="284"/>
        </w:tabs>
        <w:autoSpaceDE w:val="0"/>
        <w:autoSpaceDN w:val="0"/>
        <w:adjustRightInd w:val="0"/>
        <w:ind w:left="0" w:firstLine="0"/>
        <w:jc w:val="center"/>
        <w:outlineLvl w:val="0"/>
        <w:rPr>
          <w:b/>
          <w:sz w:val="28"/>
          <w:szCs w:val="28"/>
        </w:rPr>
      </w:pPr>
      <w:proofErr w:type="gramStart"/>
      <w:r w:rsidRPr="00006B3B">
        <w:rPr>
          <w:b/>
          <w:sz w:val="28"/>
          <w:szCs w:val="28"/>
        </w:rPr>
        <w:t>Досудебный (внесудебный) порядок обжалования решений</w:t>
      </w:r>
      <w:r w:rsidR="00006B3B" w:rsidRPr="00006B3B">
        <w:rPr>
          <w:b/>
          <w:sz w:val="28"/>
          <w:szCs w:val="28"/>
        </w:rPr>
        <w:t xml:space="preserve"> </w:t>
      </w:r>
      <w:r w:rsidRPr="00006B3B">
        <w:rPr>
          <w:b/>
          <w:sz w:val="28"/>
          <w:szCs w:val="28"/>
        </w:rPr>
        <w:t>и действий (бездействия) органа (организации),</w:t>
      </w:r>
      <w:r w:rsidR="00006B3B" w:rsidRPr="00006B3B">
        <w:rPr>
          <w:b/>
          <w:sz w:val="28"/>
          <w:szCs w:val="28"/>
        </w:rPr>
        <w:t xml:space="preserve"> </w:t>
      </w:r>
      <w:r w:rsidRPr="00006B3B">
        <w:rPr>
          <w:b/>
          <w:sz w:val="28"/>
          <w:szCs w:val="28"/>
        </w:rPr>
        <w:t>предоставляющего государственную услугу, а также должностных</w:t>
      </w:r>
      <w:r w:rsidR="00006B3B" w:rsidRPr="00006B3B">
        <w:rPr>
          <w:b/>
          <w:sz w:val="28"/>
          <w:szCs w:val="28"/>
        </w:rPr>
        <w:t xml:space="preserve"> </w:t>
      </w:r>
      <w:r w:rsidR="00F4180F">
        <w:rPr>
          <w:b/>
          <w:sz w:val="28"/>
          <w:szCs w:val="28"/>
        </w:rPr>
        <w:t xml:space="preserve">лиц, государственных </w:t>
      </w:r>
      <w:r w:rsidRPr="00006B3B">
        <w:rPr>
          <w:b/>
          <w:sz w:val="28"/>
          <w:szCs w:val="28"/>
        </w:rPr>
        <w:t>служащих</w:t>
      </w:r>
      <w:proofErr w:type="gramEnd"/>
    </w:p>
    <w:p w:rsidR="00A02480" w:rsidRPr="008B55DE" w:rsidRDefault="00A02480" w:rsidP="00A02480">
      <w:pPr>
        <w:autoSpaceDE w:val="0"/>
        <w:autoSpaceDN w:val="0"/>
        <w:adjustRightInd w:val="0"/>
        <w:jc w:val="both"/>
        <w:rPr>
          <w:sz w:val="28"/>
          <w:szCs w:val="28"/>
        </w:rPr>
      </w:pPr>
    </w:p>
    <w:p w:rsidR="00A02480" w:rsidRPr="008B55DE" w:rsidRDefault="00A02480" w:rsidP="00517EC4">
      <w:pPr>
        <w:numPr>
          <w:ilvl w:val="1"/>
          <w:numId w:val="30"/>
        </w:numPr>
        <w:tabs>
          <w:tab w:val="left" w:pos="1276"/>
          <w:tab w:val="left" w:pos="1418"/>
          <w:tab w:val="left" w:pos="1560"/>
        </w:tabs>
        <w:autoSpaceDE w:val="0"/>
        <w:autoSpaceDN w:val="0"/>
        <w:adjustRightInd w:val="0"/>
        <w:ind w:left="0" w:firstLine="709"/>
        <w:jc w:val="both"/>
        <w:rPr>
          <w:sz w:val="28"/>
          <w:szCs w:val="28"/>
        </w:rPr>
      </w:pPr>
      <w:r w:rsidRPr="008B55DE">
        <w:rPr>
          <w:sz w:val="28"/>
          <w:szCs w:val="28"/>
        </w:rPr>
        <w:t>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государственной услуги.</w:t>
      </w:r>
    </w:p>
    <w:p w:rsidR="00A02480" w:rsidRPr="008B55DE" w:rsidRDefault="00A02480" w:rsidP="00517EC4">
      <w:pPr>
        <w:numPr>
          <w:ilvl w:val="1"/>
          <w:numId w:val="30"/>
        </w:numPr>
        <w:tabs>
          <w:tab w:val="left" w:pos="1276"/>
          <w:tab w:val="left" w:pos="1418"/>
          <w:tab w:val="left" w:pos="1560"/>
        </w:tabs>
        <w:autoSpaceDE w:val="0"/>
        <w:autoSpaceDN w:val="0"/>
        <w:adjustRightInd w:val="0"/>
        <w:ind w:left="0" w:firstLine="709"/>
        <w:jc w:val="both"/>
        <w:rPr>
          <w:sz w:val="28"/>
          <w:szCs w:val="28"/>
        </w:rPr>
      </w:pPr>
      <w:proofErr w:type="gramStart"/>
      <w:r w:rsidRPr="008B55DE">
        <w:rPr>
          <w:sz w:val="28"/>
          <w:szCs w:val="28"/>
        </w:rPr>
        <w:t xml:space="preserve">Предметом досудебного (внесудебного) обжалования являются решение, действие (бездействие) </w:t>
      </w:r>
      <w:r w:rsidR="00F4180F">
        <w:rPr>
          <w:sz w:val="28"/>
          <w:szCs w:val="28"/>
        </w:rPr>
        <w:t>комитета</w:t>
      </w:r>
      <w:r w:rsidRPr="008B55DE">
        <w:rPr>
          <w:sz w:val="28"/>
          <w:szCs w:val="28"/>
        </w:rPr>
        <w:t>, должностного лица, государственных служащих, ответственных за предоставление государственной услуги, в том числе:</w:t>
      </w:r>
      <w:proofErr w:type="gramEnd"/>
    </w:p>
    <w:p w:rsidR="00A02480" w:rsidRPr="008B55DE" w:rsidRDefault="00A02480" w:rsidP="00517EC4">
      <w:pPr>
        <w:tabs>
          <w:tab w:val="left" w:pos="1276"/>
          <w:tab w:val="left" w:pos="1418"/>
          <w:tab w:val="left" w:pos="1560"/>
        </w:tabs>
        <w:autoSpaceDE w:val="0"/>
        <w:autoSpaceDN w:val="0"/>
        <w:adjustRightInd w:val="0"/>
        <w:ind w:firstLine="709"/>
        <w:jc w:val="both"/>
        <w:rPr>
          <w:sz w:val="28"/>
          <w:szCs w:val="28"/>
        </w:rPr>
      </w:pPr>
      <w:r w:rsidRPr="008B55DE">
        <w:rPr>
          <w:sz w:val="28"/>
          <w:szCs w:val="28"/>
        </w:rPr>
        <w:t>1) нарушение срока регистрации запроса заявителя о предоставлении государственной услуги;</w:t>
      </w:r>
    </w:p>
    <w:p w:rsidR="00A02480" w:rsidRPr="008B55DE" w:rsidRDefault="00A02480" w:rsidP="00517EC4">
      <w:pPr>
        <w:tabs>
          <w:tab w:val="left" w:pos="1276"/>
          <w:tab w:val="left" w:pos="1418"/>
          <w:tab w:val="left" w:pos="1560"/>
        </w:tabs>
        <w:autoSpaceDE w:val="0"/>
        <w:autoSpaceDN w:val="0"/>
        <w:adjustRightInd w:val="0"/>
        <w:ind w:firstLine="709"/>
        <w:jc w:val="both"/>
        <w:rPr>
          <w:sz w:val="28"/>
          <w:szCs w:val="28"/>
        </w:rPr>
      </w:pPr>
      <w:r w:rsidRPr="008B55DE">
        <w:rPr>
          <w:sz w:val="28"/>
          <w:szCs w:val="28"/>
        </w:rPr>
        <w:t>2) нарушение срока предоставления государственной услуги;</w:t>
      </w:r>
    </w:p>
    <w:p w:rsidR="00A02480" w:rsidRPr="008B55DE" w:rsidRDefault="00A02480" w:rsidP="00517EC4">
      <w:pPr>
        <w:tabs>
          <w:tab w:val="left" w:pos="1276"/>
          <w:tab w:val="left" w:pos="1418"/>
          <w:tab w:val="left" w:pos="1560"/>
        </w:tabs>
        <w:autoSpaceDE w:val="0"/>
        <w:autoSpaceDN w:val="0"/>
        <w:adjustRightInd w:val="0"/>
        <w:ind w:firstLine="709"/>
        <w:jc w:val="both"/>
        <w:rPr>
          <w:sz w:val="28"/>
          <w:szCs w:val="28"/>
        </w:rPr>
      </w:pPr>
      <w:r w:rsidRPr="008B55DE">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государственной услуги;</w:t>
      </w:r>
    </w:p>
    <w:p w:rsidR="00A02480" w:rsidRPr="008B55DE" w:rsidRDefault="00A02480" w:rsidP="00517EC4">
      <w:pPr>
        <w:tabs>
          <w:tab w:val="left" w:pos="1276"/>
          <w:tab w:val="left" w:pos="1418"/>
          <w:tab w:val="left" w:pos="1560"/>
        </w:tabs>
        <w:autoSpaceDE w:val="0"/>
        <w:autoSpaceDN w:val="0"/>
        <w:adjustRightInd w:val="0"/>
        <w:ind w:firstLine="709"/>
        <w:jc w:val="both"/>
        <w:rPr>
          <w:sz w:val="28"/>
          <w:szCs w:val="28"/>
        </w:rPr>
      </w:pPr>
      <w:r w:rsidRPr="008B55DE">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w:t>
      </w:r>
      <w:r w:rsidR="00BE00B8">
        <w:rPr>
          <w:sz w:val="28"/>
          <w:szCs w:val="28"/>
        </w:rPr>
        <w:t xml:space="preserve">и актами Ленинградской области </w:t>
      </w:r>
      <w:r w:rsidRPr="008B55DE">
        <w:rPr>
          <w:sz w:val="28"/>
          <w:szCs w:val="28"/>
        </w:rPr>
        <w:t>для предоставления государственной услуги, у заявителя;</w:t>
      </w:r>
    </w:p>
    <w:p w:rsidR="00A02480" w:rsidRPr="008B55DE" w:rsidRDefault="00A02480" w:rsidP="00517EC4">
      <w:pPr>
        <w:tabs>
          <w:tab w:val="left" w:pos="1276"/>
          <w:tab w:val="left" w:pos="1418"/>
          <w:tab w:val="left" w:pos="1560"/>
        </w:tabs>
        <w:autoSpaceDE w:val="0"/>
        <w:autoSpaceDN w:val="0"/>
        <w:adjustRightInd w:val="0"/>
        <w:ind w:firstLine="709"/>
        <w:jc w:val="both"/>
        <w:rPr>
          <w:sz w:val="28"/>
          <w:szCs w:val="28"/>
        </w:rPr>
      </w:pPr>
      <w:proofErr w:type="gramStart"/>
      <w:r w:rsidRPr="008B55DE">
        <w:rPr>
          <w:sz w:val="28"/>
          <w:szCs w:val="28"/>
        </w:rP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w:t>
      </w:r>
      <w:r w:rsidR="00BE00B8">
        <w:rPr>
          <w:sz w:val="28"/>
          <w:szCs w:val="28"/>
        </w:rPr>
        <w:t>ми актами Ленинградской области</w:t>
      </w:r>
      <w:r w:rsidRPr="008B55DE">
        <w:rPr>
          <w:sz w:val="28"/>
          <w:szCs w:val="28"/>
        </w:rPr>
        <w:t>;</w:t>
      </w:r>
      <w:proofErr w:type="gramEnd"/>
    </w:p>
    <w:p w:rsidR="00A02480" w:rsidRPr="008B55DE" w:rsidRDefault="00A02480" w:rsidP="00517EC4">
      <w:pPr>
        <w:tabs>
          <w:tab w:val="left" w:pos="1276"/>
          <w:tab w:val="left" w:pos="1418"/>
          <w:tab w:val="left" w:pos="1560"/>
        </w:tabs>
        <w:autoSpaceDE w:val="0"/>
        <w:autoSpaceDN w:val="0"/>
        <w:adjustRightInd w:val="0"/>
        <w:ind w:firstLine="709"/>
        <w:jc w:val="both"/>
        <w:rPr>
          <w:sz w:val="28"/>
          <w:szCs w:val="28"/>
        </w:rPr>
      </w:pPr>
      <w:r w:rsidRPr="008B55DE">
        <w:rPr>
          <w:sz w:val="28"/>
          <w:szCs w:val="28"/>
        </w:rP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A02480" w:rsidRPr="008B55DE" w:rsidRDefault="00A02480" w:rsidP="00517EC4">
      <w:pPr>
        <w:tabs>
          <w:tab w:val="left" w:pos="1276"/>
          <w:tab w:val="left" w:pos="1418"/>
          <w:tab w:val="left" w:pos="1560"/>
        </w:tabs>
        <w:autoSpaceDE w:val="0"/>
        <w:autoSpaceDN w:val="0"/>
        <w:adjustRightInd w:val="0"/>
        <w:ind w:firstLine="709"/>
        <w:jc w:val="both"/>
        <w:rPr>
          <w:sz w:val="28"/>
          <w:szCs w:val="28"/>
        </w:rPr>
      </w:pPr>
      <w:proofErr w:type="gramStart"/>
      <w:r w:rsidRPr="008B55DE">
        <w:rPr>
          <w:sz w:val="28"/>
          <w:szCs w:val="28"/>
        </w:rPr>
        <w:lastRenderedPageBreak/>
        <w:t>7) отказ органа, предоставляющего государственную услугу, должностного лица органа, предоставляющего государственную услугу,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p>
    <w:p w:rsidR="00A02480" w:rsidRPr="008B55DE" w:rsidRDefault="00A02480" w:rsidP="00517EC4">
      <w:pPr>
        <w:numPr>
          <w:ilvl w:val="1"/>
          <w:numId w:val="30"/>
        </w:numPr>
        <w:tabs>
          <w:tab w:val="left" w:pos="1276"/>
          <w:tab w:val="left" w:pos="1418"/>
          <w:tab w:val="left" w:pos="1560"/>
        </w:tabs>
        <w:autoSpaceDE w:val="0"/>
        <w:autoSpaceDN w:val="0"/>
        <w:adjustRightInd w:val="0"/>
        <w:ind w:left="0" w:firstLine="709"/>
        <w:jc w:val="both"/>
        <w:rPr>
          <w:sz w:val="28"/>
          <w:szCs w:val="28"/>
        </w:rPr>
      </w:pPr>
      <w:r w:rsidRPr="008B55DE">
        <w:rPr>
          <w:sz w:val="28"/>
          <w:szCs w:val="28"/>
        </w:rPr>
        <w:t xml:space="preserve">Жалоба подается (в соответствии с координатами, указанными в </w:t>
      </w:r>
      <w:hyperlink r:id="rId21" w:history="1">
        <w:r w:rsidRPr="008B55DE">
          <w:rPr>
            <w:sz w:val="28"/>
            <w:szCs w:val="28"/>
          </w:rPr>
          <w:t>пункте 1.3</w:t>
        </w:r>
      </w:hyperlink>
      <w:r w:rsidRPr="008B55DE">
        <w:rPr>
          <w:sz w:val="28"/>
          <w:szCs w:val="28"/>
        </w:rPr>
        <w:t xml:space="preserve"> настоящего административного регламента):</w:t>
      </w:r>
    </w:p>
    <w:p w:rsidR="00A02480" w:rsidRPr="008B55DE" w:rsidRDefault="005C1219" w:rsidP="00517EC4">
      <w:pPr>
        <w:tabs>
          <w:tab w:val="left" w:pos="1276"/>
          <w:tab w:val="left" w:pos="1418"/>
          <w:tab w:val="left" w:pos="1560"/>
        </w:tabs>
        <w:autoSpaceDE w:val="0"/>
        <w:autoSpaceDN w:val="0"/>
        <w:adjustRightInd w:val="0"/>
        <w:ind w:firstLine="709"/>
        <w:jc w:val="both"/>
        <w:rPr>
          <w:sz w:val="28"/>
          <w:szCs w:val="28"/>
        </w:rPr>
      </w:pPr>
      <w:r>
        <w:rPr>
          <w:sz w:val="28"/>
          <w:szCs w:val="28"/>
        </w:rPr>
        <w:t xml:space="preserve">1) при личной явке </w:t>
      </w:r>
      <w:r w:rsidR="00A02480" w:rsidRPr="008B55DE">
        <w:rPr>
          <w:sz w:val="28"/>
          <w:szCs w:val="28"/>
        </w:rPr>
        <w:t xml:space="preserve">в </w:t>
      </w:r>
      <w:r>
        <w:rPr>
          <w:sz w:val="28"/>
          <w:szCs w:val="28"/>
        </w:rPr>
        <w:t>комитет.</w:t>
      </w:r>
    </w:p>
    <w:p w:rsidR="00A02480" w:rsidRPr="008B55DE" w:rsidRDefault="005C1219" w:rsidP="00517EC4">
      <w:pPr>
        <w:tabs>
          <w:tab w:val="left" w:pos="1276"/>
          <w:tab w:val="left" w:pos="1418"/>
          <w:tab w:val="left" w:pos="1560"/>
        </w:tabs>
        <w:autoSpaceDE w:val="0"/>
        <w:autoSpaceDN w:val="0"/>
        <w:adjustRightInd w:val="0"/>
        <w:ind w:firstLine="709"/>
        <w:jc w:val="both"/>
        <w:rPr>
          <w:sz w:val="28"/>
          <w:szCs w:val="28"/>
        </w:rPr>
      </w:pPr>
      <w:r>
        <w:rPr>
          <w:sz w:val="28"/>
          <w:szCs w:val="28"/>
        </w:rPr>
        <w:t xml:space="preserve">2) без личной явки </w:t>
      </w:r>
      <w:r w:rsidR="00A02480" w:rsidRPr="008B55DE">
        <w:rPr>
          <w:sz w:val="28"/>
          <w:szCs w:val="28"/>
        </w:rPr>
        <w:t xml:space="preserve">почтовым отправлением в </w:t>
      </w:r>
      <w:r>
        <w:rPr>
          <w:sz w:val="28"/>
          <w:szCs w:val="28"/>
        </w:rPr>
        <w:t>комитет</w:t>
      </w:r>
      <w:r w:rsidR="00A02480" w:rsidRPr="008B55DE">
        <w:rPr>
          <w:sz w:val="28"/>
          <w:szCs w:val="28"/>
        </w:rPr>
        <w:t>;</w:t>
      </w:r>
    </w:p>
    <w:p w:rsidR="00A02480" w:rsidRPr="00517B92" w:rsidRDefault="00A02480" w:rsidP="00517EC4">
      <w:pPr>
        <w:tabs>
          <w:tab w:val="left" w:pos="1276"/>
          <w:tab w:val="left" w:pos="1418"/>
          <w:tab w:val="left" w:pos="1560"/>
        </w:tabs>
        <w:autoSpaceDE w:val="0"/>
        <w:autoSpaceDN w:val="0"/>
        <w:adjustRightInd w:val="0"/>
        <w:ind w:firstLine="709"/>
        <w:jc w:val="both"/>
        <w:rPr>
          <w:sz w:val="28"/>
          <w:szCs w:val="28"/>
        </w:rPr>
      </w:pPr>
      <w:r w:rsidRPr="008B55DE">
        <w:rPr>
          <w:sz w:val="28"/>
          <w:szCs w:val="28"/>
        </w:rPr>
        <w:t xml:space="preserve">Жалобы на решения, принятые руководителем органа, предоставляющего </w:t>
      </w:r>
      <w:r w:rsidRPr="00517B92">
        <w:rPr>
          <w:sz w:val="28"/>
          <w:szCs w:val="28"/>
        </w:rPr>
        <w:t xml:space="preserve">государственную услугу, подаются курирующему вице-губернатору Ленинградской области, заместителю Председателя Правительства Ленинградской области </w:t>
      </w:r>
      <w:proofErr w:type="gramStart"/>
      <w:r w:rsidRPr="00517B92">
        <w:rPr>
          <w:sz w:val="28"/>
          <w:szCs w:val="28"/>
        </w:rPr>
        <w:t>и(</w:t>
      </w:r>
      <w:proofErr w:type="gramEnd"/>
      <w:r w:rsidRPr="00517B92">
        <w:rPr>
          <w:sz w:val="28"/>
          <w:szCs w:val="28"/>
        </w:rPr>
        <w:t>или) Губернатору Ленинградской области.</w:t>
      </w:r>
    </w:p>
    <w:p w:rsidR="00A02480" w:rsidRPr="00517B92" w:rsidRDefault="00A02480" w:rsidP="00517EC4">
      <w:pPr>
        <w:numPr>
          <w:ilvl w:val="1"/>
          <w:numId w:val="30"/>
        </w:numPr>
        <w:tabs>
          <w:tab w:val="left" w:pos="1276"/>
          <w:tab w:val="left" w:pos="1418"/>
          <w:tab w:val="left" w:pos="1560"/>
        </w:tabs>
        <w:autoSpaceDE w:val="0"/>
        <w:autoSpaceDN w:val="0"/>
        <w:adjustRightInd w:val="0"/>
        <w:ind w:left="0" w:firstLine="709"/>
        <w:jc w:val="both"/>
        <w:rPr>
          <w:sz w:val="28"/>
          <w:szCs w:val="28"/>
        </w:rPr>
      </w:pPr>
      <w:r w:rsidRPr="00517B92">
        <w:rPr>
          <w:sz w:val="28"/>
          <w:szCs w:val="28"/>
        </w:rPr>
        <w:t xml:space="preserve">Основанием для начала процедуры досудебного (внесудебного) обжалования является подача заявителем жалобы, соответствующей требованиям </w:t>
      </w:r>
      <w:hyperlink r:id="rId22" w:history="1">
        <w:r w:rsidRPr="00517B92">
          <w:rPr>
            <w:sz w:val="28"/>
            <w:szCs w:val="28"/>
          </w:rPr>
          <w:t>части 5 статьи 11.2</w:t>
        </w:r>
      </w:hyperlink>
      <w:r w:rsidRPr="00517B92">
        <w:rPr>
          <w:sz w:val="28"/>
          <w:szCs w:val="28"/>
        </w:rPr>
        <w:t xml:space="preserve"> </w:t>
      </w:r>
      <w:r w:rsidR="00517B92">
        <w:rPr>
          <w:sz w:val="28"/>
          <w:szCs w:val="28"/>
        </w:rPr>
        <w:t>Федерального</w:t>
      </w:r>
      <w:r w:rsidR="00517B92" w:rsidRPr="00185EC2">
        <w:rPr>
          <w:sz w:val="28"/>
          <w:szCs w:val="28"/>
        </w:rPr>
        <w:t xml:space="preserve"> закон</w:t>
      </w:r>
      <w:r w:rsidR="00517B92">
        <w:rPr>
          <w:sz w:val="28"/>
          <w:szCs w:val="28"/>
        </w:rPr>
        <w:t>а</w:t>
      </w:r>
      <w:r w:rsidR="00517B92" w:rsidRPr="00185EC2">
        <w:rPr>
          <w:sz w:val="28"/>
          <w:szCs w:val="28"/>
        </w:rPr>
        <w:t xml:space="preserve"> от 27.07.2010 № 210-ФЗ</w:t>
      </w:r>
      <w:r w:rsidRPr="00517B92">
        <w:rPr>
          <w:sz w:val="28"/>
          <w:szCs w:val="28"/>
        </w:rPr>
        <w:t>.</w:t>
      </w:r>
    </w:p>
    <w:p w:rsidR="00A02480" w:rsidRPr="00517B92" w:rsidRDefault="00A02480" w:rsidP="00517EC4">
      <w:pPr>
        <w:tabs>
          <w:tab w:val="left" w:pos="1276"/>
          <w:tab w:val="left" w:pos="1418"/>
          <w:tab w:val="left" w:pos="1560"/>
        </w:tabs>
        <w:autoSpaceDE w:val="0"/>
        <w:autoSpaceDN w:val="0"/>
        <w:adjustRightInd w:val="0"/>
        <w:ind w:firstLine="709"/>
        <w:jc w:val="both"/>
        <w:rPr>
          <w:sz w:val="28"/>
          <w:szCs w:val="28"/>
        </w:rPr>
      </w:pPr>
      <w:r w:rsidRPr="00517B92">
        <w:rPr>
          <w:sz w:val="28"/>
          <w:szCs w:val="28"/>
        </w:rPr>
        <w:t>В письменной жалобе в обязательном порядке указываются:</w:t>
      </w:r>
    </w:p>
    <w:p w:rsidR="00A02480" w:rsidRPr="008B55DE" w:rsidRDefault="00A02480" w:rsidP="00517EC4">
      <w:pPr>
        <w:tabs>
          <w:tab w:val="left" w:pos="1276"/>
          <w:tab w:val="left" w:pos="1418"/>
          <w:tab w:val="left" w:pos="1560"/>
        </w:tabs>
        <w:autoSpaceDE w:val="0"/>
        <w:autoSpaceDN w:val="0"/>
        <w:adjustRightInd w:val="0"/>
        <w:ind w:firstLine="709"/>
        <w:jc w:val="both"/>
        <w:rPr>
          <w:sz w:val="28"/>
          <w:szCs w:val="28"/>
        </w:rPr>
      </w:pPr>
      <w:r w:rsidRPr="00517B92">
        <w:rPr>
          <w:sz w:val="28"/>
          <w:szCs w:val="28"/>
        </w:rPr>
        <w:t>- 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служащего,</w:t>
      </w:r>
      <w:r w:rsidRPr="008B55DE">
        <w:rPr>
          <w:sz w:val="28"/>
          <w:szCs w:val="28"/>
        </w:rPr>
        <w:t xml:space="preserve"> решения и действия (бездействие) которых обжалуются;</w:t>
      </w:r>
    </w:p>
    <w:p w:rsidR="00A02480" w:rsidRPr="008B55DE" w:rsidRDefault="00A02480" w:rsidP="00517EC4">
      <w:pPr>
        <w:tabs>
          <w:tab w:val="left" w:pos="1276"/>
          <w:tab w:val="left" w:pos="1418"/>
          <w:tab w:val="left" w:pos="1560"/>
        </w:tabs>
        <w:autoSpaceDE w:val="0"/>
        <w:autoSpaceDN w:val="0"/>
        <w:adjustRightInd w:val="0"/>
        <w:ind w:firstLine="709"/>
        <w:jc w:val="both"/>
        <w:rPr>
          <w:sz w:val="28"/>
          <w:szCs w:val="28"/>
        </w:rPr>
      </w:pPr>
      <w:r w:rsidRPr="008B55DE">
        <w:rPr>
          <w:sz w:val="28"/>
          <w:szCs w:val="28"/>
        </w:rPr>
        <w:t>- наименование, сведения о месте нахождения заявителя, а также номер (номера) контактного телефона, адрес (адреса) электронной почты (при наличии)</w:t>
      </w:r>
      <w:r w:rsidR="00971464">
        <w:rPr>
          <w:sz w:val="28"/>
          <w:szCs w:val="28"/>
        </w:rPr>
        <w:br/>
      </w:r>
      <w:r w:rsidRPr="008B55DE">
        <w:rPr>
          <w:sz w:val="28"/>
          <w:szCs w:val="28"/>
        </w:rPr>
        <w:t>и почтовый адрес, по которым должен быть направлен ответ заявителю;</w:t>
      </w:r>
    </w:p>
    <w:p w:rsidR="00A02480" w:rsidRPr="008B55DE" w:rsidRDefault="00A02480" w:rsidP="00517EC4">
      <w:pPr>
        <w:tabs>
          <w:tab w:val="left" w:pos="1276"/>
          <w:tab w:val="left" w:pos="1418"/>
          <w:tab w:val="left" w:pos="1560"/>
        </w:tabs>
        <w:autoSpaceDE w:val="0"/>
        <w:autoSpaceDN w:val="0"/>
        <w:adjustRightInd w:val="0"/>
        <w:ind w:firstLine="709"/>
        <w:jc w:val="both"/>
        <w:rPr>
          <w:sz w:val="28"/>
          <w:szCs w:val="28"/>
        </w:rPr>
      </w:pPr>
      <w:r w:rsidRPr="008B55DE">
        <w:rPr>
          <w:sz w:val="28"/>
          <w:szCs w:val="28"/>
        </w:rPr>
        <w:t>-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либо государственного служащего;</w:t>
      </w:r>
    </w:p>
    <w:p w:rsidR="00A02480" w:rsidRPr="008B55DE" w:rsidRDefault="00A02480" w:rsidP="00517EC4">
      <w:pPr>
        <w:tabs>
          <w:tab w:val="left" w:pos="1276"/>
          <w:tab w:val="left" w:pos="1418"/>
          <w:tab w:val="left" w:pos="1560"/>
        </w:tabs>
        <w:autoSpaceDE w:val="0"/>
        <w:autoSpaceDN w:val="0"/>
        <w:adjustRightInd w:val="0"/>
        <w:ind w:firstLine="709"/>
        <w:jc w:val="both"/>
        <w:rPr>
          <w:sz w:val="28"/>
          <w:szCs w:val="28"/>
        </w:rPr>
      </w:pPr>
      <w:r w:rsidRPr="008B55DE">
        <w:rPr>
          <w:sz w:val="28"/>
          <w:szCs w:val="28"/>
        </w:rPr>
        <w:t>- доводы, на основании которых заявитель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Заявителем могут быть представлены документы (при наличии), подтверждающие доводы заявителя, либо их копии.</w:t>
      </w:r>
    </w:p>
    <w:p w:rsidR="00A02480" w:rsidRPr="008B55DE" w:rsidRDefault="00A02480" w:rsidP="00517EC4">
      <w:pPr>
        <w:numPr>
          <w:ilvl w:val="1"/>
          <w:numId w:val="30"/>
        </w:numPr>
        <w:tabs>
          <w:tab w:val="left" w:pos="1276"/>
          <w:tab w:val="left" w:pos="1418"/>
          <w:tab w:val="left" w:pos="1560"/>
        </w:tabs>
        <w:autoSpaceDE w:val="0"/>
        <w:autoSpaceDN w:val="0"/>
        <w:adjustRightInd w:val="0"/>
        <w:ind w:left="0" w:firstLine="709"/>
        <w:jc w:val="both"/>
        <w:rPr>
          <w:sz w:val="28"/>
          <w:szCs w:val="28"/>
        </w:rPr>
      </w:pPr>
      <w:proofErr w:type="gramStart"/>
      <w:r w:rsidRPr="008B55DE">
        <w:rPr>
          <w:sz w:val="28"/>
          <w:szCs w:val="28"/>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3" w:history="1">
        <w:r w:rsidRPr="008B55DE">
          <w:rPr>
            <w:sz w:val="28"/>
            <w:szCs w:val="28"/>
          </w:rPr>
          <w:t>статьей 11.1</w:t>
        </w:r>
      </w:hyperlink>
      <w:r w:rsidRPr="008B55DE">
        <w:rPr>
          <w:sz w:val="28"/>
          <w:szCs w:val="28"/>
        </w:rPr>
        <w:t xml:space="preserve"> </w:t>
      </w:r>
      <w:r w:rsidR="00690AFF" w:rsidRPr="00185EC2">
        <w:rPr>
          <w:sz w:val="28"/>
          <w:szCs w:val="28"/>
        </w:rPr>
        <w:t>Федеральн</w:t>
      </w:r>
      <w:r w:rsidR="00690AFF">
        <w:rPr>
          <w:sz w:val="28"/>
          <w:szCs w:val="28"/>
        </w:rPr>
        <w:t>ого</w:t>
      </w:r>
      <w:r w:rsidR="00690AFF" w:rsidRPr="00185EC2">
        <w:rPr>
          <w:sz w:val="28"/>
          <w:szCs w:val="28"/>
        </w:rPr>
        <w:t xml:space="preserve"> закон</w:t>
      </w:r>
      <w:r w:rsidR="00690AFF">
        <w:rPr>
          <w:sz w:val="28"/>
          <w:szCs w:val="28"/>
        </w:rPr>
        <w:t>а</w:t>
      </w:r>
      <w:r w:rsidR="00690AFF" w:rsidRPr="00185EC2">
        <w:rPr>
          <w:sz w:val="28"/>
          <w:szCs w:val="28"/>
        </w:rPr>
        <w:t xml:space="preserve"> от 27.07.2010 № 210-ФЗ</w:t>
      </w:r>
      <w:r w:rsidRPr="008B55DE">
        <w:rPr>
          <w:sz w:val="28"/>
          <w:szCs w:val="28"/>
        </w:rPr>
        <w:t xml:space="preserve">, при условии, что </w:t>
      </w:r>
      <w:r w:rsidR="00690AFF">
        <w:rPr>
          <w:sz w:val="28"/>
          <w:szCs w:val="28"/>
        </w:rPr>
        <w:br/>
      </w:r>
      <w:r w:rsidRPr="008B55DE">
        <w:rPr>
          <w:sz w:val="28"/>
          <w:szCs w:val="28"/>
        </w:rPr>
        <w:t>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A02480" w:rsidRPr="008B55DE" w:rsidRDefault="00A02480" w:rsidP="00517EC4">
      <w:pPr>
        <w:numPr>
          <w:ilvl w:val="1"/>
          <w:numId w:val="30"/>
        </w:numPr>
        <w:tabs>
          <w:tab w:val="left" w:pos="1276"/>
          <w:tab w:val="left" w:pos="1418"/>
          <w:tab w:val="left" w:pos="1560"/>
        </w:tabs>
        <w:autoSpaceDE w:val="0"/>
        <w:autoSpaceDN w:val="0"/>
        <w:adjustRightInd w:val="0"/>
        <w:ind w:left="0" w:firstLine="709"/>
        <w:jc w:val="both"/>
        <w:rPr>
          <w:sz w:val="28"/>
          <w:szCs w:val="28"/>
        </w:rPr>
      </w:pPr>
      <w:proofErr w:type="gramStart"/>
      <w:r w:rsidRPr="008B55DE">
        <w:rPr>
          <w:sz w:val="28"/>
          <w:szCs w:val="28"/>
        </w:rPr>
        <w:t xml:space="preserve">Жалоба, поступившая в орган, предоставляющий государственную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государственную услугу, должностного лица органа, предоставляющего государственную услугу, в приеме документов у заявителя либо в исправлении допущенных опечаток и ошибок </w:t>
      </w:r>
      <w:r w:rsidR="006E586C">
        <w:rPr>
          <w:sz w:val="28"/>
          <w:szCs w:val="28"/>
        </w:rPr>
        <w:br/>
      </w:r>
      <w:r w:rsidRPr="008B55DE">
        <w:rPr>
          <w:sz w:val="28"/>
          <w:szCs w:val="28"/>
        </w:rPr>
        <w:lastRenderedPageBreak/>
        <w:t>или в случае обжалования нарушения установленного срока таких</w:t>
      </w:r>
      <w:proofErr w:type="gramEnd"/>
      <w:r w:rsidRPr="008B55DE">
        <w:rPr>
          <w:sz w:val="28"/>
          <w:szCs w:val="28"/>
        </w:rPr>
        <w:t xml:space="preserve"> исправлений </w:t>
      </w:r>
      <w:r w:rsidR="006E586C">
        <w:rPr>
          <w:sz w:val="28"/>
          <w:szCs w:val="28"/>
        </w:rPr>
        <w:t>–</w:t>
      </w:r>
      <w:r w:rsidRPr="008B55DE">
        <w:rPr>
          <w:sz w:val="28"/>
          <w:szCs w:val="28"/>
        </w:rPr>
        <w:t xml:space="preserve"> </w:t>
      </w:r>
      <w:r w:rsidR="006E586C">
        <w:rPr>
          <w:sz w:val="28"/>
          <w:szCs w:val="28"/>
        </w:rPr>
        <w:br/>
      </w:r>
      <w:r w:rsidRPr="008B55DE">
        <w:rPr>
          <w:sz w:val="28"/>
          <w:szCs w:val="28"/>
        </w:rPr>
        <w:t>в</w:t>
      </w:r>
      <w:r w:rsidR="006E586C">
        <w:rPr>
          <w:sz w:val="28"/>
          <w:szCs w:val="28"/>
        </w:rPr>
        <w:t xml:space="preserve"> </w:t>
      </w:r>
      <w:r w:rsidRPr="008B55DE">
        <w:rPr>
          <w:sz w:val="28"/>
          <w:szCs w:val="28"/>
        </w:rPr>
        <w:t xml:space="preserve"> течение пяти рабочих дней со дня ее регистрации.</w:t>
      </w:r>
    </w:p>
    <w:p w:rsidR="00A02480" w:rsidRPr="008B55DE" w:rsidRDefault="00A02480" w:rsidP="00517EC4">
      <w:pPr>
        <w:numPr>
          <w:ilvl w:val="1"/>
          <w:numId w:val="30"/>
        </w:numPr>
        <w:tabs>
          <w:tab w:val="left" w:pos="1276"/>
          <w:tab w:val="left" w:pos="1418"/>
          <w:tab w:val="left" w:pos="1560"/>
        </w:tabs>
        <w:autoSpaceDE w:val="0"/>
        <w:autoSpaceDN w:val="0"/>
        <w:adjustRightInd w:val="0"/>
        <w:ind w:left="0" w:firstLine="709"/>
        <w:jc w:val="both"/>
        <w:rPr>
          <w:sz w:val="28"/>
          <w:szCs w:val="28"/>
        </w:rPr>
      </w:pPr>
      <w:r w:rsidRPr="008B55DE">
        <w:rPr>
          <w:sz w:val="28"/>
          <w:szCs w:val="28"/>
        </w:rPr>
        <w:t>По результатам рассмотрения жалобы орган, предоставляющий государственную услугу, принимает одно из следующих решений:</w:t>
      </w:r>
    </w:p>
    <w:p w:rsidR="00A02480" w:rsidRPr="008B55DE" w:rsidRDefault="00A02480" w:rsidP="00517EC4">
      <w:pPr>
        <w:tabs>
          <w:tab w:val="left" w:pos="1276"/>
          <w:tab w:val="left" w:pos="1418"/>
          <w:tab w:val="left" w:pos="1560"/>
        </w:tabs>
        <w:autoSpaceDE w:val="0"/>
        <w:autoSpaceDN w:val="0"/>
        <w:adjustRightInd w:val="0"/>
        <w:ind w:firstLine="709"/>
        <w:jc w:val="both"/>
        <w:rPr>
          <w:sz w:val="28"/>
          <w:szCs w:val="28"/>
        </w:rPr>
      </w:pPr>
      <w:proofErr w:type="gramStart"/>
      <w:r w:rsidRPr="008B55DE">
        <w:rPr>
          <w:sz w:val="28"/>
          <w:szCs w:val="28"/>
        </w:rPr>
        <w:t>1) удовлетворяет жалобу, в том числе в форме отмены принятого решения, исправления допущенных органом, предоставляющим государственную услугу,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A02480" w:rsidRPr="008B55DE" w:rsidRDefault="00A02480" w:rsidP="00517EC4">
      <w:pPr>
        <w:tabs>
          <w:tab w:val="left" w:pos="1276"/>
          <w:tab w:val="left" w:pos="1418"/>
          <w:tab w:val="left" w:pos="1560"/>
        </w:tabs>
        <w:autoSpaceDE w:val="0"/>
        <w:autoSpaceDN w:val="0"/>
        <w:adjustRightInd w:val="0"/>
        <w:ind w:firstLine="709"/>
        <w:jc w:val="both"/>
        <w:rPr>
          <w:sz w:val="28"/>
          <w:szCs w:val="28"/>
        </w:rPr>
      </w:pPr>
      <w:r w:rsidRPr="008B55DE">
        <w:rPr>
          <w:sz w:val="28"/>
          <w:szCs w:val="28"/>
        </w:rPr>
        <w:t>2) отказывает в удовлетворении жалобы.</w:t>
      </w:r>
    </w:p>
    <w:p w:rsidR="00A02480" w:rsidRPr="008B55DE" w:rsidRDefault="00A02480" w:rsidP="00517EC4">
      <w:pPr>
        <w:tabs>
          <w:tab w:val="left" w:pos="1276"/>
          <w:tab w:val="left" w:pos="1418"/>
          <w:tab w:val="left" w:pos="1560"/>
        </w:tabs>
        <w:autoSpaceDE w:val="0"/>
        <w:autoSpaceDN w:val="0"/>
        <w:adjustRightInd w:val="0"/>
        <w:ind w:firstLine="709"/>
        <w:jc w:val="both"/>
        <w:rPr>
          <w:sz w:val="28"/>
          <w:szCs w:val="28"/>
        </w:rPr>
      </w:pPr>
      <w:r w:rsidRPr="008B55DE">
        <w:rPr>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sidR="006E586C">
        <w:rPr>
          <w:sz w:val="28"/>
          <w:szCs w:val="28"/>
        </w:rPr>
        <w:br/>
      </w:r>
      <w:r w:rsidRPr="008B55DE">
        <w:rPr>
          <w:sz w:val="28"/>
          <w:szCs w:val="28"/>
        </w:rPr>
        <w:t>в электронной форме направляется мотивированный ответ о результатах рассмотрения жалобы.</w:t>
      </w:r>
    </w:p>
    <w:p w:rsidR="00A02480" w:rsidRPr="008B55DE" w:rsidRDefault="00A02480" w:rsidP="00517EC4">
      <w:pPr>
        <w:tabs>
          <w:tab w:val="left" w:pos="1276"/>
          <w:tab w:val="left" w:pos="1418"/>
          <w:tab w:val="left" w:pos="1560"/>
        </w:tabs>
        <w:autoSpaceDE w:val="0"/>
        <w:autoSpaceDN w:val="0"/>
        <w:adjustRightInd w:val="0"/>
        <w:ind w:firstLine="709"/>
        <w:jc w:val="both"/>
        <w:rPr>
          <w:sz w:val="28"/>
          <w:szCs w:val="28"/>
        </w:rPr>
      </w:pPr>
      <w:r w:rsidRPr="008B55DE">
        <w:rPr>
          <w:sz w:val="28"/>
          <w:szCs w:val="28"/>
        </w:rPr>
        <w:t xml:space="preserve">В случае установления в ходе или по результатам </w:t>
      </w:r>
      <w:proofErr w:type="gramStart"/>
      <w:r w:rsidRPr="008B55DE">
        <w:rPr>
          <w:sz w:val="28"/>
          <w:szCs w:val="28"/>
        </w:rPr>
        <w:t>рассмотрения жалобы признаков состава административного правонарушения</w:t>
      </w:r>
      <w:proofErr w:type="gramEnd"/>
      <w:r w:rsidRPr="008B55DE">
        <w:rPr>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02480" w:rsidRDefault="00A02480" w:rsidP="00A02480">
      <w:pPr>
        <w:autoSpaceDE w:val="0"/>
        <w:autoSpaceDN w:val="0"/>
        <w:adjustRightInd w:val="0"/>
        <w:jc w:val="both"/>
        <w:rPr>
          <w:rFonts w:ascii="Arial" w:hAnsi="Arial" w:cs="Arial"/>
          <w:sz w:val="20"/>
          <w:szCs w:val="20"/>
        </w:rPr>
      </w:pPr>
    </w:p>
    <w:p w:rsidR="00A02480" w:rsidRPr="00185EC2" w:rsidRDefault="00A02480" w:rsidP="007A0077">
      <w:pPr>
        <w:widowControl w:val="0"/>
        <w:tabs>
          <w:tab w:val="left" w:pos="142"/>
          <w:tab w:val="left" w:pos="284"/>
        </w:tabs>
        <w:autoSpaceDE w:val="0"/>
        <w:autoSpaceDN w:val="0"/>
        <w:adjustRightInd w:val="0"/>
        <w:ind w:firstLine="709"/>
        <w:jc w:val="both"/>
        <w:rPr>
          <w:sz w:val="28"/>
          <w:szCs w:val="28"/>
        </w:rPr>
      </w:pPr>
    </w:p>
    <w:p w:rsidR="00F35B45" w:rsidRPr="00185EC2" w:rsidRDefault="008A1330" w:rsidP="0090344E">
      <w:pPr>
        <w:widowControl w:val="0"/>
        <w:tabs>
          <w:tab w:val="left" w:pos="142"/>
          <w:tab w:val="left" w:pos="284"/>
        </w:tabs>
        <w:autoSpaceDE w:val="0"/>
        <w:autoSpaceDN w:val="0"/>
        <w:adjustRightInd w:val="0"/>
        <w:ind w:left="5670"/>
        <w:rPr>
          <w:bCs/>
          <w:sz w:val="28"/>
          <w:szCs w:val="28"/>
        </w:rPr>
      </w:pPr>
      <w:r w:rsidRPr="00185EC2">
        <w:rPr>
          <w:sz w:val="28"/>
          <w:szCs w:val="28"/>
        </w:rPr>
        <w:br w:type="page"/>
      </w:r>
      <w:r w:rsidR="00F35B45" w:rsidRPr="00185EC2">
        <w:rPr>
          <w:bCs/>
          <w:sz w:val="28"/>
          <w:szCs w:val="28"/>
        </w:rPr>
        <w:lastRenderedPageBreak/>
        <w:t>Приложение</w:t>
      </w:r>
      <w:r w:rsidR="00542840" w:rsidRPr="00185EC2">
        <w:rPr>
          <w:bCs/>
          <w:sz w:val="28"/>
          <w:szCs w:val="28"/>
        </w:rPr>
        <w:t xml:space="preserve"> №</w:t>
      </w:r>
      <w:r w:rsidR="009932A3" w:rsidRPr="00185EC2">
        <w:rPr>
          <w:bCs/>
          <w:sz w:val="28"/>
          <w:szCs w:val="28"/>
        </w:rPr>
        <w:t xml:space="preserve"> </w:t>
      </w:r>
      <w:r w:rsidR="00CC0322" w:rsidRPr="00185EC2">
        <w:rPr>
          <w:bCs/>
          <w:sz w:val="28"/>
          <w:szCs w:val="28"/>
        </w:rPr>
        <w:t>1</w:t>
      </w:r>
    </w:p>
    <w:p w:rsidR="00D4369D" w:rsidRPr="00185EC2" w:rsidRDefault="00D4369D" w:rsidP="0090344E">
      <w:pPr>
        <w:tabs>
          <w:tab w:val="left" w:pos="142"/>
          <w:tab w:val="left" w:pos="284"/>
        </w:tabs>
        <w:ind w:left="5670"/>
        <w:rPr>
          <w:sz w:val="28"/>
          <w:szCs w:val="28"/>
        </w:rPr>
      </w:pPr>
      <w:r w:rsidRPr="00185EC2">
        <w:rPr>
          <w:sz w:val="28"/>
          <w:szCs w:val="28"/>
        </w:rPr>
        <w:t>к Административному регламенту</w:t>
      </w:r>
    </w:p>
    <w:p w:rsidR="00D4369D" w:rsidRPr="00185EC2" w:rsidRDefault="00D4369D" w:rsidP="0090344E">
      <w:pPr>
        <w:tabs>
          <w:tab w:val="left" w:pos="142"/>
          <w:tab w:val="left" w:pos="284"/>
        </w:tabs>
        <w:ind w:left="5670"/>
        <w:rPr>
          <w:bCs/>
          <w:sz w:val="28"/>
          <w:szCs w:val="28"/>
        </w:rPr>
      </w:pPr>
      <w:r w:rsidRPr="00185EC2">
        <w:rPr>
          <w:bCs/>
          <w:sz w:val="28"/>
          <w:szCs w:val="28"/>
        </w:rPr>
        <w:t xml:space="preserve">по предоставлению </w:t>
      </w:r>
      <w:r w:rsidR="00D67F8E" w:rsidRPr="00185EC2">
        <w:rPr>
          <w:sz w:val="28"/>
          <w:szCs w:val="28"/>
        </w:rPr>
        <w:t>государственной</w:t>
      </w:r>
      <w:r w:rsidR="0098055B" w:rsidRPr="00185EC2">
        <w:rPr>
          <w:sz w:val="28"/>
          <w:szCs w:val="28"/>
        </w:rPr>
        <w:t xml:space="preserve"> </w:t>
      </w:r>
      <w:r w:rsidRPr="00185EC2">
        <w:rPr>
          <w:bCs/>
          <w:sz w:val="28"/>
          <w:szCs w:val="28"/>
        </w:rPr>
        <w:t>услуги</w:t>
      </w:r>
    </w:p>
    <w:p w:rsidR="0090344E" w:rsidRPr="00185EC2" w:rsidRDefault="0090344E" w:rsidP="00C04B76">
      <w:pPr>
        <w:tabs>
          <w:tab w:val="left" w:pos="142"/>
          <w:tab w:val="left" w:pos="284"/>
        </w:tabs>
        <w:ind w:left="5670"/>
        <w:jc w:val="center"/>
        <w:rPr>
          <w:bCs/>
          <w:sz w:val="28"/>
          <w:szCs w:val="28"/>
        </w:rPr>
      </w:pPr>
    </w:p>
    <w:p w:rsidR="0090344E" w:rsidRPr="00185EC2" w:rsidRDefault="0090344E" w:rsidP="0090344E">
      <w:pPr>
        <w:tabs>
          <w:tab w:val="left" w:pos="142"/>
          <w:tab w:val="left" w:pos="284"/>
        </w:tabs>
        <w:rPr>
          <w:bCs/>
          <w:i/>
          <w:sz w:val="28"/>
          <w:szCs w:val="28"/>
        </w:rPr>
      </w:pPr>
      <w:r w:rsidRPr="00185EC2">
        <w:rPr>
          <w:bCs/>
          <w:i/>
          <w:sz w:val="28"/>
          <w:szCs w:val="28"/>
        </w:rPr>
        <w:t>НА БЛАНКЕ ОРГАНИЗАЦИИ</w:t>
      </w:r>
    </w:p>
    <w:p w:rsidR="0090344E" w:rsidRPr="00AF1D5A" w:rsidRDefault="0090344E" w:rsidP="00AF1D5A">
      <w:pPr>
        <w:tabs>
          <w:tab w:val="left" w:pos="142"/>
          <w:tab w:val="left" w:pos="284"/>
        </w:tabs>
        <w:ind w:left="5103"/>
        <w:jc w:val="center"/>
        <w:rPr>
          <w:bCs/>
          <w:sz w:val="28"/>
          <w:szCs w:val="28"/>
        </w:rPr>
      </w:pPr>
      <w:r w:rsidRPr="00AF1D5A">
        <w:rPr>
          <w:bCs/>
          <w:sz w:val="28"/>
          <w:szCs w:val="28"/>
        </w:rPr>
        <w:t>В Ленинградский областной комитет по управлению государственным имуществом</w:t>
      </w:r>
    </w:p>
    <w:p w:rsidR="00AF1D5A" w:rsidRPr="00AF1D5A" w:rsidRDefault="00AF1D5A" w:rsidP="00AF1D5A">
      <w:pPr>
        <w:autoSpaceDE w:val="0"/>
        <w:autoSpaceDN w:val="0"/>
        <w:adjustRightInd w:val="0"/>
        <w:ind w:left="5103"/>
        <w:jc w:val="both"/>
        <w:rPr>
          <w:sz w:val="28"/>
          <w:szCs w:val="28"/>
        </w:rPr>
      </w:pPr>
      <w:r>
        <w:rPr>
          <w:sz w:val="28"/>
          <w:szCs w:val="28"/>
        </w:rPr>
        <w:t>от</w:t>
      </w:r>
      <w:r w:rsidRPr="00AF1D5A">
        <w:rPr>
          <w:sz w:val="28"/>
          <w:szCs w:val="28"/>
        </w:rPr>
        <w:t>__________________________________</w:t>
      </w:r>
    </w:p>
    <w:p w:rsidR="00AF1D5A" w:rsidRPr="00AF1D5A" w:rsidRDefault="00AF1D5A" w:rsidP="00AF1D5A">
      <w:pPr>
        <w:autoSpaceDE w:val="0"/>
        <w:autoSpaceDN w:val="0"/>
        <w:adjustRightInd w:val="0"/>
        <w:ind w:left="5103"/>
        <w:jc w:val="both"/>
        <w:rPr>
          <w:sz w:val="28"/>
          <w:szCs w:val="28"/>
        </w:rPr>
      </w:pPr>
      <w:proofErr w:type="gramStart"/>
      <w:r w:rsidRPr="00AF1D5A">
        <w:rPr>
          <w:sz w:val="28"/>
          <w:szCs w:val="28"/>
        </w:rPr>
        <w:t>(для граждан:</w:t>
      </w:r>
      <w:proofErr w:type="gramEnd"/>
      <w:r w:rsidRPr="00AF1D5A">
        <w:rPr>
          <w:sz w:val="28"/>
          <w:szCs w:val="28"/>
        </w:rPr>
        <w:t xml:space="preserve"> Ф.И.О., место жительства,</w:t>
      </w:r>
    </w:p>
    <w:p w:rsidR="00AF1D5A" w:rsidRPr="00AF1D5A" w:rsidRDefault="00AF1D5A" w:rsidP="00AF1D5A">
      <w:pPr>
        <w:autoSpaceDE w:val="0"/>
        <w:autoSpaceDN w:val="0"/>
        <w:adjustRightInd w:val="0"/>
        <w:ind w:left="5103"/>
        <w:jc w:val="both"/>
        <w:rPr>
          <w:sz w:val="28"/>
          <w:szCs w:val="28"/>
        </w:rPr>
      </w:pPr>
      <w:r w:rsidRPr="00AF1D5A">
        <w:rPr>
          <w:sz w:val="28"/>
          <w:szCs w:val="28"/>
        </w:rPr>
        <w:t xml:space="preserve"> реквизиты документа, удостоверяющего</w:t>
      </w:r>
    </w:p>
    <w:p w:rsidR="00AF1D5A" w:rsidRPr="00AF1D5A" w:rsidRDefault="00AF1D5A" w:rsidP="00AF1D5A">
      <w:pPr>
        <w:autoSpaceDE w:val="0"/>
        <w:autoSpaceDN w:val="0"/>
        <w:adjustRightInd w:val="0"/>
        <w:ind w:left="5103"/>
        <w:jc w:val="both"/>
        <w:rPr>
          <w:sz w:val="28"/>
          <w:szCs w:val="28"/>
        </w:rPr>
      </w:pPr>
      <w:r w:rsidRPr="00AF1D5A">
        <w:rPr>
          <w:sz w:val="28"/>
          <w:szCs w:val="28"/>
        </w:rPr>
        <w:t xml:space="preserve"> личность заявителя, телефон, почтовый</w:t>
      </w:r>
      <w:r w:rsidR="00A737A8">
        <w:rPr>
          <w:sz w:val="28"/>
          <w:szCs w:val="28"/>
        </w:rPr>
        <w:t xml:space="preserve"> адрес)</w:t>
      </w:r>
    </w:p>
    <w:p w:rsidR="00AF1D5A" w:rsidRDefault="00AF1D5A" w:rsidP="00AF1D5A">
      <w:pPr>
        <w:autoSpaceDE w:val="0"/>
        <w:autoSpaceDN w:val="0"/>
        <w:adjustRightInd w:val="0"/>
        <w:jc w:val="both"/>
        <w:outlineLvl w:val="0"/>
        <w:rPr>
          <w:rFonts w:ascii="Courier New" w:hAnsi="Courier New" w:cs="Courier New"/>
          <w:sz w:val="20"/>
          <w:szCs w:val="20"/>
        </w:rPr>
      </w:pPr>
    </w:p>
    <w:p w:rsidR="00AF1D5A" w:rsidRPr="006271D0" w:rsidRDefault="00AF1D5A" w:rsidP="00523FAE">
      <w:pPr>
        <w:autoSpaceDE w:val="0"/>
        <w:autoSpaceDN w:val="0"/>
        <w:adjustRightInd w:val="0"/>
        <w:jc w:val="center"/>
        <w:rPr>
          <w:b/>
          <w:sz w:val="28"/>
          <w:szCs w:val="28"/>
        </w:rPr>
      </w:pPr>
      <w:r w:rsidRPr="006271D0">
        <w:rPr>
          <w:b/>
          <w:sz w:val="28"/>
          <w:szCs w:val="28"/>
        </w:rPr>
        <w:t>ЗАЯВЛЕНИЕ</w:t>
      </w:r>
    </w:p>
    <w:p w:rsidR="006271D0" w:rsidRPr="006271D0" w:rsidRDefault="006271D0" w:rsidP="006271D0">
      <w:pPr>
        <w:pStyle w:val="ConsPlusTitle"/>
        <w:widowControl/>
        <w:jc w:val="center"/>
        <w:outlineLvl w:val="0"/>
        <w:rPr>
          <w:rFonts w:ascii="Times New Roman" w:hAnsi="Times New Roman" w:cs="Times New Roman"/>
          <w:bCs w:val="0"/>
        </w:rPr>
      </w:pPr>
      <w:r w:rsidRPr="006271D0">
        <w:rPr>
          <w:rFonts w:ascii="Times New Roman" w:hAnsi="Times New Roman" w:cs="Times New Roman"/>
          <w:bCs w:val="0"/>
        </w:rPr>
        <w:t>по предоставлению государственной услуги</w:t>
      </w:r>
    </w:p>
    <w:p w:rsidR="00AF1D5A" w:rsidRPr="006271D0" w:rsidRDefault="006271D0" w:rsidP="006271D0">
      <w:pPr>
        <w:autoSpaceDE w:val="0"/>
        <w:autoSpaceDN w:val="0"/>
        <w:adjustRightInd w:val="0"/>
        <w:jc w:val="center"/>
        <w:rPr>
          <w:b/>
          <w:bCs/>
          <w:sz w:val="20"/>
          <w:szCs w:val="20"/>
        </w:rPr>
      </w:pPr>
      <w:r w:rsidRPr="006271D0">
        <w:rPr>
          <w:b/>
          <w:bCs/>
          <w:sz w:val="20"/>
          <w:szCs w:val="20"/>
        </w:rPr>
        <w:t>«Предоставление земельных участков, находящихся в собственности Ленинградской области, в собственность (за плату/бесплатно), аренду, безвозмездное пользование, без проведения торгов»</w:t>
      </w:r>
    </w:p>
    <w:p w:rsidR="006271D0" w:rsidRPr="00523FAE" w:rsidRDefault="006271D0" w:rsidP="006271D0">
      <w:pPr>
        <w:autoSpaceDE w:val="0"/>
        <w:autoSpaceDN w:val="0"/>
        <w:adjustRightInd w:val="0"/>
        <w:jc w:val="center"/>
        <w:rPr>
          <w:sz w:val="28"/>
          <w:szCs w:val="28"/>
        </w:rPr>
      </w:pPr>
    </w:p>
    <w:p w:rsidR="00AF1D5A" w:rsidRPr="00523FAE" w:rsidRDefault="00AF1D5A" w:rsidP="00173BF0">
      <w:pPr>
        <w:autoSpaceDE w:val="0"/>
        <w:autoSpaceDN w:val="0"/>
        <w:adjustRightInd w:val="0"/>
        <w:ind w:firstLine="709"/>
        <w:jc w:val="both"/>
        <w:rPr>
          <w:sz w:val="28"/>
          <w:szCs w:val="28"/>
        </w:rPr>
      </w:pPr>
      <w:proofErr w:type="gramStart"/>
      <w:r w:rsidRPr="00523FAE">
        <w:rPr>
          <w:sz w:val="28"/>
          <w:szCs w:val="28"/>
        </w:rPr>
        <w:t>Прошу предоставить без проведения торгов земельный участок с</w:t>
      </w:r>
      <w:r w:rsidR="00523FAE">
        <w:rPr>
          <w:sz w:val="28"/>
          <w:szCs w:val="28"/>
        </w:rPr>
        <w:t xml:space="preserve"> </w:t>
      </w:r>
      <w:r w:rsidRPr="00523FAE">
        <w:rPr>
          <w:sz w:val="28"/>
          <w:szCs w:val="28"/>
        </w:rPr>
        <w:t>кадастров</w:t>
      </w:r>
      <w:r w:rsidR="00173BF0">
        <w:rPr>
          <w:sz w:val="28"/>
          <w:szCs w:val="28"/>
        </w:rPr>
        <w:t>ым номером: ____________</w:t>
      </w:r>
      <w:r w:rsidRPr="00523FAE">
        <w:rPr>
          <w:sz w:val="28"/>
          <w:szCs w:val="28"/>
        </w:rPr>
        <w:t>_,</w:t>
      </w:r>
      <w:r w:rsidR="00173BF0">
        <w:rPr>
          <w:sz w:val="28"/>
          <w:szCs w:val="28"/>
        </w:rPr>
        <w:t xml:space="preserve"> </w:t>
      </w:r>
      <w:r w:rsidRPr="00523FAE">
        <w:rPr>
          <w:sz w:val="28"/>
          <w:szCs w:val="28"/>
        </w:rPr>
        <w:t>(кадастровый номер испрашиваемого земельного участка,</w:t>
      </w:r>
      <w:r w:rsidR="00523FAE">
        <w:rPr>
          <w:sz w:val="28"/>
          <w:szCs w:val="28"/>
        </w:rPr>
        <w:t xml:space="preserve"> </w:t>
      </w:r>
      <w:r w:rsidRPr="00523FAE">
        <w:rPr>
          <w:sz w:val="28"/>
          <w:szCs w:val="28"/>
        </w:rPr>
        <w:t>адрес местоположения</w:t>
      </w:r>
      <w:r w:rsidR="00173BF0">
        <w:rPr>
          <w:sz w:val="28"/>
          <w:szCs w:val="28"/>
        </w:rPr>
        <w:t>, площадь</w:t>
      </w:r>
      <w:r w:rsidRPr="00523FAE">
        <w:rPr>
          <w:sz w:val="28"/>
          <w:szCs w:val="28"/>
        </w:rPr>
        <w:t>)</w:t>
      </w:r>
      <w:r w:rsidR="00173BF0">
        <w:rPr>
          <w:sz w:val="28"/>
          <w:szCs w:val="28"/>
        </w:rPr>
        <w:t xml:space="preserve"> </w:t>
      </w:r>
      <w:r w:rsidRPr="00523FAE">
        <w:rPr>
          <w:sz w:val="28"/>
          <w:szCs w:val="28"/>
        </w:rPr>
        <w:t xml:space="preserve">в </w:t>
      </w:r>
      <w:r w:rsidR="00173BF0">
        <w:rPr>
          <w:sz w:val="28"/>
          <w:szCs w:val="28"/>
        </w:rPr>
        <w:t>________</w:t>
      </w:r>
      <w:r w:rsidRPr="00523FAE">
        <w:rPr>
          <w:sz w:val="28"/>
          <w:szCs w:val="28"/>
        </w:rPr>
        <w:t>__,</w:t>
      </w:r>
      <w:r w:rsidR="00173BF0">
        <w:rPr>
          <w:sz w:val="28"/>
          <w:szCs w:val="28"/>
        </w:rPr>
        <w:t xml:space="preserve"> </w:t>
      </w:r>
      <w:r w:rsidRPr="00523FAE">
        <w:rPr>
          <w:sz w:val="28"/>
          <w:szCs w:val="28"/>
        </w:rPr>
        <w:t xml:space="preserve">(вид права: в собственность </w:t>
      </w:r>
      <w:r w:rsidR="00173BF0">
        <w:rPr>
          <w:sz w:val="28"/>
          <w:szCs w:val="28"/>
        </w:rPr>
        <w:br/>
      </w:r>
      <w:r w:rsidRPr="00523FAE">
        <w:rPr>
          <w:sz w:val="28"/>
          <w:szCs w:val="28"/>
        </w:rPr>
        <w:t>(за плату или бесплатно, в аренду (указать срок), в безвозмездное пользование (указать срок)</w:t>
      </w:r>
      <w:proofErr w:type="gramEnd"/>
    </w:p>
    <w:p w:rsidR="00173BF0" w:rsidRPr="00523FAE" w:rsidRDefault="000F5B09" w:rsidP="00173BF0">
      <w:pPr>
        <w:autoSpaceDE w:val="0"/>
        <w:autoSpaceDN w:val="0"/>
        <w:adjustRightInd w:val="0"/>
        <w:ind w:firstLine="709"/>
        <w:jc w:val="both"/>
        <w:rPr>
          <w:sz w:val="28"/>
          <w:szCs w:val="28"/>
        </w:rPr>
      </w:pPr>
      <w:r>
        <w:rPr>
          <w:sz w:val="28"/>
          <w:szCs w:val="28"/>
        </w:rPr>
        <w:t xml:space="preserve">В </w:t>
      </w:r>
      <w:r w:rsidR="00AF1D5A" w:rsidRPr="00523FAE">
        <w:rPr>
          <w:sz w:val="28"/>
          <w:szCs w:val="28"/>
        </w:rPr>
        <w:t>целях __________________.</w:t>
      </w:r>
      <w:r w:rsidR="00173BF0" w:rsidRPr="00523FAE">
        <w:rPr>
          <w:sz w:val="28"/>
          <w:szCs w:val="28"/>
        </w:rPr>
        <w:t>(цель использования земельного участка)</w:t>
      </w:r>
      <w:r w:rsidR="00173BF0">
        <w:rPr>
          <w:sz w:val="28"/>
          <w:szCs w:val="28"/>
        </w:rPr>
        <w:t>.</w:t>
      </w:r>
    </w:p>
    <w:p w:rsidR="000C4C8D" w:rsidRDefault="00AF1D5A" w:rsidP="00173BF0">
      <w:pPr>
        <w:autoSpaceDE w:val="0"/>
        <w:autoSpaceDN w:val="0"/>
        <w:adjustRightInd w:val="0"/>
        <w:ind w:firstLine="709"/>
        <w:jc w:val="both"/>
        <w:rPr>
          <w:sz w:val="28"/>
          <w:szCs w:val="28"/>
        </w:rPr>
      </w:pPr>
      <w:r w:rsidRPr="00523FAE">
        <w:rPr>
          <w:sz w:val="28"/>
          <w:szCs w:val="28"/>
        </w:rPr>
        <w:t>Основание предоставления земельного участка без проведения торгов из</w:t>
      </w:r>
      <w:r w:rsidR="000C4C8D">
        <w:rPr>
          <w:sz w:val="28"/>
          <w:szCs w:val="28"/>
        </w:rPr>
        <w:t xml:space="preserve"> </w:t>
      </w:r>
      <w:r w:rsidRPr="00523FAE">
        <w:rPr>
          <w:sz w:val="28"/>
          <w:szCs w:val="28"/>
        </w:rPr>
        <w:t xml:space="preserve">числа предусмотренных </w:t>
      </w:r>
      <w:hyperlink r:id="rId24" w:history="1">
        <w:r w:rsidRPr="00523FAE">
          <w:rPr>
            <w:color w:val="0000FF"/>
            <w:sz w:val="28"/>
            <w:szCs w:val="28"/>
          </w:rPr>
          <w:t>пунктом 2 статьи 39.3</w:t>
        </w:r>
      </w:hyperlink>
      <w:r w:rsidRPr="00523FAE">
        <w:rPr>
          <w:sz w:val="28"/>
          <w:szCs w:val="28"/>
        </w:rPr>
        <w:t xml:space="preserve">, </w:t>
      </w:r>
      <w:hyperlink r:id="rId25" w:history="1">
        <w:r w:rsidRPr="00523FAE">
          <w:rPr>
            <w:color w:val="0000FF"/>
            <w:sz w:val="28"/>
            <w:szCs w:val="28"/>
          </w:rPr>
          <w:t>статьей 39.5</w:t>
        </w:r>
      </w:hyperlink>
      <w:r w:rsidRPr="00523FAE">
        <w:rPr>
          <w:sz w:val="28"/>
          <w:szCs w:val="28"/>
        </w:rPr>
        <w:t xml:space="preserve">, </w:t>
      </w:r>
      <w:hyperlink r:id="rId26" w:history="1">
        <w:r w:rsidRPr="00523FAE">
          <w:rPr>
            <w:color w:val="0000FF"/>
            <w:sz w:val="28"/>
            <w:szCs w:val="28"/>
          </w:rPr>
          <w:t>пунктом 2 статьи</w:t>
        </w:r>
      </w:hyperlink>
      <w:r w:rsidR="000C4C8D">
        <w:rPr>
          <w:sz w:val="28"/>
          <w:szCs w:val="28"/>
        </w:rPr>
        <w:t xml:space="preserve"> </w:t>
      </w:r>
      <w:r w:rsidRPr="00523FAE">
        <w:rPr>
          <w:sz w:val="28"/>
          <w:szCs w:val="28"/>
        </w:rPr>
        <w:t xml:space="preserve">39.6 или </w:t>
      </w:r>
      <w:hyperlink r:id="rId27" w:history="1">
        <w:r w:rsidRPr="00523FAE">
          <w:rPr>
            <w:color w:val="0000FF"/>
            <w:sz w:val="28"/>
            <w:szCs w:val="28"/>
          </w:rPr>
          <w:t>пунктом 2 статьи 39.10</w:t>
        </w:r>
      </w:hyperlink>
      <w:r w:rsidRPr="00523FAE">
        <w:rPr>
          <w:sz w:val="28"/>
          <w:szCs w:val="28"/>
        </w:rPr>
        <w:t xml:space="preserve"> Земельного кодекса Российской Федерации:___________________________________</w:t>
      </w:r>
      <w:r w:rsidR="000C4C8D">
        <w:rPr>
          <w:sz w:val="28"/>
          <w:szCs w:val="28"/>
        </w:rPr>
        <w:t>__________________________</w:t>
      </w:r>
    </w:p>
    <w:p w:rsidR="00AF1D5A" w:rsidRPr="00523FAE" w:rsidRDefault="00AF1D5A" w:rsidP="00115782">
      <w:pPr>
        <w:autoSpaceDE w:val="0"/>
        <w:autoSpaceDN w:val="0"/>
        <w:adjustRightInd w:val="0"/>
        <w:ind w:firstLine="709"/>
        <w:jc w:val="both"/>
        <w:rPr>
          <w:sz w:val="28"/>
          <w:szCs w:val="28"/>
        </w:rPr>
      </w:pPr>
      <w:r w:rsidRPr="00523FAE">
        <w:rPr>
          <w:sz w:val="28"/>
          <w:szCs w:val="28"/>
        </w:rPr>
        <w:t>Реквизиты решения об изъятии земельного участка для государственных или</w:t>
      </w:r>
      <w:r w:rsidR="000C4C8D">
        <w:rPr>
          <w:sz w:val="28"/>
          <w:szCs w:val="28"/>
        </w:rPr>
        <w:t xml:space="preserve"> </w:t>
      </w:r>
      <w:r w:rsidRPr="00523FAE">
        <w:rPr>
          <w:sz w:val="28"/>
          <w:szCs w:val="28"/>
        </w:rPr>
        <w:t>муниципальных ну</w:t>
      </w:r>
      <w:proofErr w:type="gramStart"/>
      <w:r w:rsidRPr="00523FAE">
        <w:rPr>
          <w:sz w:val="28"/>
          <w:szCs w:val="28"/>
        </w:rPr>
        <w:t>жд в сл</w:t>
      </w:r>
      <w:proofErr w:type="gramEnd"/>
      <w:r w:rsidRPr="00523FAE">
        <w:rPr>
          <w:sz w:val="28"/>
          <w:szCs w:val="28"/>
        </w:rPr>
        <w:t>учае, если земельный участок предоставляется взамен</w:t>
      </w:r>
      <w:r w:rsidR="000C4C8D">
        <w:rPr>
          <w:sz w:val="28"/>
          <w:szCs w:val="28"/>
        </w:rPr>
        <w:t xml:space="preserve"> </w:t>
      </w:r>
      <w:r w:rsidRPr="00523FAE">
        <w:rPr>
          <w:sz w:val="28"/>
          <w:szCs w:val="28"/>
        </w:rPr>
        <w:t>земельного участка, изымаемого для государственных или муниципальных нужд:_________________________________________________________</w:t>
      </w:r>
      <w:r w:rsidR="000C4C8D">
        <w:rPr>
          <w:sz w:val="28"/>
          <w:szCs w:val="28"/>
        </w:rPr>
        <w:t>_____</w:t>
      </w:r>
      <w:r w:rsidRPr="00523FAE">
        <w:rPr>
          <w:sz w:val="28"/>
          <w:szCs w:val="28"/>
        </w:rPr>
        <w:t>_____</w:t>
      </w:r>
    </w:p>
    <w:p w:rsidR="00AF1D5A" w:rsidRPr="00523FAE" w:rsidRDefault="00AF1D5A" w:rsidP="000F5B09">
      <w:pPr>
        <w:autoSpaceDE w:val="0"/>
        <w:autoSpaceDN w:val="0"/>
        <w:adjustRightInd w:val="0"/>
        <w:ind w:firstLine="709"/>
        <w:jc w:val="both"/>
        <w:rPr>
          <w:sz w:val="28"/>
          <w:szCs w:val="28"/>
        </w:rPr>
      </w:pPr>
      <w:r w:rsidRPr="00523FAE">
        <w:rPr>
          <w:sz w:val="28"/>
          <w:szCs w:val="28"/>
        </w:rPr>
        <w:t>Реквизиты решения об утверждении документа территориального</w:t>
      </w:r>
      <w:r w:rsidR="000C4C8D">
        <w:rPr>
          <w:sz w:val="28"/>
          <w:szCs w:val="28"/>
        </w:rPr>
        <w:t xml:space="preserve"> </w:t>
      </w:r>
      <w:r w:rsidRPr="00523FAE">
        <w:rPr>
          <w:sz w:val="28"/>
          <w:szCs w:val="28"/>
        </w:rPr>
        <w:t xml:space="preserve">планирования </w:t>
      </w:r>
      <w:proofErr w:type="gramStart"/>
      <w:r w:rsidRPr="00523FAE">
        <w:rPr>
          <w:sz w:val="28"/>
          <w:szCs w:val="28"/>
        </w:rPr>
        <w:t>и(</w:t>
      </w:r>
      <w:proofErr w:type="gramEnd"/>
      <w:r w:rsidRPr="00523FAE">
        <w:rPr>
          <w:sz w:val="28"/>
          <w:szCs w:val="28"/>
        </w:rPr>
        <w:t>или) проекта планировки территории в случае, если земельный</w:t>
      </w:r>
      <w:r w:rsidR="000C4C8D">
        <w:rPr>
          <w:sz w:val="28"/>
          <w:szCs w:val="28"/>
        </w:rPr>
        <w:t xml:space="preserve"> </w:t>
      </w:r>
      <w:r w:rsidRPr="00523FAE">
        <w:rPr>
          <w:sz w:val="28"/>
          <w:szCs w:val="28"/>
        </w:rPr>
        <w:t>участок предоставляется для размещения объектов, предусмотренных этим</w:t>
      </w:r>
      <w:r w:rsidR="006C1449">
        <w:rPr>
          <w:sz w:val="28"/>
          <w:szCs w:val="28"/>
        </w:rPr>
        <w:t xml:space="preserve"> </w:t>
      </w:r>
      <w:r w:rsidRPr="00523FAE">
        <w:rPr>
          <w:sz w:val="28"/>
          <w:szCs w:val="28"/>
        </w:rPr>
        <w:t>документом и(или) этим проектом: __________________________________________</w:t>
      </w:r>
    </w:p>
    <w:p w:rsidR="00AF1D5A" w:rsidRPr="00523FAE" w:rsidRDefault="00AF1D5A" w:rsidP="00B8351E">
      <w:pPr>
        <w:autoSpaceDE w:val="0"/>
        <w:autoSpaceDN w:val="0"/>
        <w:adjustRightInd w:val="0"/>
        <w:ind w:firstLine="709"/>
        <w:jc w:val="both"/>
        <w:rPr>
          <w:sz w:val="28"/>
          <w:szCs w:val="28"/>
        </w:rPr>
      </w:pPr>
      <w:r w:rsidRPr="00523FAE">
        <w:rPr>
          <w:sz w:val="28"/>
          <w:szCs w:val="28"/>
        </w:rPr>
        <w:t>Реквизиты решения о предварительном согласовании предоставления</w:t>
      </w:r>
      <w:r w:rsidR="006C1449">
        <w:rPr>
          <w:sz w:val="28"/>
          <w:szCs w:val="28"/>
        </w:rPr>
        <w:t xml:space="preserve"> </w:t>
      </w:r>
      <w:r w:rsidRPr="00523FAE">
        <w:rPr>
          <w:sz w:val="28"/>
          <w:szCs w:val="28"/>
        </w:rPr>
        <w:t>земельного участка в случае, если испрашиваемый земельный участок</w:t>
      </w:r>
      <w:r w:rsidR="006C1449">
        <w:rPr>
          <w:sz w:val="28"/>
          <w:szCs w:val="28"/>
        </w:rPr>
        <w:t xml:space="preserve"> </w:t>
      </w:r>
      <w:r w:rsidRPr="00523FAE">
        <w:rPr>
          <w:sz w:val="28"/>
          <w:szCs w:val="28"/>
        </w:rPr>
        <w:t>образовывался или его границы уточнялись на основании данного решения:</w:t>
      </w:r>
      <w:r w:rsidR="00B8351E">
        <w:rPr>
          <w:sz w:val="28"/>
          <w:szCs w:val="28"/>
        </w:rPr>
        <w:t>_________________.</w:t>
      </w:r>
    </w:p>
    <w:p w:rsidR="00AF1D5A" w:rsidRPr="00523FAE" w:rsidRDefault="00AF1D5A" w:rsidP="00B8351E">
      <w:pPr>
        <w:autoSpaceDE w:val="0"/>
        <w:autoSpaceDN w:val="0"/>
        <w:adjustRightInd w:val="0"/>
        <w:ind w:firstLine="709"/>
        <w:jc w:val="both"/>
        <w:rPr>
          <w:sz w:val="28"/>
          <w:szCs w:val="28"/>
        </w:rPr>
      </w:pPr>
      <w:r w:rsidRPr="00523FAE">
        <w:rPr>
          <w:sz w:val="28"/>
          <w:szCs w:val="28"/>
        </w:rPr>
        <w:t>В случае если на земельном участке расположен объект недвижимости: ____</w:t>
      </w:r>
      <w:r w:rsidR="00B8351E">
        <w:rPr>
          <w:sz w:val="28"/>
          <w:szCs w:val="28"/>
        </w:rPr>
        <w:t>_.</w:t>
      </w:r>
    </w:p>
    <w:p w:rsidR="00AF1D5A" w:rsidRPr="00523FAE" w:rsidRDefault="00AF1D5A" w:rsidP="000F5B09">
      <w:pPr>
        <w:autoSpaceDE w:val="0"/>
        <w:autoSpaceDN w:val="0"/>
        <w:adjustRightInd w:val="0"/>
        <w:ind w:firstLine="709"/>
        <w:jc w:val="both"/>
        <w:rPr>
          <w:sz w:val="28"/>
          <w:szCs w:val="28"/>
        </w:rPr>
      </w:pPr>
      <w:r w:rsidRPr="00523FAE">
        <w:rPr>
          <w:sz w:val="28"/>
          <w:szCs w:val="28"/>
        </w:rPr>
        <w:t xml:space="preserve">На земельном участке имеется объект </w:t>
      </w:r>
      <w:r w:rsidR="00B8351E">
        <w:rPr>
          <w:sz w:val="28"/>
          <w:szCs w:val="28"/>
        </w:rPr>
        <w:t>недвижимости: _________________</w:t>
      </w:r>
      <w:r w:rsidRPr="00523FAE">
        <w:rPr>
          <w:sz w:val="28"/>
          <w:szCs w:val="28"/>
        </w:rPr>
        <w:t>___ Наименование объекта, кадастровый номер объекта _____________________</w:t>
      </w:r>
      <w:r w:rsidR="00B8351E">
        <w:rPr>
          <w:sz w:val="28"/>
          <w:szCs w:val="28"/>
        </w:rPr>
        <w:t>____</w:t>
      </w:r>
      <w:r w:rsidRPr="00523FAE">
        <w:rPr>
          <w:sz w:val="28"/>
          <w:szCs w:val="28"/>
        </w:rPr>
        <w:t>__</w:t>
      </w:r>
      <w:r w:rsidR="00B8351E">
        <w:rPr>
          <w:sz w:val="28"/>
          <w:szCs w:val="28"/>
        </w:rPr>
        <w:t>.</w:t>
      </w:r>
    </w:p>
    <w:p w:rsidR="00AF1D5A" w:rsidRPr="00523FAE" w:rsidRDefault="00AF1D5A" w:rsidP="000F5B09">
      <w:pPr>
        <w:autoSpaceDE w:val="0"/>
        <w:autoSpaceDN w:val="0"/>
        <w:adjustRightInd w:val="0"/>
        <w:ind w:firstLine="709"/>
        <w:jc w:val="both"/>
        <w:rPr>
          <w:sz w:val="28"/>
          <w:szCs w:val="28"/>
        </w:rPr>
      </w:pPr>
      <w:r w:rsidRPr="00523FAE">
        <w:rPr>
          <w:sz w:val="28"/>
          <w:szCs w:val="28"/>
        </w:rPr>
        <w:t>Основание возникновения права собственности на объект недвижимости:</w:t>
      </w:r>
    </w:p>
    <w:p w:rsidR="00AF1D5A" w:rsidRPr="00523FAE" w:rsidRDefault="00AF1D5A" w:rsidP="000F5B09">
      <w:pPr>
        <w:autoSpaceDE w:val="0"/>
        <w:autoSpaceDN w:val="0"/>
        <w:adjustRightInd w:val="0"/>
        <w:ind w:firstLine="709"/>
        <w:jc w:val="both"/>
        <w:rPr>
          <w:sz w:val="28"/>
          <w:szCs w:val="28"/>
        </w:rPr>
      </w:pPr>
      <w:r w:rsidRPr="00523FAE">
        <w:rPr>
          <w:sz w:val="28"/>
          <w:szCs w:val="28"/>
        </w:rPr>
        <w:lastRenderedPageBreak/>
        <w:t>___________________________________________________________________</w:t>
      </w:r>
    </w:p>
    <w:p w:rsidR="00AF1D5A" w:rsidRPr="00523FAE" w:rsidRDefault="00AF1D5A" w:rsidP="000F5B09">
      <w:pPr>
        <w:autoSpaceDE w:val="0"/>
        <w:autoSpaceDN w:val="0"/>
        <w:adjustRightInd w:val="0"/>
        <w:ind w:firstLine="709"/>
        <w:jc w:val="both"/>
        <w:rPr>
          <w:sz w:val="28"/>
          <w:szCs w:val="28"/>
        </w:rPr>
      </w:pPr>
      <w:r w:rsidRPr="00523FAE">
        <w:rPr>
          <w:sz w:val="28"/>
          <w:szCs w:val="28"/>
        </w:rPr>
        <w:t>Даю согласие в использовании моих персональных данных при решении</w:t>
      </w:r>
      <w:r w:rsidR="006C1449">
        <w:rPr>
          <w:sz w:val="28"/>
          <w:szCs w:val="28"/>
        </w:rPr>
        <w:t xml:space="preserve"> </w:t>
      </w:r>
      <w:r w:rsidRPr="00523FAE">
        <w:rPr>
          <w:sz w:val="28"/>
          <w:szCs w:val="28"/>
        </w:rPr>
        <w:t>вопроса по существу.</w:t>
      </w:r>
    </w:p>
    <w:p w:rsidR="00AF1D5A" w:rsidRDefault="00AF1D5A" w:rsidP="000F5B09">
      <w:pPr>
        <w:autoSpaceDE w:val="0"/>
        <w:autoSpaceDN w:val="0"/>
        <w:adjustRightInd w:val="0"/>
        <w:ind w:firstLine="709"/>
        <w:jc w:val="both"/>
        <w:rPr>
          <w:sz w:val="28"/>
          <w:szCs w:val="28"/>
        </w:rPr>
      </w:pPr>
    </w:p>
    <w:p w:rsidR="00CB5093" w:rsidRPr="00523FAE" w:rsidRDefault="00CB5093" w:rsidP="000F5B09">
      <w:pPr>
        <w:autoSpaceDE w:val="0"/>
        <w:autoSpaceDN w:val="0"/>
        <w:adjustRightInd w:val="0"/>
        <w:ind w:firstLine="709"/>
        <w:jc w:val="both"/>
        <w:rPr>
          <w:sz w:val="28"/>
          <w:szCs w:val="28"/>
        </w:rPr>
      </w:pPr>
      <w:r w:rsidRPr="00523FAE">
        <w:rPr>
          <w:sz w:val="28"/>
          <w:szCs w:val="28"/>
        </w:rPr>
        <w:t>Результат рассмотрения заявления прошу:</w:t>
      </w:r>
    </w:p>
    <w:p w:rsidR="00CB5093" w:rsidRDefault="00CB5093" w:rsidP="000F5B09">
      <w:pPr>
        <w:autoSpaceDE w:val="0"/>
        <w:autoSpaceDN w:val="0"/>
        <w:adjustRightInd w:val="0"/>
        <w:ind w:firstLine="709"/>
        <w:jc w:val="both"/>
        <w:rPr>
          <w:sz w:val="28"/>
          <w:szCs w:val="28"/>
        </w:rPr>
      </w:pPr>
    </w:p>
    <w:tbl>
      <w:tblPr>
        <w:tblStyle w:val="af8"/>
        <w:tblW w:w="9639" w:type="dxa"/>
        <w:tblInd w:w="817" w:type="dxa"/>
        <w:tblLook w:val="04A0" w:firstRow="1" w:lastRow="0" w:firstColumn="1" w:lastColumn="0" w:noHBand="0" w:noVBand="1"/>
      </w:tblPr>
      <w:tblGrid>
        <w:gridCol w:w="817"/>
        <w:gridCol w:w="8822"/>
      </w:tblGrid>
      <w:tr w:rsidR="00CB5093" w:rsidTr="00CE6FA8">
        <w:tc>
          <w:tcPr>
            <w:tcW w:w="817" w:type="dxa"/>
          </w:tcPr>
          <w:p w:rsidR="00CB5093" w:rsidRDefault="00CB5093" w:rsidP="000F5B09">
            <w:pPr>
              <w:autoSpaceDE w:val="0"/>
              <w:autoSpaceDN w:val="0"/>
              <w:adjustRightInd w:val="0"/>
              <w:ind w:firstLine="709"/>
              <w:jc w:val="both"/>
              <w:rPr>
                <w:sz w:val="28"/>
                <w:szCs w:val="28"/>
              </w:rPr>
            </w:pPr>
          </w:p>
        </w:tc>
        <w:tc>
          <w:tcPr>
            <w:tcW w:w="8822" w:type="dxa"/>
            <w:tcBorders>
              <w:top w:val="nil"/>
              <w:bottom w:val="nil"/>
              <w:right w:val="nil"/>
            </w:tcBorders>
          </w:tcPr>
          <w:p w:rsidR="00CB5093" w:rsidRDefault="00CB5093" w:rsidP="004462A4">
            <w:pPr>
              <w:autoSpaceDE w:val="0"/>
              <w:autoSpaceDN w:val="0"/>
              <w:adjustRightInd w:val="0"/>
              <w:rPr>
                <w:sz w:val="28"/>
                <w:szCs w:val="28"/>
              </w:rPr>
            </w:pPr>
            <w:r w:rsidRPr="00523FAE">
              <w:rPr>
                <w:sz w:val="28"/>
                <w:szCs w:val="28"/>
              </w:rPr>
              <w:t xml:space="preserve">выдать на руки в </w:t>
            </w:r>
            <w:r>
              <w:rPr>
                <w:sz w:val="28"/>
                <w:szCs w:val="28"/>
              </w:rPr>
              <w:t>комитете</w:t>
            </w:r>
          </w:p>
        </w:tc>
      </w:tr>
      <w:tr w:rsidR="00CB5093" w:rsidTr="00CE6FA8">
        <w:tc>
          <w:tcPr>
            <w:tcW w:w="817" w:type="dxa"/>
          </w:tcPr>
          <w:p w:rsidR="00CB5093" w:rsidRDefault="00CB5093" w:rsidP="000F5B09">
            <w:pPr>
              <w:autoSpaceDE w:val="0"/>
              <w:autoSpaceDN w:val="0"/>
              <w:adjustRightInd w:val="0"/>
              <w:ind w:firstLine="709"/>
              <w:jc w:val="both"/>
              <w:rPr>
                <w:sz w:val="28"/>
                <w:szCs w:val="28"/>
              </w:rPr>
            </w:pPr>
          </w:p>
        </w:tc>
        <w:tc>
          <w:tcPr>
            <w:tcW w:w="8822" w:type="dxa"/>
            <w:tcBorders>
              <w:top w:val="nil"/>
              <w:bottom w:val="nil"/>
              <w:right w:val="nil"/>
            </w:tcBorders>
          </w:tcPr>
          <w:p w:rsidR="00CB5093" w:rsidRDefault="00CB5093" w:rsidP="004462A4">
            <w:pPr>
              <w:autoSpaceDE w:val="0"/>
              <w:autoSpaceDN w:val="0"/>
              <w:adjustRightInd w:val="0"/>
              <w:rPr>
                <w:sz w:val="28"/>
                <w:szCs w:val="28"/>
              </w:rPr>
            </w:pPr>
            <w:r w:rsidRPr="00523FAE">
              <w:rPr>
                <w:sz w:val="28"/>
                <w:szCs w:val="28"/>
              </w:rPr>
              <w:t>выдать на руки в МФЦ</w:t>
            </w:r>
          </w:p>
        </w:tc>
      </w:tr>
      <w:tr w:rsidR="00CB5093" w:rsidTr="00CE6FA8">
        <w:tc>
          <w:tcPr>
            <w:tcW w:w="817" w:type="dxa"/>
          </w:tcPr>
          <w:p w:rsidR="00CB5093" w:rsidRDefault="00CB5093" w:rsidP="000F5B09">
            <w:pPr>
              <w:autoSpaceDE w:val="0"/>
              <w:autoSpaceDN w:val="0"/>
              <w:adjustRightInd w:val="0"/>
              <w:ind w:firstLine="709"/>
              <w:jc w:val="both"/>
              <w:rPr>
                <w:sz w:val="28"/>
                <w:szCs w:val="28"/>
              </w:rPr>
            </w:pPr>
          </w:p>
        </w:tc>
        <w:tc>
          <w:tcPr>
            <w:tcW w:w="8822" w:type="dxa"/>
            <w:tcBorders>
              <w:top w:val="nil"/>
              <w:bottom w:val="nil"/>
              <w:right w:val="nil"/>
            </w:tcBorders>
          </w:tcPr>
          <w:p w:rsidR="00CB5093" w:rsidRDefault="00CB5093" w:rsidP="004462A4">
            <w:pPr>
              <w:autoSpaceDE w:val="0"/>
              <w:autoSpaceDN w:val="0"/>
              <w:adjustRightInd w:val="0"/>
              <w:rPr>
                <w:sz w:val="28"/>
                <w:szCs w:val="28"/>
              </w:rPr>
            </w:pPr>
            <w:r w:rsidRPr="00523FAE">
              <w:rPr>
                <w:sz w:val="28"/>
                <w:szCs w:val="28"/>
              </w:rPr>
              <w:t>направить по почте</w:t>
            </w:r>
          </w:p>
        </w:tc>
      </w:tr>
      <w:tr w:rsidR="00CB5093" w:rsidTr="00CE6FA8">
        <w:tc>
          <w:tcPr>
            <w:tcW w:w="817" w:type="dxa"/>
          </w:tcPr>
          <w:p w:rsidR="00CB5093" w:rsidRDefault="00CB5093" w:rsidP="000F5B09">
            <w:pPr>
              <w:autoSpaceDE w:val="0"/>
              <w:autoSpaceDN w:val="0"/>
              <w:adjustRightInd w:val="0"/>
              <w:ind w:firstLine="709"/>
              <w:jc w:val="both"/>
              <w:rPr>
                <w:sz w:val="28"/>
                <w:szCs w:val="28"/>
              </w:rPr>
            </w:pPr>
          </w:p>
        </w:tc>
        <w:tc>
          <w:tcPr>
            <w:tcW w:w="8822" w:type="dxa"/>
            <w:tcBorders>
              <w:top w:val="nil"/>
              <w:bottom w:val="nil"/>
              <w:right w:val="nil"/>
            </w:tcBorders>
          </w:tcPr>
          <w:p w:rsidR="00CB5093" w:rsidRDefault="00CB5093" w:rsidP="004462A4">
            <w:pPr>
              <w:autoSpaceDE w:val="0"/>
              <w:autoSpaceDN w:val="0"/>
              <w:adjustRightInd w:val="0"/>
              <w:rPr>
                <w:sz w:val="28"/>
                <w:szCs w:val="28"/>
              </w:rPr>
            </w:pPr>
            <w:r w:rsidRPr="00523FAE">
              <w:rPr>
                <w:sz w:val="28"/>
                <w:szCs w:val="28"/>
              </w:rPr>
              <w:t>направить в электронной форме в личный кабинет на ПГУ</w:t>
            </w:r>
            <w:r>
              <w:rPr>
                <w:sz w:val="28"/>
                <w:szCs w:val="28"/>
              </w:rPr>
              <w:t xml:space="preserve"> ЛО/</w:t>
            </w:r>
            <w:r w:rsidRPr="00FF1627">
              <w:rPr>
                <w:sz w:val="28"/>
                <w:szCs w:val="28"/>
              </w:rPr>
              <w:t>ЕПГУ</w:t>
            </w:r>
          </w:p>
        </w:tc>
      </w:tr>
    </w:tbl>
    <w:p w:rsidR="00CB5093" w:rsidRPr="00523FAE" w:rsidRDefault="00CB5093" w:rsidP="000F5B09">
      <w:pPr>
        <w:autoSpaceDE w:val="0"/>
        <w:autoSpaceDN w:val="0"/>
        <w:adjustRightInd w:val="0"/>
        <w:ind w:firstLine="709"/>
        <w:jc w:val="both"/>
        <w:rPr>
          <w:sz w:val="28"/>
          <w:szCs w:val="28"/>
        </w:rPr>
      </w:pPr>
    </w:p>
    <w:p w:rsidR="00AF1D5A" w:rsidRPr="00523FAE" w:rsidRDefault="00AF1D5A" w:rsidP="000F5B09">
      <w:pPr>
        <w:autoSpaceDE w:val="0"/>
        <w:autoSpaceDN w:val="0"/>
        <w:adjustRightInd w:val="0"/>
        <w:ind w:firstLine="709"/>
        <w:jc w:val="both"/>
        <w:rPr>
          <w:sz w:val="28"/>
          <w:szCs w:val="28"/>
        </w:rPr>
      </w:pPr>
      <w:r w:rsidRPr="00523FAE">
        <w:rPr>
          <w:sz w:val="28"/>
          <w:szCs w:val="28"/>
        </w:rPr>
        <w:t xml:space="preserve"> Приложение к заявлению:</w:t>
      </w:r>
    </w:p>
    <w:p w:rsidR="00AF1D5A" w:rsidRPr="00523FAE" w:rsidRDefault="00AF1D5A" w:rsidP="000F5B09">
      <w:pPr>
        <w:autoSpaceDE w:val="0"/>
        <w:autoSpaceDN w:val="0"/>
        <w:adjustRightInd w:val="0"/>
        <w:ind w:firstLine="709"/>
        <w:jc w:val="both"/>
        <w:rPr>
          <w:sz w:val="28"/>
          <w:szCs w:val="28"/>
        </w:rPr>
      </w:pPr>
      <w:r w:rsidRPr="00523FAE">
        <w:rPr>
          <w:sz w:val="28"/>
          <w:szCs w:val="28"/>
        </w:rPr>
        <w:t>1. копия документа, подтверждающего личность заявителя (для граждан);</w:t>
      </w:r>
    </w:p>
    <w:p w:rsidR="00AF1D5A" w:rsidRPr="00523FAE" w:rsidRDefault="00AF1D5A" w:rsidP="000F5B09">
      <w:pPr>
        <w:autoSpaceDE w:val="0"/>
        <w:autoSpaceDN w:val="0"/>
        <w:adjustRightInd w:val="0"/>
        <w:ind w:firstLine="709"/>
        <w:jc w:val="both"/>
        <w:rPr>
          <w:sz w:val="28"/>
          <w:szCs w:val="28"/>
        </w:rPr>
      </w:pPr>
      <w:r w:rsidRPr="00523FAE">
        <w:rPr>
          <w:sz w:val="28"/>
          <w:szCs w:val="28"/>
        </w:rPr>
        <w:t xml:space="preserve">2. документ, подтверждающий полномочия представителя действовать </w:t>
      </w:r>
      <w:r w:rsidR="000F5B09">
        <w:rPr>
          <w:sz w:val="28"/>
          <w:szCs w:val="28"/>
        </w:rPr>
        <w:br/>
      </w:r>
      <w:r w:rsidRPr="00523FAE">
        <w:rPr>
          <w:sz w:val="28"/>
          <w:szCs w:val="28"/>
        </w:rPr>
        <w:t>от</w:t>
      </w:r>
      <w:r w:rsidR="000F5B09">
        <w:rPr>
          <w:sz w:val="28"/>
          <w:szCs w:val="28"/>
        </w:rPr>
        <w:t xml:space="preserve"> </w:t>
      </w:r>
      <w:r w:rsidRPr="00523FAE">
        <w:rPr>
          <w:sz w:val="28"/>
          <w:szCs w:val="28"/>
        </w:rPr>
        <w:t>имени гражданина или юридического лица (в случае обращения представителя</w:t>
      </w:r>
      <w:r w:rsidR="000F5B09">
        <w:rPr>
          <w:sz w:val="28"/>
          <w:szCs w:val="28"/>
        </w:rPr>
        <w:t xml:space="preserve"> </w:t>
      </w:r>
      <w:r w:rsidRPr="00523FAE">
        <w:rPr>
          <w:sz w:val="28"/>
          <w:szCs w:val="28"/>
        </w:rPr>
        <w:t>заявителя);</w:t>
      </w:r>
    </w:p>
    <w:p w:rsidR="00AF1D5A" w:rsidRPr="00523FAE" w:rsidRDefault="00AF1D5A" w:rsidP="000F5B09">
      <w:pPr>
        <w:autoSpaceDE w:val="0"/>
        <w:autoSpaceDN w:val="0"/>
        <w:adjustRightInd w:val="0"/>
        <w:ind w:firstLine="709"/>
        <w:jc w:val="both"/>
        <w:rPr>
          <w:sz w:val="28"/>
          <w:szCs w:val="28"/>
        </w:rPr>
      </w:pPr>
      <w:r w:rsidRPr="00523FAE">
        <w:rPr>
          <w:sz w:val="28"/>
          <w:szCs w:val="28"/>
        </w:rPr>
        <w:t>3. заверенный перевод на русский язык документов о государственной</w:t>
      </w:r>
      <w:r w:rsidR="000F5B09">
        <w:rPr>
          <w:sz w:val="28"/>
          <w:szCs w:val="28"/>
        </w:rPr>
        <w:t xml:space="preserve"> </w:t>
      </w:r>
      <w:r w:rsidRPr="00523FAE">
        <w:rPr>
          <w:sz w:val="28"/>
          <w:szCs w:val="28"/>
        </w:rPr>
        <w:t>регистрации юридического лица в соответствии с законодательством</w:t>
      </w:r>
      <w:r w:rsidR="000F5B09">
        <w:rPr>
          <w:sz w:val="28"/>
          <w:szCs w:val="28"/>
        </w:rPr>
        <w:t xml:space="preserve"> </w:t>
      </w:r>
      <w:r w:rsidRPr="00523FAE">
        <w:rPr>
          <w:sz w:val="28"/>
          <w:szCs w:val="28"/>
        </w:rPr>
        <w:t>иностранного государства (в случае если заявителем является иностранное</w:t>
      </w:r>
      <w:r w:rsidR="000F5B09">
        <w:rPr>
          <w:sz w:val="28"/>
          <w:szCs w:val="28"/>
        </w:rPr>
        <w:t xml:space="preserve"> </w:t>
      </w:r>
      <w:r w:rsidRPr="00523FAE">
        <w:rPr>
          <w:sz w:val="28"/>
          <w:szCs w:val="28"/>
        </w:rPr>
        <w:t>юридическое лицо);</w:t>
      </w:r>
    </w:p>
    <w:p w:rsidR="00AF1D5A" w:rsidRPr="00523FAE" w:rsidRDefault="00AF1D5A" w:rsidP="000F5B09">
      <w:pPr>
        <w:autoSpaceDE w:val="0"/>
        <w:autoSpaceDN w:val="0"/>
        <w:adjustRightInd w:val="0"/>
        <w:ind w:firstLine="709"/>
        <w:jc w:val="both"/>
        <w:rPr>
          <w:sz w:val="28"/>
          <w:szCs w:val="28"/>
        </w:rPr>
      </w:pPr>
      <w:proofErr w:type="gramStart"/>
      <w:r w:rsidRPr="00523FAE">
        <w:rPr>
          <w:sz w:val="28"/>
          <w:szCs w:val="28"/>
        </w:rPr>
        <w:t>4. документы, подтверждающие право заявителя на приобретение земельного</w:t>
      </w:r>
      <w:r w:rsidR="00965627">
        <w:rPr>
          <w:sz w:val="28"/>
          <w:szCs w:val="28"/>
        </w:rPr>
        <w:t xml:space="preserve"> </w:t>
      </w:r>
      <w:r w:rsidRPr="00523FAE">
        <w:rPr>
          <w:sz w:val="28"/>
          <w:szCs w:val="28"/>
        </w:rPr>
        <w:t>участка без проведения торгов и предусмотренные перечнем, установленным</w:t>
      </w:r>
      <w:r w:rsidR="00965627">
        <w:rPr>
          <w:sz w:val="28"/>
          <w:szCs w:val="28"/>
        </w:rPr>
        <w:t xml:space="preserve"> </w:t>
      </w:r>
      <w:r w:rsidRPr="00523FAE">
        <w:rPr>
          <w:sz w:val="28"/>
          <w:szCs w:val="28"/>
        </w:rPr>
        <w:t>уполномоченным Правительством Российской Федерации федеральным органом</w:t>
      </w:r>
      <w:r w:rsidR="00965627">
        <w:rPr>
          <w:sz w:val="28"/>
          <w:szCs w:val="28"/>
        </w:rPr>
        <w:t xml:space="preserve"> </w:t>
      </w:r>
      <w:r w:rsidRPr="00523FAE">
        <w:rPr>
          <w:sz w:val="28"/>
          <w:szCs w:val="28"/>
        </w:rPr>
        <w:t>исполнительной власти (</w:t>
      </w:r>
      <w:hyperlink r:id="rId28" w:history="1">
        <w:r w:rsidRPr="00523FAE">
          <w:rPr>
            <w:color w:val="0000FF"/>
            <w:sz w:val="28"/>
            <w:szCs w:val="28"/>
          </w:rPr>
          <w:t>Приказ</w:t>
        </w:r>
      </w:hyperlink>
      <w:r w:rsidRPr="00523FAE">
        <w:rPr>
          <w:sz w:val="28"/>
          <w:szCs w:val="28"/>
        </w:rPr>
        <w:t xml:space="preserve"> Минэкономразвития </w:t>
      </w:r>
      <w:r w:rsidR="00965627">
        <w:rPr>
          <w:sz w:val="28"/>
          <w:szCs w:val="28"/>
        </w:rPr>
        <w:t>№</w:t>
      </w:r>
      <w:r w:rsidRPr="00523FAE">
        <w:rPr>
          <w:sz w:val="28"/>
          <w:szCs w:val="28"/>
        </w:rPr>
        <w:t xml:space="preserve"> 1 от 12.01.2015), за</w:t>
      </w:r>
      <w:r w:rsidR="00965627">
        <w:rPr>
          <w:sz w:val="28"/>
          <w:szCs w:val="28"/>
        </w:rPr>
        <w:t xml:space="preserve"> </w:t>
      </w:r>
      <w:r w:rsidRPr="00523FAE">
        <w:rPr>
          <w:sz w:val="28"/>
          <w:szCs w:val="28"/>
        </w:rPr>
        <w:t xml:space="preserve">исключением документов, которые должны быть представлены в </w:t>
      </w:r>
      <w:r w:rsidR="000F5B09">
        <w:rPr>
          <w:sz w:val="28"/>
          <w:szCs w:val="28"/>
        </w:rPr>
        <w:t xml:space="preserve">комитет </w:t>
      </w:r>
      <w:r w:rsidR="00965627">
        <w:rPr>
          <w:sz w:val="28"/>
          <w:szCs w:val="28"/>
        </w:rPr>
        <w:t xml:space="preserve">в </w:t>
      </w:r>
      <w:r w:rsidRPr="00523FAE">
        <w:rPr>
          <w:sz w:val="28"/>
          <w:szCs w:val="28"/>
        </w:rPr>
        <w:t>порядке межведомственного информационн</w:t>
      </w:r>
      <w:r w:rsidR="00965627">
        <w:rPr>
          <w:sz w:val="28"/>
          <w:szCs w:val="28"/>
        </w:rPr>
        <w:t xml:space="preserve">ого взаимодействия, в том числе </w:t>
      </w:r>
      <w:r w:rsidRPr="00523FAE">
        <w:rPr>
          <w:sz w:val="28"/>
          <w:szCs w:val="28"/>
        </w:rPr>
        <w:t>сообщение заявителя, содержащее перечень всех зданий, строений,</w:t>
      </w:r>
      <w:r w:rsidR="00965627">
        <w:rPr>
          <w:sz w:val="28"/>
          <w:szCs w:val="28"/>
        </w:rPr>
        <w:t xml:space="preserve"> </w:t>
      </w:r>
      <w:r w:rsidRPr="00523FAE">
        <w:rPr>
          <w:sz w:val="28"/>
          <w:szCs w:val="28"/>
        </w:rPr>
        <w:t>сооружений, расположенных на земельном участке, в отношении</w:t>
      </w:r>
      <w:proofErr w:type="gramEnd"/>
      <w:r w:rsidRPr="00523FAE">
        <w:rPr>
          <w:sz w:val="28"/>
          <w:szCs w:val="28"/>
        </w:rPr>
        <w:t xml:space="preserve"> </w:t>
      </w:r>
      <w:proofErr w:type="gramStart"/>
      <w:r w:rsidRPr="00523FAE">
        <w:rPr>
          <w:sz w:val="28"/>
          <w:szCs w:val="28"/>
        </w:rPr>
        <w:t>которого</w:t>
      </w:r>
      <w:proofErr w:type="gramEnd"/>
      <w:r w:rsidRPr="00523FAE">
        <w:rPr>
          <w:sz w:val="28"/>
          <w:szCs w:val="28"/>
        </w:rPr>
        <w:t xml:space="preserve"> подано</w:t>
      </w:r>
      <w:r w:rsidR="00965627">
        <w:rPr>
          <w:sz w:val="28"/>
          <w:szCs w:val="28"/>
        </w:rPr>
        <w:t xml:space="preserve"> </w:t>
      </w:r>
      <w:r w:rsidRPr="00523FAE">
        <w:rPr>
          <w:sz w:val="28"/>
          <w:szCs w:val="28"/>
        </w:rPr>
        <w:t>заявление о приобретении прав, их кадастровых номеров и ориентиров;</w:t>
      </w:r>
    </w:p>
    <w:p w:rsidR="006C1449" w:rsidRDefault="006C1449" w:rsidP="00523FAE">
      <w:pPr>
        <w:autoSpaceDE w:val="0"/>
        <w:autoSpaceDN w:val="0"/>
        <w:adjustRightInd w:val="0"/>
        <w:ind w:firstLine="709"/>
        <w:jc w:val="both"/>
        <w:rPr>
          <w:sz w:val="28"/>
          <w:szCs w:val="28"/>
        </w:rPr>
      </w:pPr>
    </w:p>
    <w:p w:rsidR="00AF1D5A" w:rsidRPr="00523FAE" w:rsidRDefault="00DF71BC" w:rsidP="00523FAE">
      <w:pPr>
        <w:autoSpaceDE w:val="0"/>
        <w:autoSpaceDN w:val="0"/>
        <w:adjustRightInd w:val="0"/>
        <w:ind w:firstLine="709"/>
        <w:jc w:val="both"/>
        <w:rPr>
          <w:sz w:val="28"/>
          <w:szCs w:val="28"/>
        </w:rPr>
      </w:pPr>
      <w:r>
        <w:rPr>
          <w:sz w:val="28"/>
          <w:szCs w:val="28"/>
        </w:rPr>
        <w:t>«</w:t>
      </w:r>
      <w:r w:rsidR="00AF1D5A" w:rsidRPr="00523FAE">
        <w:rPr>
          <w:sz w:val="28"/>
          <w:szCs w:val="28"/>
        </w:rPr>
        <w:t>____</w:t>
      </w:r>
      <w:r>
        <w:rPr>
          <w:sz w:val="28"/>
          <w:szCs w:val="28"/>
        </w:rPr>
        <w:t>»</w:t>
      </w:r>
      <w:r w:rsidR="00AF1D5A" w:rsidRPr="00523FAE">
        <w:rPr>
          <w:sz w:val="28"/>
          <w:szCs w:val="28"/>
        </w:rPr>
        <w:t xml:space="preserve"> ___________ 20_____ год</w:t>
      </w:r>
    </w:p>
    <w:p w:rsidR="00AF1D5A" w:rsidRPr="00523FAE" w:rsidRDefault="00AF1D5A" w:rsidP="00523FAE">
      <w:pPr>
        <w:autoSpaceDE w:val="0"/>
        <w:autoSpaceDN w:val="0"/>
        <w:adjustRightInd w:val="0"/>
        <w:ind w:firstLine="709"/>
        <w:jc w:val="both"/>
        <w:rPr>
          <w:sz w:val="28"/>
          <w:szCs w:val="28"/>
        </w:rPr>
      </w:pPr>
      <w:r w:rsidRPr="00523FAE">
        <w:rPr>
          <w:sz w:val="28"/>
          <w:szCs w:val="28"/>
        </w:rPr>
        <w:t xml:space="preserve">_________________ </w:t>
      </w:r>
      <w:r w:rsidR="00CB5093">
        <w:rPr>
          <w:sz w:val="28"/>
          <w:szCs w:val="28"/>
        </w:rPr>
        <w:t xml:space="preserve">                                         ____________________________</w:t>
      </w:r>
    </w:p>
    <w:p w:rsidR="00CB5093" w:rsidRDefault="00AF1D5A" w:rsidP="00CB5093">
      <w:pPr>
        <w:autoSpaceDE w:val="0"/>
        <w:autoSpaceDN w:val="0"/>
        <w:adjustRightInd w:val="0"/>
        <w:ind w:firstLine="709"/>
        <w:rPr>
          <w:sz w:val="28"/>
          <w:szCs w:val="28"/>
        </w:rPr>
      </w:pPr>
      <w:r w:rsidRPr="00523FAE">
        <w:rPr>
          <w:sz w:val="28"/>
          <w:szCs w:val="28"/>
        </w:rPr>
        <w:t xml:space="preserve">(подпись заявителя) Ф.И.О. </w:t>
      </w:r>
      <w:r w:rsidR="002612E8">
        <w:rPr>
          <w:sz w:val="28"/>
          <w:szCs w:val="28"/>
        </w:rPr>
        <w:t xml:space="preserve">         </w:t>
      </w:r>
      <w:r w:rsidR="00CB5093">
        <w:rPr>
          <w:sz w:val="28"/>
          <w:szCs w:val="28"/>
        </w:rPr>
        <w:t xml:space="preserve">  </w:t>
      </w:r>
      <w:r w:rsidR="002612E8">
        <w:rPr>
          <w:sz w:val="28"/>
          <w:szCs w:val="28"/>
        </w:rPr>
        <w:t xml:space="preserve">               </w:t>
      </w:r>
      <w:r w:rsidRPr="00523FAE">
        <w:rPr>
          <w:sz w:val="28"/>
          <w:szCs w:val="28"/>
        </w:rPr>
        <w:t>заявителя: для граждан</w:t>
      </w:r>
      <w:r w:rsidR="00CB5093">
        <w:rPr>
          <w:sz w:val="28"/>
          <w:szCs w:val="28"/>
        </w:rPr>
        <w:t xml:space="preserve"> Ф.И.О. </w:t>
      </w:r>
    </w:p>
    <w:p w:rsidR="00CB5093" w:rsidRDefault="00CB5093" w:rsidP="00CB5093">
      <w:pPr>
        <w:autoSpaceDE w:val="0"/>
        <w:autoSpaceDN w:val="0"/>
        <w:adjustRightInd w:val="0"/>
        <w:rPr>
          <w:sz w:val="28"/>
          <w:szCs w:val="28"/>
        </w:rPr>
      </w:pPr>
      <w:r>
        <w:rPr>
          <w:sz w:val="28"/>
          <w:szCs w:val="28"/>
        </w:rPr>
        <w:t xml:space="preserve">                                                                                    </w:t>
      </w:r>
      <w:r w:rsidR="00AF1D5A" w:rsidRPr="00523FAE">
        <w:rPr>
          <w:sz w:val="28"/>
          <w:szCs w:val="28"/>
        </w:rPr>
        <w:t xml:space="preserve">руководителя юр. лица, </w:t>
      </w:r>
    </w:p>
    <w:p w:rsidR="00AF1D5A" w:rsidRPr="00523FAE" w:rsidRDefault="00CB5093" w:rsidP="00CB5093">
      <w:pPr>
        <w:autoSpaceDE w:val="0"/>
        <w:autoSpaceDN w:val="0"/>
        <w:adjustRightInd w:val="0"/>
        <w:rPr>
          <w:sz w:val="28"/>
          <w:szCs w:val="28"/>
        </w:rPr>
      </w:pPr>
      <w:r>
        <w:rPr>
          <w:sz w:val="28"/>
          <w:szCs w:val="28"/>
        </w:rPr>
        <w:t xml:space="preserve">                                                                                    </w:t>
      </w:r>
      <w:r w:rsidR="00AF1D5A" w:rsidRPr="00523FAE">
        <w:rPr>
          <w:sz w:val="28"/>
          <w:szCs w:val="28"/>
        </w:rPr>
        <w:t>должность: для юридических лиц</w:t>
      </w:r>
    </w:p>
    <w:p w:rsidR="00884A14" w:rsidRPr="00162A7D" w:rsidRDefault="00C712BD" w:rsidP="00BC76E1">
      <w:pPr>
        <w:widowControl w:val="0"/>
        <w:tabs>
          <w:tab w:val="left" w:pos="142"/>
          <w:tab w:val="left" w:pos="284"/>
        </w:tabs>
        <w:autoSpaceDE w:val="0"/>
        <w:autoSpaceDN w:val="0"/>
        <w:adjustRightInd w:val="0"/>
        <w:rPr>
          <w:bCs/>
          <w:sz w:val="16"/>
          <w:szCs w:val="16"/>
        </w:rPr>
      </w:pPr>
      <w:r>
        <w:rPr>
          <w:sz w:val="28"/>
          <w:szCs w:val="28"/>
        </w:rPr>
        <w:br w:type="page"/>
      </w:r>
    </w:p>
    <w:p w:rsidR="00884A14" w:rsidRDefault="00941AD6" w:rsidP="00CB5093">
      <w:pPr>
        <w:tabs>
          <w:tab w:val="left" w:pos="142"/>
          <w:tab w:val="left" w:pos="284"/>
        </w:tabs>
        <w:rPr>
          <w:bCs/>
          <w:sz w:val="28"/>
          <w:szCs w:val="28"/>
        </w:rPr>
      </w:pPr>
      <w:r w:rsidRPr="00BC76E1">
        <w:rPr>
          <w:noProof/>
          <w:sz w:val="28"/>
          <w:szCs w:val="28"/>
        </w:rPr>
        <w:lastRenderedPageBreak/>
        <mc:AlternateContent>
          <mc:Choice Requires="wps">
            <w:drawing>
              <wp:anchor distT="0" distB="0" distL="114300" distR="114300" simplePos="0" relativeHeight="251659264" behindDoc="0" locked="0" layoutInCell="1" allowOverlap="1" wp14:anchorId="2BE94E11" wp14:editId="30649C65">
                <wp:simplePos x="0" y="0"/>
                <wp:positionH relativeFrom="column">
                  <wp:posOffset>4105968</wp:posOffset>
                </wp:positionH>
                <wp:positionV relativeFrom="paragraph">
                  <wp:posOffset>-417222</wp:posOffset>
                </wp:positionV>
                <wp:extent cx="2374265" cy="1403985"/>
                <wp:effectExtent l="0" t="0" r="17780" b="1524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0">
                          <a:gradFill>
                            <a:gsLst>
                              <a:gs pos="0">
                                <a:schemeClr val="accent1">
                                  <a:tint val="66000"/>
                                  <a:satMod val="160000"/>
                                  <a:lumMod val="0"/>
                                  <a:lumOff val="100000"/>
                                  <a:alpha val="0"/>
                                </a:schemeClr>
                              </a:gs>
                              <a:gs pos="0">
                                <a:schemeClr val="accent1">
                                  <a:tint val="44500"/>
                                  <a:satMod val="160000"/>
                                </a:schemeClr>
                              </a:gs>
                              <a:gs pos="100000">
                                <a:schemeClr val="accent1">
                                  <a:tint val="23500"/>
                                  <a:satMod val="160000"/>
                                </a:schemeClr>
                              </a:gs>
                            </a:gsLst>
                            <a:lin ang="5400000" scaled="0"/>
                          </a:gradFill>
                          <a:miter lim="800000"/>
                          <a:headEnd/>
                          <a:tailEnd/>
                        </a:ln>
                      </wps:spPr>
                      <wps:txbx>
                        <w:txbxContent>
                          <w:p w:rsidR="00CE6FA8" w:rsidRPr="00162A7D" w:rsidRDefault="00CE6FA8" w:rsidP="00BC76E1">
                            <w:pPr>
                              <w:widowControl w:val="0"/>
                              <w:tabs>
                                <w:tab w:val="left" w:pos="142"/>
                                <w:tab w:val="left" w:pos="284"/>
                              </w:tabs>
                              <w:autoSpaceDE w:val="0"/>
                              <w:autoSpaceDN w:val="0"/>
                              <w:adjustRightInd w:val="0"/>
                              <w:rPr>
                                <w:bCs/>
                                <w:sz w:val="16"/>
                                <w:szCs w:val="16"/>
                              </w:rPr>
                            </w:pPr>
                            <w:r w:rsidRPr="00162A7D">
                              <w:rPr>
                                <w:bCs/>
                                <w:sz w:val="16"/>
                                <w:szCs w:val="16"/>
                              </w:rPr>
                              <w:t>Приложение № 2</w:t>
                            </w:r>
                          </w:p>
                          <w:p w:rsidR="00CE6FA8" w:rsidRPr="00162A7D" w:rsidRDefault="00CE6FA8" w:rsidP="00BC76E1">
                            <w:pPr>
                              <w:tabs>
                                <w:tab w:val="left" w:pos="142"/>
                                <w:tab w:val="left" w:pos="284"/>
                              </w:tabs>
                              <w:rPr>
                                <w:sz w:val="16"/>
                                <w:szCs w:val="16"/>
                              </w:rPr>
                            </w:pPr>
                            <w:r w:rsidRPr="00162A7D">
                              <w:rPr>
                                <w:sz w:val="16"/>
                                <w:szCs w:val="16"/>
                              </w:rPr>
                              <w:t>к Административному регламенту</w:t>
                            </w:r>
                          </w:p>
                          <w:p w:rsidR="00CE6FA8" w:rsidRDefault="00CE6FA8" w:rsidP="00BB06F1">
                            <w:pPr>
                              <w:tabs>
                                <w:tab w:val="left" w:pos="142"/>
                                <w:tab w:val="left" w:pos="284"/>
                              </w:tabs>
                            </w:pPr>
                            <w:r w:rsidRPr="00162A7D">
                              <w:rPr>
                                <w:bCs/>
                                <w:sz w:val="16"/>
                                <w:szCs w:val="16"/>
                              </w:rPr>
                              <w:t xml:space="preserve">по предоставлению </w:t>
                            </w:r>
                            <w:r w:rsidRPr="00162A7D">
                              <w:rPr>
                                <w:sz w:val="16"/>
                                <w:szCs w:val="16"/>
                              </w:rPr>
                              <w:t xml:space="preserve">государственной </w:t>
                            </w:r>
                            <w:r w:rsidRPr="00162A7D">
                              <w:rPr>
                                <w:bCs/>
                                <w:sz w:val="16"/>
                                <w:szCs w:val="16"/>
                              </w:rPr>
                              <w:t>услуги</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323.3pt;margin-top:-32.85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" strokeweight="0">
                <v:textbox style="mso-fit-shape-to-text:t">
                  <w:txbxContent>
                    <w:p w:rsidR="00CE6FA8" w:rsidRPr="00162A7D" w:rsidRDefault="00CE6FA8" w:rsidP="00BC76E1">
                      <w:pPr>
                        <w:widowControl w:val="0"/>
                        <w:tabs>
                          <w:tab w:val="left" w:pos="142"/>
                          <w:tab w:val="left" w:pos="284"/>
                        </w:tabs>
                        <w:autoSpaceDE w:val="0"/>
                        <w:autoSpaceDN w:val="0"/>
                        <w:adjustRightInd w:val="0"/>
                        <w:rPr>
                          <w:bCs/>
                          <w:sz w:val="16"/>
                          <w:szCs w:val="16"/>
                        </w:rPr>
                      </w:pPr>
                      <w:r w:rsidRPr="00162A7D">
                        <w:rPr>
                          <w:bCs/>
                          <w:sz w:val="16"/>
                          <w:szCs w:val="16"/>
                        </w:rPr>
                        <w:t>Приложение № 2</w:t>
                      </w:r>
                    </w:p>
                    <w:p w:rsidR="00CE6FA8" w:rsidRPr="00162A7D" w:rsidRDefault="00CE6FA8" w:rsidP="00BC76E1">
                      <w:pPr>
                        <w:tabs>
                          <w:tab w:val="left" w:pos="142"/>
                          <w:tab w:val="left" w:pos="284"/>
                        </w:tabs>
                        <w:rPr>
                          <w:sz w:val="16"/>
                          <w:szCs w:val="16"/>
                        </w:rPr>
                      </w:pPr>
                      <w:r w:rsidRPr="00162A7D">
                        <w:rPr>
                          <w:sz w:val="16"/>
                          <w:szCs w:val="16"/>
                        </w:rPr>
                        <w:t>к Административному регламенту</w:t>
                      </w:r>
                    </w:p>
                    <w:p w:rsidR="00CE6FA8" w:rsidRDefault="00CE6FA8" w:rsidP="00BB06F1">
                      <w:pPr>
                        <w:tabs>
                          <w:tab w:val="left" w:pos="142"/>
                          <w:tab w:val="left" w:pos="284"/>
                        </w:tabs>
                      </w:pPr>
                      <w:r w:rsidRPr="00162A7D">
                        <w:rPr>
                          <w:bCs/>
                          <w:sz w:val="16"/>
                          <w:szCs w:val="16"/>
                        </w:rPr>
                        <w:t xml:space="preserve">по предоставлению </w:t>
                      </w:r>
                      <w:r w:rsidRPr="00162A7D">
                        <w:rPr>
                          <w:sz w:val="16"/>
                          <w:szCs w:val="16"/>
                        </w:rPr>
                        <w:t xml:space="preserve">государственной </w:t>
                      </w:r>
                      <w:r w:rsidRPr="00162A7D">
                        <w:rPr>
                          <w:bCs/>
                          <w:sz w:val="16"/>
                          <w:szCs w:val="16"/>
                        </w:rPr>
                        <w:t>услуги</w:t>
                      </w:r>
                    </w:p>
                  </w:txbxContent>
                </v:textbox>
              </v:shape>
            </w:pict>
          </mc:Fallback>
        </mc:AlternateContent>
      </w:r>
      <w:r w:rsidR="00CB5093">
        <w:rPr>
          <w:noProof/>
        </w:rPr>
        <mc:AlternateContent>
          <mc:Choice Requires="wpc">
            <w:drawing>
              <wp:inline distT="0" distB="0" distL="0" distR="0" wp14:anchorId="180DF1D8" wp14:editId="6A03B951">
                <wp:extent cx="6480175" cy="7574280"/>
                <wp:effectExtent l="0" t="0" r="15875" b="0"/>
                <wp:docPr id="79" name="Полотно 7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88" name="Rectangle 5"/>
                        <wps:cNvSpPr>
                          <a:spLocks noChangeArrowheads="1"/>
                        </wps:cNvSpPr>
                        <wps:spPr bwMode="auto">
                          <a:xfrm>
                            <a:off x="0" y="25200"/>
                            <a:ext cx="6480175" cy="314095"/>
                          </a:xfrm>
                          <a:prstGeom prst="rect">
                            <a:avLst/>
                          </a:prstGeom>
                          <a:solidFill>
                            <a:srgbClr val="FFFFFF"/>
                          </a:solidFill>
                          <a:ln w="9525">
                            <a:solidFill>
                              <a:srgbClr val="000000"/>
                            </a:solidFill>
                            <a:miter lim="800000"/>
                            <a:headEnd/>
                            <a:tailEnd/>
                          </a:ln>
                        </wps:spPr>
                        <wps:txbx>
                          <w:txbxContent>
                            <w:p w:rsidR="00CE6FA8" w:rsidRDefault="00CE6FA8" w:rsidP="00CB5093">
                              <w:pPr>
                                <w:jc w:val="center"/>
                              </w:pPr>
                              <w:r>
                                <w:t>Обращение заявителя за предоставлением государственной услуги</w:t>
                              </w:r>
                            </w:p>
                          </w:txbxContent>
                        </wps:txbx>
                        <wps:bodyPr rot="0" vert="horz" wrap="square" lIns="91440" tIns="45720" rIns="91440" bIns="45720" anchor="t" anchorCtr="0" upright="1">
                          <a:noAutofit/>
                        </wps:bodyPr>
                      </wps:wsp>
                      <wps:wsp>
                        <wps:cNvPr id="289" name="Text Box 6"/>
                        <wps:cNvSpPr txBox="1">
                          <a:spLocks noChangeArrowheads="1"/>
                        </wps:cNvSpPr>
                        <wps:spPr bwMode="auto">
                          <a:xfrm>
                            <a:off x="1480540" y="490492"/>
                            <a:ext cx="1731647" cy="380694"/>
                          </a:xfrm>
                          <a:prstGeom prst="rect">
                            <a:avLst/>
                          </a:prstGeom>
                          <a:solidFill>
                            <a:srgbClr val="FFFFFF"/>
                          </a:solidFill>
                          <a:ln w="9525">
                            <a:solidFill>
                              <a:srgbClr val="000000"/>
                            </a:solidFill>
                            <a:miter lim="800000"/>
                            <a:headEnd/>
                            <a:tailEnd/>
                          </a:ln>
                        </wps:spPr>
                        <wps:txbx>
                          <w:txbxContent>
                            <w:p w:rsidR="00CE6FA8" w:rsidRDefault="00CE6FA8" w:rsidP="00CB5093">
                              <w:pPr>
                                <w:ind w:left="-142" w:right="-213"/>
                                <w:jc w:val="center"/>
                              </w:pPr>
                              <w:r>
                                <w:t>По почте в комитет</w:t>
                              </w:r>
                            </w:p>
                          </w:txbxContent>
                        </wps:txbx>
                        <wps:bodyPr rot="0" vert="horz" wrap="square" lIns="91440" tIns="45720" rIns="91440" bIns="45720" anchor="t" anchorCtr="0" upright="1">
                          <a:noAutofit/>
                        </wps:bodyPr>
                      </wps:wsp>
                      <wps:wsp>
                        <wps:cNvPr id="290" name="Text Box 7"/>
                        <wps:cNvSpPr txBox="1">
                          <a:spLocks noChangeArrowheads="1"/>
                        </wps:cNvSpPr>
                        <wps:spPr bwMode="auto">
                          <a:xfrm>
                            <a:off x="0" y="490492"/>
                            <a:ext cx="1381537" cy="1018784"/>
                          </a:xfrm>
                          <a:prstGeom prst="rect">
                            <a:avLst/>
                          </a:prstGeom>
                          <a:solidFill>
                            <a:srgbClr val="FFFFFF"/>
                          </a:solidFill>
                          <a:ln w="9525">
                            <a:solidFill>
                              <a:srgbClr val="000000"/>
                            </a:solidFill>
                            <a:miter lim="800000"/>
                            <a:headEnd/>
                            <a:tailEnd/>
                          </a:ln>
                        </wps:spPr>
                        <wps:txbx>
                          <w:txbxContent>
                            <w:p w:rsidR="00CE6FA8" w:rsidRDefault="00CE6FA8" w:rsidP="00CB5093">
                              <w:pPr>
                                <w:jc w:val="center"/>
                              </w:pPr>
                              <w:r>
                                <w:t>Комитет</w:t>
                              </w:r>
                            </w:p>
                          </w:txbxContent>
                        </wps:txbx>
                        <wps:bodyPr rot="0" vert="horz" wrap="square" lIns="91440" tIns="45720" rIns="91440" bIns="45720" anchor="t" anchorCtr="0" upright="1">
                          <a:noAutofit/>
                        </wps:bodyPr>
                      </wps:wsp>
                      <wps:wsp>
                        <wps:cNvPr id="291" name="Text Box 8"/>
                        <wps:cNvSpPr txBox="1">
                          <a:spLocks noChangeArrowheads="1"/>
                        </wps:cNvSpPr>
                        <wps:spPr bwMode="auto">
                          <a:xfrm>
                            <a:off x="1480540" y="1092583"/>
                            <a:ext cx="4999635" cy="416693"/>
                          </a:xfrm>
                          <a:prstGeom prst="rect">
                            <a:avLst/>
                          </a:prstGeom>
                          <a:solidFill>
                            <a:srgbClr val="FFFFFF"/>
                          </a:solidFill>
                          <a:ln w="9525">
                            <a:solidFill>
                              <a:srgbClr val="000000"/>
                            </a:solidFill>
                            <a:miter lim="800000"/>
                            <a:headEnd/>
                            <a:tailEnd/>
                          </a:ln>
                        </wps:spPr>
                        <wps:txbx>
                          <w:txbxContent>
                            <w:p w:rsidR="00CE6FA8" w:rsidRPr="00941AD6" w:rsidRDefault="00CE6FA8" w:rsidP="00CB5093">
                              <w:pPr>
                                <w:contextualSpacing/>
                                <w:jc w:val="center"/>
                                <w:rPr>
                                  <w:b/>
                                </w:rPr>
                              </w:pPr>
                              <w:r w:rsidRPr="00941AD6">
                                <w:t>Передача заявления и прилагаемых к нему документов в комитет</w:t>
                              </w:r>
                            </w:p>
                          </w:txbxContent>
                        </wps:txbx>
                        <wps:bodyPr rot="0" vert="horz" wrap="square" lIns="91440" tIns="45720" rIns="91440" bIns="45720" anchor="t" anchorCtr="0" upright="1">
                          <a:noAutofit/>
                        </wps:bodyPr>
                      </wps:wsp>
                      <wps:wsp>
                        <wps:cNvPr id="292" name="AutoShape 9"/>
                        <wps:cNvCnPr>
                          <a:cxnSpLocks noChangeShapeType="1"/>
                          <a:stCxn id="288" idx="2"/>
                          <a:endCxn id="290" idx="0"/>
                        </wps:cNvCnPr>
                        <wps:spPr bwMode="auto">
                          <a:xfrm rot="5400000">
                            <a:off x="1890054" y="-859541"/>
                            <a:ext cx="151198" cy="2548869"/>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93" name="Text Box 10"/>
                        <wps:cNvSpPr txBox="1">
                          <a:spLocks noChangeArrowheads="1"/>
                        </wps:cNvSpPr>
                        <wps:spPr bwMode="auto">
                          <a:xfrm>
                            <a:off x="3308489" y="490492"/>
                            <a:ext cx="1594843" cy="380694"/>
                          </a:xfrm>
                          <a:prstGeom prst="rect">
                            <a:avLst/>
                          </a:prstGeom>
                          <a:solidFill>
                            <a:srgbClr val="FFFFFF"/>
                          </a:solidFill>
                          <a:ln w="9525">
                            <a:solidFill>
                              <a:srgbClr val="000000"/>
                            </a:solidFill>
                            <a:miter lim="800000"/>
                            <a:headEnd/>
                            <a:tailEnd/>
                          </a:ln>
                        </wps:spPr>
                        <wps:txbx>
                          <w:txbxContent>
                            <w:p w:rsidR="00CE6FA8" w:rsidRDefault="00CE6FA8" w:rsidP="00CB5093">
                              <w:pPr>
                                <w:jc w:val="center"/>
                              </w:pPr>
                              <w:r>
                                <w:t>МФЦ</w:t>
                              </w:r>
                            </w:p>
                          </w:txbxContent>
                        </wps:txbx>
                        <wps:bodyPr rot="0" vert="horz" wrap="square" lIns="91440" tIns="45720" rIns="91440" bIns="45720" anchor="t" anchorCtr="0" upright="1">
                          <a:noAutofit/>
                        </wps:bodyPr>
                      </wps:wsp>
                      <wps:wsp>
                        <wps:cNvPr id="294" name="Text Box 11"/>
                        <wps:cNvSpPr txBox="1">
                          <a:spLocks noChangeArrowheads="1"/>
                        </wps:cNvSpPr>
                        <wps:spPr bwMode="auto">
                          <a:xfrm>
                            <a:off x="5004135" y="490492"/>
                            <a:ext cx="1476040" cy="380694"/>
                          </a:xfrm>
                          <a:prstGeom prst="rect">
                            <a:avLst/>
                          </a:prstGeom>
                          <a:solidFill>
                            <a:srgbClr val="FFFFFF"/>
                          </a:solidFill>
                          <a:ln w="9525">
                            <a:solidFill>
                              <a:srgbClr val="000000"/>
                            </a:solidFill>
                            <a:miter lim="800000"/>
                            <a:headEnd/>
                            <a:tailEnd/>
                          </a:ln>
                        </wps:spPr>
                        <wps:txbx>
                          <w:txbxContent>
                            <w:p w:rsidR="00CE6FA8" w:rsidRDefault="00CE6FA8" w:rsidP="00CB5093">
                              <w:pPr>
                                <w:jc w:val="center"/>
                              </w:pPr>
                              <w:r>
                                <w:t>ПГУ/ЕПГУ</w:t>
                              </w:r>
                            </w:p>
                          </w:txbxContent>
                        </wps:txbx>
                        <wps:bodyPr rot="0" vert="horz" wrap="square" lIns="91440" tIns="45720" rIns="91440" bIns="45720" anchor="t" anchorCtr="0" upright="1">
                          <a:noAutofit/>
                        </wps:bodyPr>
                      </wps:wsp>
                      <wps:wsp>
                        <wps:cNvPr id="295" name="AutoShape 12"/>
                        <wps:cNvCnPr>
                          <a:cxnSpLocks noChangeShapeType="1"/>
                          <a:stCxn id="288" idx="2"/>
                          <a:endCxn id="289" idx="0"/>
                        </wps:cNvCnPr>
                        <wps:spPr bwMode="auto">
                          <a:xfrm rot="5400000">
                            <a:off x="2718077" y="-31519"/>
                            <a:ext cx="151198" cy="892824"/>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96" name="AutoShape 13"/>
                        <wps:cNvCnPr>
                          <a:cxnSpLocks noChangeShapeType="1"/>
                          <a:stCxn id="288" idx="2"/>
                          <a:endCxn id="293" idx="0"/>
                        </wps:cNvCnPr>
                        <wps:spPr bwMode="auto">
                          <a:xfrm rot="16200000" flipH="1">
                            <a:off x="3597400" y="-18018"/>
                            <a:ext cx="151198" cy="865823"/>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97" name="AutoShape 14"/>
                        <wps:cNvCnPr>
                          <a:cxnSpLocks noChangeShapeType="1"/>
                          <a:stCxn id="288" idx="2"/>
                          <a:endCxn id="294" idx="0"/>
                        </wps:cNvCnPr>
                        <wps:spPr bwMode="auto">
                          <a:xfrm rot="16200000" flipH="1">
                            <a:off x="4415522" y="-836140"/>
                            <a:ext cx="151198" cy="2502068"/>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98" name="Text Box 15"/>
                        <wps:cNvSpPr txBox="1">
                          <a:spLocks noChangeArrowheads="1"/>
                        </wps:cNvSpPr>
                        <wps:spPr bwMode="auto">
                          <a:xfrm>
                            <a:off x="0" y="1706373"/>
                            <a:ext cx="6480175" cy="305095"/>
                          </a:xfrm>
                          <a:prstGeom prst="rect">
                            <a:avLst/>
                          </a:prstGeom>
                          <a:solidFill>
                            <a:srgbClr val="FFFFFF"/>
                          </a:solidFill>
                          <a:ln w="9525">
                            <a:solidFill>
                              <a:srgbClr val="000000"/>
                            </a:solidFill>
                            <a:miter lim="800000"/>
                            <a:headEnd/>
                            <a:tailEnd/>
                          </a:ln>
                        </wps:spPr>
                        <wps:txbx>
                          <w:txbxContent>
                            <w:p w:rsidR="00CE6FA8" w:rsidRDefault="00CE6FA8" w:rsidP="00CB5093">
                              <w:pPr>
                                <w:jc w:val="center"/>
                              </w:pPr>
                              <w:r>
                                <w:t>Регистрация заявления и прилагаемых к нему документов – 3 дня</w:t>
                              </w:r>
                            </w:p>
                          </w:txbxContent>
                        </wps:txbx>
                        <wps:bodyPr rot="0" vert="horz" wrap="square" lIns="91440" tIns="45720" rIns="91440" bIns="45720" anchor="t" anchorCtr="0" upright="1">
                          <a:noAutofit/>
                        </wps:bodyPr>
                      </wps:wsp>
                      <wps:wsp>
                        <wps:cNvPr id="299" name="AutoShape 16"/>
                        <wps:cNvCnPr>
                          <a:cxnSpLocks noChangeShapeType="1"/>
                          <a:stCxn id="289" idx="2"/>
                          <a:endCxn id="291" idx="0"/>
                        </wps:cNvCnPr>
                        <wps:spPr bwMode="auto">
                          <a:xfrm rot="16200000" flipH="1">
                            <a:off x="3053787" y="164662"/>
                            <a:ext cx="221396" cy="1633544"/>
                          </a:xfrm>
                          <a:prstGeom prst="bentConnector3">
                            <a:avLst>
                              <a:gd name="adj1" fmla="val 49856"/>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00" name="AutoShape 17"/>
                        <wps:cNvCnPr>
                          <a:cxnSpLocks noChangeShapeType="1"/>
                          <a:stCxn id="293" idx="2"/>
                          <a:endCxn id="291" idx="0"/>
                        </wps:cNvCnPr>
                        <wps:spPr bwMode="auto">
                          <a:xfrm rot="5400000">
                            <a:off x="3933111" y="918883"/>
                            <a:ext cx="221396" cy="125103"/>
                          </a:xfrm>
                          <a:prstGeom prst="bentConnector3">
                            <a:avLst>
                              <a:gd name="adj1" fmla="val 49856"/>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01" name="AutoShape 18"/>
                        <wps:cNvCnPr>
                          <a:cxnSpLocks noChangeShapeType="1"/>
                          <a:stCxn id="291" idx="2"/>
                          <a:endCxn id="298" idx="0"/>
                        </wps:cNvCnPr>
                        <wps:spPr bwMode="auto">
                          <a:xfrm rot="5400000">
                            <a:off x="3511899" y="1237465"/>
                            <a:ext cx="197097" cy="74072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02" name="AutoShape 19"/>
                        <wps:cNvCnPr>
                          <a:cxnSpLocks noChangeShapeType="1"/>
                          <a:stCxn id="290" idx="2"/>
                          <a:endCxn id="298" idx="0"/>
                        </wps:cNvCnPr>
                        <wps:spPr bwMode="auto">
                          <a:xfrm rot="16200000" flipH="1">
                            <a:off x="1866655" y="333840"/>
                            <a:ext cx="197097" cy="2548869"/>
                          </a:xfrm>
                          <a:prstGeom prst="bentConnector3">
                            <a:avLst>
                              <a:gd name="adj1" fmla="val 49676"/>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03" name="Text Box 20"/>
                        <wps:cNvSpPr txBox="1">
                          <a:spLocks noChangeArrowheads="1"/>
                        </wps:cNvSpPr>
                        <wps:spPr bwMode="auto">
                          <a:xfrm>
                            <a:off x="0" y="2192365"/>
                            <a:ext cx="6480175" cy="361794"/>
                          </a:xfrm>
                          <a:prstGeom prst="rect">
                            <a:avLst/>
                          </a:prstGeom>
                          <a:solidFill>
                            <a:srgbClr val="FFFFFF"/>
                          </a:solidFill>
                          <a:ln w="9525">
                            <a:solidFill>
                              <a:srgbClr val="000000"/>
                            </a:solidFill>
                            <a:miter lim="800000"/>
                            <a:headEnd/>
                            <a:tailEnd/>
                          </a:ln>
                        </wps:spPr>
                        <wps:txbx>
                          <w:txbxContent>
                            <w:p w:rsidR="00CE6FA8" w:rsidRDefault="00CE6FA8" w:rsidP="00CB5093">
                              <w:pPr>
                                <w:jc w:val="center"/>
                              </w:pPr>
                              <w:r>
                                <w:t>Рассмотрение заявления и</w:t>
                              </w:r>
                              <w:r w:rsidR="006E586C">
                                <w:t xml:space="preserve"> прилагаемых к нему документов </w:t>
                              </w:r>
                              <w:r>
                                <w:t xml:space="preserve">– </w:t>
                              </w:r>
                              <w:r w:rsidR="00037077">
                                <w:t>7</w:t>
                              </w:r>
                              <w:r>
                                <w:t xml:space="preserve"> дней</w:t>
                              </w:r>
                            </w:p>
                          </w:txbxContent>
                        </wps:txbx>
                        <wps:bodyPr rot="0" vert="horz" wrap="square" lIns="91440" tIns="45720" rIns="91440" bIns="45720" anchor="t" anchorCtr="0" upright="1">
                          <a:noAutofit/>
                        </wps:bodyPr>
                      </wps:wsp>
                      <wps:wsp>
                        <wps:cNvPr id="304" name="AutoShape 21"/>
                        <wps:cNvCnPr>
                          <a:cxnSpLocks noChangeShapeType="1"/>
                          <a:stCxn id="298" idx="2"/>
                          <a:endCxn id="303" idx="0"/>
                        </wps:cNvCnPr>
                        <wps:spPr bwMode="auto">
                          <a:xfrm>
                            <a:off x="3240088" y="2011468"/>
                            <a:ext cx="900" cy="18089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5" name="Text Box 22"/>
                        <wps:cNvSpPr txBox="1">
                          <a:spLocks noChangeArrowheads="1"/>
                        </wps:cNvSpPr>
                        <wps:spPr bwMode="auto">
                          <a:xfrm>
                            <a:off x="0" y="2866096"/>
                            <a:ext cx="2136371" cy="957760"/>
                          </a:xfrm>
                          <a:prstGeom prst="rect">
                            <a:avLst/>
                          </a:prstGeom>
                          <a:solidFill>
                            <a:srgbClr val="FFFFFF"/>
                          </a:solidFill>
                          <a:ln w="9525">
                            <a:solidFill>
                              <a:srgbClr val="000000"/>
                            </a:solidFill>
                            <a:miter lim="800000"/>
                            <a:headEnd/>
                            <a:tailEnd/>
                          </a:ln>
                        </wps:spPr>
                        <wps:txbx>
                          <w:txbxContent>
                            <w:p w:rsidR="00CE6FA8" w:rsidRPr="00BF013D" w:rsidRDefault="00A737A8" w:rsidP="00CB5093">
                              <w:pPr>
                                <w:jc w:val="center"/>
                              </w:pPr>
                              <w:r>
                                <w:t>Заявитель и д</w:t>
                              </w:r>
                              <w:r w:rsidR="00CE6FA8" w:rsidRPr="00BF013D">
                                <w:t xml:space="preserve">окументы </w:t>
                              </w:r>
                              <w:r>
                                <w:t xml:space="preserve">не соответствуют требованиям действующего законодательства </w:t>
                              </w:r>
                            </w:p>
                          </w:txbxContent>
                        </wps:txbx>
                        <wps:bodyPr rot="0" vert="horz" wrap="square" lIns="91440" tIns="45720" rIns="91440" bIns="45720" anchor="t" anchorCtr="0" upright="1">
                          <a:noAutofit/>
                        </wps:bodyPr>
                      </wps:wsp>
                      <wps:wsp>
                        <wps:cNvPr id="306" name="Text Box 23"/>
                        <wps:cNvSpPr txBox="1">
                          <a:spLocks noChangeArrowheads="1"/>
                        </wps:cNvSpPr>
                        <wps:spPr bwMode="auto">
                          <a:xfrm>
                            <a:off x="2540709" y="2784763"/>
                            <a:ext cx="3934906" cy="465514"/>
                          </a:xfrm>
                          <a:prstGeom prst="rect">
                            <a:avLst/>
                          </a:prstGeom>
                          <a:solidFill>
                            <a:srgbClr val="FFFFFF"/>
                          </a:solidFill>
                          <a:ln w="9525">
                            <a:solidFill>
                              <a:srgbClr val="000000"/>
                            </a:solidFill>
                            <a:miter lim="800000"/>
                            <a:headEnd/>
                            <a:tailEnd/>
                          </a:ln>
                        </wps:spPr>
                        <wps:txbx>
                          <w:txbxContent>
                            <w:p w:rsidR="00CE6FA8" w:rsidRDefault="00A737A8" w:rsidP="00CB5093">
                              <w:pPr>
                                <w:jc w:val="center"/>
                              </w:pPr>
                              <w:r>
                                <w:t>Заявитель и д</w:t>
                              </w:r>
                              <w:r w:rsidRPr="00BF013D">
                                <w:t xml:space="preserve">окументы </w:t>
                              </w:r>
                              <w:r>
                                <w:t xml:space="preserve">соответствуют требованиям действующего законодательства </w:t>
                              </w:r>
                            </w:p>
                          </w:txbxContent>
                        </wps:txbx>
                        <wps:bodyPr rot="0" vert="horz" wrap="square" lIns="91440" tIns="45720" rIns="91440" bIns="45720" anchor="t" anchorCtr="0" upright="1">
                          <a:noAutofit/>
                        </wps:bodyPr>
                      </wps:wsp>
                      <wps:wsp>
                        <wps:cNvPr id="308" name="AutoShape 24"/>
                        <wps:cNvCnPr>
                          <a:cxnSpLocks noChangeShapeType="1"/>
                          <a:stCxn id="303" idx="2"/>
                          <a:endCxn id="305" idx="0"/>
                        </wps:cNvCnPr>
                        <wps:spPr bwMode="auto">
                          <a:xfrm rot="5400000">
                            <a:off x="1998169" y="1624176"/>
                            <a:ext cx="311937" cy="2171902"/>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09" name="AutoShape 25"/>
                        <wps:cNvCnPr>
                          <a:cxnSpLocks noChangeShapeType="1"/>
                          <a:stCxn id="303" idx="2"/>
                          <a:endCxn id="306" idx="0"/>
                        </wps:cNvCnPr>
                        <wps:spPr bwMode="auto">
                          <a:xfrm rot="16200000" flipH="1">
                            <a:off x="3758823" y="2035424"/>
                            <a:ext cx="230604" cy="1268074"/>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10" name="Text Box 26"/>
                        <wps:cNvSpPr txBox="1">
                          <a:spLocks noChangeArrowheads="1"/>
                        </wps:cNvSpPr>
                        <wps:spPr bwMode="auto">
                          <a:xfrm>
                            <a:off x="0" y="4023115"/>
                            <a:ext cx="1381537" cy="838787"/>
                          </a:xfrm>
                          <a:prstGeom prst="rect">
                            <a:avLst/>
                          </a:prstGeom>
                          <a:solidFill>
                            <a:srgbClr val="FFFFFF"/>
                          </a:solidFill>
                          <a:ln w="9525">
                            <a:solidFill>
                              <a:srgbClr val="000000"/>
                            </a:solidFill>
                            <a:miter lim="800000"/>
                            <a:headEnd/>
                            <a:tailEnd/>
                          </a:ln>
                        </wps:spPr>
                        <wps:txbx>
                          <w:txbxContent>
                            <w:p w:rsidR="00CE6FA8" w:rsidRPr="00776066" w:rsidRDefault="00CE6FA8" w:rsidP="00CB5093">
                              <w:pPr>
                                <w:jc w:val="center"/>
                              </w:pPr>
                              <w:r w:rsidRPr="00776066">
                                <w:t>Уведомление об отказе в предоставлении услуги</w:t>
                              </w:r>
                            </w:p>
                          </w:txbxContent>
                        </wps:txbx>
                        <wps:bodyPr rot="0" vert="horz" wrap="square" lIns="91440" tIns="45720" rIns="91440" bIns="45720" anchor="t" anchorCtr="0" upright="1">
                          <a:noAutofit/>
                        </wps:bodyPr>
                      </wps:wsp>
                      <wps:wsp>
                        <wps:cNvPr id="315" name="Rectangle 31"/>
                        <wps:cNvSpPr>
                          <a:spLocks noChangeArrowheads="1"/>
                        </wps:cNvSpPr>
                        <wps:spPr bwMode="auto">
                          <a:xfrm>
                            <a:off x="2545269" y="3563407"/>
                            <a:ext cx="3930346" cy="459708"/>
                          </a:xfrm>
                          <a:prstGeom prst="rect">
                            <a:avLst/>
                          </a:prstGeom>
                          <a:solidFill>
                            <a:srgbClr val="FFFFFF"/>
                          </a:solidFill>
                          <a:ln w="9525">
                            <a:solidFill>
                              <a:srgbClr val="000000"/>
                            </a:solidFill>
                            <a:miter lim="800000"/>
                            <a:headEnd/>
                            <a:tailEnd/>
                          </a:ln>
                        </wps:spPr>
                        <wps:txbx>
                          <w:txbxContent>
                            <w:p w:rsidR="00CE6FA8" w:rsidRDefault="00037077" w:rsidP="00AD493D">
                              <w:pPr>
                                <w:jc w:val="center"/>
                              </w:pPr>
                              <w:r>
                                <w:t>Р</w:t>
                              </w:r>
                              <w:r w:rsidR="00CE6FA8">
                                <w:t>ассмотрение</w:t>
                              </w:r>
                              <w:r w:rsidRPr="00037077">
                                <w:t xml:space="preserve"> </w:t>
                              </w:r>
                              <w:r>
                                <w:t xml:space="preserve">заявления и прилагаемых к нему документов  </w:t>
                              </w:r>
                              <w:r w:rsidR="00CE6FA8">
                                <w:t>на заседании комиссии 1</w:t>
                              </w:r>
                              <w:r w:rsidR="00BA3371">
                                <w:t>0 дней</w:t>
                              </w:r>
                            </w:p>
                          </w:txbxContent>
                        </wps:txbx>
                        <wps:bodyPr rot="0" vert="horz" wrap="square" lIns="91440" tIns="45720" rIns="91440" bIns="45720" anchor="t" anchorCtr="0" upright="1">
                          <a:noAutofit/>
                        </wps:bodyPr>
                      </wps:wsp>
                      <wps:wsp>
                        <wps:cNvPr id="318" name="AutoShape 34"/>
                        <wps:cNvCnPr>
                          <a:cxnSpLocks noChangeShapeType="1"/>
                          <a:stCxn id="306" idx="2"/>
                          <a:endCxn id="315" idx="0"/>
                        </wps:cNvCnPr>
                        <wps:spPr bwMode="auto">
                          <a:xfrm>
                            <a:off x="4508162" y="3250277"/>
                            <a:ext cx="2280" cy="3131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9" name="Rectangle 35"/>
                        <wps:cNvSpPr>
                          <a:spLocks noChangeArrowheads="1"/>
                        </wps:cNvSpPr>
                        <wps:spPr bwMode="auto">
                          <a:xfrm>
                            <a:off x="2540709" y="4120905"/>
                            <a:ext cx="3934906" cy="832436"/>
                          </a:xfrm>
                          <a:prstGeom prst="rect">
                            <a:avLst/>
                          </a:prstGeom>
                          <a:solidFill>
                            <a:srgbClr val="FFFFFF"/>
                          </a:solidFill>
                          <a:ln w="9525">
                            <a:solidFill>
                              <a:srgbClr val="000000"/>
                            </a:solidFill>
                            <a:miter lim="800000"/>
                            <a:headEnd/>
                            <a:tailEnd/>
                          </a:ln>
                        </wps:spPr>
                        <wps:txbx>
                          <w:txbxContent>
                            <w:p w:rsidR="00CE6FA8" w:rsidRPr="002975C6" w:rsidRDefault="00CE6FA8" w:rsidP="00CB5093">
                              <w:pPr>
                                <w:jc w:val="center"/>
                              </w:pPr>
                              <w:r>
                                <w:t>Принятие решение о д</w:t>
                              </w:r>
                              <w:r w:rsidRPr="002975C6">
                                <w:t>ач</w:t>
                              </w:r>
                              <w:r>
                                <w:t>е</w:t>
                              </w:r>
                              <w:r w:rsidR="00BA3371">
                                <w:t xml:space="preserve"> согласия по </w:t>
                              </w:r>
                              <w:r w:rsidR="00BA3371" w:rsidRPr="00E67C4A">
                                <w:t>предоставлени</w:t>
                              </w:r>
                              <w:r w:rsidR="00BA3371">
                                <w:t>ю</w:t>
                              </w:r>
                              <w:r w:rsidR="00BA3371" w:rsidRPr="00E67C4A">
                                <w:t xml:space="preserve"> земельного участка в собственность бесплатно, подписание договора купли-продажи/ аренды/ безвозмездного пользования земельным участком</w:t>
                              </w:r>
                            </w:p>
                          </w:txbxContent>
                        </wps:txbx>
                        <wps:bodyPr rot="0" vert="horz" wrap="square" lIns="91440" tIns="45720" rIns="91440" bIns="45720" anchor="t" anchorCtr="0" upright="1">
                          <a:noAutofit/>
                        </wps:bodyPr>
                      </wps:wsp>
                      <wps:wsp>
                        <wps:cNvPr id="69" name="AutoShape 37"/>
                        <wps:cNvCnPr>
                          <a:cxnSpLocks noChangeShapeType="1"/>
                          <a:stCxn id="315" idx="2"/>
                          <a:endCxn id="319" idx="0"/>
                        </wps:cNvCnPr>
                        <wps:spPr bwMode="auto">
                          <a:xfrm flipH="1">
                            <a:off x="4508162" y="4023115"/>
                            <a:ext cx="2280" cy="977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0" name="Text Box 38"/>
                        <wps:cNvSpPr txBox="1">
                          <a:spLocks noChangeArrowheads="1"/>
                        </wps:cNvSpPr>
                        <wps:spPr bwMode="auto">
                          <a:xfrm>
                            <a:off x="2540709" y="5096876"/>
                            <a:ext cx="3934906" cy="317695"/>
                          </a:xfrm>
                          <a:prstGeom prst="rect">
                            <a:avLst/>
                          </a:prstGeom>
                          <a:solidFill>
                            <a:srgbClr val="FFFFFF"/>
                          </a:solidFill>
                          <a:ln w="9525">
                            <a:solidFill>
                              <a:srgbClr val="000000"/>
                            </a:solidFill>
                            <a:miter lim="800000"/>
                            <a:headEnd/>
                            <a:tailEnd/>
                          </a:ln>
                        </wps:spPr>
                        <wps:txbx>
                          <w:txbxContent>
                            <w:p w:rsidR="00CE6FA8" w:rsidRPr="00D60045" w:rsidRDefault="00CE6FA8" w:rsidP="00CB5093">
                              <w:pPr>
                                <w:jc w:val="center"/>
                              </w:pPr>
                              <w:r>
                                <w:t>Принятие решение председателем комитета 7 дней</w:t>
                              </w:r>
                            </w:p>
                            <w:p w:rsidR="00CE6FA8" w:rsidRDefault="00CE6FA8" w:rsidP="00CB5093"/>
                          </w:txbxContent>
                        </wps:txbx>
                        <wps:bodyPr rot="0" vert="horz" wrap="square" lIns="91440" tIns="45720" rIns="91440" bIns="45720" anchor="t" anchorCtr="0" upright="1">
                          <a:noAutofit/>
                        </wps:bodyPr>
                      </wps:wsp>
                      <wps:wsp>
                        <wps:cNvPr id="71" name="AutoShape 39"/>
                        <wps:cNvCnPr>
                          <a:cxnSpLocks noChangeShapeType="1"/>
                          <a:stCxn id="319" idx="2"/>
                          <a:endCxn id="70" idx="0"/>
                        </wps:cNvCnPr>
                        <wps:spPr bwMode="auto">
                          <a:xfrm>
                            <a:off x="4508162" y="4953341"/>
                            <a:ext cx="0" cy="143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2" name="Rectangle 40"/>
                        <wps:cNvSpPr>
                          <a:spLocks noChangeArrowheads="1"/>
                        </wps:cNvSpPr>
                        <wps:spPr bwMode="auto">
                          <a:xfrm>
                            <a:off x="2540709" y="5639705"/>
                            <a:ext cx="3934906" cy="802076"/>
                          </a:xfrm>
                          <a:prstGeom prst="rect">
                            <a:avLst/>
                          </a:prstGeom>
                          <a:solidFill>
                            <a:srgbClr val="FFFFFF"/>
                          </a:solidFill>
                          <a:ln w="9525">
                            <a:solidFill>
                              <a:srgbClr val="000000"/>
                            </a:solidFill>
                            <a:miter lim="800000"/>
                            <a:headEnd/>
                            <a:tailEnd/>
                          </a:ln>
                        </wps:spPr>
                        <wps:txbx>
                          <w:txbxContent>
                            <w:p w:rsidR="00CE6FA8" w:rsidRPr="00E67C4A" w:rsidRDefault="00CE6FA8" w:rsidP="00CB5093">
                              <w:pPr>
                                <w:jc w:val="center"/>
                              </w:pPr>
                              <w:r w:rsidRPr="00E67C4A">
                                <w:t>издани</w:t>
                              </w:r>
                              <w:r>
                                <w:t>е</w:t>
                              </w:r>
                              <w:r w:rsidRPr="00E67C4A">
                                <w:t xml:space="preserve"> распоряжени</w:t>
                              </w:r>
                              <w:r>
                                <w:t>я</w:t>
                              </w:r>
                              <w:r w:rsidRPr="00E67C4A">
                                <w:t xml:space="preserve"> комитета о предоставлении земельного участка в собственность бесплатно, подписание договора купли-продажи/ аренды/ безвозмездного пользования земельным участком</w:t>
                              </w:r>
                            </w:p>
                          </w:txbxContent>
                        </wps:txbx>
                        <wps:bodyPr rot="0" vert="horz" wrap="square" lIns="91440" tIns="45720" rIns="91440" bIns="45720" anchor="t" anchorCtr="0" upright="1">
                          <a:noAutofit/>
                        </wps:bodyPr>
                      </wps:wsp>
                      <wps:wsp>
                        <wps:cNvPr id="73" name="AutoShape 41"/>
                        <wps:cNvCnPr>
                          <a:cxnSpLocks noChangeShapeType="1"/>
                          <a:stCxn id="70" idx="2"/>
                          <a:endCxn id="72" idx="0"/>
                        </wps:cNvCnPr>
                        <wps:spPr bwMode="auto">
                          <a:xfrm>
                            <a:off x="4508162" y="5414571"/>
                            <a:ext cx="0" cy="22513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4" name="Text Box 42"/>
                        <wps:cNvSpPr txBox="1">
                          <a:spLocks noChangeArrowheads="1"/>
                        </wps:cNvSpPr>
                        <wps:spPr bwMode="auto">
                          <a:xfrm>
                            <a:off x="27602" y="6797551"/>
                            <a:ext cx="6438774" cy="533692"/>
                          </a:xfrm>
                          <a:prstGeom prst="rect">
                            <a:avLst/>
                          </a:prstGeom>
                          <a:solidFill>
                            <a:srgbClr val="FFFFFF"/>
                          </a:solidFill>
                          <a:ln w="9525">
                            <a:solidFill>
                              <a:srgbClr val="000000"/>
                            </a:solidFill>
                            <a:miter lim="800000"/>
                            <a:headEnd/>
                            <a:tailEnd/>
                          </a:ln>
                        </wps:spPr>
                        <wps:txbx>
                          <w:txbxContent>
                            <w:p w:rsidR="00CE6FA8" w:rsidRPr="00D60045" w:rsidRDefault="00CE6FA8" w:rsidP="00CB5093">
                              <w:pPr>
                                <w:jc w:val="center"/>
                              </w:pPr>
                              <w:r>
                                <w:t>Н</w:t>
                              </w:r>
                              <w:r w:rsidRPr="00D60045">
                                <w:t>аправление заявителю результата предоставления государственной услуги спо</w:t>
                              </w:r>
                              <w:r>
                                <w:t>собом, указанным в заявлении – 3 дня</w:t>
                              </w:r>
                            </w:p>
                          </w:txbxContent>
                        </wps:txbx>
                        <wps:bodyPr rot="0" vert="horz" wrap="square" lIns="91440" tIns="45720" rIns="91440" bIns="45720" anchor="t" anchorCtr="0" upright="1">
                          <a:noAutofit/>
                        </wps:bodyPr>
                      </wps:wsp>
                      <wps:wsp>
                        <wps:cNvPr id="76" name="AutoShape 44"/>
                        <wps:cNvCnPr>
                          <a:cxnSpLocks noChangeShapeType="1"/>
                          <a:stCxn id="72" idx="2"/>
                          <a:endCxn id="74" idx="0"/>
                        </wps:cNvCnPr>
                        <wps:spPr bwMode="auto">
                          <a:xfrm rot="5400000">
                            <a:off x="3699691" y="5989080"/>
                            <a:ext cx="355770" cy="1261173"/>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77" name="AutoShape 45"/>
                        <wps:cNvCnPr>
                          <a:cxnSpLocks noChangeShapeType="1"/>
                          <a:stCxn id="294" idx="2"/>
                          <a:endCxn id="291" idx="0"/>
                        </wps:cNvCnPr>
                        <wps:spPr bwMode="auto">
                          <a:xfrm rot="5400000">
                            <a:off x="4751233" y="100761"/>
                            <a:ext cx="221396" cy="1761348"/>
                          </a:xfrm>
                          <a:prstGeom prst="bentConnector3">
                            <a:avLst>
                              <a:gd name="adj1" fmla="val 49856"/>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78" name="AutoShape 46"/>
                        <wps:cNvCnPr>
                          <a:cxnSpLocks noChangeShapeType="1"/>
                          <a:stCxn id="70" idx="1"/>
                          <a:endCxn id="310" idx="3"/>
                        </wps:cNvCnPr>
                        <wps:spPr bwMode="auto">
                          <a:xfrm rot="10800000">
                            <a:off x="1381537" y="4442510"/>
                            <a:ext cx="1159172" cy="81321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16" name="AutoShape 46"/>
                        <wps:cNvCnPr>
                          <a:cxnSpLocks noChangeShapeType="1"/>
                          <a:stCxn id="305" idx="2"/>
                          <a:endCxn id="310" idx="0"/>
                        </wps:cNvCnPr>
                        <wps:spPr bwMode="auto">
                          <a:xfrm rot="5400000">
                            <a:off x="779849" y="3734777"/>
                            <a:ext cx="199259" cy="377417"/>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18" name="AutoShape 46"/>
                        <wps:cNvCnPr>
                          <a:cxnSpLocks noChangeShapeType="1"/>
                        </wps:cNvCnPr>
                        <wps:spPr bwMode="auto">
                          <a:xfrm rot="16200000" flipH="1">
                            <a:off x="247222" y="5299098"/>
                            <a:ext cx="1935651" cy="1061256"/>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79" o:spid="_x0000_s1027" editas="canvas" style="width:510.25pt;height:596.4pt;mso-position-horizontal-relative:char;mso-position-vertical-relative:line" coordsize="64801,757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">
                <v:shape id="_x0000_s1028" type="#_x0000_t75" style="position:absolute;width:64801;height:75742;visibility:visible;mso-wrap-style:square">
                  <v:fill o:detectmouseclick="t"/>
                  <v:path o:connecttype="none"/>
                </v:shape>
                <v:rect id="Rectangle 5" o:spid="_x0000_s1029" style="position:absolute;top:252;width:64801;height:3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8RssIA&#10;AADcAAAADwAAAGRycy9kb3ducmV2LnhtbERPPW/CMBDdkfofrEPqBg6phGgaB6EiEB1DWLpd4yMJ&#10;xOcoNiT01+OhUsen952uR9OKO/WusaxgMY9AEJdWN1wpOBW72QqE88gaW8uk4EEO1tnLJMVE24Fz&#10;uh99JUIIuwQV1N53iZSurMmgm9uOOHBn2xv0AfaV1D0OIdy0Mo6ipTTYcGiosaPPmsrr8WYU/DTx&#10;CX/zYh+Z992b/xqLy+17q9TrdNx8gPA0+n/xn/ugFcSrsDacCUdAZk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LxGywgAAANwAAAAPAAAAAAAAAAAAAAAAAJgCAABkcnMvZG93&#10;bnJldi54bWxQSwUGAAAAAAQABAD1AAAAhwMAAAAA&#10;">
                  <v:textbox>
                    <w:txbxContent>
                      <w:p w:rsidR="00CE6FA8" w:rsidRDefault="00CE6FA8" w:rsidP="00CB5093">
                        <w:pPr>
                          <w:jc w:val="center"/>
                        </w:pPr>
                        <w:r>
                          <w:t>Обращение заявителя за предоставлением государственной услуги</w:t>
                        </w:r>
                      </w:p>
                    </w:txbxContent>
                  </v:textbox>
                </v:rect>
                <v:shape id="Text Box 6" o:spid="_x0000_s1030" type="#_x0000_t202" style="position:absolute;left:14805;top:4904;width:17316;height:38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z3ncYA&#10;AADcAAAADwAAAGRycy9kb3ducmV2LnhtbESPW2vCQBSE3wX/w3IKvkjdeMHG1FWKUNE3L6V9PWSP&#10;SWj2bLq7jem/7wqCj8PMfMMs152pRUvOV5YVjEcJCOLc6ooLBR/n9+cUhA/IGmvLpOCPPKxX/d4S&#10;M22vfKT2FAoRIewzVFCG0GRS+rwkg35kG+LoXawzGKJ0hdQOrxFuajlJkrk0WHFcKLGhTUn59+nX&#10;KEhnu/bL76eHz3x+qRdh+NJuf5xSg6fu7RVEoC48wvf2TiuYpAu4nYlHQK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hz3ncYAAADcAAAADwAAAAAAAAAAAAAAAACYAgAAZHJz&#10;L2Rvd25yZXYueG1sUEsFBgAAAAAEAAQA9QAAAIsDAAAAAA==&#10;">
                  <v:textbox>
                    <w:txbxContent>
                      <w:p w:rsidR="00CE6FA8" w:rsidRDefault="00CE6FA8" w:rsidP="00CB5093">
                        <w:pPr>
                          <w:ind w:left="-142" w:right="-213"/>
                          <w:jc w:val="center"/>
                        </w:pPr>
                        <w:r>
                          <w:t>По почте в комитет</w:t>
                        </w:r>
                      </w:p>
                    </w:txbxContent>
                  </v:textbox>
                </v:shape>
                <v:shape id="Text Box 7" o:spid="_x0000_s1031" type="#_x0000_t202" style="position:absolute;top:4904;width:13815;height:10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I3cIA&#10;AADcAAAADwAAAGRycy9kb3ducmV2LnhtbERPz2vCMBS+D/wfwhO8DE11Q2s1yhA23E2r6PXRPNti&#10;89IlWe3+++Uw2PHj+73e9qYRHTlfW1YwnSQgiAuray4VnE/v4xSED8gaG8uk4Ic8bDeDpzVm2j74&#10;SF0eShFD2GeooAqhzaT0RUUG/cS2xJG7WWcwROhKqR0+Yrhp5CxJ5tJgzbGhwpZ2FRX3/NsoSF/3&#10;3dV/vhwuxfzWLMPzovv4ckqNhv3bCkSgPvyL/9x7rWC2jPPjmXgE5O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8jdwgAAANwAAAAPAAAAAAAAAAAAAAAAAJgCAABkcnMvZG93&#10;bnJldi54bWxQSwUGAAAAAAQABAD1AAAAhwMAAAAA&#10;">
                  <v:textbox>
                    <w:txbxContent>
                      <w:p w:rsidR="00CE6FA8" w:rsidRDefault="00CE6FA8" w:rsidP="00CB5093">
                        <w:pPr>
                          <w:jc w:val="center"/>
                        </w:pPr>
                        <w:r>
                          <w:t>Комитет</w:t>
                        </w:r>
                      </w:p>
                    </w:txbxContent>
                  </v:textbox>
                </v:shape>
                <v:shape id="Text Box 8" o:spid="_x0000_s1032" type="#_x0000_t202" style="position:absolute;left:14805;top:10925;width:49996;height:41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NtRsYA&#10;AADcAAAADwAAAGRycy9kb3ducmV2LnhtbESPW2sCMRSE3wv+h3CEvpSa9YLV7UaRQkXfrC3t62Fz&#10;9kI3J2uSruu/N4LQx2FmvmGydW8a0ZHztWUF41ECgji3uuZSwdfn+/MChA/IGhvLpOBCHtarwUOG&#10;qbZn/qDuGEoRIexTVFCF0KZS+rwig35kW+LoFdYZDFG6UmqH5wg3jZwkyVwarDkuVNjSW0X57/HP&#10;KFjMdt2P308P3/m8aJbh6aXbnpxSj8N+8woiUB/+w/f2TiuYLMdwOxOPgFx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bNtRsYAAADcAAAADwAAAAAAAAAAAAAAAACYAgAAZHJz&#10;L2Rvd25yZXYueG1sUEsFBgAAAAAEAAQA9QAAAIsDAAAAAA==&#10;">
                  <v:textbox>
                    <w:txbxContent>
                      <w:p w:rsidR="00CE6FA8" w:rsidRPr="00941AD6" w:rsidRDefault="00CE6FA8" w:rsidP="00CB5093">
                        <w:pPr>
                          <w:contextualSpacing/>
                          <w:jc w:val="center"/>
                          <w:rPr>
                            <w:b/>
                          </w:rPr>
                        </w:pPr>
                        <w:r w:rsidRPr="00941AD6">
                          <w:t>Передача заявления и прилагаемых к нему документов в комитет</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9" o:spid="_x0000_s1033" type="#_x0000_t34" style="position:absolute;left:18900;top:-8596;width:1512;height:25488;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R2IqcYAAADcAAAADwAAAGRycy9kb3ducmV2LnhtbESPQWvCQBSE7wX/w/KE3urGHIpNXcUK&#10;Qg6WYmop3h7ZZzY2+zZkNxr/vSsUPA4z8w0zXw62EWfqfO1YwXSSgCAuna65UrD/3rzMQPiArLFx&#10;TAqu5GG5GD3NMdPuwjs6F6ESEcI+QwUmhDaT0peGLPqJa4mjd3SdxRBlV0nd4SXCbSPTJHmVFmuO&#10;CwZbWhsq/4reKjj8fFbb69dHscI8781+fep/tyelnsfD6h1EoCE8wv/tXCtI31K4n4lHQC5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0diKnGAAAA3AAAAA8AAAAAAAAA&#10;AAAAAAAAoQIAAGRycy9kb3ducmV2LnhtbFBLBQYAAAAABAAEAPkAAACUAwAAAAA=&#10;">
                  <v:stroke endarrow="block"/>
                </v:shape>
                <v:shape id="Text Box 10" o:spid="_x0000_s1034" type="#_x0000_t202" style="position:absolute;left:33084;top:4904;width:15949;height:38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1WqsYA&#10;AADcAAAADwAAAGRycy9kb3ducmV2LnhtbESPQWvCQBSE7wX/w/IEL0U3NcVq6ioiKOnNWtHrI/tM&#10;QrNv0901pv++Wyj0OMzMN8xy3ZtGdOR8bVnB0yQBQVxYXXOp4PSxG89B+ICssbFMCr7Jw3o1eFhi&#10;pu2d36k7hlJECPsMFVQhtJmUvqjIoJ/Yljh6V+sMhihdKbXDe4SbRk6TZCYN1hwXKmxpW1HxebwZ&#10;BfPnvLv4t/RwLmbXZhEeX7r9l1NqNOw3ryAC9eE//NfOtYLpIoXfM/EIyN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i1WqsYAAADcAAAADwAAAAAAAAAAAAAAAACYAgAAZHJz&#10;L2Rvd25yZXYueG1sUEsFBgAAAAAEAAQA9QAAAIsDAAAAAA==&#10;">
                  <v:textbox>
                    <w:txbxContent>
                      <w:p w:rsidR="00CE6FA8" w:rsidRDefault="00CE6FA8" w:rsidP="00CB5093">
                        <w:pPr>
                          <w:jc w:val="center"/>
                        </w:pPr>
                        <w:r>
                          <w:t>МФЦ</w:t>
                        </w:r>
                      </w:p>
                    </w:txbxContent>
                  </v:textbox>
                </v:shape>
                <v:shape id="Text Box 11" o:spid="_x0000_s1035" type="#_x0000_t202" style="position:absolute;left:50041;top:4904;width:14760;height:38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TO3sYA&#10;AADcAAAADwAAAGRycy9kb3ducmV2LnhtbESPQWvCQBSE74L/YXlCL6KbWkk1dZVSUOLNWtHrI/tM&#10;QrNv091tTP99tyD0OMzMN8xq05tGdOR8bVnB4zQBQVxYXXOp4PSxnSxA+ICssbFMCn7Iw2Y9HKww&#10;0/bG79QdQykihH2GCqoQ2kxKX1Rk0E9tSxy9q3UGQ5SulNrhLcJNI2dJkkqDNceFClt6q6j4PH4b&#10;BYt53l38/ulwLtJrswzj52735ZR6GPWvLyAC9eE/fG/nWsFsOYe/M/EIyP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cTO3sYAAADcAAAADwAAAAAAAAAAAAAAAACYAgAAZHJz&#10;L2Rvd25yZXYueG1sUEsFBgAAAAAEAAQA9QAAAIsDAAAAAA==&#10;">
                  <v:textbox>
                    <w:txbxContent>
                      <w:p w:rsidR="00CE6FA8" w:rsidRDefault="00CE6FA8" w:rsidP="00CB5093">
                        <w:pPr>
                          <w:jc w:val="center"/>
                        </w:pPr>
                        <w:r>
                          <w:t>ПГУ/ЕПГУ</w:t>
                        </w:r>
                      </w:p>
                    </w:txbxContent>
                  </v:textbox>
                </v:shape>
                <v:shape id="AutoShape 12" o:spid="_x0000_s1036" type="#_x0000_t34" style="position:absolute;left:27180;top:-316;width:1512;height:8928;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vQQ3cYAAADcAAAADwAAAGRycy9kb3ducmV2LnhtbESPQWvCQBSE74L/YXlCb7qpUGlTV1FB&#10;yEEpRkvp7ZF9zcZm34bsRuO/7woFj8PMfMPMl72txYVaXzlW8DxJQBAXTldcKjgdt+NXED4ga6wd&#10;k4IbeVguhoM5ptpd+UCXPJQiQtinqMCE0KRS+sKQRT9xDXH0flxrMUTZllK3eI1wW8tpksykxYrj&#10;gsGGNoaK37yzCr4/9+Xu9rHOV5hlnTltzt3X7qzU06hfvYMI1IdH+L+daQXTtxe4n4lHQC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L0EN3GAAAA3AAAAA8AAAAAAAAA&#10;AAAAAAAAoQIAAGRycy9kb3ducmV2LnhtbFBLBQYAAAAABAAEAPkAAACUAwAAAAA=&#10;">
                  <v:stroke endarrow="block"/>
                </v:shape>
                <v:shape id="AutoShape 13" o:spid="_x0000_s1037" type="#_x0000_t34" style="position:absolute;left:35974;top:-182;width:1512;height:8659;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zRxucUAAADcAAAADwAAAGRycy9kb3ducmV2LnhtbESPwWrDMBBE74H8g9hAb4lcE1LbsRxK&#10;oaSXQuPkAzbSxja1VsZSE6dfXxUKPQ4z84Ypd5PtxZVG3zlW8LhKQBBrZzpuFJyOr8sMhA/IBnvH&#10;pOBOHnbVfFZiYdyND3StQyMihH2BCtoQhkJKr1uy6FduII7exY0WQ5RjI82Itwi3vUyTZCMtdhwX&#10;WhzopSX9WX9ZBeu7P3zTeybTjybPtU+e9hc+K/WwmJ63IAJN4T/8134zCtJ8A79n4hGQ1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zRxucUAAADcAAAADwAAAAAAAAAA&#10;AAAAAAChAgAAZHJzL2Rvd25yZXYueG1sUEsFBgAAAAAEAAQA+QAAAJMDAAAAAA==&#10;">
                  <v:stroke endarrow="block"/>
                </v:shape>
                <v:shape id="AutoShape 14" o:spid="_x0000_s1038" type="#_x0000_t34" style="position:absolute;left:44155;top:-8363;width:1512;height:25021;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HjUIsUAAADcAAAADwAAAGRycy9kb3ducmV2LnhtbESPwWrDMBBE74H8g9hAb4lcExrbsRxK&#10;oaSXQuPkAzbSxja1VsZSE6dfXxUKPQ4z84Ypd5PtxZVG3zlW8LhKQBBrZzpuFJyOr8sMhA/IBnvH&#10;pOBOHnbVfFZiYdyND3StQyMihH2BCtoQhkJKr1uy6FduII7exY0WQ5RjI82Itwi3vUyT5Ela7Dgu&#10;tDjQS0v6s/6yCtZ3f/im90ymH02ea59s9hc+K/WwmJ63IAJN4T/8134zCtJ8A79n4hGQ1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HjUIsUAAADcAAAADwAAAAAAAAAA&#10;AAAAAAChAgAAZHJzL2Rvd25yZXYueG1sUEsFBgAAAAAEAAQA+QAAAJMDAAAAAA==&#10;">
                  <v:stroke endarrow="block"/>
                </v:shape>
                <v:shape id="Text Box 15" o:spid="_x0000_s1039" type="#_x0000_t202" style="position:absolute;top:17063;width:64801;height:30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nE28IA&#10;AADcAAAADwAAAGRycy9kb3ducmV2LnhtbERPz2vCMBS+D/wfwhO8DE11Q2s1yhA23E2r6PXRPNti&#10;89IlWe3+++Uw2PHj+73e9qYRHTlfW1YwnSQgiAuray4VnE/v4xSED8gaG8uk4Ic8bDeDpzVm2j74&#10;SF0eShFD2GeooAqhzaT0RUUG/cS2xJG7WWcwROhKqR0+Yrhp5CxJ5tJgzbGhwpZ2FRX3/NsoSF/3&#10;3dV/vhwuxfzWLMPzovv4ckqNhv3bCkSgPvyL/9x7rWC2jGvjmXgE5O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icTbwgAAANwAAAAPAAAAAAAAAAAAAAAAAJgCAABkcnMvZG93&#10;bnJldi54bWxQSwUGAAAAAAQABAD1AAAAhwMAAAAA&#10;">
                  <v:textbox>
                    <w:txbxContent>
                      <w:p w:rsidR="00CE6FA8" w:rsidRDefault="00CE6FA8" w:rsidP="00CB5093">
                        <w:pPr>
                          <w:jc w:val="center"/>
                        </w:pPr>
                        <w:r>
                          <w:t>Регистрация заявления и прилагаемых к нему документов – 3 дня</w:t>
                        </w:r>
                      </w:p>
                    </w:txbxContent>
                  </v:textbox>
                </v:shape>
                <v:shape id="AutoShape 16" o:spid="_x0000_s1040" type="#_x0000_t34" style="position:absolute;left:30538;top:1646;width:2214;height:16335;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2s6ZcQAAADcAAAADwAAAGRycy9kb3ducmV2LnhtbESPS0sDMRSF94L/IVyhO5tpC+pMm5ZB&#10;qbrtY9HuLpPrJDi5GZK0M/rrjSC4PJzHx1ltRteJK4VoPSuYTQsQxI3XllsFx8P2/glETMgaO8+k&#10;4IsibNa3NyustB94R9d9akUe4VihApNSX0kZG0MO49T3xNn78MFhyjK0Ugcc8rjr5LwoHqRDy5lg&#10;sKdnQ83n/uIy19bm9FYvHnffg7VlkIfZ+fVFqcndWC9BJBrTf/iv/a4VzMsSfs/kIyDX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azplxAAAANwAAAAPAAAAAAAAAAAA&#10;AAAAAKECAABkcnMvZG93bnJldi54bWxQSwUGAAAAAAQABAD5AAAAkgMAAAAA&#10;" adj="10769">
                  <v:stroke endarrow="block"/>
                </v:shape>
                <v:shape id="AutoShape 17" o:spid="_x0000_s1041" type="#_x0000_t34" style="position:absolute;left:39331;top:9188;width:2214;height:1251;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yPNjcEAAADcAAAADwAAAGRycy9kb3ducmV2LnhtbERPS0sDMRC+C/0PYQrebOKDItumxVZE&#10;QTw0ivQ4bMbN4maybNLt+u+dg+Dx43uvt1Ps1EhDbhNbuF4YUMR18i03Fj7en67uQeWC7LFLTBZ+&#10;KMN2M7tYY+XTmQ80utIoCeFcoYVQSl9pnetAEfMi9cTCfaUhYhE4NNoPeJbw2OkbY5Y6YsvSELCn&#10;faD6252ilHw+noJ7LuOyv3t1R/N22Lk2WHs5nx5WoApN5V/8537xFm6NzJczcgT05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nI82NwQAAANwAAAAPAAAAAAAAAAAAAAAA&#10;AKECAABkcnMvZG93bnJldi54bWxQSwUGAAAAAAQABAD5AAAAjwMAAAAA&#10;" adj="10769">
                  <v:stroke endarrow="block"/>
                </v:shape>
                <v:shape id="AutoShape 18" o:spid="_x0000_s1042" type="#_x0000_t34" style="position:absolute;left:35118;top:12374;width:1971;height:7408;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SMxMUAAADcAAAADwAAAGRycy9kb3ducmV2LnhtbESPQWvCQBSE70L/w/IK3nRjBZHUVaxQ&#10;yMFSjErp7ZF9zcZm34bsRuO/dwXB4zAz3zCLVW9rcabWV44VTMYJCOLC6YpLBYf952gOwgdkjbVj&#10;UnAlD6vly2CBqXYX3tE5D6WIEPYpKjAhNKmUvjBk0Y9dQxy9P9daDFG2pdQtXiLc1vItSWbSYsVx&#10;wWBDG0PFf95ZBb/Hr3J7/f7I15hlnTlsTt3P9qTU8LVfv4MI1Idn+NHOtIJpMoH7mXgE5PI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ySMxMUAAADcAAAADwAAAAAAAAAA&#10;AAAAAAChAgAAZHJzL2Rvd25yZXYueG1sUEsFBgAAAAAEAAQA+QAAAJMDAAAAAA==&#10;">
                  <v:stroke endarrow="block"/>
                </v:shape>
                <v:shape id="AutoShape 19" o:spid="_x0000_s1043" type="#_x0000_t34" style="position:absolute;left:18666;top:3338;width:1971;height:25489;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EB5FsMAAADcAAAADwAAAGRycy9kb3ducmV2LnhtbESPT2vCQBTE7wW/w/IKvdVNUywaXUUC&#10;tl79i8dH9jUJzb4Nu2tMvr0rCD0OM/MbZrHqTSM6cr62rOBjnIAgLqyuuVRwPGzepyB8QNbYWCYF&#10;A3lYLUcvC8y0vfGOun0oRYSwz1BBFUKbSemLigz6sW2Jo/drncEQpSuldniLcNPINEm+pMGa40KF&#10;LeUVFX/7q1FwOLufWf49ueSnfOiOQ5ue2Rql3l779RxEoD78h5/trVbwmaTwOBOPgFz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hAeRbDAAAA3AAAAA8AAAAAAAAAAAAA&#10;AAAAoQIAAGRycy9kb3ducmV2LnhtbFBLBQYAAAAABAAEAPkAAACRAwAAAAA=&#10;" adj="10730">
                  <v:stroke endarrow="block"/>
                </v:shape>
                <v:shape id="Text Box 20" o:spid="_x0000_s1044" type="#_x0000_t202" style="position:absolute;top:21923;width:64801;height:36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bMsMUA&#10;AADcAAAADwAAAGRycy9kb3ducmV2LnhtbESPQWvCQBSE70L/w/IKXkQ3bcTa1FWkoNibTUWvj+wz&#10;Cc2+jbtrTP99tyD0OMzMN8xi1ZtGdOR8bVnB0yQBQVxYXXOp4PC1Gc9B+ICssbFMCn7Iw2r5MFhg&#10;pu2NP6nLQykihH2GCqoQ2kxKX1Rk0E9sSxy9s3UGQ5SulNrhLcJNI5+TZCYN1hwXKmzpvaLiO78a&#10;BfPprjv5j3R/LGbn5jWMXrrtxSk1fOzXbyAC9eE/fG/vtII0SeHvTDwCcv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xsywxQAAANwAAAAPAAAAAAAAAAAAAAAAAJgCAABkcnMv&#10;ZG93bnJldi54bWxQSwUGAAAAAAQABAD1AAAAigMAAAAA&#10;">
                  <v:textbox>
                    <w:txbxContent>
                      <w:p w:rsidR="00CE6FA8" w:rsidRDefault="00CE6FA8" w:rsidP="00CB5093">
                        <w:pPr>
                          <w:jc w:val="center"/>
                        </w:pPr>
                        <w:r>
                          <w:t>Рассмотрение заявления и</w:t>
                        </w:r>
                        <w:r w:rsidR="006E586C">
                          <w:t xml:space="preserve"> прилагаемых к нему документов </w:t>
                        </w:r>
                        <w:r>
                          <w:t xml:space="preserve">– </w:t>
                        </w:r>
                        <w:r w:rsidR="00037077">
                          <w:t>7</w:t>
                        </w:r>
                        <w:r>
                          <w:t xml:space="preserve"> дней</w:t>
                        </w:r>
                      </w:p>
                    </w:txbxContent>
                  </v:textbox>
                </v:shape>
                <v:shapetype id="_x0000_t32" coordsize="21600,21600" o:spt="32" o:oned="t" path="m,l21600,21600e" filled="f">
                  <v:path arrowok="t" fillok="f" o:connecttype="none"/>
                  <o:lock v:ext="edit" shapetype="t"/>
                </v:shapetype>
                <v:shape id="AutoShape 21" o:spid="_x0000_s1045" type="#_x0000_t32" style="position:absolute;left:32400;top:20114;width:9;height:180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BGdscAAADcAAAADwAAAGRycy9kb3ducmV2LnhtbESPT2vCQBTE7wW/w/KE3urGthSNriJC&#10;S7H04B+C3h7ZZxLMvg27axL76buFgsdhZn7DzJe9qUVLzleWFYxHCQji3OqKCwWH/fvTBIQPyBpr&#10;y6TgRh6Wi8HDHFNtO95SuwuFiBD2KSooQ2hSKX1ekkE/sg1x9M7WGQxRukJqh12Em1o+J8mbNFhx&#10;XCixoXVJ+WV3NQqOX9Nrdsu+aZONp5sTOuN/9h9KPQ771QxEoD7cw//tT63gJXmFvzPxCMjF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lQEZ2xwAAANwAAAAPAAAAAAAA&#10;AAAAAAAAAKECAABkcnMvZG93bnJldi54bWxQSwUGAAAAAAQABAD5AAAAlQMAAAAA&#10;">
                  <v:stroke endarrow="block"/>
                </v:shape>
                <v:shape id="Text Box 22" o:spid="_x0000_s1046" type="#_x0000_t202" style="position:absolute;top:28660;width:21363;height:9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PxX8YA&#10;AADcAAAADwAAAGRycy9kb3ducmV2LnhtbESPT2sCMRTE70K/Q3gFL6LZauuf1SgitNhbq9JeH5vn&#10;7tLNy5rEdf32piB4HGbmN8xi1ZpKNOR8aVnByyABQZxZXXKu4LB/709B+ICssbJMCq7kYbV86iww&#10;1fbC39TsQi4ihH2KCooQ6lRKnxVk0A9sTRy9o3UGQ5Qul9rhJcJNJYdJMpYGS44LBda0KSj7252N&#10;gunrtvn1n6Ovn2x8rGahN2k+Tk6p7nO7noMI1IZH+N7eagWj5A3+z8QjIJ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GPxX8YAAADcAAAADwAAAAAAAAAAAAAAAACYAgAAZHJz&#10;L2Rvd25yZXYueG1sUEsFBgAAAAAEAAQA9QAAAIsDAAAAAA==&#10;">
                  <v:textbox>
                    <w:txbxContent>
                      <w:p w:rsidR="00CE6FA8" w:rsidRPr="00BF013D" w:rsidRDefault="00A737A8" w:rsidP="00CB5093">
                        <w:pPr>
                          <w:jc w:val="center"/>
                        </w:pPr>
                        <w:r>
                          <w:t>Заявитель и д</w:t>
                        </w:r>
                        <w:r w:rsidR="00CE6FA8" w:rsidRPr="00BF013D">
                          <w:t xml:space="preserve">окументы </w:t>
                        </w:r>
                        <w:r>
                          <w:t xml:space="preserve">не соответствуют требованиям действующего законодательства </w:t>
                        </w:r>
                      </w:p>
                    </w:txbxContent>
                  </v:textbox>
                </v:shape>
                <v:shape id="Text Box 23" o:spid="_x0000_s1047" type="#_x0000_t202" style="position:absolute;left:25407;top:27847;width:39349;height:46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FvKMYA&#10;AADcAAAADwAAAGRycy9kb3ducmV2LnhtbESPT2vCQBTE7wW/w/IKXkrd+IdUo6sUocXeNC3t9ZF9&#10;JqHZt+nuGuO3dwuCx2FmfsOsNr1pREfO15YVjEcJCOLC6ppLBV+fb89zED4ga2wsk4ILedisBw8r&#10;zLQ984G6PJQiQthnqKAKoc2k9EVFBv3ItsTRO1pnMETpSqkdniPcNHKSJKk0WHNcqLClbUXFb34y&#10;CuazXffjP6b77yI9Novw9NK9/zmlho/96xJEoD7cw7f2TiuYJin8n4lHQK6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LFvKMYAAADcAAAADwAAAAAAAAAAAAAAAACYAgAAZHJz&#10;L2Rvd25yZXYueG1sUEsFBgAAAAAEAAQA9QAAAIsDAAAAAA==&#10;">
                  <v:textbox>
                    <w:txbxContent>
                      <w:p w:rsidR="00CE6FA8" w:rsidRDefault="00A737A8" w:rsidP="00CB5093">
                        <w:pPr>
                          <w:jc w:val="center"/>
                        </w:pPr>
                        <w:r>
                          <w:t>Заявитель и д</w:t>
                        </w:r>
                        <w:r w:rsidRPr="00BF013D">
                          <w:t xml:space="preserve">окументы </w:t>
                        </w:r>
                        <w:r>
                          <w:t xml:space="preserve">соответствуют требованиям действующего законодательства </w:t>
                        </w:r>
                      </w:p>
                    </w:txbxContent>
                  </v:textbox>
                </v:shape>
                <v:shape id="AutoShape 24" o:spid="_x0000_s1048" type="#_x0000_t34" style="position:absolute;left:19981;top:16241;width:3119;height:21719;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4lWcMAAADcAAAADwAAAGRycy9kb3ducmV2LnhtbERPz2vCMBS+C/4P4Qm7aeoGQ6pRVBj0&#10;4BirHcPbo3k21ealNKnW/345DDx+fL9Xm8E24kadrx0rmM8SEMSl0zVXCorjx3QBwgdkjY1jUvAg&#10;D5v1eLTCVLs7f9MtD5WIIexTVGBCaFMpfWnIop+5ljhyZ9dZDBF2ldQd3mO4beRrkrxLizXHBoMt&#10;7Q2V17y3Ck4/n9Xh8bXLt5hlvSn2l/73cFHqZTJslyACDeEp/ndnWsFbEtfGM/EIyP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IeJVnDAAAA3AAAAA8AAAAAAAAAAAAA&#10;AAAAoQIAAGRycy9kb3ducmV2LnhtbFBLBQYAAAAABAAEAPkAAACRAwAAAAA=&#10;">
                  <v:stroke endarrow="block"/>
                </v:shape>
                <v:shape id="AutoShape 25" o:spid="_x0000_s1049" type="#_x0000_t34" style="position:absolute;left:37588;top:20353;width:2306;height:12681;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EB/0cUAAADcAAAADwAAAGRycy9kb3ducmV2LnhtbESP3WrCQBSE7wu+w3IE7+putbQmdRUR&#10;xN4UGvUBTrPHJDR7NmTX/Pj03UKhl8PMfMOst4OtRUetrxxreJorEMS5MxUXGi7nw+MKhA/IBmvH&#10;pGEkD9vN5GGNqXE9Z9SdQiEihH2KGsoQmlRKn5dk0c9dQxy9q2sthijbQpoW+wi3tVwo9SItVhwX&#10;SmxoX1L+fbpZDc+jz+70sZKLzyJJcq9ej1f+0no2HXZvIAIN4T/81343GpYqgd8z8QjIz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EB/0cUAAADcAAAADwAAAAAAAAAA&#10;AAAAAAChAgAAZHJzL2Rvd25yZXYueG1sUEsFBgAAAAAEAAQA+QAAAJMDAAAAAA==&#10;">
                  <v:stroke endarrow="block"/>
                </v:shape>
                <v:shape id="Text Box 26" o:spid="_x0000_s1050" type="#_x0000_t202" style="position:absolute;top:40231;width:13815;height:83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3EGsIA&#10;AADcAAAADwAAAGRycy9kb3ducmV2LnhtbERPy4rCMBTdD/gP4QqzkTF1FMepRpEBRXe+cLaX5toW&#10;m5uaZGr9e7MQZnk479miNZVoyPnSsoJBPwFBnFldcq7gdFx9TED4gKyxskwKHuRhMe+8zTDV9s57&#10;ag4hFzGEfYoKihDqVEqfFWTQ921NHLmLdQZDhC6X2uE9hptKfibJWBosOTYUWNNPQdn18GcUTEab&#10;5tdvh7tzNr5U36H31axvTqn3brucggjUhn/xy73RCoaDOD+eiU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zcQawgAAANwAAAAPAAAAAAAAAAAAAAAAAJgCAABkcnMvZG93&#10;bnJldi54bWxQSwUGAAAAAAQABAD1AAAAhwMAAAAA&#10;">
                  <v:textbox>
                    <w:txbxContent>
                      <w:p w:rsidR="00CE6FA8" w:rsidRPr="00776066" w:rsidRDefault="00CE6FA8" w:rsidP="00CB5093">
                        <w:pPr>
                          <w:jc w:val="center"/>
                        </w:pPr>
                        <w:r w:rsidRPr="00776066">
                          <w:t>Уведомление об отказе в предоставлении услуги</w:t>
                        </w:r>
                      </w:p>
                    </w:txbxContent>
                  </v:textbox>
                </v:shape>
                <v:rect id="Rectangle 31" o:spid="_x0000_s1051" style="position:absolute;left:25452;top:35634;width:39304;height:45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UkNsUA&#10;AADcAAAADwAAAGRycy9kb3ducmV2LnhtbESPQWvCQBSE7wX/w/KE3upGxVKjq4glxR5NcuntmX0m&#10;abNvQ3ZN0v76bqHgcZiZb5jtfjSN6KlztWUF81kEgriwuuZSQZ4lTy8gnEfW2FgmBd/kYL+bPGwx&#10;1nbgM/WpL0WAsItRQeV9G0vpiooMupltiYN3tZ1BH2RXSt3hEOCmkYsoepYGaw4LFbZ0rKj4Sm9G&#10;waVe5Phzzt4is06W/n3MPm8fr0o9TsfDBoSn0d/D/+2TVrCcr+DvTDgCcvc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SQ2xQAAANwAAAAPAAAAAAAAAAAAAAAAAJgCAABkcnMv&#10;ZG93bnJldi54bWxQSwUGAAAAAAQABAD1AAAAigMAAAAA&#10;">
                  <v:textbox>
                    <w:txbxContent>
                      <w:p w:rsidR="00CE6FA8" w:rsidRDefault="00037077" w:rsidP="00AD493D">
                        <w:pPr>
                          <w:jc w:val="center"/>
                        </w:pPr>
                        <w:r>
                          <w:t>Р</w:t>
                        </w:r>
                        <w:r w:rsidR="00CE6FA8">
                          <w:t>ассмотрение</w:t>
                        </w:r>
                        <w:r w:rsidRPr="00037077">
                          <w:t xml:space="preserve"> </w:t>
                        </w:r>
                        <w:r>
                          <w:t xml:space="preserve">заявления и прилагаемых к нему документов  </w:t>
                        </w:r>
                        <w:r w:rsidR="00CE6FA8">
                          <w:t>на заседании комиссии 1</w:t>
                        </w:r>
                        <w:r w:rsidR="00BA3371">
                          <w:t>0 дней</w:t>
                        </w:r>
                      </w:p>
                    </w:txbxContent>
                  </v:textbox>
                </v:rect>
                <v:shape id="AutoShape 34" o:spid="_x0000_s1052" type="#_x0000_t32" style="position:absolute;left:45081;top:32502;width:23;height:313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TarsMAAADcAAAADwAAAGRycy9kb3ducmV2LnhtbERPz2vCMBS+C/sfwht407QThu2MZQwm&#10;4thBHWW7PZq3tqx5KUmq1b/eHAYeP77fq2I0nTiR861lBek8AUFcWd1yreDr+D5bgvABWWNnmRRc&#10;yEOxfpisMNf2zHs6HUItYgj7HBU0IfS5lL5qyKCf2544cr/WGQwRulpqh+cYbjr5lCTP0mDLsaHB&#10;nt4aqv4Og1Hw/ZEN5aX8pF2ZZrsfdMZfjxulpo/j6wuIQGO4i//dW61gkca18Uw8AnJ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HU2q7DAAAA3AAAAA8AAAAAAAAAAAAA&#10;AAAAoQIAAGRycy9kb3ducmV2LnhtbFBLBQYAAAAABAAEAPkAAACRAwAAAAA=&#10;">
                  <v:stroke endarrow="block"/>
                </v:shape>
                <v:rect id="Rectangle 35" o:spid="_x0000_s1053" style="position:absolute;left:25407;top:41209;width:39349;height:83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uM8QA&#10;AADcAAAADwAAAGRycy9kb3ducmV2LnhtbESPQWvCQBSE7wX/w/KE3uomEaRGVxFLSj1qvPT2mn0m&#10;0ezbkN1o2l/vCgWPw8x8wyzXg2nElTpXW1YQTyIQxIXVNZcKjnn29g7CeWSNjWVS8EsO1qvRyxJT&#10;bW+8p+vBlyJA2KWooPK+TaV0RUUG3cS2xME72c6gD7Irpe7wFuCmkUkUzaTBmsNChS1tKyouh94o&#10;+KmTI/7t88/IzLOp3w35uf/+UOp1PGwWIDwN/hn+b39pBdN4Do8z4QjI1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ILjPEAAAA3AAAAA8AAAAAAAAAAAAAAAAAmAIAAGRycy9k&#10;b3ducmV2LnhtbFBLBQYAAAAABAAEAPUAAACJAwAAAAA=&#10;">
                  <v:textbox>
                    <w:txbxContent>
                      <w:p w:rsidR="00CE6FA8" w:rsidRPr="002975C6" w:rsidRDefault="00CE6FA8" w:rsidP="00CB5093">
                        <w:pPr>
                          <w:jc w:val="center"/>
                        </w:pPr>
                        <w:r>
                          <w:t>Принятие решение о д</w:t>
                        </w:r>
                        <w:r w:rsidRPr="002975C6">
                          <w:t>ач</w:t>
                        </w:r>
                        <w:r>
                          <w:t>е</w:t>
                        </w:r>
                        <w:r w:rsidR="00BA3371">
                          <w:t xml:space="preserve"> согласия по </w:t>
                        </w:r>
                        <w:r w:rsidR="00BA3371" w:rsidRPr="00E67C4A">
                          <w:t>предоставлени</w:t>
                        </w:r>
                        <w:r w:rsidR="00BA3371">
                          <w:t>ю</w:t>
                        </w:r>
                        <w:r w:rsidR="00BA3371" w:rsidRPr="00E67C4A">
                          <w:t xml:space="preserve"> земельного участка в собственность бесплатно, подписание договора купли-продажи/ аренды/ безвозмездного пользования земельным участком</w:t>
                        </w:r>
                      </w:p>
                    </w:txbxContent>
                  </v:textbox>
                </v:rect>
                <v:shape id="AutoShape 37" o:spid="_x0000_s1054" type="#_x0000_t32" style="position:absolute;left:45081;top:40231;width:23;height:97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bKu8IAAADbAAAADwAAAGRycy9kb3ducmV2LnhtbESPQWsCMRSE74L/ITyhN81WqOhqlCoI&#10;0kupCnp8bJ67wc3Lsomb9d83hYLHYWa+YVab3taio9YbxwreJxkI4sJpw6WC82k/noPwAVlj7ZgU&#10;PMnDZj0crDDXLvIPdcdQigRhn6OCKoQml9IXFVn0E9cQJ+/mWoshybaUusWY4LaW0yybSYuG00KF&#10;De0qKu7Hh1Vg4rfpmsMubr8uV68jmeeHM0q9jfrPJYhAfXiF/9sHrWC2gL8v6QfI9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kbKu8IAAADbAAAADwAAAAAAAAAAAAAA&#10;AAChAgAAZHJzL2Rvd25yZXYueG1sUEsFBgAAAAAEAAQA+QAAAJADAAAAAA==&#10;">
                  <v:stroke endarrow="block"/>
                </v:shape>
                <v:shape id="Text Box 38" o:spid="_x0000_s1055" type="#_x0000_t202" style="position:absolute;left:25407;top:50968;width:39349;height:3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hpdsIA&#10;AADbAAAADwAAAGRycy9kb3ducmV2LnhtbERPy2rCQBTdF/yH4QrdFDOxLTGNjiKCxe58lHZ7yVyT&#10;YOZOnBlj+vedRaHLw3kvVoNpRU/ON5YVTJMUBHFpdcOVgs/TdpKD8AFZY2uZFPyQh9Vy9LDAQts7&#10;H6g/hkrEEPYFKqhD6AopfVmTQZ/YjjhyZ+sMhghdJbXDeww3rXxO00wabDg21NjRpqbycrwZBfnr&#10;rv/2Hy/7rzI7t2/hada/X51Sj+NhPQcRaAj/4j/3TiuYxfXxS/wBcv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qGl2wgAAANsAAAAPAAAAAAAAAAAAAAAAAJgCAABkcnMvZG93&#10;bnJldi54bWxQSwUGAAAAAAQABAD1AAAAhwMAAAAA&#10;">
                  <v:textbox>
                    <w:txbxContent>
                      <w:p w:rsidR="00CE6FA8" w:rsidRPr="00D60045" w:rsidRDefault="00CE6FA8" w:rsidP="00CB5093">
                        <w:pPr>
                          <w:jc w:val="center"/>
                        </w:pPr>
                        <w:r>
                          <w:t>Принятие решение председателем комитета 7 дней</w:t>
                        </w:r>
                      </w:p>
                      <w:p w:rsidR="00CE6FA8" w:rsidRDefault="00CE6FA8" w:rsidP="00CB5093"/>
                    </w:txbxContent>
                  </v:textbox>
                </v:shape>
                <v:shape id="AutoShape 39" o:spid="_x0000_s1056" type="#_x0000_t32" style="position:absolute;left:45081;top:49533;width:0;height:143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KoQsQAAADbAAAADwAAAGRycy9kb3ducmV2LnhtbESPQWvCQBSE70L/w/IKvekmHlqNrlIK&#10;lmLxoJZQb4/sMwlm34bdVaO/3hUEj8PMfMNM551pxImcry0rSAcJCOLC6ppLBX/bRX8EwgdkjY1l&#10;UnAhD/PZS2+KmbZnXtNpE0oRIewzVFCF0GZS+qIig35gW+Lo7a0zGKJ0pdQOzxFuGjlMkndpsOa4&#10;UGFLXxUVh83RKPj/HR/zS76iZZ6Olzt0xl+330q9vXafExCBuvAMP9o/WsFHCv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kqhCxAAAANsAAAAPAAAAAAAAAAAA&#10;AAAAAKECAABkcnMvZG93bnJldi54bWxQSwUGAAAAAAQABAD5AAAAkgMAAAAA&#10;">
                  <v:stroke endarrow="block"/>
                </v:shape>
                <v:rect id="Rectangle 40" o:spid="_x0000_s1057" style="position:absolute;left:25407;top:56397;width:39349;height:8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6T0sQA&#10;AADbAAAADwAAAGRycy9kb3ducmV2LnhtbESPQWvCQBSE7wX/w/IKvTWbpmBrdBVRLPZokktvz+wz&#10;SZt9G7KrSf31bqHgcZiZb5jFajStuFDvGssKXqIYBHFpdcOVgiLfPb+DcB5ZY2uZFPySg9Vy8rDA&#10;VNuBD3TJfCUChF2KCmrvu1RKV9Zk0EW2Iw7eyfYGfZB9JXWPQ4CbViZxPJUGGw4LNXa0qan8yc5G&#10;wbFJCrwe8o/YzHav/nPMv89fW6WeHsf1HISn0d/D/+29VvCWwN+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juk9LEAAAA2wAAAA8AAAAAAAAAAAAAAAAAmAIAAGRycy9k&#10;b3ducmV2LnhtbFBLBQYAAAAABAAEAPUAAACJAwAAAAA=&#10;">
                  <v:textbox>
                    <w:txbxContent>
                      <w:p w:rsidR="00CE6FA8" w:rsidRPr="00E67C4A" w:rsidRDefault="00CE6FA8" w:rsidP="00CB5093">
                        <w:pPr>
                          <w:jc w:val="center"/>
                        </w:pPr>
                        <w:r w:rsidRPr="00E67C4A">
                          <w:t>издани</w:t>
                        </w:r>
                        <w:r>
                          <w:t>е</w:t>
                        </w:r>
                        <w:r w:rsidRPr="00E67C4A">
                          <w:t xml:space="preserve"> распоряжени</w:t>
                        </w:r>
                        <w:r>
                          <w:t>я</w:t>
                        </w:r>
                        <w:r w:rsidRPr="00E67C4A">
                          <w:t xml:space="preserve"> комитета о предоставлении земельного участка в собственность бесплатно, подписание договора купли-продажи/ аренды/ безвозмездного пользования земельным участком</w:t>
                        </w:r>
                      </w:p>
                    </w:txbxContent>
                  </v:textbox>
                </v:rect>
                <v:shape id="AutoShape 41" o:spid="_x0000_s1058" type="#_x0000_t32" style="position:absolute;left:45081;top:54145;width:0;height:225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gyTrsYAAADbAAAADwAAAGRycy9kb3ducmV2LnhtbESPT2vCQBTE7wW/w/KE3urGFlqNriJC&#10;S7H04B+C3h7ZZxLMvg27axL76buFgsdhZn7DzJe9qUVLzleWFYxHCQji3OqKCwWH/fvTBIQPyBpr&#10;y6TgRh6Wi8HDHFNtO95SuwuFiBD2KSooQ2hSKX1ekkE/sg1x9M7WGQxRukJqh12Em1o+J8mrNFhx&#10;XCixoXVJ+WV3NQqOX9Nrdsu+aZONp5sTOuN/9h9KPQ771QxEoD7cw//tT63g7Q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IMk67GAAAA2wAAAA8AAAAAAAAA&#10;AAAAAAAAoQIAAGRycy9kb3ducmV2LnhtbFBLBQYAAAAABAAEAPkAAACUAwAAAAA=&#10;">
                  <v:stroke endarrow="block"/>
                </v:shape>
                <v:shape id="Text Box 42" o:spid="_x0000_s1059" type="#_x0000_t202" style="position:absolute;left:276;top:67975;width:64387;height:53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NvdcUA&#10;AADbAAAADwAAAGRycy9kb3ducmV2LnhtbESPT2sCMRTE70K/Q3hCL6LZtqJ2u1FKQbE3a0Wvj83b&#10;P7h52Sbpuv32Rih4HGbmN0y26k0jOnK+tqzgaZKAIM6trrlUcPhejxcgfEDW2FgmBX/kYbV8GGSY&#10;anvhL+r2oRQRwj5FBVUIbSqlzysy6Ce2JY5eYZ3BEKUrpXZ4iXDTyOckmUmDNceFClv6qCg/73+N&#10;gsV0253858vumM+K5jWM5t3mxyn1OOzf30AE6sM9/N/eagXzKdy+xB8gl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k291xQAAANsAAAAPAAAAAAAAAAAAAAAAAJgCAABkcnMv&#10;ZG93bnJldi54bWxQSwUGAAAAAAQABAD1AAAAigMAAAAA&#10;">
                  <v:textbox>
                    <w:txbxContent>
                      <w:p w:rsidR="00CE6FA8" w:rsidRPr="00D60045" w:rsidRDefault="00CE6FA8" w:rsidP="00CB5093">
                        <w:pPr>
                          <w:jc w:val="center"/>
                        </w:pPr>
                        <w:r>
                          <w:t>Н</w:t>
                        </w:r>
                        <w:r w:rsidRPr="00D60045">
                          <w:t>аправление заявителю результата предоставления государственной услуги спо</w:t>
                        </w:r>
                        <w:r>
                          <w:t>собом, указанным в заявлении – 3 дня</w:t>
                        </w:r>
                      </w:p>
                    </w:txbxContent>
                  </v:textbox>
                </v:shape>
                <v:shape id="AutoShape 44" o:spid="_x0000_s1060" type="#_x0000_t34" style="position:absolute;left:36996;top:59890;width:3558;height:12612;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ekIMMUAAADbAAAADwAAAGRycy9kb3ducmV2LnhtbESPQWvCQBSE70L/w/IK3nRTDyqpq1ih&#10;kIMippbS2yP7mo3Nvg3ZjcZ/7wqCx2FmvmEWq97W4kytrxwreBsnIIgLpysuFRy/PkdzED4ga6wd&#10;k4IreVgtXwYLTLW78IHOeShFhLBPUYEJoUml9IUhi37sGuLo/bnWYoiyLaVu8RLhtpaTJJlKixXH&#10;BYMNbQwV/3lnFfx+78rtdf+RrzHLOnPcnLqf7Ump4Wu/fgcRqA/P8KOdaQWzKdy/xB8gl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ekIMMUAAADbAAAADwAAAAAAAAAA&#10;AAAAAAChAgAAZHJzL2Rvd25yZXYueG1sUEsFBgAAAAAEAAQA+QAAAJMDAAAAAA==&#10;">
                  <v:stroke endarrow="block"/>
                </v:shape>
                <v:shape id="AutoShape 45" o:spid="_x0000_s1061" type="#_x0000_t34" style="position:absolute;left:47512;top:1007;width:2214;height:17614;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GNjQsMAAADbAAAADwAAAGRycy9kb3ducmV2LnhtbESPX2vCMBTF3wf7DuEOfFvTiahUo2yK&#10;bCB7MBvi46W5NmXNTWli7b79Igx8PJw/P85yPbhG9NSF2rOClywHQVx6U3Ol4Ptr9zwHESKywcYz&#10;KfilAOvV48MSC+OvfKBex0qkEQ4FKrAxtoWUobTkMGS+JU7e2XcOY5JdJU2H1zTuGjnO86l0WHMi&#10;WGxpY6n80ReXIMftxer32E/byV6f8s/Dm66tUqOn4XUBItIQ7+H/9odRMJvB7Uv6AXL1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BjY0LDAAAA2wAAAA8AAAAAAAAAAAAA&#10;AAAAoQIAAGRycy9kb3ducmV2LnhtbFBLBQYAAAAABAAEAPkAAACRAwAAAAA=&#10;" adj="10769">
                  <v:stroke endarrow="block"/>
                </v:shape>
                <v:shape id="AutoShape 46" o:spid="_x0000_s1062" type="#_x0000_t34" style="position:absolute;left:13815;top:44425;width:11592;height:8132;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gTsIAAADbAAAADwAAAGRycy9kb3ducmV2LnhtbERPy2rCQBTdF/oPwxW6KTppClWjowQl&#10;IF3FB64vmWsSzdwJmTFJ/76zKHR5OO/1djSN6KlztWUFH7MIBHFhdc2lgss5my5AOI+ssbFMCn7I&#10;wXbz+rLGRNuBj9SffClCCLsEFVTet4mUrqjIoJvZljhwN9sZ9AF2pdQdDiHcNDKOoi9psObQUGFL&#10;u4qKx+lpFHwX96i8vi/idLnHz0OW5/lllyr1NhnTFQhPo/8X/7kPWsE8jA1fwg+Qm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hgTsIAAADbAAAADwAAAAAAAAAAAAAA&#10;AAChAgAAZHJzL2Rvd25yZXYueG1sUEsFBgAAAAAEAAQA+QAAAJADAAAAAA==&#10;">
                  <v:stroke endarrow="block"/>
                </v:shape>
                <v:shape id="AutoShape 46" o:spid="_x0000_s1063" type="#_x0000_t34" style="position:absolute;left:7797;top:37348;width:1993;height:3774;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NDsjMQAAADcAAAADwAAAGRycy9kb3ducmV2LnhtbERPTWvCQBC9C/6HZYTedKMHKamrWEHI&#10;IaU0jZTehuw0G5udDdlNjP++Wyj0No/3ObvDZFsxUu8bxwrWqwQEceV0w7WC8v28fAThA7LG1jEp&#10;uJOHw34+22Gq3Y3faCxCLWII+xQVmBC6VEpfGbLoV64jjtyX6y2GCPta6h5vMdy2cpMkW2mx4dhg&#10;sKOToeq7GKyCz8tLnd9fn4sjZtlgytN1+MivSj0spuMTiEBT+Bf/uTMd56+38PtMvEDu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0OyMxAAAANwAAAAPAAAAAAAAAAAA&#10;AAAAAKECAABkcnMvZG93bnJldi54bWxQSwUGAAAAAAQABAD5AAAAkgMAAAAA&#10;">
                  <v:stroke endarrow="block"/>
                </v:shape>
                <v:shape id="AutoShape 46" o:spid="_x0000_s1064" type="#_x0000_t34" style="position:absolute;left:2472;top:52991;width:19356;height:10612;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xEidsMAAADcAAAADwAAAGRycy9kb3ducmV2LnhtbESPzYrCQBCE7wu+w9DC3taJIv5ERxFh&#10;cS+Cfw/QZtokmOkJmVmNPr19ELx1U9VVX8+XravUjZpQejbQ7yWgiDNvS84NnI6/PxNQISJbrDyT&#10;gQcFWC46X3NMrb/znm6HmCsJ4ZCigSLGOtU6ZAU5DD1fE4t28Y3DKGuTa9vgXcJdpQdJMtIOS5aG&#10;AmtaF5RdD//OwPAR9k/aTvRgl0+nWUjGmwufjfnutqsZqEht/Jjf139W8PtCK8/IBHrx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8RInbDAAAA3AAAAA8AAAAAAAAAAAAA&#10;AAAAoQIAAGRycy9kb3ducmV2LnhtbFBLBQYAAAAABAAEAPkAAACRAwAAAAA=&#10;">
                  <v:stroke endarrow="block"/>
                </v:shape>
                <w10:anchorlock/>
              </v:group>
            </w:pict>
          </mc:Fallback>
        </mc:AlternateContent>
      </w:r>
    </w:p>
    <w:sectPr w:rsidR="00884A14" w:rsidSect="007A0077">
      <w:headerReference w:type="even" r:id="rId29"/>
      <w:headerReference w:type="default" r:id="rId30"/>
      <w:pgSz w:w="11906" w:h="16838"/>
      <w:pgMar w:top="1134" w:right="567"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452A" w:rsidRDefault="0065452A">
      <w:r>
        <w:separator/>
      </w:r>
    </w:p>
  </w:endnote>
  <w:endnote w:type="continuationSeparator" w:id="0">
    <w:p w:rsidR="0065452A" w:rsidRDefault="00654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452A" w:rsidRDefault="0065452A">
      <w:r>
        <w:separator/>
      </w:r>
    </w:p>
  </w:footnote>
  <w:footnote w:type="continuationSeparator" w:id="0">
    <w:p w:rsidR="0065452A" w:rsidRDefault="006545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FA8" w:rsidRDefault="00CE6FA8" w:rsidP="00C2732D">
    <w:pPr>
      <w:pStyle w:val="a6"/>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CE6FA8" w:rsidRDefault="00CE6FA8" w:rsidP="00446309">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FA8" w:rsidRDefault="00CE6FA8" w:rsidP="00187196">
    <w:pPr>
      <w:pStyle w:val="a6"/>
      <w:jc w:val="center"/>
    </w:pPr>
    <w:r>
      <w:fldChar w:fldCharType="begin"/>
    </w:r>
    <w:r>
      <w:instrText>PAGE   \* MERGEFORMAT</w:instrText>
    </w:r>
    <w:r>
      <w:fldChar w:fldCharType="separate"/>
    </w:r>
    <w:r w:rsidR="000D266E">
      <w:rPr>
        <w:noProof/>
      </w:rPr>
      <w:t>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E18A"/>
      </v:shape>
    </w:pict>
  </w:numPicBullet>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10D743F1"/>
    <w:multiLevelType w:val="hybridMultilevel"/>
    <w:tmpl w:val="5D560D6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4B475E4"/>
    <w:multiLevelType w:val="multilevel"/>
    <w:tmpl w:val="ECCC065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15B334F4"/>
    <w:multiLevelType w:val="hybridMultilevel"/>
    <w:tmpl w:val="C53E7AA4"/>
    <w:lvl w:ilvl="0" w:tplc="B8726FA2">
      <w:start w:val="1"/>
      <w:numFmt w:val="decimal"/>
      <w:lvlText w:val="%1)"/>
      <w:lvlJc w:val="left"/>
      <w:pPr>
        <w:ind w:left="2134" w:hanging="14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8104CDD"/>
    <w:multiLevelType w:val="hybridMultilevel"/>
    <w:tmpl w:val="125A4AF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nsid w:val="1F221C6C"/>
    <w:multiLevelType w:val="hybridMultilevel"/>
    <w:tmpl w:val="5D0AA376"/>
    <w:lvl w:ilvl="0" w:tplc="DB4C9C52">
      <w:start w:val="1"/>
      <w:numFmt w:val="decimal"/>
      <w:lvlText w:val="%1)"/>
      <w:lvlJc w:val="left"/>
      <w:pPr>
        <w:ind w:left="1495" w:hanging="360"/>
      </w:pPr>
      <w:rPr>
        <w:rFonts w:hint="default"/>
      </w:rPr>
    </w:lvl>
    <w:lvl w:ilvl="1" w:tplc="04190019" w:tentative="1">
      <w:start w:val="1"/>
      <w:numFmt w:val="lowerLetter"/>
      <w:lvlText w:val="%2."/>
      <w:lvlJc w:val="left"/>
      <w:pPr>
        <w:ind w:left="2575" w:hanging="360"/>
      </w:pPr>
    </w:lvl>
    <w:lvl w:ilvl="2" w:tplc="0419001B" w:tentative="1">
      <w:start w:val="1"/>
      <w:numFmt w:val="lowerRoman"/>
      <w:lvlText w:val="%3."/>
      <w:lvlJc w:val="right"/>
      <w:pPr>
        <w:ind w:left="3295" w:hanging="180"/>
      </w:pPr>
    </w:lvl>
    <w:lvl w:ilvl="3" w:tplc="0419000F" w:tentative="1">
      <w:start w:val="1"/>
      <w:numFmt w:val="decimal"/>
      <w:lvlText w:val="%4."/>
      <w:lvlJc w:val="left"/>
      <w:pPr>
        <w:ind w:left="4015" w:hanging="360"/>
      </w:pPr>
    </w:lvl>
    <w:lvl w:ilvl="4" w:tplc="04190019" w:tentative="1">
      <w:start w:val="1"/>
      <w:numFmt w:val="lowerLetter"/>
      <w:lvlText w:val="%5."/>
      <w:lvlJc w:val="left"/>
      <w:pPr>
        <w:ind w:left="4735" w:hanging="360"/>
      </w:pPr>
    </w:lvl>
    <w:lvl w:ilvl="5" w:tplc="0419001B" w:tentative="1">
      <w:start w:val="1"/>
      <w:numFmt w:val="lowerRoman"/>
      <w:lvlText w:val="%6."/>
      <w:lvlJc w:val="right"/>
      <w:pPr>
        <w:ind w:left="5455" w:hanging="180"/>
      </w:pPr>
    </w:lvl>
    <w:lvl w:ilvl="6" w:tplc="0419000F" w:tentative="1">
      <w:start w:val="1"/>
      <w:numFmt w:val="decimal"/>
      <w:lvlText w:val="%7."/>
      <w:lvlJc w:val="left"/>
      <w:pPr>
        <w:ind w:left="6175" w:hanging="360"/>
      </w:pPr>
    </w:lvl>
    <w:lvl w:ilvl="7" w:tplc="04190019" w:tentative="1">
      <w:start w:val="1"/>
      <w:numFmt w:val="lowerLetter"/>
      <w:lvlText w:val="%8."/>
      <w:lvlJc w:val="left"/>
      <w:pPr>
        <w:ind w:left="6895" w:hanging="360"/>
      </w:pPr>
    </w:lvl>
    <w:lvl w:ilvl="8" w:tplc="0419001B" w:tentative="1">
      <w:start w:val="1"/>
      <w:numFmt w:val="lowerRoman"/>
      <w:lvlText w:val="%9."/>
      <w:lvlJc w:val="right"/>
      <w:pPr>
        <w:ind w:left="7615" w:hanging="180"/>
      </w:pPr>
    </w:lvl>
  </w:abstractNum>
  <w:abstractNum w:abstractNumId="10">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11">
    <w:nsid w:val="249B7B4F"/>
    <w:multiLevelType w:val="hybridMultilevel"/>
    <w:tmpl w:val="71DA494E"/>
    <w:lvl w:ilvl="0" w:tplc="BCD25A4C">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51E30B1"/>
    <w:multiLevelType w:val="hybridMultilevel"/>
    <w:tmpl w:val="24FA10EA"/>
    <w:lvl w:ilvl="0" w:tplc="3B1030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2E9E0D43"/>
    <w:multiLevelType w:val="hybridMultilevel"/>
    <w:tmpl w:val="70A85BD2"/>
    <w:lvl w:ilvl="0" w:tplc="C8A02C1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BF01E0A"/>
    <w:multiLevelType w:val="hybridMultilevel"/>
    <w:tmpl w:val="BD1423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1B4605F"/>
    <w:multiLevelType w:val="multilevel"/>
    <w:tmpl w:val="BC708864"/>
    <w:lvl w:ilvl="0">
      <w:start w:val="1"/>
      <w:numFmt w:val="decimal"/>
      <w:lvlText w:val="%1."/>
      <w:lvlJc w:val="left"/>
      <w:pPr>
        <w:ind w:left="1069" w:hanging="360"/>
      </w:pPr>
      <w:rPr>
        <w:rFonts w:hint="default"/>
      </w:rPr>
    </w:lvl>
    <w:lvl w:ilvl="1">
      <w:start w:val="1"/>
      <w:numFmt w:val="decimal"/>
      <w:isLgl/>
      <w:lvlText w:val="%1.%2."/>
      <w:lvlJc w:val="left"/>
      <w:pPr>
        <w:ind w:left="2179" w:hanging="1470"/>
      </w:pPr>
      <w:rPr>
        <w:rFonts w:hint="default"/>
      </w:rPr>
    </w:lvl>
    <w:lvl w:ilvl="2">
      <w:start w:val="1"/>
      <w:numFmt w:val="decimal"/>
      <w:isLgl/>
      <w:lvlText w:val="%1.%2.%3."/>
      <w:lvlJc w:val="left"/>
      <w:pPr>
        <w:ind w:left="2179" w:hanging="1470"/>
      </w:pPr>
      <w:rPr>
        <w:rFonts w:hint="default"/>
      </w:rPr>
    </w:lvl>
    <w:lvl w:ilvl="3">
      <w:start w:val="1"/>
      <w:numFmt w:val="decimal"/>
      <w:isLgl/>
      <w:lvlText w:val="%1.%2.%3.%4."/>
      <w:lvlJc w:val="left"/>
      <w:pPr>
        <w:ind w:left="2179" w:hanging="1470"/>
      </w:pPr>
      <w:rPr>
        <w:rFonts w:hint="default"/>
      </w:rPr>
    </w:lvl>
    <w:lvl w:ilvl="4">
      <w:start w:val="1"/>
      <w:numFmt w:val="decimal"/>
      <w:isLgl/>
      <w:lvlText w:val="%1.%2.%3.%4.%5."/>
      <w:lvlJc w:val="left"/>
      <w:pPr>
        <w:ind w:left="2179" w:hanging="1470"/>
      </w:pPr>
      <w:rPr>
        <w:rFonts w:hint="default"/>
      </w:rPr>
    </w:lvl>
    <w:lvl w:ilvl="5">
      <w:start w:val="1"/>
      <w:numFmt w:val="decimal"/>
      <w:isLgl/>
      <w:lvlText w:val="%1.%2.%3.%4.%5.%6."/>
      <w:lvlJc w:val="left"/>
      <w:pPr>
        <w:ind w:left="2179" w:hanging="147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0">
    <w:nsid w:val="432A63D6"/>
    <w:multiLevelType w:val="hybridMultilevel"/>
    <w:tmpl w:val="9280E65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3A84DFB"/>
    <w:multiLevelType w:val="hybridMultilevel"/>
    <w:tmpl w:val="86EED262"/>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44EE2EC0"/>
    <w:multiLevelType w:val="multilevel"/>
    <w:tmpl w:val="17880868"/>
    <w:lvl w:ilvl="0">
      <w:start w:val="1"/>
      <w:numFmt w:val="decimal"/>
      <w:lvlText w:val="%1."/>
      <w:lvlJc w:val="left"/>
      <w:pPr>
        <w:ind w:left="1495" w:hanging="360"/>
      </w:pPr>
      <w:rPr>
        <w:rFonts w:hint="default"/>
        <w:b/>
      </w:rPr>
    </w:lvl>
    <w:lvl w:ilvl="1">
      <w:start w:val="1"/>
      <w:numFmt w:val="decimal"/>
      <w:isLgl/>
      <w:lvlText w:val="%1.%2."/>
      <w:lvlJc w:val="left"/>
      <w:pPr>
        <w:ind w:left="2038" w:hanging="1470"/>
      </w:pPr>
      <w:rPr>
        <w:rFonts w:ascii="Times New Roman" w:hAnsi="Times New Roman" w:cs="Times New Roman" w:hint="default"/>
      </w:rPr>
    </w:lvl>
    <w:lvl w:ilvl="2">
      <w:start w:val="1"/>
      <w:numFmt w:val="decimal"/>
      <w:isLgl/>
      <w:lvlText w:val="%1.%2.%3."/>
      <w:lvlJc w:val="left"/>
      <w:pPr>
        <w:ind w:left="2321" w:hanging="1470"/>
      </w:pPr>
      <w:rPr>
        <w:rFonts w:hint="default"/>
        <w:b w:val="0"/>
      </w:rPr>
    </w:lvl>
    <w:lvl w:ilvl="3">
      <w:start w:val="1"/>
      <w:numFmt w:val="decimal"/>
      <w:isLgl/>
      <w:lvlText w:val="%1.%2.%3.%4."/>
      <w:lvlJc w:val="left"/>
      <w:pPr>
        <w:ind w:left="2179" w:hanging="1470"/>
      </w:pPr>
      <w:rPr>
        <w:rFonts w:hint="default"/>
      </w:rPr>
    </w:lvl>
    <w:lvl w:ilvl="4">
      <w:start w:val="1"/>
      <w:numFmt w:val="decimal"/>
      <w:isLgl/>
      <w:lvlText w:val="%1.%2.%3.%4.%5."/>
      <w:lvlJc w:val="left"/>
      <w:pPr>
        <w:ind w:left="2179" w:hanging="1470"/>
      </w:pPr>
      <w:rPr>
        <w:rFonts w:hint="default"/>
      </w:rPr>
    </w:lvl>
    <w:lvl w:ilvl="5">
      <w:start w:val="1"/>
      <w:numFmt w:val="decimal"/>
      <w:isLgl/>
      <w:lvlText w:val="%1.%2.%3.%4.%5.%6."/>
      <w:lvlJc w:val="left"/>
      <w:pPr>
        <w:ind w:left="2179" w:hanging="147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3">
    <w:nsid w:val="4AC52E43"/>
    <w:multiLevelType w:val="hybridMultilevel"/>
    <w:tmpl w:val="ADDE9A6C"/>
    <w:lvl w:ilvl="0" w:tplc="36A22CC2">
      <w:start w:val="1"/>
      <w:numFmt w:val="decimal"/>
      <w:lvlText w:val="%1."/>
      <w:lvlJc w:val="left"/>
      <w:pPr>
        <w:tabs>
          <w:tab w:val="num" w:pos="1715"/>
        </w:tabs>
        <w:ind w:left="1715"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4">
    <w:nsid w:val="51946A0B"/>
    <w:multiLevelType w:val="hybridMultilevel"/>
    <w:tmpl w:val="5F90B300"/>
    <w:lvl w:ilvl="0" w:tplc="E6A4DBEA">
      <w:start w:val="1"/>
      <w:numFmt w:val="decimal"/>
      <w:lvlText w:val="%1)"/>
      <w:lvlJc w:val="left"/>
      <w:pPr>
        <w:ind w:left="2832" w:hanging="705"/>
      </w:pPr>
      <w:rPr>
        <w:rFonts w:hint="default"/>
        <w:sz w:val="28"/>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25">
    <w:nsid w:val="527F2063"/>
    <w:multiLevelType w:val="multilevel"/>
    <w:tmpl w:val="13FC09C0"/>
    <w:lvl w:ilvl="0">
      <w:start w:val="1"/>
      <w:numFmt w:val="decimal"/>
      <w:lvlText w:val="%1."/>
      <w:lvlJc w:val="left"/>
      <w:pPr>
        <w:ind w:left="1069" w:hanging="360"/>
      </w:pPr>
      <w:rPr>
        <w:rFonts w:hint="default"/>
      </w:rPr>
    </w:lvl>
    <w:lvl w:ilvl="1">
      <w:start w:val="1"/>
      <w:numFmt w:val="decimal"/>
      <w:isLgl/>
      <w:lvlText w:val="%1.%2."/>
      <w:lvlJc w:val="left"/>
      <w:pPr>
        <w:ind w:left="2179" w:hanging="1470"/>
      </w:pPr>
      <w:rPr>
        <w:rFonts w:hint="default"/>
      </w:rPr>
    </w:lvl>
    <w:lvl w:ilvl="2">
      <w:start w:val="1"/>
      <w:numFmt w:val="decimal"/>
      <w:isLgl/>
      <w:lvlText w:val="%1.%2.%3."/>
      <w:lvlJc w:val="left"/>
      <w:pPr>
        <w:ind w:left="2179" w:hanging="1470"/>
      </w:pPr>
      <w:rPr>
        <w:rFonts w:hint="default"/>
        <w:b w:val="0"/>
      </w:rPr>
    </w:lvl>
    <w:lvl w:ilvl="3">
      <w:start w:val="1"/>
      <w:numFmt w:val="decimal"/>
      <w:isLgl/>
      <w:lvlText w:val="%1.%2.%3.%4."/>
      <w:lvlJc w:val="left"/>
      <w:pPr>
        <w:ind w:left="2179" w:hanging="1470"/>
      </w:pPr>
      <w:rPr>
        <w:rFonts w:hint="default"/>
      </w:rPr>
    </w:lvl>
    <w:lvl w:ilvl="4">
      <w:start w:val="1"/>
      <w:numFmt w:val="decimal"/>
      <w:isLgl/>
      <w:lvlText w:val="%1.%2.%3.%4.%5."/>
      <w:lvlJc w:val="left"/>
      <w:pPr>
        <w:ind w:left="2179" w:hanging="1470"/>
      </w:pPr>
      <w:rPr>
        <w:rFonts w:hint="default"/>
      </w:rPr>
    </w:lvl>
    <w:lvl w:ilvl="5">
      <w:start w:val="1"/>
      <w:numFmt w:val="decimal"/>
      <w:isLgl/>
      <w:lvlText w:val="%1.%2.%3.%4.%5.%6."/>
      <w:lvlJc w:val="left"/>
      <w:pPr>
        <w:ind w:left="2179" w:hanging="147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6">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E315581"/>
    <w:multiLevelType w:val="hybridMultilevel"/>
    <w:tmpl w:val="C53E7AA4"/>
    <w:lvl w:ilvl="0" w:tplc="B8726FA2">
      <w:start w:val="1"/>
      <w:numFmt w:val="decimal"/>
      <w:lvlText w:val="%1)"/>
      <w:lvlJc w:val="left"/>
      <w:pPr>
        <w:ind w:left="2134" w:hanging="14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E762E12"/>
    <w:multiLevelType w:val="hybridMultilevel"/>
    <w:tmpl w:val="C7A2366E"/>
    <w:lvl w:ilvl="0" w:tplc="2092E1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2">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3">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34">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C3F0458"/>
    <w:multiLevelType w:val="hybridMultilevel"/>
    <w:tmpl w:val="CADAAA5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79685882"/>
    <w:multiLevelType w:val="hybridMultilevel"/>
    <w:tmpl w:val="5D0AA376"/>
    <w:lvl w:ilvl="0" w:tplc="DB4C9C52">
      <w:start w:val="1"/>
      <w:numFmt w:val="decimal"/>
      <w:lvlText w:val="%1)"/>
      <w:lvlJc w:val="left"/>
      <w:pPr>
        <w:ind w:left="1495" w:hanging="360"/>
      </w:pPr>
      <w:rPr>
        <w:rFonts w:hint="default"/>
      </w:rPr>
    </w:lvl>
    <w:lvl w:ilvl="1" w:tplc="04190019" w:tentative="1">
      <w:start w:val="1"/>
      <w:numFmt w:val="lowerLetter"/>
      <w:lvlText w:val="%2."/>
      <w:lvlJc w:val="left"/>
      <w:pPr>
        <w:ind w:left="2575" w:hanging="360"/>
      </w:pPr>
    </w:lvl>
    <w:lvl w:ilvl="2" w:tplc="0419001B" w:tentative="1">
      <w:start w:val="1"/>
      <w:numFmt w:val="lowerRoman"/>
      <w:lvlText w:val="%3."/>
      <w:lvlJc w:val="right"/>
      <w:pPr>
        <w:ind w:left="3295" w:hanging="180"/>
      </w:pPr>
    </w:lvl>
    <w:lvl w:ilvl="3" w:tplc="0419000F" w:tentative="1">
      <w:start w:val="1"/>
      <w:numFmt w:val="decimal"/>
      <w:lvlText w:val="%4."/>
      <w:lvlJc w:val="left"/>
      <w:pPr>
        <w:ind w:left="4015" w:hanging="360"/>
      </w:pPr>
    </w:lvl>
    <w:lvl w:ilvl="4" w:tplc="04190019" w:tentative="1">
      <w:start w:val="1"/>
      <w:numFmt w:val="lowerLetter"/>
      <w:lvlText w:val="%5."/>
      <w:lvlJc w:val="left"/>
      <w:pPr>
        <w:ind w:left="4735" w:hanging="360"/>
      </w:pPr>
    </w:lvl>
    <w:lvl w:ilvl="5" w:tplc="0419001B" w:tentative="1">
      <w:start w:val="1"/>
      <w:numFmt w:val="lowerRoman"/>
      <w:lvlText w:val="%6."/>
      <w:lvlJc w:val="right"/>
      <w:pPr>
        <w:ind w:left="5455" w:hanging="180"/>
      </w:pPr>
    </w:lvl>
    <w:lvl w:ilvl="6" w:tplc="0419000F" w:tentative="1">
      <w:start w:val="1"/>
      <w:numFmt w:val="decimal"/>
      <w:lvlText w:val="%7."/>
      <w:lvlJc w:val="left"/>
      <w:pPr>
        <w:ind w:left="6175" w:hanging="360"/>
      </w:pPr>
    </w:lvl>
    <w:lvl w:ilvl="7" w:tplc="04190019" w:tentative="1">
      <w:start w:val="1"/>
      <w:numFmt w:val="lowerLetter"/>
      <w:lvlText w:val="%8."/>
      <w:lvlJc w:val="left"/>
      <w:pPr>
        <w:ind w:left="6895" w:hanging="360"/>
      </w:pPr>
    </w:lvl>
    <w:lvl w:ilvl="8" w:tplc="0419001B" w:tentative="1">
      <w:start w:val="1"/>
      <w:numFmt w:val="lowerRoman"/>
      <w:lvlText w:val="%9."/>
      <w:lvlJc w:val="right"/>
      <w:pPr>
        <w:ind w:left="7615" w:hanging="180"/>
      </w:pPr>
    </w:lvl>
  </w:abstractNum>
  <w:abstractNum w:abstractNumId="39">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2"/>
  </w:num>
  <w:num w:numId="2">
    <w:abstractNumId w:val="13"/>
  </w:num>
  <w:num w:numId="3">
    <w:abstractNumId w:val="28"/>
  </w:num>
  <w:num w:numId="4">
    <w:abstractNumId w:val="7"/>
  </w:num>
  <w:num w:numId="5">
    <w:abstractNumId w:val="8"/>
  </w:num>
  <w:num w:numId="6">
    <w:abstractNumId w:val="40"/>
  </w:num>
  <w:num w:numId="7">
    <w:abstractNumId w:val="17"/>
  </w:num>
  <w:num w:numId="8">
    <w:abstractNumId w:val="26"/>
  </w:num>
  <w:num w:numId="9">
    <w:abstractNumId w:val="37"/>
  </w:num>
  <w:num w:numId="10">
    <w:abstractNumId w:val="39"/>
  </w:num>
  <w:num w:numId="11">
    <w:abstractNumId w:val="15"/>
  </w:num>
  <w:num w:numId="12">
    <w:abstractNumId w:val="31"/>
  </w:num>
  <w:num w:numId="13">
    <w:abstractNumId w:val="34"/>
  </w:num>
  <w:num w:numId="14">
    <w:abstractNumId w:val="0"/>
  </w:num>
  <w:num w:numId="15">
    <w:abstractNumId w:val="27"/>
  </w:num>
  <w:num w:numId="16">
    <w:abstractNumId w:val="35"/>
  </w:num>
  <w:num w:numId="17">
    <w:abstractNumId w:val="32"/>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3"/>
  </w:num>
  <w:num w:numId="20">
    <w:abstractNumId w:val="10"/>
  </w:num>
  <w:num w:numId="21">
    <w:abstractNumId w:val="11"/>
  </w:num>
  <w:num w:numId="22">
    <w:abstractNumId w:val="12"/>
  </w:num>
  <w:num w:numId="23">
    <w:abstractNumId w:val="24"/>
  </w:num>
  <w:num w:numId="24">
    <w:abstractNumId w:val="30"/>
  </w:num>
  <w:num w:numId="25">
    <w:abstractNumId w:val="18"/>
  </w:num>
  <w:num w:numId="26">
    <w:abstractNumId w:val="16"/>
  </w:num>
  <w:num w:numId="27">
    <w:abstractNumId w:val="1"/>
  </w:num>
  <w:num w:numId="28">
    <w:abstractNumId w:val="4"/>
  </w:num>
  <w:num w:numId="29">
    <w:abstractNumId w:val="36"/>
  </w:num>
  <w:num w:numId="30">
    <w:abstractNumId w:val="22"/>
  </w:num>
  <w:num w:numId="31">
    <w:abstractNumId w:val="29"/>
  </w:num>
  <w:num w:numId="32">
    <w:abstractNumId w:val="5"/>
  </w:num>
  <w:num w:numId="33">
    <w:abstractNumId w:val="6"/>
  </w:num>
  <w:num w:numId="34">
    <w:abstractNumId w:val="19"/>
  </w:num>
  <w:num w:numId="35">
    <w:abstractNumId w:val="3"/>
  </w:num>
  <w:num w:numId="36">
    <w:abstractNumId w:val="25"/>
  </w:num>
  <w:num w:numId="37">
    <w:abstractNumId w:val="9"/>
  </w:num>
  <w:num w:numId="38">
    <w:abstractNumId w:val="21"/>
  </w:num>
  <w:num w:numId="39">
    <w:abstractNumId w:val="38"/>
  </w:num>
  <w:num w:numId="40">
    <w:abstractNumId w:val="20"/>
  </w:num>
  <w:num w:numId="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9EA"/>
    <w:rsid w:val="00001FFC"/>
    <w:rsid w:val="00002A7C"/>
    <w:rsid w:val="00005C69"/>
    <w:rsid w:val="000061CE"/>
    <w:rsid w:val="00006200"/>
    <w:rsid w:val="00006B3B"/>
    <w:rsid w:val="000071CC"/>
    <w:rsid w:val="00007FBC"/>
    <w:rsid w:val="00011114"/>
    <w:rsid w:val="00011841"/>
    <w:rsid w:val="0001198F"/>
    <w:rsid w:val="00012F49"/>
    <w:rsid w:val="0001311C"/>
    <w:rsid w:val="0001377C"/>
    <w:rsid w:val="000141BE"/>
    <w:rsid w:val="00015171"/>
    <w:rsid w:val="00016085"/>
    <w:rsid w:val="0001670F"/>
    <w:rsid w:val="00017890"/>
    <w:rsid w:val="000178B4"/>
    <w:rsid w:val="00017950"/>
    <w:rsid w:val="000217F9"/>
    <w:rsid w:val="00024009"/>
    <w:rsid w:val="00024070"/>
    <w:rsid w:val="000241B5"/>
    <w:rsid w:val="00024971"/>
    <w:rsid w:val="00030730"/>
    <w:rsid w:val="0003478D"/>
    <w:rsid w:val="00037077"/>
    <w:rsid w:val="000371C6"/>
    <w:rsid w:val="000373C4"/>
    <w:rsid w:val="0004058A"/>
    <w:rsid w:val="00040A96"/>
    <w:rsid w:val="00041952"/>
    <w:rsid w:val="000422AB"/>
    <w:rsid w:val="000447CD"/>
    <w:rsid w:val="00045EE9"/>
    <w:rsid w:val="000474C7"/>
    <w:rsid w:val="0004751B"/>
    <w:rsid w:val="00047895"/>
    <w:rsid w:val="000516F2"/>
    <w:rsid w:val="0005388D"/>
    <w:rsid w:val="000555D8"/>
    <w:rsid w:val="000556F9"/>
    <w:rsid w:val="00056B6C"/>
    <w:rsid w:val="00060241"/>
    <w:rsid w:val="00062084"/>
    <w:rsid w:val="0006346A"/>
    <w:rsid w:val="000660CE"/>
    <w:rsid w:val="00066E75"/>
    <w:rsid w:val="00071017"/>
    <w:rsid w:val="00072B88"/>
    <w:rsid w:val="00072D17"/>
    <w:rsid w:val="0007328C"/>
    <w:rsid w:val="000734A5"/>
    <w:rsid w:val="00073B71"/>
    <w:rsid w:val="00077FDA"/>
    <w:rsid w:val="000804C8"/>
    <w:rsid w:val="00080952"/>
    <w:rsid w:val="00081E28"/>
    <w:rsid w:val="00081FCC"/>
    <w:rsid w:val="0008287A"/>
    <w:rsid w:val="0008312D"/>
    <w:rsid w:val="0008793D"/>
    <w:rsid w:val="000879D2"/>
    <w:rsid w:val="00087CC6"/>
    <w:rsid w:val="0009038D"/>
    <w:rsid w:val="000906A4"/>
    <w:rsid w:val="00090A5B"/>
    <w:rsid w:val="00091260"/>
    <w:rsid w:val="00094175"/>
    <w:rsid w:val="00094239"/>
    <w:rsid w:val="00094854"/>
    <w:rsid w:val="00094A9B"/>
    <w:rsid w:val="00095152"/>
    <w:rsid w:val="00096492"/>
    <w:rsid w:val="00096B4F"/>
    <w:rsid w:val="00096EBF"/>
    <w:rsid w:val="00097B08"/>
    <w:rsid w:val="000A000B"/>
    <w:rsid w:val="000A0BFB"/>
    <w:rsid w:val="000A254B"/>
    <w:rsid w:val="000A2EB3"/>
    <w:rsid w:val="000A39A4"/>
    <w:rsid w:val="000A4151"/>
    <w:rsid w:val="000A4493"/>
    <w:rsid w:val="000A502F"/>
    <w:rsid w:val="000A69EC"/>
    <w:rsid w:val="000A70E2"/>
    <w:rsid w:val="000A7794"/>
    <w:rsid w:val="000B068F"/>
    <w:rsid w:val="000B31E9"/>
    <w:rsid w:val="000B3BCB"/>
    <w:rsid w:val="000B4AB8"/>
    <w:rsid w:val="000B4B7D"/>
    <w:rsid w:val="000B5B3E"/>
    <w:rsid w:val="000B6F2A"/>
    <w:rsid w:val="000C0743"/>
    <w:rsid w:val="000C219A"/>
    <w:rsid w:val="000C2CFF"/>
    <w:rsid w:val="000C3520"/>
    <w:rsid w:val="000C3AC8"/>
    <w:rsid w:val="000C4401"/>
    <w:rsid w:val="000C4B53"/>
    <w:rsid w:val="000C4BA0"/>
    <w:rsid w:val="000C4C8D"/>
    <w:rsid w:val="000C5664"/>
    <w:rsid w:val="000C787E"/>
    <w:rsid w:val="000D1ED4"/>
    <w:rsid w:val="000D266E"/>
    <w:rsid w:val="000D3EF9"/>
    <w:rsid w:val="000D4049"/>
    <w:rsid w:val="000D420C"/>
    <w:rsid w:val="000D5777"/>
    <w:rsid w:val="000D5FFF"/>
    <w:rsid w:val="000D7181"/>
    <w:rsid w:val="000D7517"/>
    <w:rsid w:val="000E0A9D"/>
    <w:rsid w:val="000E1F63"/>
    <w:rsid w:val="000E2420"/>
    <w:rsid w:val="000E28A4"/>
    <w:rsid w:val="000E3A93"/>
    <w:rsid w:val="000E3CA6"/>
    <w:rsid w:val="000E41AA"/>
    <w:rsid w:val="000E4348"/>
    <w:rsid w:val="000E4902"/>
    <w:rsid w:val="000E5EBA"/>
    <w:rsid w:val="000E769F"/>
    <w:rsid w:val="000E7828"/>
    <w:rsid w:val="000F0EA2"/>
    <w:rsid w:val="000F10F1"/>
    <w:rsid w:val="000F1473"/>
    <w:rsid w:val="000F1478"/>
    <w:rsid w:val="000F1669"/>
    <w:rsid w:val="000F2F80"/>
    <w:rsid w:val="000F4A2D"/>
    <w:rsid w:val="000F5B09"/>
    <w:rsid w:val="000F61AA"/>
    <w:rsid w:val="000F66A4"/>
    <w:rsid w:val="000F6CB4"/>
    <w:rsid w:val="000F7C3D"/>
    <w:rsid w:val="0010118F"/>
    <w:rsid w:val="00101AAD"/>
    <w:rsid w:val="0010444D"/>
    <w:rsid w:val="00104B44"/>
    <w:rsid w:val="00104CBD"/>
    <w:rsid w:val="00105780"/>
    <w:rsid w:val="001058BE"/>
    <w:rsid w:val="001059AD"/>
    <w:rsid w:val="0010695B"/>
    <w:rsid w:val="0010721E"/>
    <w:rsid w:val="00110F3F"/>
    <w:rsid w:val="0011181C"/>
    <w:rsid w:val="00113C7C"/>
    <w:rsid w:val="0011478D"/>
    <w:rsid w:val="00115782"/>
    <w:rsid w:val="00116415"/>
    <w:rsid w:val="00116BD2"/>
    <w:rsid w:val="00117E52"/>
    <w:rsid w:val="001211A0"/>
    <w:rsid w:val="0012152C"/>
    <w:rsid w:val="0012268D"/>
    <w:rsid w:val="00122806"/>
    <w:rsid w:val="00122CB0"/>
    <w:rsid w:val="00122FAE"/>
    <w:rsid w:val="00123122"/>
    <w:rsid w:val="00123D2C"/>
    <w:rsid w:val="00124093"/>
    <w:rsid w:val="00124BED"/>
    <w:rsid w:val="00125DE3"/>
    <w:rsid w:val="00126219"/>
    <w:rsid w:val="00127F90"/>
    <w:rsid w:val="00131399"/>
    <w:rsid w:val="0013218D"/>
    <w:rsid w:val="00132776"/>
    <w:rsid w:val="00133F77"/>
    <w:rsid w:val="001348E7"/>
    <w:rsid w:val="00135004"/>
    <w:rsid w:val="00136C08"/>
    <w:rsid w:val="00137B0D"/>
    <w:rsid w:val="00140D03"/>
    <w:rsid w:val="00141EC7"/>
    <w:rsid w:val="00142286"/>
    <w:rsid w:val="00142350"/>
    <w:rsid w:val="00143318"/>
    <w:rsid w:val="00144B56"/>
    <w:rsid w:val="00144D3A"/>
    <w:rsid w:val="001450CB"/>
    <w:rsid w:val="001451B7"/>
    <w:rsid w:val="0014642F"/>
    <w:rsid w:val="00147E43"/>
    <w:rsid w:val="00147E93"/>
    <w:rsid w:val="0015104F"/>
    <w:rsid w:val="00151BD0"/>
    <w:rsid w:val="00152548"/>
    <w:rsid w:val="00156653"/>
    <w:rsid w:val="001578F4"/>
    <w:rsid w:val="00160312"/>
    <w:rsid w:val="00161D1B"/>
    <w:rsid w:val="00161D6B"/>
    <w:rsid w:val="0016243A"/>
    <w:rsid w:val="00162A7D"/>
    <w:rsid w:val="00165CB6"/>
    <w:rsid w:val="00166DC2"/>
    <w:rsid w:val="0016783F"/>
    <w:rsid w:val="00170CC3"/>
    <w:rsid w:val="001715F7"/>
    <w:rsid w:val="00172BB5"/>
    <w:rsid w:val="00173A1E"/>
    <w:rsid w:val="00173BF0"/>
    <w:rsid w:val="00175826"/>
    <w:rsid w:val="00175C64"/>
    <w:rsid w:val="0017763A"/>
    <w:rsid w:val="00180823"/>
    <w:rsid w:val="00181BC5"/>
    <w:rsid w:val="00182225"/>
    <w:rsid w:val="0018352A"/>
    <w:rsid w:val="00184DDB"/>
    <w:rsid w:val="00185EC2"/>
    <w:rsid w:val="00187196"/>
    <w:rsid w:val="00187607"/>
    <w:rsid w:val="00190792"/>
    <w:rsid w:val="00190BB4"/>
    <w:rsid w:val="001911AA"/>
    <w:rsid w:val="00192C34"/>
    <w:rsid w:val="00194EC9"/>
    <w:rsid w:val="001953CB"/>
    <w:rsid w:val="00195AEA"/>
    <w:rsid w:val="00195DDC"/>
    <w:rsid w:val="00195FB7"/>
    <w:rsid w:val="00196388"/>
    <w:rsid w:val="00196AF4"/>
    <w:rsid w:val="00197F08"/>
    <w:rsid w:val="001A2EFD"/>
    <w:rsid w:val="001A57C4"/>
    <w:rsid w:val="001A6774"/>
    <w:rsid w:val="001B0365"/>
    <w:rsid w:val="001B09EA"/>
    <w:rsid w:val="001B10AE"/>
    <w:rsid w:val="001B17D7"/>
    <w:rsid w:val="001B184A"/>
    <w:rsid w:val="001B3920"/>
    <w:rsid w:val="001B4C92"/>
    <w:rsid w:val="001B5093"/>
    <w:rsid w:val="001B5A77"/>
    <w:rsid w:val="001B5FC7"/>
    <w:rsid w:val="001B63EA"/>
    <w:rsid w:val="001B6A9C"/>
    <w:rsid w:val="001B7147"/>
    <w:rsid w:val="001B7E0C"/>
    <w:rsid w:val="001C1AAB"/>
    <w:rsid w:val="001C3FE1"/>
    <w:rsid w:val="001C5933"/>
    <w:rsid w:val="001C5D0F"/>
    <w:rsid w:val="001C6069"/>
    <w:rsid w:val="001C6089"/>
    <w:rsid w:val="001C62CB"/>
    <w:rsid w:val="001C6981"/>
    <w:rsid w:val="001D00F8"/>
    <w:rsid w:val="001D18B5"/>
    <w:rsid w:val="001D21B2"/>
    <w:rsid w:val="001D2EAE"/>
    <w:rsid w:val="001D49A3"/>
    <w:rsid w:val="001D5396"/>
    <w:rsid w:val="001D5648"/>
    <w:rsid w:val="001D5AC0"/>
    <w:rsid w:val="001D5B02"/>
    <w:rsid w:val="001D5B13"/>
    <w:rsid w:val="001D5DCF"/>
    <w:rsid w:val="001D62BB"/>
    <w:rsid w:val="001E0620"/>
    <w:rsid w:val="001E1443"/>
    <w:rsid w:val="001E1A03"/>
    <w:rsid w:val="001E2207"/>
    <w:rsid w:val="001E4C90"/>
    <w:rsid w:val="001E5049"/>
    <w:rsid w:val="001E5167"/>
    <w:rsid w:val="001E58AC"/>
    <w:rsid w:val="001E59EF"/>
    <w:rsid w:val="001E64CF"/>
    <w:rsid w:val="001E7624"/>
    <w:rsid w:val="001E77D6"/>
    <w:rsid w:val="001F1BBE"/>
    <w:rsid w:val="001F6A39"/>
    <w:rsid w:val="001F7A64"/>
    <w:rsid w:val="0020042D"/>
    <w:rsid w:val="002008A0"/>
    <w:rsid w:val="00201067"/>
    <w:rsid w:val="00201366"/>
    <w:rsid w:val="002017DC"/>
    <w:rsid w:val="0020366A"/>
    <w:rsid w:val="002041CB"/>
    <w:rsid w:val="002051AE"/>
    <w:rsid w:val="0020527F"/>
    <w:rsid w:val="00206C0B"/>
    <w:rsid w:val="0020703D"/>
    <w:rsid w:val="002111F3"/>
    <w:rsid w:val="0021131E"/>
    <w:rsid w:val="002116BB"/>
    <w:rsid w:val="00211794"/>
    <w:rsid w:val="00211CFD"/>
    <w:rsid w:val="0021236F"/>
    <w:rsid w:val="002129CC"/>
    <w:rsid w:val="00213D99"/>
    <w:rsid w:val="00213FCE"/>
    <w:rsid w:val="0021486B"/>
    <w:rsid w:val="00214D03"/>
    <w:rsid w:val="00216BB6"/>
    <w:rsid w:val="00217485"/>
    <w:rsid w:val="00217DB8"/>
    <w:rsid w:val="00221D43"/>
    <w:rsid w:val="0022248A"/>
    <w:rsid w:val="002228F7"/>
    <w:rsid w:val="00222C86"/>
    <w:rsid w:val="00223507"/>
    <w:rsid w:val="00223A1F"/>
    <w:rsid w:val="002244D7"/>
    <w:rsid w:val="00224B8F"/>
    <w:rsid w:val="00224BA8"/>
    <w:rsid w:val="00225319"/>
    <w:rsid w:val="00225A94"/>
    <w:rsid w:val="00226EE8"/>
    <w:rsid w:val="002307D3"/>
    <w:rsid w:val="00233D5F"/>
    <w:rsid w:val="002366D2"/>
    <w:rsid w:val="00237B5D"/>
    <w:rsid w:val="00237C42"/>
    <w:rsid w:val="00240C5C"/>
    <w:rsid w:val="00241337"/>
    <w:rsid w:val="0024292A"/>
    <w:rsid w:val="00243160"/>
    <w:rsid w:val="0024496A"/>
    <w:rsid w:val="00244E61"/>
    <w:rsid w:val="002458DA"/>
    <w:rsid w:val="00246C20"/>
    <w:rsid w:val="00246F63"/>
    <w:rsid w:val="002501AC"/>
    <w:rsid w:val="0025028A"/>
    <w:rsid w:val="0025122E"/>
    <w:rsid w:val="002513A3"/>
    <w:rsid w:val="00251F33"/>
    <w:rsid w:val="002540AA"/>
    <w:rsid w:val="00254130"/>
    <w:rsid w:val="002544A7"/>
    <w:rsid w:val="002551A3"/>
    <w:rsid w:val="002564E9"/>
    <w:rsid w:val="00257881"/>
    <w:rsid w:val="002607CF"/>
    <w:rsid w:val="002607DE"/>
    <w:rsid w:val="002612E8"/>
    <w:rsid w:val="00261E8C"/>
    <w:rsid w:val="00261FF3"/>
    <w:rsid w:val="00262EF0"/>
    <w:rsid w:val="00264B75"/>
    <w:rsid w:val="002653CE"/>
    <w:rsid w:val="00267342"/>
    <w:rsid w:val="002708C9"/>
    <w:rsid w:val="002711F9"/>
    <w:rsid w:val="002715A2"/>
    <w:rsid w:val="00273876"/>
    <w:rsid w:val="00273E07"/>
    <w:rsid w:val="00277D0D"/>
    <w:rsid w:val="00280C12"/>
    <w:rsid w:val="00280D9B"/>
    <w:rsid w:val="002820E4"/>
    <w:rsid w:val="00282808"/>
    <w:rsid w:val="0028309F"/>
    <w:rsid w:val="002842FA"/>
    <w:rsid w:val="00284E1C"/>
    <w:rsid w:val="00285BDE"/>
    <w:rsid w:val="00286858"/>
    <w:rsid w:val="00286A17"/>
    <w:rsid w:val="002876F0"/>
    <w:rsid w:val="00287BCA"/>
    <w:rsid w:val="00287CF1"/>
    <w:rsid w:val="00290BC1"/>
    <w:rsid w:val="00292814"/>
    <w:rsid w:val="002931E0"/>
    <w:rsid w:val="0029357D"/>
    <w:rsid w:val="00293FB2"/>
    <w:rsid w:val="00294CD9"/>
    <w:rsid w:val="00294E37"/>
    <w:rsid w:val="00295022"/>
    <w:rsid w:val="00295C12"/>
    <w:rsid w:val="0029639F"/>
    <w:rsid w:val="002968CF"/>
    <w:rsid w:val="00296CD0"/>
    <w:rsid w:val="002970FE"/>
    <w:rsid w:val="00297DCD"/>
    <w:rsid w:val="002A071B"/>
    <w:rsid w:val="002A5726"/>
    <w:rsid w:val="002A6E00"/>
    <w:rsid w:val="002A7DC1"/>
    <w:rsid w:val="002B0812"/>
    <w:rsid w:val="002B0869"/>
    <w:rsid w:val="002B08F0"/>
    <w:rsid w:val="002B0D3D"/>
    <w:rsid w:val="002B21E8"/>
    <w:rsid w:val="002B2D84"/>
    <w:rsid w:val="002B34EB"/>
    <w:rsid w:val="002B40E3"/>
    <w:rsid w:val="002B5914"/>
    <w:rsid w:val="002B72D0"/>
    <w:rsid w:val="002B75F0"/>
    <w:rsid w:val="002C08CD"/>
    <w:rsid w:val="002C290B"/>
    <w:rsid w:val="002C2D10"/>
    <w:rsid w:val="002C3035"/>
    <w:rsid w:val="002C5380"/>
    <w:rsid w:val="002C630B"/>
    <w:rsid w:val="002D2665"/>
    <w:rsid w:val="002D3064"/>
    <w:rsid w:val="002D3B01"/>
    <w:rsid w:val="002D4D72"/>
    <w:rsid w:val="002D506A"/>
    <w:rsid w:val="002D5B2C"/>
    <w:rsid w:val="002D5D2A"/>
    <w:rsid w:val="002D6369"/>
    <w:rsid w:val="002D663D"/>
    <w:rsid w:val="002D6D40"/>
    <w:rsid w:val="002D6EBC"/>
    <w:rsid w:val="002D777E"/>
    <w:rsid w:val="002D79DE"/>
    <w:rsid w:val="002E21B2"/>
    <w:rsid w:val="002E2B2F"/>
    <w:rsid w:val="002E4154"/>
    <w:rsid w:val="002E4A5A"/>
    <w:rsid w:val="002E4C29"/>
    <w:rsid w:val="002E5134"/>
    <w:rsid w:val="002E52E4"/>
    <w:rsid w:val="002E57CA"/>
    <w:rsid w:val="002E5E13"/>
    <w:rsid w:val="002E7F05"/>
    <w:rsid w:val="002F0228"/>
    <w:rsid w:val="002F03C0"/>
    <w:rsid w:val="002F16D1"/>
    <w:rsid w:val="002F179B"/>
    <w:rsid w:val="002F2AF7"/>
    <w:rsid w:val="002F3657"/>
    <w:rsid w:val="002F4630"/>
    <w:rsid w:val="002F67E7"/>
    <w:rsid w:val="002F6B48"/>
    <w:rsid w:val="002F6D90"/>
    <w:rsid w:val="002F7D95"/>
    <w:rsid w:val="0030060C"/>
    <w:rsid w:val="003021F3"/>
    <w:rsid w:val="00302245"/>
    <w:rsid w:val="00302918"/>
    <w:rsid w:val="0030338B"/>
    <w:rsid w:val="00303C80"/>
    <w:rsid w:val="00304310"/>
    <w:rsid w:val="00305127"/>
    <w:rsid w:val="003051D4"/>
    <w:rsid w:val="003055A9"/>
    <w:rsid w:val="00305BE8"/>
    <w:rsid w:val="00305D03"/>
    <w:rsid w:val="00307118"/>
    <w:rsid w:val="003110B6"/>
    <w:rsid w:val="00311FDD"/>
    <w:rsid w:val="00312223"/>
    <w:rsid w:val="00312CBC"/>
    <w:rsid w:val="0031343D"/>
    <w:rsid w:val="00314750"/>
    <w:rsid w:val="0031602A"/>
    <w:rsid w:val="00316E7A"/>
    <w:rsid w:val="00317090"/>
    <w:rsid w:val="00320832"/>
    <w:rsid w:val="003210E0"/>
    <w:rsid w:val="003214D6"/>
    <w:rsid w:val="00321F9D"/>
    <w:rsid w:val="00323983"/>
    <w:rsid w:val="00323A47"/>
    <w:rsid w:val="0032462C"/>
    <w:rsid w:val="003251D1"/>
    <w:rsid w:val="00325672"/>
    <w:rsid w:val="00325D45"/>
    <w:rsid w:val="003277FA"/>
    <w:rsid w:val="00327BB0"/>
    <w:rsid w:val="00330F6A"/>
    <w:rsid w:val="0033204C"/>
    <w:rsid w:val="003329F7"/>
    <w:rsid w:val="0033329C"/>
    <w:rsid w:val="00333562"/>
    <w:rsid w:val="0033377E"/>
    <w:rsid w:val="00334B8D"/>
    <w:rsid w:val="00334F7E"/>
    <w:rsid w:val="00335EB0"/>
    <w:rsid w:val="0033684A"/>
    <w:rsid w:val="00336C65"/>
    <w:rsid w:val="0033771B"/>
    <w:rsid w:val="00340B0B"/>
    <w:rsid w:val="00340D47"/>
    <w:rsid w:val="00343792"/>
    <w:rsid w:val="00346BA5"/>
    <w:rsid w:val="00346BB4"/>
    <w:rsid w:val="00346C50"/>
    <w:rsid w:val="003515BA"/>
    <w:rsid w:val="003522BA"/>
    <w:rsid w:val="0035565E"/>
    <w:rsid w:val="00356FA5"/>
    <w:rsid w:val="00357217"/>
    <w:rsid w:val="00360B2D"/>
    <w:rsid w:val="00361854"/>
    <w:rsid w:val="003625E2"/>
    <w:rsid w:val="00363069"/>
    <w:rsid w:val="00364AA7"/>
    <w:rsid w:val="003654CD"/>
    <w:rsid w:val="00365C6A"/>
    <w:rsid w:val="0036611A"/>
    <w:rsid w:val="00367382"/>
    <w:rsid w:val="003676B9"/>
    <w:rsid w:val="00370D02"/>
    <w:rsid w:val="0037135E"/>
    <w:rsid w:val="00371378"/>
    <w:rsid w:val="003723E0"/>
    <w:rsid w:val="0037473B"/>
    <w:rsid w:val="003748DA"/>
    <w:rsid w:val="00375E41"/>
    <w:rsid w:val="003771BB"/>
    <w:rsid w:val="00377350"/>
    <w:rsid w:val="00377480"/>
    <w:rsid w:val="00380955"/>
    <w:rsid w:val="00380B36"/>
    <w:rsid w:val="00380DEB"/>
    <w:rsid w:val="00382B1C"/>
    <w:rsid w:val="00382E74"/>
    <w:rsid w:val="00383071"/>
    <w:rsid w:val="00383FA7"/>
    <w:rsid w:val="003856E0"/>
    <w:rsid w:val="00385B41"/>
    <w:rsid w:val="003901EC"/>
    <w:rsid w:val="00390202"/>
    <w:rsid w:val="00391831"/>
    <w:rsid w:val="0039224F"/>
    <w:rsid w:val="00392F03"/>
    <w:rsid w:val="003937E6"/>
    <w:rsid w:val="00393EA1"/>
    <w:rsid w:val="0039576C"/>
    <w:rsid w:val="00396273"/>
    <w:rsid w:val="0039634C"/>
    <w:rsid w:val="00396A54"/>
    <w:rsid w:val="00397CC3"/>
    <w:rsid w:val="003A06AF"/>
    <w:rsid w:val="003A1104"/>
    <w:rsid w:val="003A1C09"/>
    <w:rsid w:val="003A2B97"/>
    <w:rsid w:val="003A4FC2"/>
    <w:rsid w:val="003A61DB"/>
    <w:rsid w:val="003A6BAD"/>
    <w:rsid w:val="003B008D"/>
    <w:rsid w:val="003B1C2E"/>
    <w:rsid w:val="003B2F9E"/>
    <w:rsid w:val="003B5262"/>
    <w:rsid w:val="003C2B04"/>
    <w:rsid w:val="003C2BDF"/>
    <w:rsid w:val="003C309D"/>
    <w:rsid w:val="003C3482"/>
    <w:rsid w:val="003C377A"/>
    <w:rsid w:val="003C593C"/>
    <w:rsid w:val="003C6039"/>
    <w:rsid w:val="003D0669"/>
    <w:rsid w:val="003D08A7"/>
    <w:rsid w:val="003D2459"/>
    <w:rsid w:val="003D298A"/>
    <w:rsid w:val="003D596A"/>
    <w:rsid w:val="003D6526"/>
    <w:rsid w:val="003D675D"/>
    <w:rsid w:val="003D67AE"/>
    <w:rsid w:val="003D74F8"/>
    <w:rsid w:val="003E016D"/>
    <w:rsid w:val="003E051B"/>
    <w:rsid w:val="003E2005"/>
    <w:rsid w:val="003E2246"/>
    <w:rsid w:val="003E29EA"/>
    <w:rsid w:val="003E2D93"/>
    <w:rsid w:val="003E3728"/>
    <w:rsid w:val="003E4067"/>
    <w:rsid w:val="003E4584"/>
    <w:rsid w:val="003E4672"/>
    <w:rsid w:val="003E732B"/>
    <w:rsid w:val="003E7485"/>
    <w:rsid w:val="003E76BC"/>
    <w:rsid w:val="003E7C03"/>
    <w:rsid w:val="003F0697"/>
    <w:rsid w:val="003F1093"/>
    <w:rsid w:val="003F2D42"/>
    <w:rsid w:val="003F36F7"/>
    <w:rsid w:val="003F6EE0"/>
    <w:rsid w:val="004003D6"/>
    <w:rsid w:val="00401BF7"/>
    <w:rsid w:val="0040256A"/>
    <w:rsid w:val="00404115"/>
    <w:rsid w:val="004044FD"/>
    <w:rsid w:val="004045CD"/>
    <w:rsid w:val="00405149"/>
    <w:rsid w:val="00407735"/>
    <w:rsid w:val="00411763"/>
    <w:rsid w:val="00411F30"/>
    <w:rsid w:val="004123B1"/>
    <w:rsid w:val="004137FF"/>
    <w:rsid w:val="00413F3E"/>
    <w:rsid w:val="004159C7"/>
    <w:rsid w:val="00416335"/>
    <w:rsid w:val="004167B2"/>
    <w:rsid w:val="00416F7B"/>
    <w:rsid w:val="00417120"/>
    <w:rsid w:val="00424C4A"/>
    <w:rsid w:val="0042542B"/>
    <w:rsid w:val="00425B66"/>
    <w:rsid w:val="00426371"/>
    <w:rsid w:val="00426A6A"/>
    <w:rsid w:val="004271CD"/>
    <w:rsid w:val="0043031F"/>
    <w:rsid w:val="00430F31"/>
    <w:rsid w:val="00431D64"/>
    <w:rsid w:val="004324E6"/>
    <w:rsid w:val="0043331E"/>
    <w:rsid w:val="00433F49"/>
    <w:rsid w:val="00434A49"/>
    <w:rsid w:val="00434F74"/>
    <w:rsid w:val="004352E5"/>
    <w:rsid w:val="004357B7"/>
    <w:rsid w:val="00435975"/>
    <w:rsid w:val="0043633A"/>
    <w:rsid w:val="00440B25"/>
    <w:rsid w:val="00440FD6"/>
    <w:rsid w:val="00440FF6"/>
    <w:rsid w:val="004413BD"/>
    <w:rsid w:val="004435FF"/>
    <w:rsid w:val="004441A5"/>
    <w:rsid w:val="004450AD"/>
    <w:rsid w:val="004456F5"/>
    <w:rsid w:val="00445AF2"/>
    <w:rsid w:val="00446097"/>
    <w:rsid w:val="004462A4"/>
    <w:rsid w:val="00446309"/>
    <w:rsid w:val="00450CDC"/>
    <w:rsid w:val="00453202"/>
    <w:rsid w:val="004537A9"/>
    <w:rsid w:val="00453D8E"/>
    <w:rsid w:val="00455180"/>
    <w:rsid w:val="0045611B"/>
    <w:rsid w:val="0046003B"/>
    <w:rsid w:val="0046020D"/>
    <w:rsid w:val="00462CC9"/>
    <w:rsid w:val="00463264"/>
    <w:rsid w:val="00463A97"/>
    <w:rsid w:val="00463D6A"/>
    <w:rsid w:val="00466AD2"/>
    <w:rsid w:val="00467D32"/>
    <w:rsid w:val="00470683"/>
    <w:rsid w:val="0047219E"/>
    <w:rsid w:val="00472D46"/>
    <w:rsid w:val="0047303E"/>
    <w:rsid w:val="0047339E"/>
    <w:rsid w:val="00473DD2"/>
    <w:rsid w:val="00473DDB"/>
    <w:rsid w:val="004746C3"/>
    <w:rsid w:val="00474F8E"/>
    <w:rsid w:val="004761A0"/>
    <w:rsid w:val="00476997"/>
    <w:rsid w:val="0047713E"/>
    <w:rsid w:val="00477452"/>
    <w:rsid w:val="00480450"/>
    <w:rsid w:val="00480E7E"/>
    <w:rsid w:val="00481885"/>
    <w:rsid w:val="0048345C"/>
    <w:rsid w:val="00484A66"/>
    <w:rsid w:val="00485266"/>
    <w:rsid w:val="0048746E"/>
    <w:rsid w:val="00487584"/>
    <w:rsid w:val="00487754"/>
    <w:rsid w:val="00487A20"/>
    <w:rsid w:val="00490202"/>
    <w:rsid w:val="00491719"/>
    <w:rsid w:val="00491E08"/>
    <w:rsid w:val="0049433B"/>
    <w:rsid w:val="00494EDF"/>
    <w:rsid w:val="00496000"/>
    <w:rsid w:val="00496C44"/>
    <w:rsid w:val="00497141"/>
    <w:rsid w:val="004A16E7"/>
    <w:rsid w:val="004A3BF1"/>
    <w:rsid w:val="004A3F59"/>
    <w:rsid w:val="004A4AD4"/>
    <w:rsid w:val="004A53F9"/>
    <w:rsid w:val="004A5691"/>
    <w:rsid w:val="004A66B2"/>
    <w:rsid w:val="004A674A"/>
    <w:rsid w:val="004B0238"/>
    <w:rsid w:val="004B1436"/>
    <w:rsid w:val="004B1D55"/>
    <w:rsid w:val="004B302E"/>
    <w:rsid w:val="004B47A6"/>
    <w:rsid w:val="004B4C43"/>
    <w:rsid w:val="004B57BA"/>
    <w:rsid w:val="004B6576"/>
    <w:rsid w:val="004B686B"/>
    <w:rsid w:val="004B6A52"/>
    <w:rsid w:val="004B7F88"/>
    <w:rsid w:val="004C0ED0"/>
    <w:rsid w:val="004C119E"/>
    <w:rsid w:val="004C13A0"/>
    <w:rsid w:val="004C148F"/>
    <w:rsid w:val="004C1AEB"/>
    <w:rsid w:val="004C2D8C"/>
    <w:rsid w:val="004C30DA"/>
    <w:rsid w:val="004C339C"/>
    <w:rsid w:val="004C431B"/>
    <w:rsid w:val="004C553E"/>
    <w:rsid w:val="004C56C4"/>
    <w:rsid w:val="004C5E8B"/>
    <w:rsid w:val="004C7276"/>
    <w:rsid w:val="004C7D5F"/>
    <w:rsid w:val="004D0FDE"/>
    <w:rsid w:val="004D15FB"/>
    <w:rsid w:val="004D26BC"/>
    <w:rsid w:val="004D3402"/>
    <w:rsid w:val="004D346C"/>
    <w:rsid w:val="004D3C33"/>
    <w:rsid w:val="004D3FA3"/>
    <w:rsid w:val="004D48A4"/>
    <w:rsid w:val="004D4FBE"/>
    <w:rsid w:val="004D5DC0"/>
    <w:rsid w:val="004D5FC6"/>
    <w:rsid w:val="004D6044"/>
    <w:rsid w:val="004D6F46"/>
    <w:rsid w:val="004D7B5E"/>
    <w:rsid w:val="004E1118"/>
    <w:rsid w:val="004E14B2"/>
    <w:rsid w:val="004E161C"/>
    <w:rsid w:val="004E1E77"/>
    <w:rsid w:val="004E2E4C"/>
    <w:rsid w:val="004E3075"/>
    <w:rsid w:val="004E3078"/>
    <w:rsid w:val="004E38E1"/>
    <w:rsid w:val="004E390B"/>
    <w:rsid w:val="004E7FE9"/>
    <w:rsid w:val="004F0DC8"/>
    <w:rsid w:val="004F1A6A"/>
    <w:rsid w:val="004F2023"/>
    <w:rsid w:val="004F2E67"/>
    <w:rsid w:val="004F6AD7"/>
    <w:rsid w:val="00500331"/>
    <w:rsid w:val="0050227E"/>
    <w:rsid w:val="00502996"/>
    <w:rsid w:val="00502A20"/>
    <w:rsid w:val="005034AD"/>
    <w:rsid w:val="00503F24"/>
    <w:rsid w:val="005058F6"/>
    <w:rsid w:val="00506061"/>
    <w:rsid w:val="00510F7B"/>
    <w:rsid w:val="00515E87"/>
    <w:rsid w:val="00517A90"/>
    <w:rsid w:val="00517B92"/>
    <w:rsid w:val="00517EC4"/>
    <w:rsid w:val="00521A80"/>
    <w:rsid w:val="00522719"/>
    <w:rsid w:val="005237D3"/>
    <w:rsid w:val="00523A6A"/>
    <w:rsid w:val="00523FAE"/>
    <w:rsid w:val="005243C2"/>
    <w:rsid w:val="00524717"/>
    <w:rsid w:val="005249BD"/>
    <w:rsid w:val="005253D2"/>
    <w:rsid w:val="005259C0"/>
    <w:rsid w:val="00527002"/>
    <w:rsid w:val="00530F8F"/>
    <w:rsid w:val="00531041"/>
    <w:rsid w:val="0053112F"/>
    <w:rsid w:val="00532E4C"/>
    <w:rsid w:val="00533124"/>
    <w:rsid w:val="00533D48"/>
    <w:rsid w:val="00534CA1"/>
    <w:rsid w:val="00535F7A"/>
    <w:rsid w:val="00537A47"/>
    <w:rsid w:val="00537C04"/>
    <w:rsid w:val="00537F1F"/>
    <w:rsid w:val="005400A5"/>
    <w:rsid w:val="0054092F"/>
    <w:rsid w:val="00541B2E"/>
    <w:rsid w:val="00542840"/>
    <w:rsid w:val="00542E25"/>
    <w:rsid w:val="005430D5"/>
    <w:rsid w:val="0054352C"/>
    <w:rsid w:val="00543F02"/>
    <w:rsid w:val="005446C4"/>
    <w:rsid w:val="005447BC"/>
    <w:rsid w:val="00544C1B"/>
    <w:rsid w:val="00545794"/>
    <w:rsid w:val="00547B18"/>
    <w:rsid w:val="00550571"/>
    <w:rsid w:val="00551FD8"/>
    <w:rsid w:val="00552936"/>
    <w:rsid w:val="00552B66"/>
    <w:rsid w:val="00553293"/>
    <w:rsid w:val="005556D0"/>
    <w:rsid w:val="005557E8"/>
    <w:rsid w:val="0056036A"/>
    <w:rsid w:val="00560F88"/>
    <w:rsid w:val="005617D4"/>
    <w:rsid w:val="005617EA"/>
    <w:rsid w:val="00562032"/>
    <w:rsid w:val="005624BF"/>
    <w:rsid w:val="005627BF"/>
    <w:rsid w:val="00562C08"/>
    <w:rsid w:val="00563329"/>
    <w:rsid w:val="005638B3"/>
    <w:rsid w:val="00563D17"/>
    <w:rsid w:val="00564750"/>
    <w:rsid w:val="005650B3"/>
    <w:rsid w:val="00565B8D"/>
    <w:rsid w:val="00567332"/>
    <w:rsid w:val="00570349"/>
    <w:rsid w:val="00571522"/>
    <w:rsid w:val="0057472A"/>
    <w:rsid w:val="00574D5E"/>
    <w:rsid w:val="005752FD"/>
    <w:rsid w:val="005757B2"/>
    <w:rsid w:val="005766EB"/>
    <w:rsid w:val="00576DCE"/>
    <w:rsid w:val="005779EA"/>
    <w:rsid w:val="00580153"/>
    <w:rsid w:val="00580D59"/>
    <w:rsid w:val="0058163D"/>
    <w:rsid w:val="005820F6"/>
    <w:rsid w:val="0058248D"/>
    <w:rsid w:val="00582D33"/>
    <w:rsid w:val="005840F5"/>
    <w:rsid w:val="005848A4"/>
    <w:rsid w:val="0058514A"/>
    <w:rsid w:val="00586457"/>
    <w:rsid w:val="005864EE"/>
    <w:rsid w:val="00586C4F"/>
    <w:rsid w:val="005870CE"/>
    <w:rsid w:val="0059092D"/>
    <w:rsid w:val="0059171B"/>
    <w:rsid w:val="00591742"/>
    <w:rsid w:val="005923BA"/>
    <w:rsid w:val="00592792"/>
    <w:rsid w:val="0059398D"/>
    <w:rsid w:val="00593C85"/>
    <w:rsid w:val="00593E0D"/>
    <w:rsid w:val="00596BB0"/>
    <w:rsid w:val="00597339"/>
    <w:rsid w:val="005979AF"/>
    <w:rsid w:val="005A0C49"/>
    <w:rsid w:val="005A2225"/>
    <w:rsid w:val="005A3594"/>
    <w:rsid w:val="005B012C"/>
    <w:rsid w:val="005B0D19"/>
    <w:rsid w:val="005B210E"/>
    <w:rsid w:val="005B2205"/>
    <w:rsid w:val="005B26EB"/>
    <w:rsid w:val="005B3354"/>
    <w:rsid w:val="005B36F5"/>
    <w:rsid w:val="005B621D"/>
    <w:rsid w:val="005B7B30"/>
    <w:rsid w:val="005B7E04"/>
    <w:rsid w:val="005C026F"/>
    <w:rsid w:val="005C06A8"/>
    <w:rsid w:val="005C1219"/>
    <w:rsid w:val="005C1AFD"/>
    <w:rsid w:val="005C1C17"/>
    <w:rsid w:val="005C489F"/>
    <w:rsid w:val="005C77F3"/>
    <w:rsid w:val="005C7C08"/>
    <w:rsid w:val="005D0A31"/>
    <w:rsid w:val="005D1471"/>
    <w:rsid w:val="005D2276"/>
    <w:rsid w:val="005D4961"/>
    <w:rsid w:val="005D76A9"/>
    <w:rsid w:val="005D797A"/>
    <w:rsid w:val="005E1E03"/>
    <w:rsid w:val="005E2782"/>
    <w:rsid w:val="005E31BA"/>
    <w:rsid w:val="005E3293"/>
    <w:rsid w:val="005E33EC"/>
    <w:rsid w:val="005E4148"/>
    <w:rsid w:val="005E4C93"/>
    <w:rsid w:val="005E5865"/>
    <w:rsid w:val="005E673B"/>
    <w:rsid w:val="005E7830"/>
    <w:rsid w:val="005E7B6A"/>
    <w:rsid w:val="005E7D52"/>
    <w:rsid w:val="005E7EFC"/>
    <w:rsid w:val="005F055B"/>
    <w:rsid w:val="005F2B3E"/>
    <w:rsid w:val="005F2BE7"/>
    <w:rsid w:val="005F2FCF"/>
    <w:rsid w:val="005F3B7E"/>
    <w:rsid w:val="005F49DB"/>
    <w:rsid w:val="005F7A9D"/>
    <w:rsid w:val="00600C4F"/>
    <w:rsid w:val="00600EA3"/>
    <w:rsid w:val="006012F6"/>
    <w:rsid w:val="00601E7F"/>
    <w:rsid w:val="006022D6"/>
    <w:rsid w:val="0060271E"/>
    <w:rsid w:val="00602738"/>
    <w:rsid w:val="00602C90"/>
    <w:rsid w:val="00602D72"/>
    <w:rsid w:val="00604643"/>
    <w:rsid w:val="0060531B"/>
    <w:rsid w:val="00610D0D"/>
    <w:rsid w:val="00612943"/>
    <w:rsid w:val="006134EB"/>
    <w:rsid w:val="0061369D"/>
    <w:rsid w:val="00613B8A"/>
    <w:rsid w:val="006147F3"/>
    <w:rsid w:val="00614C89"/>
    <w:rsid w:val="00614D50"/>
    <w:rsid w:val="00614FDB"/>
    <w:rsid w:val="0061550D"/>
    <w:rsid w:val="00616713"/>
    <w:rsid w:val="006171E6"/>
    <w:rsid w:val="006215AE"/>
    <w:rsid w:val="00621C42"/>
    <w:rsid w:val="006255CA"/>
    <w:rsid w:val="006258AC"/>
    <w:rsid w:val="00625B81"/>
    <w:rsid w:val="00627045"/>
    <w:rsid w:val="006271D0"/>
    <w:rsid w:val="00631967"/>
    <w:rsid w:val="00632EE1"/>
    <w:rsid w:val="006342C4"/>
    <w:rsid w:val="0063462E"/>
    <w:rsid w:val="00635C0F"/>
    <w:rsid w:val="00635EC9"/>
    <w:rsid w:val="006369B4"/>
    <w:rsid w:val="006369E5"/>
    <w:rsid w:val="006412F3"/>
    <w:rsid w:val="00641705"/>
    <w:rsid w:val="00642596"/>
    <w:rsid w:val="0064445C"/>
    <w:rsid w:val="00644BFC"/>
    <w:rsid w:val="00645341"/>
    <w:rsid w:val="00645920"/>
    <w:rsid w:val="006462F4"/>
    <w:rsid w:val="006467C1"/>
    <w:rsid w:val="00646899"/>
    <w:rsid w:val="00646E4A"/>
    <w:rsid w:val="0065057D"/>
    <w:rsid w:val="00650F62"/>
    <w:rsid w:val="006511F4"/>
    <w:rsid w:val="00651928"/>
    <w:rsid w:val="00652A6A"/>
    <w:rsid w:val="006539FE"/>
    <w:rsid w:val="00653A49"/>
    <w:rsid w:val="0065452A"/>
    <w:rsid w:val="0065479A"/>
    <w:rsid w:val="00654CF9"/>
    <w:rsid w:val="006553E8"/>
    <w:rsid w:val="006570E3"/>
    <w:rsid w:val="006575A0"/>
    <w:rsid w:val="0065775A"/>
    <w:rsid w:val="00661239"/>
    <w:rsid w:val="00661509"/>
    <w:rsid w:val="0066296C"/>
    <w:rsid w:val="00664044"/>
    <w:rsid w:val="00665692"/>
    <w:rsid w:val="00665A19"/>
    <w:rsid w:val="006679C2"/>
    <w:rsid w:val="00667CF0"/>
    <w:rsid w:val="006706F6"/>
    <w:rsid w:val="00671342"/>
    <w:rsid w:val="006725D1"/>
    <w:rsid w:val="00672C7D"/>
    <w:rsid w:val="00673D44"/>
    <w:rsid w:val="00674431"/>
    <w:rsid w:val="00676589"/>
    <w:rsid w:val="0067663E"/>
    <w:rsid w:val="0067712D"/>
    <w:rsid w:val="0068175B"/>
    <w:rsid w:val="00684085"/>
    <w:rsid w:val="00684BD7"/>
    <w:rsid w:val="00685A7E"/>
    <w:rsid w:val="00685A9A"/>
    <w:rsid w:val="00690AFF"/>
    <w:rsid w:val="00693768"/>
    <w:rsid w:val="00693BC5"/>
    <w:rsid w:val="0069442F"/>
    <w:rsid w:val="00694932"/>
    <w:rsid w:val="00694A21"/>
    <w:rsid w:val="00695191"/>
    <w:rsid w:val="006955E8"/>
    <w:rsid w:val="006956F6"/>
    <w:rsid w:val="00696C40"/>
    <w:rsid w:val="00697CC6"/>
    <w:rsid w:val="006A0CF2"/>
    <w:rsid w:val="006A0F15"/>
    <w:rsid w:val="006A2133"/>
    <w:rsid w:val="006A263F"/>
    <w:rsid w:val="006A2940"/>
    <w:rsid w:val="006A38FA"/>
    <w:rsid w:val="006A4455"/>
    <w:rsid w:val="006A672E"/>
    <w:rsid w:val="006A77AB"/>
    <w:rsid w:val="006B058D"/>
    <w:rsid w:val="006B0614"/>
    <w:rsid w:val="006B17AE"/>
    <w:rsid w:val="006B1EBF"/>
    <w:rsid w:val="006B3398"/>
    <w:rsid w:val="006B352C"/>
    <w:rsid w:val="006B721A"/>
    <w:rsid w:val="006B79C9"/>
    <w:rsid w:val="006C0F68"/>
    <w:rsid w:val="006C1449"/>
    <w:rsid w:val="006C1505"/>
    <w:rsid w:val="006C189C"/>
    <w:rsid w:val="006C355D"/>
    <w:rsid w:val="006C3803"/>
    <w:rsid w:val="006C3DA5"/>
    <w:rsid w:val="006C5A2A"/>
    <w:rsid w:val="006C5CF5"/>
    <w:rsid w:val="006C6280"/>
    <w:rsid w:val="006C6303"/>
    <w:rsid w:val="006C649F"/>
    <w:rsid w:val="006D1337"/>
    <w:rsid w:val="006D2674"/>
    <w:rsid w:val="006D4BE4"/>
    <w:rsid w:val="006D64D2"/>
    <w:rsid w:val="006D69E9"/>
    <w:rsid w:val="006E001C"/>
    <w:rsid w:val="006E1CCF"/>
    <w:rsid w:val="006E295B"/>
    <w:rsid w:val="006E29BA"/>
    <w:rsid w:val="006E4D68"/>
    <w:rsid w:val="006E572C"/>
    <w:rsid w:val="006E586C"/>
    <w:rsid w:val="006E64C6"/>
    <w:rsid w:val="006F00BE"/>
    <w:rsid w:val="006F0617"/>
    <w:rsid w:val="006F1418"/>
    <w:rsid w:val="006F2108"/>
    <w:rsid w:val="006F2819"/>
    <w:rsid w:val="006F3136"/>
    <w:rsid w:val="006F3956"/>
    <w:rsid w:val="006F45FA"/>
    <w:rsid w:val="006F4F8A"/>
    <w:rsid w:val="006F5FA5"/>
    <w:rsid w:val="006F63BB"/>
    <w:rsid w:val="00702B4C"/>
    <w:rsid w:val="00702E68"/>
    <w:rsid w:val="0070407B"/>
    <w:rsid w:val="0070682F"/>
    <w:rsid w:val="00707EE1"/>
    <w:rsid w:val="0071149B"/>
    <w:rsid w:val="007129F2"/>
    <w:rsid w:val="00713119"/>
    <w:rsid w:val="00714276"/>
    <w:rsid w:val="00714459"/>
    <w:rsid w:val="0071447F"/>
    <w:rsid w:val="00715826"/>
    <w:rsid w:val="0071592E"/>
    <w:rsid w:val="00715C90"/>
    <w:rsid w:val="00716FFD"/>
    <w:rsid w:val="00717518"/>
    <w:rsid w:val="00720176"/>
    <w:rsid w:val="007204E4"/>
    <w:rsid w:val="00722550"/>
    <w:rsid w:val="007228B8"/>
    <w:rsid w:val="007250E9"/>
    <w:rsid w:val="007264BF"/>
    <w:rsid w:val="00726C6C"/>
    <w:rsid w:val="00730F28"/>
    <w:rsid w:val="007311C7"/>
    <w:rsid w:val="00731C6A"/>
    <w:rsid w:val="00732C8B"/>
    <w:rsid w:val="00732DCF"/>
    <w:rsid w:val="007336C8"/>
    <w:rsid w:val="00735C4E"/>
    <w:rsid w:val="0073747A"/>
    <w:rsid w:val="00737DA4"/>
    <w:rsid w:val="007413DD"/>
    <w:rsid w:val="0074170F"/>
    <w:rsid w:val="007419EB"/>
    <w:rsid w:val="00743059"/>
    <w:rsid w:val="007473CD"/>
    <w:rsid w:val="007478E9"/>
    <w:rsid w:val="007508AC"/>
    <w:rsid w:val="0075138A"/>
    <w:rsid w:val="00751532"/>
    <w:rsid w:val="007553A3"/>
    <w:rsid w:val="0075657F"/>
    <w:rsid w:val="00762014"/>
    <w:rsid w:val="00762B7E"/>
    <w:rsid w:val="007638FE"/>
    <w:rsid w:val="00764D75"/>
    <w:rsid w:val="00766346"/>
    <w:rsid w:val="007670D5"/>
    <w:rsid w:val="00770759"/>
    <w:rsid w:val="00770D06"/>
    <w:rsid w:val="00770E60"/>
    <w:rsid w:val="00771A29"/>
    <w:rsid w:val="0077230A"/>
    <w:rsid w:val="007723C0"/>
    <w:rsid w:val="00772B71"/>
    <w:rsid w:val="00774D10"/>
    <w:rsid w:val="00775E57"/>
    <w:rsid w:val="007763D7"/>
    <w:rsid w:val="007765AB"/>
    <w:rsid w:val="00776863"/>
    <w:rsid w:val="007768FD"/>
    <w:rsid w:val="0077771C"/>
    <w:rsid w:val="00777D6F"/>
    <w:rsid w:val="0078076F"/>
    <w:rsid w:val="007817B1"/>
    <w:rsid w:val="00782F89"/>
    <w:rsid w:val="007839F0"/>
    <w:rsid w:val="00791ADA"/>
    <w:rsid w:val="007931A4"/>
    <w:rsid w:val="00793847"/>
    <w:rsid w:val="00793AA5"/>
    <w:rsid w:val="00794E46"/>
    <w:rsid w:val="007967CC"/>
    <w:rsid w:val="00797155"/>
    <w:rsid w:val="00797ED4"/>
    <w:rsid w:val="007A0077"/>
    <w:rsid w:val="007A00E9"/>
    <w:rsid w:val="007A011D"/>
    <w:rsid w:val="007A0539"/>
    <w:rsid w:val="007A0797"/>
    <w:rsid w:val="007A2403"/>
    <w:rsid w:val="007A3804"/>
    <w:rsid w:val="007A4410"/>
    <w:rsid w:val="007A6278"/>
    <w:rsid w:val="007A6A87"/>
    <w:rsid w:val="007A7EC3"/>
    <w:rsid w:val="007B07A2"/>
    <w:rsid w:val="007B1AED"/>
    <w:rsid w:val="007B23DA"/>
    <w:rsid w:val="007B2E55"/>
    <w:rsid w:val="007B3F02"/>
    <w:rsid w:val="007B5227"/>
    <w:rsid w:val="007B5350"/>
    <w:rsid w:val="007B65B8"/>
    <w:rsid w:val="007B6836"/>
    <w:rsid w:val="007B7E1B"/>
    <w:rsid w:val="007C02AA"/>
    <w:rsid w:val="007C092B"/>
    <w:rsid w:val="007C10D9"/>
    <w:rsid w:val="007C163B"/>
    <w:rsid w:val="007C285C"/>
    <w:rsid w:val="007C2E60"/>
    <w:rsid w:val="007C4D0B"/>
    <w:rsid w:val="007C54A3"/>
    <w:rsid w:val="007C59C2"/>
    <w:rsid w:val="007C6087"/>
    <w:rsid w:val="007C6B5A"/>
    <w:rsid w:val="007C7586"/>
    <w:rsid w:val="007C7D76"/>
    <w:rsid w:val="007D210D"/>
    <w:rsid w:val="007D22F6"/>
    <w:rsid w:val="007D2EFA"/>
    <w:rsid w:val="007D3D9B"/>
    <w:rsid w:val="007D53FB"/>
    <w:rsid w:val="007D64AC"/>
    <w:rsid w:val="007D72C3"/>
    <w:rsid w:val="007E134B"/>
    <w:rsid w:val="007E36EF"/>
    <w:rsid w:val="007E3C89"/>
    <w:rsid w:val="007E611D"/>
    <w:rsid w:val="007E66AB"/>
    <w:rsid w:val="007F017D"/>
    <w:rsid w:val="007F0B18"/>
    <w:rsid w:val="007F0CD8"/>
    <w:rsid w:val="007F1498"/>
    <w:rsid w:val="007F1CB6"/>
    <w:rsid w:val="007F4AB6"/>
    <w:rsid w:val="007F6ABA"/>
    <w:rsid w:val="007F6C21"/>
    <w:rsid w:val="007F71B7"/>
    <w:rsid w:val="007F79E5"/>
    <w:rsid w:val="007F7C96"/>
    <w:rsid w:val="0080203C"/>
    <w:rsid w:val="0080238C"/>
    <w:rsid w:val="008023A2"/>
    <w:rsid w:val="00803C3C"/>
    <w:rsid w:val="00805A02"/>
    <w:rsid w:val="00806008"/>
    <w:rsid w:val="008061EE"/>
    <w:rsid w:val="00807080"/>
    <w:rsid w:val="008075ED"/>
    <w:rsid w:val="00811D24"/>
    <w:rsid w:val="008128AF"/>
    <w:rsid w:val="00812D53"/>
    <w:rsid w:val="00813CF9"/>
    <w:rsid w:val="008146C4"/>
    <w:rsid w:val="0081473B"/>
    <w:rsid w:val="00814A2A"/>
    <w:rsid w:val="00814FCC"/>
    <w:rsid w:val="0081603F"/>
    <w:rsid w:val="00817946"/>
    <w:rsid w:val="008204F9"/>
    <w:rsid w:val="0082066B"/>
    <w:rsid w:val="0082132C"/>
    <w:rsid w:val="008217E8"/>
    <w:rsid w:val="00823172"/>
    <w:rsid w:val="008240D5"/>
    <w:rsid w:val="00824521"/>
    <w:rsid w:val="00824B64"/>
    <w:rsid w:val="0082620F"/>
    <w:rsid w:val="00826344"/>
    <w:rsid w:val="00827D88"/>
    <w:rsid w:val="00827E30"/>
    <w:rsid w:val="008322CB"/>
    <w:rsid w:val="008339F5"/>
    <w:rsid w:val="00834509"/>
    <w:rsid w:val="00834AC3"/>
    <w:rsid w:val="00837180"/>
    <w:rsid w:val="00840171"/>
    <w:rsid w:val="00840965"/>
    <w:rsid w:val="008422F3"/>
    <w:rsid w:val="008424FA"/>
    <w:rsid w:val="0084258A"/>
    <w:rsid w:val="008429D5"/>
    <w:rsid w:val="00842AF3"/>
    <w:rsid w:val="00842D3C"/>
    <w:rsid w:val="0084386A"/>
    <w:rsid w:val="00843E6E"/>
    <w:rsid w:val="00845042"/>
    <w:rsid w:val="00845C61"/>
    <w:rsid w:val="00845FFE"/>
    <w:rsid w:val="00850788"/>
    <w:rsid w:val="00852253"/>
    <w:rsid w:val="008527DE"/>
    <w:rsid w:val="00853EE8"/>
    <w:rsid w:val="00856057"/>
    <w:rsid w:val="00856815"/>
    <w:rsid w:val="00856976"/>
    <w:rsid w:val="00856979"/>
    <w:rsid w:val="008604DC"/>
    <w:rsid w:val="00860654"/>
    <w:rsid w:val="008609BD"/>
    <w:rsid w:val="0086123A"/>
    <w:rsid w:val="0086142B"/>
    <w:rsid w:val="008645EF"/>
    <w:rsid w:val="00864F31"/>
    <w:rsid w:val="00865A8E"/>
    <w:rsid w:val="00865C57"/>
    <w:rsid w:val="00866800"/>
    <w:rsid w:val="00866A29"/>
    <w:rsid w:val="008707A6"/>
    <w:rsid w:val="00870ADF"/>
    <w:rsid w:val="00871692"/>
    <w:rsid w:val="00871DE5"/>
    <w:rsid w:val="008727B4"/>
    <w:rsid w:val="00872AAF"/>
    <w:rsid w:val="00872F62"/>
    <w:rsid w:val="008738A5"/>
    <w:rsid w:val="00873D30"/>
    <w:rsid w:val="00873E0C"/>
    <w:rsid w:val="00874049"/>
    <w:rsid w:val="008762D8"/>
    <w:rsid w:val="00876A96"/>
    <w:rsid w:val="00880D25"/>
    <w:rsid w:val="00880D93"/>
    <w:rsid w:val="00882111"/>
    <w:rsid w:val="00884A14"/>
    <w:rsid w:val="0088505A"/>
    <w:rsid w:val="008872A1"/>
    <w:rsid w:val="008872D0"/>
    <w:rsid w:val="00887EBA"/>
    <w:rsid w:val="00891795"/>
    <w:rsid w:val="0089293C"/>
    <w:rsid w:val="00892BE2"/>
    <w:rsid w:val="0089321E"/>
    <w:rsid w:val="00893F62"/>
    <w:rsid w:val="008943CF"/>
    <w:rsid w:val="0089503A"/>
    <w:rsid w:val="00895E77"/>
    <w:rsid w:val="008A0738"/>
    <w:rsid w:val="008A1330"/>
    <w:rsid w:val="008A2586"/>
    <w:rsid w:val="008A26E8"/>
    <w:rsid w:val="008A3290"/>
    <w:rsid w:val="008A3C7F"/>
    <w:rsid w:val="008A59B2"/>
    <w:rsid w:val="008A5A2D"/>
    <w:rsid w:val="008A5AA5"/>
    <w:rsid w:val="008A5C8B"/>
    <w:rsid w:val="008A67CE"/>
    <w:rsid w:val="008A78E3"/>
    <w:rsid w:val="008B0CDF"/>
    <w:rsid w:val="008B2B4D"/>
    <w:rsid w:val="008B45A6"/>
    <w:rsid w:val="008B4E76"/>
    <w:rsid w:val="008B55DE"/>
    <w:rsid w:val="008B5CE5"/>
    <w:rsid w:val="008B682B"/>
    <w:rsid w:val="008B6C2A"/>
    <w:rsid w:val="008B6EF4"/>
    <w:rsid w:val="008B72C5"/>
    <w:rsid w:val="008B77E0"/>
    <w:rsid w:val="008B7B85"/>
    <w:rsid w:val="008B7CE9"/>
    <w:rsid w:val="008B7E5A"/>
    <w:rsid w:val="008C01FC"/>
    <w:rsid w:val="008C1163"/>
    <w:rsid w:val="008C180F"/>
    <w:rsid w:val="008C1AD4"/>
    <w:rsid w:val="008C34FA"/>
    <w:rsid w:val="008C38A8"/>
    <w:rsid w:val="008C397B"/>
    <w:rsid w:val="008C60FB"/>
    <w:rsid w:val="008C7CA8"/>
    <w:rsid w:val="008D39AB"/>
    <w:rsid w:val="008D5374"/>
    <w:rsid w:val="008D549F"/>
    <w:rsid w:val="008E0403"/>
    <w:rsid w:val="008E0F0E"/>
    <w:rsid w:val="008E13EB"/>
    <w:rsid w:val="008E1A28"/>
    <w:rsid w:val="008E1B9C"/>
    <w:rsid w:val="008E2101"/>
    <w:rsid w:val="008E231B"/>
    <w:rsid w:val="008E30E2"/>
    <w:rsid w:val="008E5466"/>
    <w:rsid w:val="008E5DF2"/>
    <w:rsid w:val="008E7A03"/>
    <w:rsid w:val="008F080C"/>
    <w:rsid w:val="008F0DD5"/>
    <w:rsid w:val="008F1B94"/>
    <w:rsid w:val="008F37B8"/>
    <w:rsid w:val="008F3E9F"/>
    <w:rsid w:val="008F45CD"/>
    <w:rsid w:val="008F4A10"/>
    <w:rsid w:val="008F512C"/>
    <w:rsid w:val="008F571F"/>
    <w:rsid w:val="008F5A2F"/>
    <w:rsid w:val="008F5A3F"/>
    <w:rsid w:val="008F61A3"/>
    <w:rsid w:val="008F61CB"/>
    <w:rsid w:val="008F6269"/>
    <w:rsid w:val="008F6C52"/>
    <w:rsid w:val="00900845"/>
    <w:rsid w:val="00900DB7"/>
    <w:rsid w:val="009015AD"/>
    <w:rsid w:val="00901B96"/>
    <w:rsid w:val="00901E49"/>
    <w:rsid w:val="009020CD"/>
    <w:rsid w:val="0090212E"/>
    <w:rsid w:val="00902C6F"/>
    <w:rsid w:val="0090344E"/>
    <w:rsid w:val="009038C5"/>
    <w:rsid w:val="00904FE5"/>
    <w:rsid w:val="00910151"/>
    <w:rsid w:val="00910A2B"/>
    <w:rsid w:val="009118B3"/>
    <w:rsid w:val="009125F3"/>
    <w:rsid w:val="00914D65"/>
    <w:rsid w:val="00917578"/>
    <w:rsid w:val="009179D3"/>
    <w:rsid w:val="00920B4A"/>
    <w:rsid w:val="00920EA2"/>
    <w:rsid w:val="0092155B"/>
    <w:rsid w:val="00921778"/>
    <w:rsid w:val="00921B7C"/>
    <w:rsid w:val="0092314D"/>
    <w:rsid w:val="00923647"/>
    <w:rsid w:val="0092465C"/>
    <w:rsid w:val="00924992"/>
    <w:rsid w:val="00924B14"/>
    <w:rsid w:val="00925465"/>
    <w:rsid w:val="00926BEE"/>
    <w:rsid w:val="00927750"/>
    <w:rsid w:val="00931FEF"/>
    <w:rsid w:val="00934F69"/>
    <w:rsid w:val="00937E86"/>
    <w:rsid w:val="00940391"/>
    <w:rsid w:val="00940D06"/>
    <w:rsid w:val="00941472"/>
    <w:rsid w:val="00941AD6"/>
    <w:rsid w:val="00942207"/>
    <w:rsid w:val="009430D5"/>
    <w:rsid w:val="00943B1F"/>
    <w:rsid w:val="00944258"/>
    <w:rsid w:val="00944489"/>
    <w:rsid w:val="00944C9C"/>
    <w:rsid w:val="0094657A"/>
    <w:rsid w:val="00946E30"/>
    <w:rsid w:val="00946FFC"/>
    <w:rsid w:val="00947CB9"/>
    <w:rsid w:val="009507A6"/>
    <w:rsid w:val="00950DDC"/>
    <w:rsid w:val="00951B4D"/>
    <w:rsid w:val="00951BCE"/>
    <w:rsid w:val="009533A1"/>
    <w:rsid w:val="00953FA5"/>
    <w:rsid w:val="009544AB"/>
    <w:rsid w:val="00954724"/>
    <w:rsid w:val="00954DAF"/>
    <w:rsid w:val="009575C3"/>
    <w:rsid w:val="0095774F"/>
    <w:rsid w:val="00957E4F"/>
    <w:rsid w:val="00960295"/>
    <w:rsid w:val="00960443"/>
    <w:rsid w:val="0096224F"/>
    <w:rsid w:val="009625E7"/>
    <w:rsid w:val="009630EF"/>
    <w:rsid w:val="00963340"/>
    <w:rsid w:val="0096381F"/>
    <w:rsid w:val="00963F1D"/>
    <w:rsid w:val="0096421F"/>
    <w:rsid w:val="0096529D"/>
    <w:rsid w:val="009653FC"/>
    <w:rsid w:val="00965627"/>
    <w:rsid w:val="0096667A"/>
    <w:rsid w:val="00966A93"/>
    <w:rsid w:val="0096772B"/>
    <w:rsid w:val="009701F2"/>
    <w:rsid w:val="0097071C"/>
    <w:rsid w:val="00971217"/>
    <w:rsid w:val="00971464"/>
    <w:rsid w:val="0097173C"/>
    <w:rsid w:val="009719E7"/>
    <w:rsid w:val="00971AE4"/>
    <w:rsid w:val="00971C14"/>
    <w:rsid w:val="009724DC"/>
    <w:rsid w:val="009732BF"/>
    <w:rsid w:val="009754E5"/>
    <w:rsid w:val="00976B14"/>
    <w:rsid w:val="00977CE6"/>
    <w:rsid w:val="0098055B"/>
    <w:rsid w:val="00980B88"/>
    <w:rsid w:val="00981707"/>
    <w:rsid w:val="00982C88"/>
    <w:rsid w:val="00982E02"/>
    <w:rsid w:val="00983EE4"/>
    <w:rsid w:val="0098436E"/>
    <w:rsid w:val="00985759"/>
    <w:rsid w:val="00985E53"/>
    <w:rsid w:val="00990A0C"/>
    <w:rsid w:val="00991208"/>
    <w:rsid w:val="009932A3"/>
    <w:rsid w:val="0099413D"/>
    <w:rsid w:val="00994576"/>
    <w:rsid w:val="00995496"/>
    <w:rsid w:val="00995857"/>
    <w:rsid w:val="00996062"/>
    <w:rsid w:val="009A049D"/>
    <w:rsid w:val="009A04FE"/>
    <w:rsid w:val="009A0EAA"/>
    <w:rsid w:val="009A10D3"/>
    <w:rsid w:val="009A1B4D"/>
    <w:rsid w:val="009A3D09"/>
    <w:rsid w:val="009A4C3F"/>
    <w:rsid w:val="009A518C"/>
    <w:rsid w:val="009A5B93"/>
    <w:rsid w:val="009A642A"/>
    <w:rsid w:val="009A6D00"/>
    <w:rsid w:val="009A7092"/>
    <w:rsid w:val="009B081D"/>
    <w:rsid w:val="009B0A00"/>
    <w:rsid w:val="009B101F"/>
    <w:rsid w:val="009B1E5D"/>
    <w:rsid w:val="009B3273"/>
    <w:rsid w:val="009B4A2E"/>
    <w:rsid w:val="009B7561"/>
    <w:rsid w:val="009C0CD7"/>
    <w:rsid w:val="009C12B9"/>
    <w:rsid w:val="009C19C1"/>
    <w:rsid w:val="009C19D9"/>
    <w:rsid w:val="009C1A9C"/>
    <w:rsid w:val="009C32D6"/>
    <w:rsid w:val="009C35C3"/>
    <w:rsid w:val="009C4086"/>
    <w:rsid w:val="009C4946"/>
    <w:rsid w:val="009C539C"/>
    <w:rsid w:val="009C623F"/>
    <w:rsid w:val="009C7535"/>
    <w:rsid w:val="009D2BEC"/>
    <w:rsid w:val="009D2F0A"/>
    <w:rsid w:val="009D49C5"/>
    <w:rsid w:val="009D5759"/>
    <w:rsid w:val="009D72B4"/>
    <w:rsid w:val="009D7EC0"/>
    <w:rsid w:val="009D7F27"/>
    <w:rsid w:val="009E0A86"/>
    <w:rsid w:val="009E1217"/>
    <w:rsid w:val="009E155E"/>
    <w:rsid w:val="009E1740"/>
    <w:rsid w:val="009E2448"/>
    <w:rsid w:val="009E2F35"/>
    <w:rsid w:val="009E532A"/>
    <w:rsid w:val="009E5743"/>
    <w:rsid w:val="009E5FD6"/>
    <w:rsid w:val="009E6BF8"/>
    <w:rsid w:val="009E772C"/>
    <w:rsid w:val="009F0AFE"/>
    <w:rsid w:val="009F0C1B"/>
    <w:rsid w:val="009F2484"/>
    <w:rsid w:val="009F27B5"/>
    <w:rsid w:val="009F365B"/>
    <w:rsid w:val="009F503A"/>
    <w:rsid w:val="009F51F8"/>
    <w:rsid w:val="009F567C"/>
    <w:rsid w:val="009F6A89"/>
    <w:rsid w:val="00A01EF2"/>
    <w:rsid w:val="00A02480"/>
    <w:rsid w:val="00A02D48"/>
    <w:rsid w:val="00A03823"/>
    <w:rsid w:val="00A04F3D"/>
    <w:rsid w:val="00A05C39"/>
    <w:rsid w:val="00A06EFA"/>
    <w:rsid w:val="00A06FDB"/>
    <w:rsid w:val="00A07866"/>
    <w:rsid w:val="00A10030"/>
    <w:rsid w:val="00A11312"/>
    <w:rsid w:val="00A11409"/>
    <w:rsid w:val="00A12560"/>
    <w:rsid w:val="00A12945"/>
    <w:rsid w:val="00A13B3F"/>
    <w:rsid w:val="00A14AD6"/>
    <w:rsid w:val="00A163FC"/>
    <w:rsid w:val="00A16A6A"/>
    <w:rsid w:val="00A213D5"/>
    <w:rsid w:val="00A21774"/>
    <w:rsid w:val="00A219A3"/>
    <w:rsid w:val="00A22987"/>
    <w:rsid w:val="00A24CF5"/>
    <w:rsid w:val="00A24DDE"/>
    <w:rsid w:val="00A24E1D"/>
    <w:rsid w:val="00A311E2"/>
    <w:rsid w:val="00A3375C"/>
    <w:rsid w:val="00A33E4D"/>
    <w:rsid w:val="00A34C0D"/>
    <w:rsid w:val="00A353B4"/>
    <w:rsid w:val="00A359F2"/>
    <w:rsid w:val="00A36776"/>
    <w:rsid w:val="00A37A30"/>
    <w:rsid w:val="00A40913"/>
    <w:rsid w:val="00A4152A"/>
    <w:rsid w:val="00A41F12"/>
    <w:rsid w:val="00A43AD8"/>
    <w:rsid w:val="00A43C90"/>
    <w:rsid w:val="00A44B04"/>
    <w:rsid w:val="00A45563"/>
    <w:rsid w:val="00A46036"/>
    <w:rsid w:val="00A465F4"/>
    <w:rsid w:val="00A46B8D"/>
    <w:rsid w:val="00A474D7"/>
    <w:rsid w:val="00A4763F"/>
    <w:rsid w:val="00A47BC5"/>
    <w:rsid w:val="00A50155"/>
    <w:rsid w:val="00A506BC"/>
    <w:rsid w:val="00A50E80"/>
    <w:rsid w:val="00A51074"/>
    <w:rsid w:val="00A5292F"/>
    <w:rsid w:val="00A537FD"/>
    <w:rsid w:val="00A54A80"/>
    <w:rsid w:val="00A54BD8"/>
    <w:rsid w:val="00A54BFF"/>
    <w:rsid w:val="00A60E4D"/>
    <w:rsid w:val="00A615D5"/>
    <w:rsid w:val="00A61D2F"/>
    <w:rsid w:val="00A62165"/>
    <w:rsid w:val="00A624D5"/>
    <w:rsid w:val="00A63A5D"/>
    <w:rsid w:val="00A63BE1"/>
    <w:rsid w:val="00A659D7"/>
    <w:rsid w:val="00A65C0C"/>
    <w:rsid w:val="00A6761B"/>
    <w:rsid w:val="00A67646"/>
    <w:rsid w:val="00A737A8"/>
    <w:rsid w:val="00A74A82"/>
    <w:rsid w:val="00A7651E"/>
    <w:rsid w:val="00A8007D"/>
    <w:rsid w:val="00A80164"/>
    <w:rsid w:val="00A80685"/>
    <w:rsid w:val="00A8304A"/>
    <w:rsid w:val="00A83CB0"/>
    <w:rsid w:val="00A848B2"/>
    <w:rsid w:val="00A854C3"/>
    <w:rsid w:val="00A90354"/>
    <w:rsid w:val="00A91222"/>
    <w:rsid w:val="00A9209D"/>
    <w:rsid w:val="00A92F7B"/>
    <w:rsid w:val="00A93CFF"/>
    <w:rsid w:val="00A94BE8"/>
    <w:rsid w:val="00A94F31"/>
    <w:rsid w:val="00A96E10"/>
    <w:rsid w:val="00AA076A"/>
    <w:rsid w:val="00AA1EA0"/>
    <w:rsid w:val="00AA2DC3"/>
    <w:rsid w:val="00AA2EEA"/>
    <w:rsid w:val="00AA34CA"/>
    <w:rsid w:val="00AA35D1"/>
    <w:rsid w:val="00AA3AE7"/>
    <w:rsid w:val="00AA4F11"/>
    <w:rsid w:val="00AA5E98"/>
    <w:rsid w:val="00AA5E9E"/>
    <w:rsid w:val="00AA7E0E"/>
    <w:rsid w:val="00AB1109"/>
    <w:rsid w:val="00AB25A2"/>
    <w:rsid w:val="00AB307A"/>
    <w:rsid w:val="00AB4079"/>
    <w:rsid w:val="00AB49E0"/>
    <w:rsid w:val="00AB6174"/>
    <w:rsid w:val="00AB6EFE"/>
    <w:rsid w:val="00AB7287"/>
    <w:rsid w:val="00AB76CC"/>
    <w:rsid w:val="00AB7A9D"/>
    <w:rsid w:val="00AC194C"/>
    <w:rsid w:val="00AC1C06"/>
    <w:rsid w:val="00AC5179"/>
    <w:rsid w:val="00AC6897"/>
    <w:rsid w:val="00AD03BF"/>
    <w:rsid w:val="00AD100F"/>
    <w:rsid w:val="00AD32A4"/>
    <w:rsid w:val="00AD3F89"/>
    <w:rsid w:val="00AD453D"/>
    <w:rsid w:val="00AD493D"/>
    <w:rsid w:val="00AD538F"/>
    <w:rsid w:val="00AD6D95"/>
    <w:rsid w:val="00AD785F"/>
    <w:rsid w:val="00AD7E1E"/>
    <w:rsid w:val="00AE06B9"/>
    <w:rsid w:val="00AE089D"/>
    <w:rsid w:val="00AE18DC"/>
    <w:rsid w:val="00AE2CAC"/>
    <w:rsid w:val="00AE36BA"/>
    <w:rsid w:val="00AE40EE"/>
    <w:rsid w:val="00AE4355"/>
    <w:rsid w:val="00AE615B"/>
    <w:rsid w:val="00AE6B61"/>
    <w:rsid w:val="00AE79A9"/>
    <w:rsid w:val="00AE7F4A"/>
    <w:rsid w:val="00AF1D5A"/>
    <w:rsid w:val="00AF22A3"/>
    <w:rsid w:val="00AF2923"/>
    <w:rsid w:val="00AF4F23"/>
    <w:rsid w:val="00AF55DA"/>
    <w:rsid w:val="00B00460"/>
    <w:rsid w:val="00B00A10"/>
    <w:rsid w:val="00B02D4B"/>
    <w:rsid w:val="00B02F26"/>
    <w:rsid w:val="00B03C8A"/>
    <w:rsid w:val="00B055F7"/>
    <w:rsid w:val="00B05DAB"/>
    <w:rsid w:val="00B13BFC"/>
    <w:rsid w:val="00B144DA"/>
    <w:rsid w:val="00B1565D"/>
    <w:rsid w:val="00B166C5"/>
    <w:rsid w:val="00B210A7"/>
    <w:rsid w:val="00B22D0C"/>
    <w:rsid w:val="00B22ED0"/>
    <w:rsid w:val="00B236C4"/>
    <w:rsid w:val="00B23F5D"/>
    <w:rsid w:val="00B26FC8"/>
    <w:rsid w:val="00B315FD"/>
    <w:rsid w:val="00B31C78"/>
    <w:rsid w:val="00B33589"/>
    <w:rsid w:val="00B33597"/>
    <w:rsid w:val="00B34177"/>
    <w:rsid w:val="00B34C53"/>
    <w:rsid w:val="00B35883"/>
    <w:rsid w:val="00B35C2A"/>
    <w:rsid w:val="00B3618C"/>
    <w:rsid w:val="00B366D5"/>
    <w:rsid w:val="00B367B2"/>
    <w:rsid w:val="00B37CA8"/>
    <w:rsid w:val="00B416DA"/>
    <w:rsid w:val="00B43188"/>
    <w:rsid w:val="00B43565"/>
    <w:rsid w:val="00B4466B"/>
    <w:rsid w:val="00B4597B"/>
    <w:rsid w:val="00B463D4"/>
    <w:rsid w:val="00B50F75"/>
    <w:rsid w:val="00B51236"/>
    <w:rsid w:val="00B535C0"/>
    <w:rsid w:val="00B5380D"/>
    <w:rsid w:val="00B54291"/>
    <w:rsid w:val="00B54A2F"/>
    <w:rsid w:val="00B55007"/>
    <w:rsid w:val="00B571CC"/>
    <w:rsid w:val="00B57323"/>
    <w:rsid w:val="00B57AB8"/>
    <w:rsid w:val="00B63EAA"/>
    <w:rsid w:val="00B64116"/>
    <w:rsid w:val="00B64895"/>
    <w:rsid w:val="00B66C03"/>
    <w:rsid w:val="00B67744"/>
    <w:rsid w:val="00B70A8E"/>
    <w:rsid w:val="00B70EAF"/>
    <w:rsid w:val="00B71784"/>
    <w:rsid w:val="00B718C8"/>
    <w:rsid w:val="00B7244D"/>
    <w:rsid w:val="00B741B5"/>
    <w:rsid w:val="00B74913"/>
    <w:rsid w:val="00B75663"/>
    <w:rsid w:val="00B76780"/>
    <w:rsid w:val="00B76C70"/>
    <w:rsid w:val="00B77BD8"/>
    <w:rsid w:val="00B81B5D"/>
    <w:rsid w:val="00B8351E"/>
    <w:rsid w:val="00B8367D"/>
    <w:rsid w:val="00B83F1E"/>
    <w:rsid w:val="00B8513B"/>
    <w:rsid w:val="00B86072"/>
    <w:rsid w:val="00B871EC"/>
    <w:rsid w:val="00B87586"/>
    <w:rsid w:val="00B87955"/>
    <w:rsid w:val="00B90CD4"/>
    <w:rsid w:val="00B911F6"/>
    <w:rsid w:val="00B92793"/>
    <w:rsid w:val="00B947B6"/>
    <w:rsid w:val="00B94FC9"/>
    <w:rsid w:val="00B961D1"/>
    <w:rsid w:val="00B97350"/>
    <w:rsid w:val="00BA0F12"/>
    <w:rsid w:val="00BA150E"/>
    <w:rsid w:val="00BA3371"/>
    <w:rsid w:val="00BA3DDB"/>
    <w:rsid w:val="00BA6675"/>
    <w:rsid w:val="00BA700C"/>
    <w:rsid w:val="00BB0021"/>
    <w:rsid w:val="00BB0115"/>
    <w:rsid w:val="00BB06F1"/>
    <w:rsid w:val="00BB2335"/>
    <w:rsid w:val="00BB41AB"/>
    <w:rsid w:val="00BB5464"/>
    <w:rsid w:val="00BB5503"/>
    <w:rsid w:val="00BB58FE"/>
    <w:rsid w:val="00BC0EFA"/>
    <w:rsid w:val="00BC16A2"/>
    <w:rsid w:val="00BC291F"/>
    <w:rsid w:val="00BC2D29"/>
    <w:rsid w:val="00BC6293"/>
    <w:rsid w:val="00BC64ED"/>
    <w:rsid w:val="00BC724B"/>
    <w:rsid w:val="00BC76E1"/>
    <w:rsid w:val="00BC7BA6"/>
    <w:rsid w:val="00BD3FE3"/>
    <w:rsid w:val="00BD4964"/>
    <w:rsid w:val="00BD5599"/>
    <w:rsid w:val="00BD62BF"/>
    <w:rsid w:val="00BD7B51"/>
    <w:rsid w:val="00BE00B8"/>
    <w:rsid w:val="00BE0D2A"/>
    <w:rsid w:val="00BE1174"/>
    <w:rsid w:val="00BE19D8"/>
    <w:rsid w:val="00BE2504"/>
    <w:rsid w:val="00BE3999"/>
    <w:rsid w:val="00BE3DA8"/>
    <w:rsid w:val="00BE4E34"/>
    <w:rsid w:val="00BE6CF4"/>
    <w:rsid w:val="00BE7246"/>
    <w:rsid w:val="00BE77FA"/>
    <w:rsid w:val="00BF013D"/>
    <w:rsid w:val="00BF0796"/>
    <w:rsid w:val="00BF147A"/>
    <w:rsid w:val="00BF2058"/>
    <w:rsid w:val="00BF2671"/>
    <w:rsid w:val="00BF37A6"/>
    <w:rsid w:val="00BF4847"/>
    <w:rsid w:val="00BF4875"/>
    <w:rsid w:val="00BF5DA8"/>
    <w:rsid w:val="00BF5DDE"/>
    <w:rsid w:val="00BF5ED2"/>
    <w:rsid w:val="00C01222"/>
    <w:rsid w:val="00C014BF"/>
    <w:rsid w:val="00C02629"/>
    <w:rsid w:val="00C031D2"/>
    <w:rsid w:val="00C033C6"/>
    <w:rsid w:val="00C04800"/>
    <w:rsid w:val="00C04B76"/>
    <w:rsid w:val="00C07292"/>
    <w:rsid w:val="00C076C8"/>
    <w:rsid w:val="00C1020C"/>
    <w:rsid w:val="00C104C4"/>
    <w:rsid w:val="00C10CF4"/>
    <w:rsid w:val="00C118EA"/>
    <w:rsid w:val="00C1229D"/>
    <w:rsid w:val="00C129F6"/>
    <w:rsid w:val="00C13941"/>
    <w:rsid w:val="00C13E96"/>
    <w:rsid w:val="00C1441B"/>
    <w:rsid w:val="00C16580"/>
    <w:rsid w:val="00C20C81"/>
    <w:rsid w:val="00C2195A"/>
    <w:rsid w:val="00C2257A"/>
    <w:rsid w:val="00C22DA7"/>
    <w:rsid w:val="00C2440B"/>
    <w:rsid w:val="00C2589B"/>
    <w:rsid w:val="00C25DFE"/>
    <w:rsid w:val="00C2732D"/>
    <w:rsid w:val="00C27BCC"/>
    <w:rsid w:val="00C27C2D"/>
    <w:rsid w:val="00C325D2"/>
    <w:rsid w:val="00C3297B"/>
    <w:rsid w:val="00C33E2F"/>
    <w:rsid w:val="00C3465F"/>
    <w:rsid w:val="00C364AC"/>
    <w:rsid w:val="00C37CFC"/>
    <w:rsid w:val="00C413A9"/>
    <w:rsid w:val="00C42EA6"/>
    <w:rsid w:val="00C42FB7"/>
    <w:rsid w:val="00C435C2"/>
    <w:rsid w:val="00C43736"/>
    <w:rsid w:val="00C4408C"/>
    <w:rsid w:val="00C44197"/>
    <w:rsid w:val="00C45176"/>
    <w:rsid w:val="00C4623E"/>
    <w:rsid w:val="00C46D28"/>
    <w:rsid w:val="00C506CB"/>
    <w:rsid w:val="00C54917"/>
    <w:rsid w:val="00C5677E"/>
    <w:rsid w:val="00C604F0"/>
    <w:rsid w:val="00C612EF"/>
    <w:rsid w:val="00C61913"/>
    <w:rsid w:val="00C61D2B"/>
    <w:rsid w:val="00C62E09"/>
    <w:rsid w:val="00C63ED9"/>
    <w:rsid w:val="00C65754"/>
    <w:rsid w:val="00C67A8F"/>
    <w:rsid w:val="00C712BD"/>
    <w:rsid w:val="00C73A47"/>
    <w:rsid w:val="00C7402B"/>
    <w:rsid w:val="00C749EF"/>
    <w:rsid w:val="00C76172"/>
    <w:rsid w:val="00C844F9"/>
    <w:rsid w:val="00C85692"/>
    <w:rsid w:val="00C86913"/>
    <w:rsid w:val="00C905BE"/>
    <w:rsid w:val="00C9071E"/>
    <w:rsid w:val="00C910F5"/>
    <w:rsid w:val="00C914DD"/>
    <w:rsid w:val="00C91DB9"/>
    <w:rsid w:val="00C925CE"/>
    <w:rsid w:val="00C94F6B"/>
    <w:rsid w:val="00C94FD3"/>
    <w:rsid w:val="00C952E9"/>
    <w:rsid w:val="00C954E1"/>
    <w:rsid w:val="00C9768C"/>
    <w:rsid w:val="00CA22D2"/>
    <w:rsid w:val="00CA434C"/>
    <w:rsid w:val="00CA4B5E"/>
    <w:rsid w:val="00CA5A16"/>
    <w:rsid w:val="00CA745A"/>
    <w:rsid w:val="00CA7C3B"/>
    <w:rsid w:val="00CB0029"/>
    <w:rsid w:val="00CB0BEB"/>
    <w:rsid w:val="00CB28C9"/>
    <w:rsid w:val="00CB345F"/>
    <w:rsid w:val="00CB453B"/>
    <w:rsid w:val="00CB5093"/>
    <w:rsid w:val="00CB57AF"/>
    <w:rsid w:val="00CB6B5D"/>
    <w:rsid w:val="00CB73C5"/>
    <w:rsid w:val="00CB75B6"/>
    <w:rsid w:val="00CB7C68"/>
    <w:rsid w:val="00CC0322"/>
    <w:rsid w:val="00CC0805"/>
    <w:rsid w:val="00CC23C9"/>
    <w:rsid w:val="00CC51F0"/>
    <w:rsid w:val="00CC5540"/>
    <w:rsid w:val="00CC61B8"/>
    <w:rsid w:val="00CC6736"/>
    <w:rsid w:val="00CC6C00"/>
    <w:rsid w:val="00CC7320"/>
    <w:rsid w:val="00CC7915"/>
    <w:rsid w:val="00CC7B0C"/>
    <w:rsid w:val="00CD01A7"/>
    <w:rsid w:val="00CD0C07"/>
    <w:rsid w:val="00CD0DD2"/>
    <w:rsid w:val="00CD243D"/>
    <w:rsid w:val="00CD2E88"/>
    <w:rsid w:val="00CD3807"/>
    <w:rsid w:val="00CD3B5B"/>
    <w:rsid w:val="00CD55DA"/>
    <w:rsid w:val="00CD5A07"/>
    <w:rsid w:val="00CD7683"/>
    <w:rsid w:val="00CD7FE1"/>
    <w:rsid w:val="00CE0911"/>
    <w:rsid w:val="00CE0E8D"/>
    <w:rsid w:val="00CE4A76"/>
    <w:rsid w:val="00CE5A82"/>
    <w:rsid w:val="00CE6FA8"/>
    <w:rsid w:val="00CE7998"/>
    <w:rsid w:val="00CE79A1"/>
    <w:rsid w:val="00CE7EA8"/>
    <w:rsid w:val="00CF1668"/>
    <w:rsid w:val="00CF31CD"/>
    <w:rsid w:val="00CF369A"/>
    <w:rsid w:val="00CF4706"/>
    <w:rsid w:val="00CF4964"/>
    <w:rsid w:val="00CF51EC"/>
    <w:rsid w:val="00CF59C9"/>
    <w:rsid w:val="00CF5E38"/>
    <w:rsid w:val="00CF7609"/>
    <w:rsid w:val="00D00A67"/>
    <w:rsid w:val="00D00B07"/>
    <w:rsid w:val="00D0190A"/>
    <w:rsid w:val="00D024F7"/>
    <w:rsid w:val="00D027A2"/>
    <w:rsid w:val="00D036D8"/>
    <w:rsid w:val="00D03F3C"/>
    <w:rsid w:val="00D046EF"/>
    <w:rsid w:val="00D05C36"/>
    <w:rsid w:val="00D05C7D"/>
    <w:rsid w:val="00D073D2"/>
    <w:rsid w:val="00D116AF"/>
    <w:rsid w:val="00D14737"/>
    <w:rsid w:val="00D14928"/>
    <w:rsid w:val="00D15781"/>
    <w:rsid w:val="00D15C8F"/>
    <w:rsid w:val="00D15C96"/>
    <w:rsid w:val="00D1634A"/>
    <w:rsid w:val="00D17B6A"/>
    <w:rsid w:val="00D17F0E"/>
    <w:rsid w:val="00D20772"/>
    <w:rsid w:val="00D2094C"/>
    <w:rsid w:val="00D20A6C"/>
    <w:rsid w:val="00D21228"/>
    <w:rsid w:val="00D2374B"/>
    <w:rsid w:val="00D23E25"/>
    <w:rsid w:val="00D2453D"/>
    <w:rsid w:val="00D253B1"/>
    <w:rsid w:val="00D25403"/>
    <w:rsid w:val="00D259BF"/>
    <w:rsid w:val="00D26126"/>
    <w:rsid w:val="00D2740C"/>
    <w:rsid w:val="00D2766B"/>
    <w:rsid w:val="00D27FF6"/>
    <w:rsid w:val="00D300F5"/>
    <w:rsid w:val="00D311D5"/>
    <w:rsid w:val="00D3222C"/>
    <w:rsid w:val="00D32F61"/>
    <w:rsid w:val="00D348C6"/>
    <w:rsid w:val="00D35505"/>
    <w:rsid w:val="00D35901"/>
    <w:rsid w:val="00D3605F"/>
    <w:rsid w:val="00D3714E"/>
    <w:rsid w:val="00D41292"/>
    <w:rsid w:val="00D41538"/>
    <w:rsid w:val="00D41EC7"/>
    <w:rsid w:val="00D4330C"/>
    <w:rsid w:val="00D4369D"/>
    <w:rsid w:val="00D436C2"/>
    <w:rsid w:val="00D43820"/>
    <w:rsid w:val="00D43DB6"/>
    <w:rsid w:val="00D43DC7"/>
    <w:rsid w:val="00D43E8E"/>
    <w:rsid w:val="00D444DD"/>
    <w:rsid w:val="00D4518E"/>
    <w:rsid w:val="00D458B9"/>
    <w:rsid w:val="00D45A60"/>
    <w:rsid w:val="00D462F4"/>
    <w:rsid w:val="00D4668A"/>
    <w:rsid w:val="00D46FEA"/>
    <w:rsid w:val="00D52A8D"/>
    <w:rsid w:val="00D552F5"/>
    <w:rsid w:val="00D575DC"/>
    <w:rsid w:val="00D60D8E"/>
    <w:rsid w:val="00D60FB4"/>
    <w:rsid w:val="00D620A4"/>
    <w:rsid w:val="00D657B4"/>
    <w:rsid w:val="00D668DC"/>
    <w:rsid w:val="00D67613"/>
    <w:rsid w:val="00D67F8E"/>
    <w:rsid w:val="00D7003D"/>
    <w:rsid w:val="00D70EC3"/>
    <w:rsid w:val="00D72A16"/>
    <w:rsid w:val="00D7397C"/>
    <w:rsid w:val="00D74864"/>
    <w:rsid w:val="00D74E85"/>
    <w:rsid w:val="00D7769E"/>
    <w:rsid w:val="00D80DAB"/>
    <w:rsid w:val="00D80F27"/>
    <w:rsid w:val="00D81A88"/>
    <w:rsid w:val="00D8287E"/>
    <w:rsid w:val="00D82D2C"/>
    <w:rsid w:val="00D830FA"/>
    <w:rsid w:val="00D8318A"/>
    <w:rsid w:val="00D831DA"/>
    <w:rsid w:val="00D8381F"/>
    <w:rsid w:val="00D83E7C"/>
    <w:rsid w:val="00D84B6C"/>
    <w:rsid w:val="00D86EB1"/>
    <w:rsid w:val="00D87903"/>
    <w:rsid w:val="00D90F1F"/>
    <w:rsid w:val="00D91A21"/>
    <w:rsid w:val="00D91EC9"/>
    <w:rsid w:val="00D92333"/>
    <w:rsid w:val="00D927CC"/>
    <w:rsid w:val="00D929CE"/>
    <w:rsid w:val="00D93CC8"/>
    <w:rsid w:val="00D958B1"/>
    <w:rsid w:val="00D95CBC"/>
    <w:rsid w:val="00D96007"/>
    <w:rsid w:val="00D96869"/>
    <w:rsid w:val="00D97528"/>
    <w:rsid w:val="00D979AA"/>
    <w:rsid w:val="00DA0130"/>
    <w:rsid w:val="00DA1565"/>
    <w:rsid w:val="00DA36A1"/>
    <w:rsid w:val="00DA373B"/>
    <w:rsid w:val="00DA5C19"/>
    <w:rsid w:val="00DA7983"/>
    <w:rsid w:val="00DB01F1"/>
    <w:rsid w:val="00DB1E49"/>
    <w:rsid w:val="00DB4A2C"/>
    <w:rsid w:val="00DB62C7"/>
    <w:rsid w:val="00DB62F2"/>
    <w:rsid w:val="00DC0A48"/>
    <w:rsid w:val="00DC0B51"/>
    <w:rsid w:val="00DC0D32"/>
    <w:rsid w:val="00DC1157"/>
    <w:rsid w:val="00DC3A41"/>
    <w:rsid w:val="00DC3A94"/>
    <w:rsid w:val="00DC4989"/>
    <w:rsid w:val="00DC5097"/>
    <w:rsid w:val="00DC50B3"/>
    <w:rsid w:val="00DC5B28"/>
    <w:rsid w:val="00DC5D93"/>
    <w:rsid w:val="00DC72A2"/>
    <w:rsid w:val="00DC7AFD"/>
    <w:rsid w:val="00DD040A"/>
    <w:rsid w:val="00DD16DF"/>
    <w:rsid w:val="00DD376B"/>
    <w:rsid w:val="00DD5281"/>
    <w:rsid w:val="00DD61CB"/>
    <w:rsid w:val="00DD7679"/>
    <w:rsid w:val="00DD767F"/>
    <w:rsid w:val="00DE03F1"/>
    <w:rsid w:val="00DE0FEC"/>
    <w:rsid w:val="00DE16B3"/>
    <w:rsid w:val="00DE2E4E"/>
    <w:rsid w:val="00DE398A"/>
    <w:rsid w:val="00DE3AE7"/>
    <w:rsid w:val="00DE59E5"/>
    <w:rsid w:val="00DF0457"/>
    <w:rsid w:val="00DF0BC2"/>
    <w:rsid w:val="00DF14EA"/>
    <w:rsid w:val="00DF24AB"/>
    <w:rsid w:val="00DF3550"/>
    <w:rsid w:val="00DF382F"/>
    <w:rsid w:val="00DF4B23"/>
    <w:rsid w:val="00DF568B"/>
    <w:rsid w:val="00DF58D4"/>
    <w:rsid w:val="00DF609E"/>
    <w:rsid w:val="00DF71BC"/>
    <w:rsid w:val="00E00056"/>
    <w:rsid w:val="00E01AC1"/>
    <w:rsid w:val="00E03303"/>
    <w:rsid w:val="00E03B4F"/>
    <w:rsid w:val="00E04D49"/>
    <w:rsid w:val="00E04FD0"/>
    <w:rsid w:val="00E05B4D"/>
    <w:rsid w:val="00E0658B"/>
    <w:rsid w:val="00E07E39"/>
    <w:rsid w:val="00E07F09"/>
    <w:rsid w:val="00E11E76"/>
    <w:rsid w:val="00E12CBF"/>
    <w:rsid w:val="00E12F94"/>
    <w:rsid w:val="00E1362E"/>
    <w:rsid w:val="00E13F24"/>
    <w:rsid w:val="00E15A4E"/>
    <w:rsid w:val="00E15C11"/>
    <w:rsid w:val="00E1675F"/>
    <w:rsid w:val="00E16C02"/>
    <w:rsid w:val="00E177CC"/>
    <w:rsid w:val="00E177E6"/>
    <w:rsid w:val="00E2030F"/>
    <w:rsid w:val="00E2070E"/>
    <w:rsid w:val="00E20917"/>
    <w:rsid w:val="00E21E31"/>
    <w:rsid w:val="00E22314"/>
    <w:rsid w:val="00E24FB3"/>
    <w:rsid w:val="00E254D2"/>
    <w:rsid w:val="00E33213"/>
    <w:rsid w:val="00E33FA0"/>
    <w:rsid w:val="00E3437C"/>
    <w:rsid w:val="00E354BB"/>
    <w:rsid w:val="00E36957"/>
    <w:rsid w:val="00E36C67"/>
    <w:rsid w:val="00E36EFB"/>
    <w:rsid w:val="00E379FF"/>
    <w:rsid w:val="00E40E33"/>
    <w:rsid w:val="00E41C3B"/>
    <w:rsid w:val="00E42FA0"/>
    <w:rsid w:val="00E43A71"/>
    <w:rsid w:val="00E447DA"/>
    <w:rsid w:val="00E4776D"/>
    <w:rsid w:val="00E5239E"/>
    <w:rsid w:val="00E52432"/>
    <w:rsid w:val="00E529DD"/>
    <w:rsid w:val="00E53191"/>
    <w:rsid w:val="00E53E0E"/>
    <w:rsid w:val="00E54446"/>
    <w:rsid w:val="00E55638"/>
    <w:rsid w:val="00E55773"/>
    <w:rsid w:val="00E57208"/>
    <w:rsid w:val="00E5728A"/>
    <w:rsid w:val="00E57650"/>
    <w:rsid w:val="00E62DD2"/>
    <w:rsid w:val="00E631D5"/>
    <w:rsid w:val="00E63E8B"/>
    <w:rsid w:val="00E64417"/>
    <w:rsid w:val="00E64752"/>
    <w:rsid w:val="00E65E6D"/>
    <w:rsid w:val="00E668C7"/>
    <w:rsid w:val="00E678EA"/>
    <w:rsid w:val="00E67C4A"/>
    <w:rsid w:val="00E70A85"/>
    <w:rsid w:val="00E71A83"/>
    <w:rsid w:val="00E71E3C"/>
    <w:rsid w:val="00E725B8"/>
    <w:rsid w:val="00E725E6"/>
    <w:rsid w:val="00E7411D"/>
    <w:rsid w:val="00E7510E"/>
    <w:rsid w:val="00E76906"/>
    <w:rsid w:val="00E773D1"/>
    <w:rsid w:val="00E7745E"/>
    <w:rsid w:val="00E800CF"/>
    <w:rsid w:val="00E8391A"/>
    <w:rsid w:val="00E85181"/>
    <w:rsid w:val="00E85A91"/>
    <w:rsid w:val="00E8662F"/>
    <w:rsid w:val="00E866AD"/>
    <w:rsid w:val="00E9273B"/>
    <w:rsid w:val="00E927A1"/>
    <w:rsid w:val="00E92E66"/>
    <w:rsid w:val="00E95064"/>
    <w:rsid w:val="00E951BE"/>
    <w:rsid w:val="00E953A8"/>
    <w:rsid w:val="00E95AF2"/>
    <w:rsid w:val="00E96415"/>
    <w:rsid w:val="00E967C9"/>
    <w:rsid w:val="00E968E2"/>
    <w:rsid w:val="00E97DA3"/>
    <w:rsid w:val="00EA10AC"/>
    <w:rsid w:val="00EA1816"/>
    <w:rsid w:val="00EA1EF5"/>
    <w:rsid w:val="00EA3AF9"/>
    <w:rsid w:val="00EA4171"/>
    <w:rsid w:val="00EA4543"/>
    <w:rsid w:val="00EA5AE8"/>
    <w:rsid w:val="00EA7D04"/>
    <w:rsid w:val="00EA7EB1"/>
    <w:rsid w:val="00EB0FB8"/>
    <w:rsid w:val="00EB2323"/>
    <w:rsid w:val="00EB39E1"/>
    <w:rsid w:val="00EB79D3"/>
    <w:rsid w:val="00EC04AA"/>
    <w:rsid w:val="00EC1A64"/>
    <w:rsid w:val="00EC5B59"/>
    <w:rsid w:val="00EC6932"/>
    <w:rsid w:val="00EC6D1B"/>
    <w:rsid w:val="00EC6EEA"/>
    <w:rsid w:val="00EC77B6"/>
    <w:rsid w:val="00EC7EE5"/>
    <w:rsid w:val="00ED01F0"/>
    <w:rsid w:val="00ED0768"/>
    <w:rsid w:val="00ED0F29"/>
    <w:rsid w:val="00ED1A32"/>
    <w:rsid w:val="00ED1F26"/>
    <w:rsid w:val="00ED229B"/>
    <w:rsid w:val="00ED3605"/>
    <w:rsid w:val="00ED45B7"/>
    <w:rsid w:val="00ED70E7"/>
    <w:rsid w:val="00ED793C"/>
    <w:rsid w:val="00EE30DA"/>
    <w:rsid w:val="00EE3579"/>
    <w:rsid w:val="00EE4165"/>
    <w:rsid w:val="00EE52D6"/>
    <w:rsid w:val="00EE6488"/>
    <w:rsid w:val="00EE6548"/>
    <w:rsid w:val="00EE7650"/>
    <w:rsid w:val="00EF078B"/>
    <w:rsid w:val="00EF07EC"/>
    <w:rsid w:val="00EF3306"/>
    <w:rsid w:val="00EF3630"/>
    <w:rsid w:val="00EF48A7"/>
    <w:rsid w:val="00EF4A63"/>
    <w:rsid w:val="00EF5683"/>
    <w:rsid w:val="00EF60A5"/>
    <w:rsid w:val="00EF6540"/>
    <w:rsid w:val="00EF6A24"/>
    <w:rsid w:val="00EF6E82"/>
    <w:rsid w:val="00EF7017"/>
    <w:rsid w:val="00F0014E"/>
    <w:rsid w:val="00F00593"/>
    <w:rsid w:val="00F0096B"/>
    <w:rsid w:val="00F069F7"/>
    <w:rsid w:val="00F07862"/>
    <w:rsid w:val="00F113D5"/>
    <w:rsid w:val="00F138C0"/>
    <w:rsid w:val="00F1407A"/>
    <w:rsid w:val="00F168FE"/>
    <w:rsid w:val="00F16CE6"/>
    <w:rsid w:val="00F16F73"/>
    <w:rsid w:val="00F20E14"/>
    <w:rsid w:val="00F210F4"/>
    <w:rsid w:val="00F212DE"/>
    <w:rsid w:val="00F2138E"/>
    <w:rsid w:val="00F232AF"/>
    <w:rsid w:val="00F2351E"/>
    <w:rsid w:val="00F23811"/>
    <w:rsid w:val="00F23DCA"/>
    <w:rsid w:val="00F246C1"/>
    <w:rsid w:val="00F2579F"/>
    <w:rsid w:val="00F273BD"/>
    <w:rsid w:val="00F27EE5"/>
    <w:rsid w:val="00F30651"/>
    <w:rsid w:val="00F34989"/>
    <w:rsid w:val="00F356E8"/>
    <w:rsid w:val="00F35B45"/>
    <w:rsid w:val="00F35E72"/>
    <w:rsid w:val="00F372A6"/>
    <w:rsid w:val="00F40036"/>
    <w:rsid w:val="00F4149C"/>
    <w:rsid w:val="00F4180F"/>
    <w:rsid w:val="00F41C0A"/>
    <w:rsid w:val="00F42D95"/>
    <w:rsid w:val="00F4425F"/>
    <w:rsid w:val="00F46DA2"/>
    <w:rsid w:val="00F47191"/>
    <w:rsid w:val="00F47F08"/>
    <w:rsid w:val="00F52366"/>
    <w:rsid w:val="00F52FBD"/>
    <w:rsid w:val="00F53359"/>
    <w:rsid w:val="00F53DE0"/>
    <w:rsid w:val="00F542EA"/>
    <w:rsid w:val="00F546FC"/>
    <w:rsid w:val="00F55472"/>
    <w:rsid w:val="00F559DB"/>
    <w:rsid w:val="00F615F7"/>
    <w:rsid w:val="00F63553"/>
    <w:rsid w:val="00F673B5"/>
    <w:rsid w:val="00F70407"/>
    <w:rsid w:val="00F72F6F"/>
    <w:rsid w:val="00F7347F"/>
    <w:rsid w:val="00F736A2"/>
    <w:rsid w:val="00F75EAC"/>
    <w:rsid w:val="00F76607"/>
    <w:rsid w:val="00F769E4"/>
    <w:rsid w:val="00F76B8E"/>
    <w:rsid w:val="00F76DFB"/>
    <w:rsid w:val="00F77661"/>
    <w:rsid w:val="00F80159"/>
    <w:rsid w:val="00F80CB3"/>
    <w:rsid w:val="00F8253F"/>
    <w:rsid w:val="00F83B60"/>
    <w:rsid w:val="00F84102"/>
    <w:rsid w:val="00F8497D"/>
    <w:rsid w:val="00F85C23"/>
    <w:rsid w:val="00F90B29"/>
    <w:rsid w:val="00F910AD"/>
    <w:rsid w:val="00F919E6"/>
    <w:rsid w:val="00F921ED"/>
    <w:rsid w:val="00F92516"/>
    <w:rsid w:val="00F9283F"/>
    <w:rsid w:val="00F9294F"/>
    <w:rsid w:val="00F929F3"/>
    <w:rsid w:val="00F92E05"/>
    <w:rsid w:val="00F95424"/>
    <w:rsid w:val="00F96963"/>
    <w:rsid w:val="00F9794E"/>
    <w:rsid w:val="00FA0182"/>
    <w:rsid w:val="00FA021E"/>
    <w:rsid w:val="00FA04F1"/>
    <w:rsid w:val="00FA1351"/>
    <w:rsid w:val="00FA2710"/>
    <w:rsid w:val="00FA4754"/>
    <w:rsid w:val="00FA5DD2"/>
    <w:rsid w:val="00FA6412"/>
    <w:rsid w:val="00FA650C"/>
    <w:rsid w:val="00FB2003"/>
    <w:rsid w:val="00FB224A"/>
    <w:rsid w:val="00FB2934"/>
    <w:rsid w:val="00FB2B29"/>
    <w:rsid w:val="00FB2D78"/>
    <w:rsid w:val="00FB2E94"/>
    <w:rsid w:val="00FB4BE2"/>
    <w:rsid w:val="00FB4ED6"/>
    <w:rsid w:val="00FB58AA"/>
    <w:rsid w:val="00FB6157"/>
    <w:rsid w:val="00FB63FD"/>
    <w:rsid w:val="00FB696D"/>
    <w:rsid w:val="00FB7246"/>
    <w:rsid w:val="00FC02E3"/>
    <w:rsid w:val="00FC04E1"/>
    <w:rsid w:val="00FC0D45"/>
    <w:rsid w:val="00FC118A"/>
    <w:rsid w:val="00FC2B8A"/>
    <w:rsid w:val="00FC4971"/>
    <w:rsid w:val="00FC6A65"/>
    <w:rsid w:val="00FC768F"/>
    <w:rsid w:val="00FD052E"/>
    <w:rsid w:val="00FD37DC"/>
    <w:rsid w:val="00FD3DA6"/>
    <w:rsid w:val="00FD5304"/>
    <w:rsid w:val="00FD6EC9"/>
    <w:rsid w:val="00FE2372"/>
    <w:rsid w:val="00FE4746"/>
    <w:rsid w:val="00FE4F10"/>
    <w:rsid w:val="00FE5481"/>
    <w:rsid w:val="00FE581B"/>
    <w:rsid w:val="00FE6828"/>
    <w:rsid w:val="00FE6E93"/>
    <w:rsid w:val="00FF0DB9"/>
    <w:rsid w:val="00FF0E7B"/>
    <w:rsid w:val="00FF0FB5"/>
    <w:rsid w:val="00FF1642"/>
    <w:rsid w:val="00FF1DBA"/>
    <w:rsid w:val="00FF2581"/>
    <w:rsid w:val="00FF4671"/>
    <w:rsid w:val="00FF53A4"/>
    <w:rsid w:val="00FF62E3"/>
    <w:rsid w:val="00FF671B"/>
    <w:rsid w:val="00FF6ACF"/>
    <w:rsid w:val="00FF6BEC"/>
    <w:rsid w:val="00FF75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4369D"/>
    <w:rPr>
      <w:sz w:val="24"/>
      <w:szCs w:val="24"/>
    </w:rPr>
  </w:style>
  <w:style w:type="paragraph" w:styleId="1">
    <w:name w:val="heading 1"/>
    <w:basedOn w:val="a"/>
    <w:next w:val="a"/>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EA7EB1"/>
    <w:pPr>
      <w:keepNext/>
      <w:spacing w:before="240" w:after="60"/>
      <w:outlineLvl w:val="1"/>
    </w:pPr>
    <w:rPr>
      <w:rFonts w:ascii="Cambria" w:hAnsi="Cambria"/>
      <w:b/>
      <w:bCs/>
      <w:i/>
      <w:i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pPr>
      <w:jc w:val="center"/>
    </w:pPr>
    <w:rPr>
      <w:sz w:val="28"/>
      <w:lang w:val="x-none" w:eastAsia="x-none"/>
    </w:rPr>
  </w:style>
  <w:style w:type="paragraph" w:styleId="a5">
    <w:name w:val="Body Text"/>
    <w:basedOn w:val="a"/>
    <w:pPr>
      <w:jc w:val="both"/>
    </w:pPr>
    <w:rPr>
      <w:sz w:val="28"/>
    </w:rPr>
  </w:style>
  <w:style w:type="paragraph" w:styleId="a6">
    <w:name w:val="header"/>
    <w:basedOn w:val="a"/>
    <w:link w:val="a7"/>
    <w:uiPriority w:val="99"/>
    <w:pPr>
      <w:tabs>
        <w:tab w:val="center" w:pos="4677"/>
        <w:tab w:val="right" w:pos="9355"/>
      </w:tabs>
    </w:pPr>
  </w:style>
  <w:style w:type="paragraph" w:styleId="a8">
    <w:name w:val="footer"/>
    <w:basedOn w:val="a"/>
    <w:pPr>
      <w:tabs>
        <w:tab w:val="center" w:pos="4677"/>
        <w:tab w:val="right" w:pos="9355"/>
      </w:tabs>
    </w:pPr>
  </w:style>
  <w:style w:type="paragraph" w:styleId="a9">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a">
    <w:name w:val="page number"/>
    <w:basedOn w:val="a0"/>
    <w:rsid w:val="00446309"/>
  </w:style>
  <w:style w:type="paragraph" w:customStyle="1" w:styleId="ConsPlusNormal">
    <w:name w:val="ConsPlusNormal"/>
    <w:rsid w:val="0097173C"/>
    <w:pPr>
      <w:autoSpaceDE w:val="0"/>
      <w:autoSpaceDN w:val="0"/>
      <w:adjustRightInd w:val="0"/>
      <w:ind w:firstLine="720"/>
    </w:pPr>
    <w:rPr>
      <w:rFonts w:ascii="Arial" w:hAnsi="Arial" w:cs="Arial"/>
    </w:rPr>
  </w:style>
  <w:style w:type="paragraph" w:styleId="ab">
    <w:name w:val="Normal (Web)"/>
    <w:basedOn w:val="a"/>
    <w:uiPriority w:val="99"/>
    <w:rsid w:val="0096667A"/>
    <w:pPr>
      <w:spacing w:before="100" w:beforeAutospacing="1" w:after="100" w:afterAutospacing="1"/>
    </w:pPr>
    <w:rPr>
      <w:rFonts w:ascii="Verdana" w:hAnsi="Verdana"/>
      <w:color w:val="333366"/>
      <w:sz w:val="12"/>
      <w:szCs w:val="12"/>
    </w:rPr>
  </w:style>
  <w:style w:type="character" w:styleId="ac">
    <w:name w:val="Strong"/>
    <w:uiPriority w:val="22"/>
    <w:qFormat/>
    <w:rsid w:val="0078076F"/>
    <w:rPr>
      <w:b/>
      <w:bCs/>
    </w:rPr>
  </w:style>
  <w:style w:type="paragraph" w:customStyle="1" w:styleId="consplusnormal0">
    <w:name w:val="consplusnormal0"/>
    <w:basedOn w:val="a"/>
    <w:rsid w:val="0078076F"/>
    <w:pPr>
      <w:spacing w:before="100" w:after="100"/>
      <w:ind w:firstLine="120"/>
    </w:pPr>
    <w:rPr>
      <w:rFonts w:ascii="Verdana" w:hAnsi="Verdana"/>
    </w:rPr>
  </w:style>
  <w:style w:type="paragraph" w:styleId="ad">
    <w:name w:val="footnote text"/>
    <w:basedOn w:val="a"/>
    <w:link w:val="ae"/>
    <w:uiPriority w:val="99"/>
    <w:unhideWhenUsed/>
    <w:rsid w:val="00C01222"/>
    <w:pPr>
      <w:widowControl w:val="0"/>
      <w:autoSpaceDE w:val="0"/>
      <w:autoSpaceDN w:val="0"/>
      <w:adjustRightInd w:val="0"/>
      <w:ind w:firstLine="720"/>
      <w:jc w:val="both"/>
    </w:pPr>
    <w:rPr>
      <w:rFonts w:ascii="Arial" w:hAnsi="Arial"/>
      <w:sz w:val="20"/>
      <w:szCs w:val="20"/>
      <w:lang w:val="x-none" w:eastAsia="x-none"/>
    </w:rPr>
  </w:style>
  <w:style w:type="character" w:customStyle="1" w:styleId="ae">
    <w:name w:val="Текст сноски Знак"/>
    <w:link w:val="ad"/>
    <w:uiPriority w:val="99"/>
    <w:rsid w:val="00C01222"/>
    <w:rPr>
      <w:rFonts w:ascii="Arial" w:eastAsia="Times New Roman" w:hAnsi="Arial" w:cs="Arial"/>
    </w:rPr>
  </w:style>
  <w:style w:type="character" w:styleId="af">
    <w:name w:val="footnote reference"/>
    <w:uiPriority w:val="99"/>
    <w:unhideWhenUsed/>
    <w:rsid w:val="00C01222"/>
    <w:rPr>
      <w:rFonts w:cs="Times New Roman"/>
      <w:vertAlign w:val="superscript"/>
    </w:rPr>
  </w:style>
  <w:style w:type="character" w:customStyle="1" w:styleId="a4">
    <w:name w:val="Название Знак"/>
    <w:link w:val="a3"/>
    <w:rsid w:val="00D41EC7"/>
    <w:rPr>
      <w:sz w:val="28"/>
      <w:szCs w:val="24"/>
    </w:rPr>
  </w:style>
  <w:style w:type="character" w:styleId="af0">
    <w:name w:val="annotation reference"/>
    <w:rsid w:val="0075138A"/>
    <w:rPr>
      <w:sz w:val="16"/>
      <w:szCs w:val="16"/>
    </w:rPr>
  </w:style>
  <w:style w:type="paragraph" w:styleId="af1">
    <w:name w:val="annotation text"/>
    <w:basedOn w:val="a"/>
    <w:link w:val="af2"/>
    <w:rsid w:val="0075138A"/>
    <w:rPr>
      <w:sz w:val="20"/>
      <w:szCs w:val="20"/>
    </w:rPr>
  </w:style>
  <w:style w:type="character" w:customStyle="1" w:styleId="af2">
    <w:name w:val="Текст примечания Знак"/>
    <w:basedOn w:val="a0"/>
    <w:link w:val="af1"/>
    <w:rsid w:val="0075138A"/>
  </w:style>
  <w:style w:type="paragraph" w:styleId="af3">
    <w:name w:val="annotation subject"/>
    <w:basedOn w:val="af1"/>
    <w:next w:val="af1"/>
    <w:link w:val="af4"/>
    <w:rsid w:val="0075138A"/>
    <w:rPr>
      <w:b/>
      <w:bCs/>
      <w:lang w:val="x-none" w:eastAsia="x-none"/>
    </w:rPr>
  </w:style>
  <w:style w:type="character" w:customStyle="1" w:styleId="af4">
    <w:name w:val="Тема примечания Знак"/>
    <w:link w:val="af3"/>
    <w:rsid w:val="0075138A"/>
    <w:rPr>
      <w:b/>
      <w:bCs/>
    </w:rPr>
  </w:style>
  <w:style w:type="character" w:styleId="af5">
    <w:name w:val="Hyperlink"/>
    <w:rsid w:val="001D2EAE"/>
    <w:rPr>
      <w:color w:val="0000FF"/>
      <w:u w:val="single"/>
    </w:rPr>
  </w:style>
  <w:style w:type="paragraph" w:styleId="af6">
    <w:name w:val="List Paragraph"/>
    <w:basedOn w:val="a"/>
    <w:uiPriority w:val="34"/>
    <w:qFormat/>
    <w:rsid w:val="00696C40"/>
    <w:pPr>
      <w:spacing w:after="200" w:line="276" w:lineRule="auto"/>
      <w:ind w:left="720"/>
      <w:contextualSpacing/>
    </w:pPr>
    <w:rPr>
      <w:rFonts w:ascii="Calibri" w:hAnsi="Calibri"/>
      <w:sz w:val="22"/>
      <w:szCs w:val="22"/>
    </w:rPr>
  </w:style>
  <w:style w:type="paragraph" w:customStyle="1" w:styleId="af7">
    <w:name w:val="Знак Знак Знак Знак Знак Знак Знак"/>
    <w:basedOn w:val="a"/>
    <w:rsid w:val="004456F5"/>
    <w:pPr>
      <w:spacing w:after="160" w:line="240" w:lineRule="exact"/>
      <w:ind w:firstLine="567"/>
      <w:jc w:val="right"/>
    </w:pPr>
    <w:rPr>
      <w:rFonts w:ascii="Arial" w:hAnsi="Arial"/>
      <w:lang w:val="en-GB" w:eastAsia="en-US"/>
    </w:rPr>
  </w:style>
  <w:style w:type="paragraph" w:customStyle="1" w:styleId="ConsPlusTitle">
    <w:name w:val="ConsPlusTitle"/>
    <w:rsid w:val="00732C8B"/>
    <w:pPr>
      <w:widowControl w:val="0"/>
      <w:autoSpaceDE w:val="0"/>
      <w:autoSpaceDN w:val="0"/>
      <w:adjustRightInd w:val="0"/>
    </w:pPr>
    <w:rPr>
      <w:rFonts w:ascii="Arial" w:hAnsi="Arial" w:cs="Arial"/>
      <w:b/>
      <w:bCs/>
    </w:rPr>
  </w:style>
  <w:style w:type="character" w:customStyle="1" w:styleId="20">
    <w:name w:val="Заголовок 2 Знак"/>
    <w:link w:val="2"/>
    <w:semiHidden/>
    <w:rsid w:val="00EA7EB1"/>
    <w:rPr>
      <w:rFonts w:ascii="Cambria" w:eastAsia="Times New Roman" w:hAnsi="Cambria" w:cs="Times New Roman"/>
      <w:b/>
      <w:bCs/>
      <w:i/>
      <w:iCs/>
      <w:sz w:val="28"/>
      <w:szCs w:val="28"/>
    </w:rPr>
  </w:style>
  <w:style w:type="character" w:customStyle="1" w:styleId="blk">
    <w:name w:val="blk"/>
    <w:basedOn w:val="a0"/>
    <w:rsid w:val="0017763A"/>
  </w:style>
  <w:style w:type="character" w:customStyle="1" w:styleId="a7">
    <w:name w:val="Верхний колонтитул Знак"/>
    <w:link w:val="a6"/>
    <w:uiPriority w:val="99"/>
    <w:rsid w:val="003D298A"/>
    <w:rPr>
      <w:sz w:val="24"/>
      <w:szCs w:val="24"/>
    </w:rPr>
  </w:style>
  <w:style w:type="table" w:styleId="af8">
    <w:name w:val="Table Grid"/>
    <w:basedOn w:val="a1"/>
    <w:rsid w:val="003B2F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4369D"/>
    <w:rPr>
      <w:sz w:val="24"/>
      <w:szCs w:val="24"/>
    </w:rPr>
  </w:style>
  <w:style w:type="paragraph" w:styleId="1">
    <w:name w:val="heading 1"/>
    <w:basedOn w:val="a"/>
    <w:next w:val="a"/>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EA7EB1"/>
    <w:pPr>
      <w:keepNext/>
      <w:spacing w:before="240" w:after="60"/>
      <w:outlineLvl w:val="1"/>
    </w:pPr>
    <w:rPr>
      <w:rFonts w:ascii="Cambria" w:hAnsi="Cambria"/>
      <w:b/>
      <w:bCs/>
      <w:i/>
      <w:i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pPr>
      <w:jc w:val="center"/>
    </w:pPr>
    <w:rPr>
      <w:sz w:val="28"/>
      <w:lang w:val="x-none" w:eastAsia="x-none"/>
    </w:rPr>
  </w:style>
  <w:style w:type="paragraph" w:styleId="a5">
    <w:name w:val="Body Text"/>
    <w:basedOn w:val="a"/>
    <w:pPr>
      <w:jc w:val="both"/>
    </w:pPr>
    <w:rPr>
      <w:sz w:val="28"/>
    </w:rPr>
  </w:style>
  <w:style w:type="paragraph" w:styleId="a6">
    <w:name w:val="header"/>
    <w:basedOn w:val="a"/>
    <w:link w:val="a7"/>
    <w:uiPriority w:val="99"/>
    <w:pPr>
      <w:tabs>
        <w:tab w:val="center" w:pos="4677"/>
        <w:tab w:val="right" w:pos="9355"/>
      </w:tabs>
    </w:pPr>
  </w:style>
  <w:style w:type="paragraph" w:styleId="a8">
    <w:name w:val="footer"/>
    <w:basedOn w:val="a"/>
    <w:pPr>
      <w:tabs>
        <w:tab w:val="center" w:pos="4677"/>
        <w:tab w:val="right" w:pos="9355"/>
      </w:tabs>
    </w:pPr>
  </w:style>
  <w:style w:type="paragraph" w:styleId="a9">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a">
    <w:name w:val="page number"/>
    <w:basedOn w:val="a0"/>
    <w:rsid w:val="00446309"/>
  </w:style>
  <w:style w:type="paragraph" w:customStyle="1" w:styleId="ConsPlusNormal">
    <w:name w:val="ConsPlusNormal"/>
    <w:rsid w:val="0097173C"/>
    <w:pPr>
      <w:autoSpaceDE w:val="0"/>
      <w:autoSpaceDN w:val="0"/>
      <w:adjustRightInd w:val="0"/>
      <w:ind w:firstLine="720"/>
    </w:pPr>
    <w:rPr>
      <w:rFonts w:ascii="Arial" w:hAnsi="Arial" w:cs="Arial"/>
    </w:rPr>
  </w:style>
  <w:style w:type="paragraph" w:styleId="ab">
    <w:name w:val="Normal (Web)"/>
    <w:basedOn w:val="a"/>
    <w:uiPriority w:val="99"/>
    <w:rsid w:val="0096667A"/>
    <w:pPr>
      <w:spacing w:before="100" w:beforeAutospacing="1" w:after="100" w:afterAutospacing="1"/>
    </w:pPr>
    <w:rPr>
      <w:rFonts w:ascii="Verdana" w:hAnsi="Verdana"/>
      <w:color w:val="333366"/>
      <w:sz w:val="12"/>
      <w:szCs w:val="12"/>
    </w:rPr>
  </w:style>
  <w:style w:type="character" w:styleId="ac">
    <w:name w:val="Strong"/>
    <w:uiPriority w:val="22"/>
    <w:qFormat/>
    <w:rsid w:val="0078076F"/>
    <w:rPr>
      <w:b/>
      <w:bCs/>
    </w:rPr>
  </w:style>
  <w:style w:type="paragraph" w:customStyle="1" w:styleId="consplusnormal0">
    <w:name w:val="consplusnormal0"/>
    <w:basedOn w:val="a"/>
    <w:rsid w:val="0078076F"/>
    <w:pPr>
      <w:spacing w:before="100" w:after="100"/>
      <w:ind w:firstLine="120"/>
    </w:pPr>
    <w:rPr>
      <w:rFonts w:ascii="Verdana" w:hAnsi="Verdana"/>
    </w:rPr>
  </w:style>
  <w:style w:type="paragraph" w:styleId="ad">
    <w:name w:val="footnote text"/>
    <w:basedOn w:val="a"/>
    <w:link w:val="ae"/>
    <w:uiPriority w:val="99"/>
    <w:unhideWhenUsed/>
    <w:rsid w:val="00C01222"/>
    <w:pPr>
      <w:widowControl w:val="0"/>
      <w:autoSpaceDE w:val="0"/>
      <w:autoSpaceDN w:val="0"/>
      <w:adjustRightInd w:val="0"/>
      <w:ind w:firstLine="720"/>
      <w:jc w:val="both"/>
    </w:pPr>
    <w:rPr>
      <w:rFonts w:ascii="Arial" w:hAnsi="Arial"/>
      <w:sz w:val="20"/>
      <w:szCs w:val="20"/>
      <w:lang w:val="x-none" w:eastAsia="x-none"/>
    </w:rPr>
  </w:style>
  <w:style w:type="character" w:customStyle="1" w:styleId="ae">
    <w:name w:val="Текст сноски Знак"/>
    <w:link w:val="ad"/>
    <w:uiPriority w:val="99"/>
    <w:rsid w:val="00C01222"/>
    <w:rPr>
      <w:rFonts w:ascii="Arial" w:eastAsia="Times New Roman" w:hAnsi="Arial" w:cs="Arial"/>
    </w:rPr>
  </w:style>
  <w:style w:type="character" w:styleId="af">
    <w:name w:val="footnote reference"/>
    <w:uiPriority w:val="99"/>
    <w:unhideWhenUsed/>
    <w:rsid w:val="00C01222"/>
    <w:rPr>
      <w:rFonts w:cs="Times New Roman"/>
      <w:vertAlign w:val="superscript"/>
    </w:rPr>
  </w:style>
  <w:style w:type="character" w:customStyle="1" w:styleId="a4">
    <w:name w:val="Название Знак"/>
    <w:link w:val="a3"/>
    <w:rsid w:val="00D41EC7"/>
    <w:rPr>
      <w:sz w:val="28"/>
      <w:szCs w:val="24"/>
    </w:rPr>
  </w:style>
  <w:style w:type="character" w:styleId="af0">
    <w:name w:val="annotation reference"/>
    <w:rsid w:val="0075138A"/>
    <w:rPr>
      <w:sz w:val="16"/>
      <w:szCs w:val="16"/>
    </w:rPr>
  </w:style>
  <w:style w:type="paragraph" w:styleId="af1">
    <w:name w:val="annotation text"/>
    <w:basedOn w:val="a"/>
    <w:link w:val="af2"/>
    <w:rsid w:val="0075138A"/>
    <w:rPr>
      <w:sz w:val="20"/>
      <w:szCs w:val="20"/>
    </w:rPr>
  </w:style>
  <w:style w:type="character" w:customStyle="1" w:styleId="af2">
    <w:name w:val="Текст примечания Знак"/>
    <w:basedOn w:val="a0"/>
    <w:link w:val="af1"/>
    <w:rsid w:val="0075138A"/>
  </w:style>
  <w:style w:type="paragraph" w:styleId="af3">
    <w:name w:val="annotation subject"/>
    <w:basedOn w:val="af1"/>
    <w:next w:val="af1"/>
    <w:link w:val="af4"/>
    <w:rsid w:val="0075138A"/>
    <w:rPr>
      <w:b/>
      <w:bCs/>
      <w:lang w:val="x-none" w:eastAsia="x-none"/>
    </w:rPr>
  </w:style>
  <w:style w:type="character" w:customStyle="1" w:styleId="af4">
    <w:name w:val="Тема примечания Знак"/>
    <w:link w:val="af3"/>
    <w:rsid w:val="0075138A"/>
    <w:rPr>
      <w:b/>
      <w:bCs/>
    </w:rPr>
  </w:style>
  <w:style w:type="character" w:styleId="af5">
    <w:name w:val="Hyperlink"/>
    <w:rsid w:val="001D2EAE"/>
    <w:rPr>
      <w:color w:val="0000FF"/>
      <w:u w:val="single"/>
    </w:rPr>
  </w:style>
  <w:style w:type="paragraph" w:styleId="af6">
    <w:name w:val="List Paragraph"/>
    <w:basedOn w:val="a"/>
    <w:uiPriority w:val="34"/>
    <w:qFormat/>
    <w:rsid w:val="00696C40"/>
    <w:pPr>
      <w:spacing w:after="200" w:line="276" w:lineRule="auto"/>
      <w:ind w:left="720"/>
      <w:contextualSpacing/>
    </w:pPr>
    <w:rPr>
      <w:rFonts w:ascii="Calibri" w:hAnsi="Calibri"/>
      <w:sz w:val="22"/>
      <w:szCs w:val="22"/>
    </w:rPr>
  </w:style>
  <w:style w:type="paragraph" w:customStyle="1" w:styleId="af7">
    <w:name w:val="Знак Знак Знак Знак Знак Знак Знак"/>
    <w:basedOn w:val="a"/>
    <w:rsid w:val="004456F5"/>
    <w:pPr>
      <w:spacing w:after="160" w:line="240" w:lineRule="exact"/>
      <w:ind w:firstLine="567"/>
      <w:jc w:val="right"/>
    </w:pPr>
    <w:rPr>
      <w:rFonts w:ascii="Arial" w:hAnsi="Arial"/>
      <w:lang w:val="en-GB" w:eastAsia="en-US"/>
    </w:rPr>
  </w:style>
  <w:style w:type="paragraph" w:customStyle="1" w:styleId="ConsPlusTitle">
    <w:name w:val="ConsPlusTitle"/>
    <w:rsid w:val="00732C8B"/>
    <w:pPr>
      <w:widowControl w:val="0"/>
      <w:autoSpaceDE w:val="0"/>
      <w:autoSpaceDN w:val="0"/>
      <w:adjustRightInd w:val="0"/>
    </w:pPr>
    <w:rPr>
      <w:rFonts w:ascii="Arial" w:hAnsi="Arial" w:cs="Arial"/>
      <w:b/>
      <w:bCs/>
    </w:rPr>
  </w:style>
  <w:style w:type="character" w:customStyle="1" w:styleId="20">
    <w:name w:val="Заголовок 2 Знак"/>
    <w:link w:val="2"/>
    <w:semiHidden/>
    <w:rsid w:val="00EA7EB1"/>
    <w:rPr>
      <w:rFonts w:ascii="Cambria" w:eastAsia="Times New Roman" w:hAnsi="Cambria" w:cs="Times New Roman"/>
      <w:b/>
      <w:bCs/>
      <w:i/>
      <w:iCs/>
      <w:sz w:val="28"/>
      <w:szCs w:val="28"/>
    </w:rPr>
  </w:style>
  <w:style w:type="character" w:customStyle="1" w:styleId="blk">
    <w:name w:val="blk"/>
    <w:basedOn w:val="a0"/>
    <w:rsid w:val="0017763A"/>
  </w:style>
  <w:style w:type="character" w:customStyle="1" w:styleId="a7">
    <w:name w:val="Верхний колонтитул Знак"/>
    <w:link w:val="a6"/>
    <w:uiPriority w:val="99"/>
    <w:rsid w:val="003D298A"/>
    <w:rPr>
      <w:sz w:val="24"/>
      <w:szCs w:val="24"/>
    </w:rPr>
  </w:style>
  <w:style w:type="table" w:styleId="af8">
    <w:name w:val="Table Grid"/>
    <w:basedOn w:val="a1"/>
    <w:rsid w:val="003B2F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879800">
      <w:bodyDiv w:val="1"/>
      <w:marLeft w:val="0"/>
      <w:marRight w:val="0"/>
      <w:marTop w:val="0"/>
      <w:marBottom w:val="0"/>
      <w:divBdr>
        <w:top w:val="none" w:sz="0" w:space="0" w:color="auto"/>
        <w:left w:val="none" w:sz="0" w:space="0" w:color="auto"/>
        <w:bottom w:val="none" w:sz="0" w:space="0" w:color="auto"/>
        <w:right w:val="none" w:sz="0" w:space="0" w:color="auto"/>
      </w:divBdr>
    </w:div>
    <w:div w:id="73672239">
      <w:bodyDiv w:val="1"/>
      <w:marLeft w:val="0"/>
      <w:marRight w:val="0"/>
      <w:marTop w:val="0"/>
      <w:marBottom w:val="0"/>
      <w:divBdr>
        <w:top w:val="none" w:sz="0" w:space="0" w:color="auto"/>
        <w:left w:val="none" w:sz="0" w:space="0" w:color="auto"/>
        <w:bottom w:val="none" w:sz="0" w:space="0" w:color="auto"/>
        <w:right w:val="none" w:sz="0" w:space="0" w:color="auto"/>
      </w:divBdr>
    </w:div>
    <w:div w:id="231816496">
      <w:bodyDiv w:val="1"/>
      <w:marLeft w:val="0"/>
      <w:marRight w:val="0"/>
      <w:marTop w:val="0"/>
      <w:marBottom w:val="0"/>
      <w:divBdr>
        <w:top w:val="none" w:sz="0" w:space="0" w:color="auto"/>
        <w:left w:val="none" w:sz="0" w:space="0" w:color="auto"/>
        <w:bottom w:val="none" w:sz="0" w:space="0" w:color="auto"/>
        <w:right w:val="none" w:sz="0" w:space="0" w:color="auto"/>
      </w:divBdr>
    </w:div>
    <w:div w:id="363406892">
      <w:bodyDiv w:val="1"/>
      <w:marLeft w:val="0"/>
      <w:marRight w:val="0"/>
      <w:marTop w:val="0"/>
      <w:marBottom w:val="0"/>
      <w:divBdr>
        <w:top w:val="none" w:sz="0" w:space="0" w:color="auto"/>
        <w:left w:val="none" w:sz="0" w:space="0" w:color="auto"/>
        <w:bottom w:val="none" w:sz="0" w:space="0" w:color="auto"/>
        <w:right w:val="none" w:sz="0" w:space="0" w:color="auto"/>
      </w:divBdr>
    </w:div>
    <w:div w:id="401104169">
      <w:bodyDiv w:val="1"/>
      <w:marLeft w:val="0"/>
      <w:marRight w:val="0"/>
      <w:marTop w:val="0"/>
      <w:marBottom w:val="0"/>
      <w:divBdr>
        <w:top w:val="none" w:sz="0" w:space="0" w:color="auto"/>
        <w:left w:val="none" w:sz="0" w:space="0" w:color="auto"/>
        <w:bottom w:val="none" w:sz="0" w:space="0" w:color="auto"/>
        <w:right w:val="none" w:sz="0" w:space="0" w:color="auto"/>
      </w:divBdr>
    </w:div>
    <w:div w:id="401299186">
      <w:bodyDiv w:val="1"/>
      <w:marLeft w:val="0"/>
      <w:marRight w:val="0"/>
      <w:marTop w:val="0"/>
      <w:marBottom w:val="0"/>
      <w:divBdr>
        <w:top w:val="none" w:sz="0" w:space="0" w:color="auto"/>
        <w:left w:val="none" w:sz="0" w:space="0" w:color="auto"/>
        <w:bottom w:val="none" w:sz="0" w:space="0" w:color="auto"/>
        <w:right w:val="none" w:sz="0" w:space="0" w:color="auto"/>
      </w:divBdr>
    </w:div>
    <w:div w:id="492717544">
      <w:bodyDiv w:val="1"/>
      <w:marLeft w:val="0"/>
      <w:marRight w:val="0"/>
      <w:marTop w:val="0"/>
      <w:marBottom w:val="0"/>
      <w:divBdr>
        <w:top w:val="none" w:sz="0" w:space="0" w:color="auto"/>
        <w:left w:val="none" w:sz="0" w:space="0" w:color="auto"/>
        <w:bottom w:val="none" w:sz="0" w:space="0" w:color="auto"/>
        <w:right w:val="none" w:sz="0" w:space="0" w:color="auto"/>
      </w:divBdr>
    </w:div>
    <w:div w:id="686908823">
      <w:bodyDiv w:val="1"/>
      <w:marLeft w:val="0"/>
      <w:marRight w:val="0"/>
      <w:marTop w:val="0"/>
      <w:marBottom w:val="0"/>
      <w:divBdr>
        <w:top w:val="none" w:sz="0" w:space="0" w:color="auto"/>
        <w:left w:val="none" w:sz="0" w:space="0" w:color="auto"/>
        <w:bottom w:val="none" w:sz="0" w:space="0" w:color="auto"/>
        <w:right w:val="none" w:sz="0" w:space="0" w:color="auto"/>
      </w:divBdr>
    </w:div>
    <w:div w:id="730082373">
      <w:bodyDiv w:val="1"/>
      <w:marLeft w:val="0"/>
      <w:marRight w:val="0"/>
      <w:marTop w:val="0"/>
      <w:marBottom w:val="0"/>
      <w:divBdr>
        <w:top w:val="none" w:sz="0" w:space="0" w:color="auto"/>
        <w:left w:val="none" w:sz="0" w:space="0" w:color="auto"/>
        <w:bottom w:val="none" w:sz="0" w:space="0" w:color="auto"/>
        <w:right w:val="none" w:sz="0" w:space="0" w:color="auto"/>
      </w:divBdr>
      <w:divsChild>
        <w:div w:id="1932857416">
          <w:marLeft w:val="0"/>
          <w:marRight w:val="0"/>
          <w:marTop w:val="0"/>
          <w:marBottom w:val="0"/>
          <w:divBdr>
            <w:top w:val="none" w:sz="0" w:space="0" w:color="auto"/>
            <w:left w:val="none" w:sz="0" w:space="0" w:color="auto"/>
            <w:bottom w:val="none" w:sz="0" w:space="0" w:color="auto"/>
            <w:right w:val="none" w:sz="0" w:space="0" w:color="auto"/>
          </w:divBdr>
          <w:divsChild>
            <w:div w:id="1413350180">
              <w:marLeft w:val="0"/>
              <w:marRight w:val="0"/>
              <w:marTop w:val="0"/>
              <w:marBottom w:val="0"/>
              <w:divBdr>
                <w:top w:val="none" w:sz="0" w:space="0" w:color="auto"/>
                <w:left w:val="none" w:sz="0" w:space="0" w:color="auto"/>
                <w:bottom w:val="none" w:sz="0" w:space="0" w:color="auto"/>
                <w:right w:val="none" w:sz="0" w:space="0" w:color="auto"/>
              </w:divBdr>
              <w:divsChild>
                <w:div w:id="925965953">
                  <w:marLeft w:val="0"/>
                  <w:marRight w:val="0"/>
                  <w:marTop w:val="0"/>
                  <w:marBottom w:val="0"/>
                  <w:divBdr>
                    <w:top w:val="none" w:sz="0" w:space="0" w:color="auto"/>
                    <w:left w:val="none" w:sz="0" w:space="0" w:color="auto"/>
                    <w:bottom w:val="none" w:sz="0" w:space="0" w:color="auto"/>
                    <w:right w:val="none" w:sz="0" w:space="0" w:color="auto"/>
                  </w:divBdr>
                  <w:divsChild>
                    <w:div w:id="239872865">
                      <w:marLeft w:val="0"/>
                      <w:marRight w:val="0"/>
                      <w:marTop w:val="0"/>
                      <w:marBottom w:val="0"/>
                      <w:divBdr>
                        <w:top w:val="none" w:sz="0" w:space="0" w:color="auto"/>
                        <w:left w:val="none" w:sz="0" w:space="0" w:color="auto"/>
                        <w:bottom w:val="none" w:sz="0" w:space="0" w:color="auto"/>
                        <w:right w:val="none" w:sz="0" w:space="0" w:color="auto"/>
                      </w:divBdr>
                      <w:divsChild>
                        <w:div w:id="1737627997">
                          <w:marLeft w:val="0"/>
                          <w:marRight w:val="0"/>
                          <w:marTop w:val="0"/>
                          <w:marBottom w:val="0"/>
                          <w:divBdr>
                            <w:top w:val="none" w:sz="0" w:space="0" w:color="auto"/>
                            <w:left w:val="none" w:sz="0" w:space="0" w:color="auto"/>
                            <w:bottom w:val="none" w:sz="0" w:space="0" w:color="auto"/>
                            <w:right w:val="none" w:sz="0" w:space="0" w:color="auto"/>
                          </w:divBdr>
                          <w:divsChild>
                            <w:div w:id="729614890">
                              <w:marLeft w:val="0"/>
                              <w:marRight w:val="0"/>
                              <w:marTop w:val="0"/>
                              <w:marBottom w:val="0"/>
                              <w:divBdr>
                                <w:top w:val="none" w:sz="0" w:space="0" w:color="auto"/>
                                <w:left w:val="none" w:sz="0" w:space="0" w:color="auto"/>
                                <w:bottom w:val="none" w:sz="0" w:space="0" w:color="auto"/>
                                <w:right w:val="none" w:sz="0" w:space="0" w:color="auto"/>
                              </w:divBdr>
                              <w:divsChild>
                                <w:div w:id="730537427">
                                  <w:marLeft w:val="0"/>
                                  <w:marRight w:val="0"/>
                                  <w:marTop w:val="0"/>
                                  <w:marBottom w:val="0"/>
                                  <w:divBdr>
                                    <w:top w:val="none" w:sz="0" w:space="0" w:color="auto"/>
                                    <w:left w:val="none" w:sz="0" w:space="0" w:color="auto"/>
                                    <w:bottom w:val="none" w:sz="0" w:space="0" w:color="auto"/>
                                    <w:right w:val="none" w:sz="0" w:space="0" w:color="auto"/>
                                  </w:divBdr>
                                  <w:divsChild>
                                    <w:div w:id="223492261">
                                      <w:marLeft w:val="0"/>
                                      <w:marRight w:val="0"/>
                                      <w:marTop w:val="0"/>
                                      <w:marBottom w:val="0"/>
                                      <w:divBdr>
                                        <w:top w:val="none" w:sz="0" w:space="0" w:color="auto"/>
                                        <w:left w:val="none" w:sz="0" w:space="0" w:color="auto"/>
                                        <w:bottom w:val="none" w:sz="0" w:space="0" w:color="auto"/>
                                        <w:right w:val="none" w:sz="0" w:space="0" w:color="auto"/>
                                      </w:divBdr>
                                      <w:divsChild>
                                        <w:div w:id="888107046">
                                          <w:marLeft w:val="0"/>
                                          <w:marRight w:val="0"/>
                                          <w:marTop w:val="0"/>
                                          <w:marBottom w:val="0"/>
                                          <w:divBdr>
                                            <w:top w:val="none" w:sz="0" w:space="0" w:color="auto"/>
                                            <w:left w:val="none" w:sz="0" w:space="0" w:color="auto"/>
                                            <w:bottom w:val="none" w:sz="0" w:space="0" w:color="auto"/>
                                            <w:right w:val="none" w:sz="0" w:space="0" w:color="auto"/>
                                          </w:divBdr>
                                          <w:divsChild>
                                            <w:div w:id="620109023">
                                              <w:marLeft w:val="0"/>
                                              <w:marRight w:val="0"/>
                                              <w:marTop w:val="0"/>
                                              <w:marBottom w:val="0"/>
                                              <w:divBdr>
                                                <w:top w:val="none" w:sz="0" w:space="0" w:color="auto"/>
                                                <w:left w:val="none" w:sz="0" w:space="0" w:color="auto"/>
                                                <w:bottom w:val="none" w:sz="0" w:space="0" w:color="auto"/>
                                                <w:right w:val="none" w:sz="0" w:space="0" w:color="auto"/>
                                              </w:divBdr>
                                              <w:divsChild>
                                                <w:div w:id="1283271831">
                                                  <w:marLeft w:val="0"/>
                                                  <w:marRight w:val="0"/>
                                                  <w:marTop w:val="0"/>
                                                  <w:marBottom w:val="0"/>
                                                  <w:divBdr>
                                                    <w:top w:val="none" w:sz="0" w:space="0" w:color="auto"/>
                                                    <w:left w:val="none" w:sz="0" w:space="0" w:color="auto"/>
                                                    <w:bottom w:val="none" w:sz="0" w:space="0" w:color="auto"/>
                                                    <w:right w:val="none" w:sz="0" w:space="0" w:color="auto"/>
                                                  </w:divBdr>
                                                  <w:divsChild>
                                                    <w:div w:id="359090650">
                                                      <w:marLeft w:val="0"/>
                                                      <w:marRight w:val="0"/>
                                                      <w:marTop w:val="0"/>
                                                      <w:marBottom w:val="0"/>
                                                      <w:divBdr>
                                                        <w:top w:val="none" w:sz="0" w:space="0" w:color="auto"/>
                                                        <w:left w:val="none" w:sz="0" w:space="0" w:color="auto"/>
                                                        <w:bottom w:val="none" w:sz="0" w:space="0" w:color="auto"/>
                                                        <w:right w:val="none" w:sz="0" w:space="0" w:color="auto"/>
                                                      </w:divBdr>
                                                      <w:divsChild>
                                                        <w:div w:id="162084965">
                                                          <w:marLeft w:val="0"/>
                                                          <w:marRight w:val="0"/>
                                                          <w:marTop w:val="0"/>
                                                          <w:marBottom w:val="0"/>
                                                          <w:divBdr>
                                                            <w:top w:val="none" w:sz="0" w:space="0" w:color="auto"/>
                                                            <w:left w:val="none" w:sz="0" w:space="0" w:color="auto"/>
                                                            <w:bottom w:val="none" w:sz="0" w:space="0" w:color="auto"/>
                                                            <w:right w:val="none" w:sz="0" w:space="0" w:color="auto"/>
                                                          </w:divBdr>
                                                          <w:divsChild>
                                                            <w:div w:id="573323451">
                                                              <w:marLeft w:val="0"/>
                                                              <w:marRight w:val="0"/>
                                                              <w:marTop w:val="0"/>
                                                              <w:marBottom w:val="0"/>
                                                              <w:divBdr>
                                                                <w:top w:val="none" w:sz="0" w:space="0" w:color="auto"/>
                                                                <w:left w:val="none" w:sz="0" w:space="0" w:color="auto"/>
                                                                <w:bottom w:val="none" w:sz="0" w:space="0" w:color="auto"/>
                                                                <w:right w:val="none" w:sz="0" w:space="0" w:color="auto"/>
                                                              </w:divBdr>
                                                              <w:divsChild>
                                                                <w:div w:id="1683236057">
                                                                  <w:marLeft w:val="0"/>
                                                                  <w:marRight w:val="0"/>
                                                                  <w:marTop w:val="0"/>
                                                                  <w:marBottom w:val="0"/>
                                                                  <w:divBdr>
                                                                    <w:top w:val="none" w:sz="0" w:space="0" w:color="auto"/>
                                                                    <w:left w:val="none" w:sz="0" w:space="0" w:color="auto"/>
                                                                    <w:bottom w:val="none" w:sz="0" w:space="0" w:color="auto"/>
                                                                    <w:right w:val="none" w:sz="0" w:space="0" w:color="auto"/>
                                                                  </w:divBdr>
                                                                  <w:divsChild>
                                                                    <w:div w:id="637956677">
                                                                      <w:marLeft w:val="0"/>
                                                                      <w:marRight w:val="0"/>
                                                                      <w:marTop w:val="0"/>
                                                                      <w:marBottom w:val="0"/>
                                                                      <w:divBdr>
                                                                        <w:top w:val="none" w:sz="0" w:space="0" w:color="auto"/>
                                                                        <w:left w:val="none" w:sz="0" w:space="0" w:color="auto"/>
                                                                        <w:bottom w:val="none" w:sz="0" w:space="0" w:color="auto"/>
                                                                        <w:right w:val="none" w:sz="0" w:space="0" w:color="auto"/>
                                                                      </w:divBdr>
                                                                      <w:divsChild>
                                                                        <w:div w:id="585304022">
                                                                          <w:marLeft w:val="0"/>
                                                                          <w:marRight w:val="0"/>
                                                                          <w:marTop w:val="0"/>
                                                                          <w:marBottom w:val="0"/>
                                                                          <w:divBdr>
                                                                            <w:top w:val="none" w:sz="0" w:space="0" w:color="auto"/>
                                                                            <w:left w:val="none" w:sz="0" w:space="0" w:color="auto"/>
                                                                            <w:bottom w:val="none" w:sz="0" w:space="0" w:color="auto"/>
                                                                            <w:right w:val="none" w:sz="0" w:space="0" w:color="auto"/>
                                                                          </w:divBdr>
                                                                          <w:divsChild>
                                                                            <w:div w:id="908923509">
                                                                              <w:marLeft w:val="0"/>
                                                                              <w:marRight w:val="0"/>
                                                                              <w:marTop w:val="0"/>
                                                                              <w:marBottom w:val="0"/>
                                                                              <w:divBdr>
                                                                                <w:top w:val="none" w:sz="0" w:space="0" w:color="auto"/>
                                                                                <w:left w:val="none" w:sz="0" w:space="0" w:color="auto"/>
                                                                                <w:bottom w:val="none" w:sz="0" w:space="0" w:color="auto"/>
                                                                                <w:right w:val="none" w:sz="0" w:space="0" w:color="auto"/>
                                                                              </w:divBdr>
                                                                              <w:divsChild>
                                                                                <w:div w:id="185365293">
                                                                                  <w:marLeft w:val="0"/>
                                                                                  <w:marRight w:val="0"/>
                                                                                  <w:marTop w:val="0"/>
                                                                                  <w:marBottom w:val="0"/>
                                                                                  <w:divBdr>
                                                                                    <w:top w:val="none" w:sz="0" w:space="0" w:color="auto"/>
                                                                                    <w:left w:val="none" w:sz="0" w:space="0" w:color="auto"/>
                                                                                    <w:bottom w:val="none" w:sz="0" w:space="0" w:color="auto"/>
                                                                                    <w:right w:val="none" w:sz="0" w:space="0" w:color="auto"/>
                                                                                  </w:divBdr>
                                                                                  <w:divsChild>
                                                                                    <w:div w:id="2060129278">
                                                                                      <w:marLeft w:val="0"/>
                                                                                      <w:marRight w:val="0"/>
                                                                                      <w:marTop w:val="0"/>
                                                                                      <w:marBottom w:val="0"/>
                                                                                      <w:divBdr>
                                                                                        <w:top w:val="none" w:sz="0" w:space="0" w:color="auto"/>
                                                                                        <w:left w:val="none" w:sz="0" w:space="0" w:color="auto"/>
                                                                                        <w:bottom w:val="none" w:sz="0" w:space="0" w:color="auto"/>
                                                                                        <w:right w:val="none" w:sz="0" w:space="0" w:color="auto"/>
                                                                                      </w:divBdr>
                                                                                      <w:divsChild>
                                                                                        <w:div w:id="1520043939">
                                                                                          <w:marLeft w:val="0"/>
                                                                                          <w:marRight w:val="0"/>
                                                                                          <w:marTop w:val="0"/>
                                                                                          <w:marBottom w:val="0"/>
                                                                                          <w:divBdr>
                                                                                            <w:top w:val="none" w:sz="0" w:space="0" w:color="auto"/>
                                                                                            <w:left w:val="none" w:sz="0" w:space="0" w:color="auto"/>
                                                                                            <w:bottom w:val="none" w:sz="0" w:space="0" w:color="auto"/>
                                                                                            <w:right w:val="none" w:sz="0" w:space="0" w:color="auto"/>
                                                                                          </w:divBdr>
                                                                                          <w:divsChild>
                                                                                            <w:div w:id="1443384224">
                                                                                              <w:marLeft w:val="0"/>
                                                                                              <w:marRight w:val="0"/>
                                                                                              <w:marTop w:val="0"/>
                                                                                              <w:marBottom w:val="0"/>
                                                                                              <w:divBdr>
                                                                                                <w:top w:val="none" w:sz="0" w:space="0" w:color="auto"/>
                                                                                                <w:left w:val="none" w:sz="0" w:space="0" w:color="auto"/>
                                                                                                <w:bottom w:val="none" w:sz="0" w:space="0" w:color="auto"/>
                                                                                                <w:right w:val="none" w:sz="0" w:space="0" w:color="auto"/>
                                                                                              </w:divBdr>
                                                                                              <w:divsChild>
                                                                                                <w:div w:id="1005322329">
                                                                                                  <w:marLeft w:val="0"/>
                                                                                                  <w:marRight w:val="0"/>
                                                                                                  <w:marTop w:val="0"/>
                                                                                                  <w:marBottom w:val="0"/>
                                                                                                  <w:divBdr>
                                                                                                    <w:top w:val="none" w:sz="0" w:space="0" w:color="auto"/>
                                                                                                    <w:left w:val="none" w:sz="0" w:space="0" w:color="auto"/>
                                                                                                    <w:bottom w:val="none" w:sz="0" w:space="0" w:color="auto"/>
                                                                                                    <w:right w:val="none" w:sz="0" w:space="0" w:color="auto"/>
                                                                                                  </w:divBdr>
                                                                                                  <w:divsChild>
                                                                                                    <w:div w:id="1227380273">
                                                                                                      <w:marLeft w:val="0"/>
                                                                                                      <w:marRight w:val="0"/>
                                                                                                      <w:marTop w:val="0"/>
                                                                                                      <w:marBottom w:val="0"/>
                                                                                                      <w:divBdr>
                                                                                                        <w:top w:val="none" w:sz="0" w:space="0" w:color="auto"/>
                                                                                                        <w:left w:val="none" w:sz="0" w:space="0" w:color="auto"/>
                                                                                                        <w:bottom w:val="none" w:sz="0" w:space="0" w:color="auto"/>
                                                                                                        <w:right w:val="none" w:sz="0" w:space="0" w:color="auto"/>
                                                                                                      </w:divBdr>
                                                                                                      <w:divsChild>
                                                                                                        <w:div w:id="974717280">
                                                                                                          <w:marLeft w:val="0"/>
                                                                                                          <w:marRight w:val="0"/>
                                                                                                          <w:marTop w:val="0"/>
                                                                                                          <w:marBottom w:val="0"/>
                                                                                                          <w:divBdr>
                                                                                                            <w:top w:val="none" w:sz="0" w:space="0" w:color="auto"/>
                                                                                                            <w:left w:val="none" w:sz="0" w:space="0" w:color="auto"/>
                                                                                                            <w:bottom w:val="none" w:sz="0" w:space="0" w:color="auto"/>
                                                                                                            <w:right w:val="none" w:sz="0" w:space="0" w:color="auto"/>
                                                                                                          </w:divBdr>
                                                                                                          <w:divsChild>
                                                                                                            <w:div w:id="822312647">
                                                                                                              <w:marLeft w:val="0"/>
                                                                                                              <w:marRight w:val="0"/>
                                                                                                              <w:marTop w:val="0"/>
                                                                                                              <w:marBottom w:val="0"/>
                                                                                                              <w:divBdr>
                                                                                                                <w:top w:val="none" w:sz="0" w:space="0" w:color="auto"/>
                                                                                                                <w:left w:val="none" w:sz="0" w:space="0" w:color="auto"/>
                                                                                                                <w:bottom w:val="none" w:sz="0" w:space="0" w:color="auto"/>
                                                                                                                <w:right w:val="none" w:sz="0" w:space="0" w:color="auto"/>
                                                                                                              </w:divBdr>
                                                                                                              <w:divsChild>
                                                                                                                <w:div w:id="530612101">
                                                                                                                  <w:marLeft w:val="0"/>
                                                                                                                  <w:marRight w:val="0"/>
                                                                                                                  <w:marTop w:val="0"/>
                                                                                                                  <w:marBottom w:val="0"/>
                                                                                                                  <w:divBdr>
                                                                                                                    <w:top w:val="none" w:sz="0" w:space="0" w:color="auto"/>
                                                                                                                    <w:left w:val="none" w:sz="0" w:space="0" w:color="auto"/>
                                                                                                                    <w:bottom w:val="none" w:sz="0" w:space="0" w:color="auto"/>
                                                                                                                    <w:right w:val="none" w:sz="0" w:space="0" w:color="auto"/>
                                                                                                                  </w:divBdr>
                                                                                                                  <w:divsChild>
                                                                                                                    <w:div w:id="94877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1186286">
      <w:bodyDiv w:val="1"/>
      <w:marLeft w:val="0"/>
      <w:marRight w:val="0"/>
      <w:marTop w:val="0"/>
      <w:marBottom w:val="0"/>
      <w:divBdr>
        <w:top w:val="none" w:sz="0" w:space="0" w:color="auto"/>
        <w:left w:val="none" w:sz="0" w:space="0" w:color="auto"/>
        <w:bottom w:val="none" w:sz="0" w:space="0" w:color="auto"/>
        <w:right w:val="none" w:sz="0" w:space="0" w:color="auto"/>
      </w:divBdr>
      <w:divsChild>
        <w:div w:id="1292831139">
          <w:marLeft w:val="0"/>
          <w:marRight w:val="0"/>
          <w:marTop w:val="0"/>
          <w:marBottom w:val="0"/>
          <w:divBdr>
            <w:top w:val="none" w:sz="0" w:space="0" w:color="auto"/>
            <w:left w:val="none" w:sz="0" w:space="0" w:color="auto"/>
            <w:bottom w:val="none" w:sz="0" w:space="0" w:color="auto"/>
            <w:right w:val="none" w:sz="0" w:space="0" w:color="auto"/>
          </w:divBdr>
          <w:divsChild>
            <w:div w:id="1735271649">
              <w:marLeft w:val="0"/>
              <w:marRight w:val="0"/>
              <w:marTop w:val="0"/>
              <w:marBottom w:val="0"/>
              <w:divBdr>
                <w:top w:val="none" w:sz="0" w:space="0" w:color="auto"/>
                <w:left w:val="none" w:sz="0" w:space="0" w:color="auto"/>
                <w:bottom w:val="none" w:sz="0" w:space="0" w:color="auto"/>
                <w:right w:val="none" w:sz="0" w:space="0" w:color="auto"/>
              </w:divBdr>
              <w:divsChild>
                <w:div w:id="212022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564172">
      <w:bodyDiv w:val="1"/>
      <w:marLeft w:val="0"/>
      <w:marRight w:val="0"/>
      <w:marTop w:val="0"/>
      <w:marBottom w:val="0"/>
      <w:divBdr>
        <w:top w:val="none" w:sz="0" w:space="0" w:color="auto"/>
        <w:left w:val="none" w:sz="0" w:space="0" w:color="auto"/>
        <w:bottom w:val="none" w:sz="0" w:space="0" w:color="auto"/>
        <w:right w:val="none" w:sz="0" w:space="0" w:color="auto"/>
      </w:divBdr>
    </w:div>
    <w:div w:id="1021708142">
      <w:bodyDiv w:val="1"/>
      <w:marLeft w:val="0"/>
      <w:marRight w:val="0"/>
      <w:marTop w:val="0"/>
      <w:marBottom w:val="0"/>
      <w:divBdr>
        <w:top w:val="none" w:sz="0" w:space="0" w:color="auto"/>
        <w:left w:val="none" w:sz="0" w:space="0" w:color="auto"/>
        <w:bottom w:val="none" w:sz="0" w:space="0" w:color="auto"/>
        <w:right w:val="none" w:sz="0" w:space="0" w:color="auto"/>
      </w:divBdr>
    </w:div>
    <w:div w:id="1027945902">
      <w:bodyDiv w:val="1"/>
      <w:marLeft w:val="0"/>
      <w:marRight w:val="0"/>
      <w:marTop w:val="0"/>
      <w:marBottom w:val="0"/>
      <w:divBdr>
        <w:top w:val="none" w:sz="0" w:space="0" w:color="auto"/>
        <w:left w:val="none" w:sz="0" w:space="0" w:color="auto"/>
        <w:bottom w:val="none" w:sz="0" w:space="0" w:color="auto"/>
        <w:right w:val="none" w:sz="0" w:space="0" w:color="auto"/>
      </w:divBdr>
    </w:div>
    <w:div w:id="1191069725">
      <w:bodyDiv w:val="1"/>
      <w:marLeft w:val="0"/>
      <w:marRight w:val="0"/>
      <w:marTop w:val="0"/>
      <w:marBottom w:val="0"/>
      <w:divBdr>
        <w:top w:val="none" w:sz="0" w:space="0" w:color="auto"/>
        <w:left w:val="none" w:sz="0" w:space="0" w:color="auto"/>
        <w:bottom w:val="none" w:sz="0" w:space="0" w:color="auto"/>
        <w:right w:val="none" w:sz="0" w:space="0" w:color="auto"/>
      </w:divBdr>
    </w:div>
    <w:div w:id="1218780373">
      <w:bodyDiv w:val="1"/>
      <w:marLeft w:val="0"/>
      <w:marRight w:val="0"/>
      <w:marTop w:val="0"/>
      <w:marBottom w:val="0"/>
      <w:divBdr>
        <w:top w:val="none" w:sz="0" w:space="0" w:color="auto"/>
        <w:left w:val="none" w:sz="0" w:space="0" w:color="auto"/>
        <w:bottom w:val="none" w:sz="0" w:space="0" w:color="auto"/>
        <w:right w:val="none" w:sz="0" w:space="0" w:color="auto"/>
      </w:divBdr>
    </w:div>
    <w:div w:id="1226528532">
      <w:bodyDiv w:val="1"/>
      <w:marLeft w:val="0"/>
      <w:marRight w:val="0"/>
      <w:marTop w:val="0"/>
      <w:marBottom w:val="0"/>
      <w:divBdr>
        <w:top w:val="none" w:sz="0" w:space="0" w:color="auto"/>
        <w:left w:val="none" w:sz="0" w:space="0" w:color="auto"/>
        <w:bottom w:val="none" w:sz="0" w:space="0" w:color="auto"/>
        <w:right w:val="none" w:sz="0" w:space="0" w:color="auto"/>
      </w:divBdr>
    </w:div>
    <w:div w:id="1400832331">
      <w:bodyDiv w:val="1"/>
      <w:marLeft w:val="0"/>
      <w:marRight w:val="0"/>
      <w:marTop w:val="0"/>
      <w:marBottom w:val="0"/>
      <w:divBdr>
        <w:top w:val="none" w:sz="0" w:space="0" w:color="auto"/>
        <w:left w:val="none" w:sz="0" w:space="0" w:color="auto"/>
        <w:bottom w:val="none" w:sz="0" w:space="0" w:color="auto"/>
        <w:right w:val="none" w:sz="0" w:space="0" w:color="auto"/>
      </w:divBdr>
    </w:div>
    <w:div w:id="1545288071">
      <w:bodyDiv w:val="1"/>
      <w:marLeft w:val="0"/>
      <w:marRight w:val="0"/>
      <w:marTop w:val="0"/>
      <w:marBottom w:val="0"/>
      <w:divBdr>
        <w:top w:val="none" w:sz="0" w:space="0" w:color="auto"/>
        <w:left w:val="none" w:sz="0" w:space="0" w:color="auto"/>
        <w:bottom w:val="none" w:sz="0" w:space="0" w:color="auto"/>
        <w:right w:val="none" w:sz="0" w:space="0" w:color="auto"/>
      </w:divBdr>
    </w:div>
    <w:div w:id="1631352985">
      <w:bodyDiv w:val="1"/>
      <w:marLeft w:val="0"/>
      <w:marRight w:val="0"/>
      <w:marTop w:val="0"/>
      <w:marBottom w:val="0"/>
      <w:divBdr>
        <w:top w:val="none" w:sz="0" w:space="0" w:color="auto"/>
        <w:left w:val="none" w:sz="0" w:space="0" w:color="auto"/>
        <w:bottom w:val="none" w:sz="0" w:space="0" w:color="auto"/>
        <w:right w:val="none" w:sz="0" w:space="0" w:color="auto"/>
      </w:divBdr>
    </w:div>
    <w:div w:id="1774935515">
      <w:bodyDiv w:val="1"/>
      <w:marLeft w:val="0"/>
      <w:marRight w:val="0"/>
      <w:marTop w:val="0"/>
      <w:marBottom w:val="0"/>
      <w:divBdr>
        <w:top w:val="none" w:sz="0" w:space="0" w:color="auto"/>
        <w:left w:val="none" w:sz="0" w:space="0" w:color="auto"/>
        <w:bottom w:val="none" w:sz="0" w:space="0" w:color="auto"/>
        <w:right w:val="none" w:sz="0" w:space="0" w:color="auto"/>
      </w:divBdr>
    </w:div>
    <w:div w:id="1905097551">
      <w:bodyDiv w:val="1"/>
      <w:marLeft w:val="0"/>
      <w:marRight w:val="0"/>
      <w:marTop w:val="0"/>
      <w:marBottom w:val="0"/>
      <w:divBdr>
        <w:top w:val="none" w:sz="0" w:space="0" w:color="auto"/>
        <w:left w:val="none" w:sz="0" w:space="0" w:color="auto"/>
        <w:bottom w:val="none" w:sz="0" w:space="0" w:color="auto"/>
        <w:right w:val="none" w:sz="0" w:space="0" w:color="auto"/>
      </w:divBdr>
    </w:div>
    <w:div w:id="2017220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9F2E88B50647FFBD2AECC42703DDF582610A06DFD5262BDA0C71EB68DA391DDB8A09713F7a401G" TargetMode="External"/><Relationship Id="rId18" Type="http://schemas.openxmlformats.org/officeDocument/2006/relationships/hyperlink" Target="consultantplus://offline/ref=71268C38773DFC8BB01E2E5A0C3A371E0DCC21EA4E789EC407683908BCEFED88898794BDC028BB7907H0J" TargetMode="External"/><Relationship Id="rId26" Type="http://schemas.openxmlformats.org/officeDocument/2006/relationships/hyperlink" Target="consultantplus://offline/ref=F2CE768AD91F25FE7853DFD268CACB904D358028150C9EB5D7C12BE0545B3FC36A59837266N6a4G" TargetMode="External"/><Relationship Id="rId3" Type="http://schemas.openxmlformats.org/officeDocument/2006/relationships/styles" Target="styles.xml"/><Relationship Id="rId21" Type="http://schemas.openxmlformats.org/officeDocument/2006/relationships/hyperlink" Target="consultantplus://offline/ref=ADA11E7A73B8ED7265690A9F0BB81358B90013BF728BC96997D862ACBB4B2A7A75F22321059D3BD5D6j9I" TargetMode="External"/><Relationship Id="rId7" Type="http://schemas.openxmlformats.org/officeDocument/2006/relationships/footnotes" Target="footnotes.xml"/><Relationship Id="rId12" Type="http://schemas.openxmlformats.org/officeDocument/2006/relationships/hyperlink" Target="consultantplus://offline/ref=EEB112283917765479EFED316B99B1E8D4806A49536B7AF51113AC7E45EEe9I" TargetMode="External"/><Relationship Id="rId17" Type="http://schemas.openxmlformats.org/officeDocument/2006/relationships/hyperlink" Target="consultantplus://offline/ref=71268C38773DFC8BB01E2E5A0C3A371E0DC220E94E779EC407683908BC0EHFJ" TargetMode="External"/><Relationship Id="rId25" Type="http://schemas.openxmlformats.org/officeDocument/2006/relationships/hyperlink" Target="consultantplus://offline/ref=F2CE768AD91F25FE7853DFD268CACB904D358028150C9EB5D7C12BE0545B3FC36A59837265N6a6G" TargetMode="External"/><Relationship Id="rId2" Type="http://schemas.openxmlformats.org/officeDocument/2006/relationships/numbering" Target="numbering.xml"/><Relationship Id="rId16" Type="http://schemas.openxmlformats.org/officeDocument/2006/relationships/hyperlink" Target="consultantplus://offline/ref=CF726921A47383C0D724EBA8E38535FDC92F4FAA4749918FCCD37ED231UE4BG" TargetMode="External"/><Relationship Id="rId20" Type="http://schemas.openxmlformats.org/officeDocument/2006/relationships/hyperlink" Target="consultantplus://offline/ref=DD6A6B834B2DE07FE93F4800C69E6F837D7608762D1D45BA06BEBC37D21EFBDB877FA6862E431B76B950J"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ugi.lenobl.ru" TargetMode="External"/><Relationship Id="rId24" Type="http://schemas.openxmlformats.org/officeDocument/2006/relationships/hyperlink" Target="consultantplus://offline/ref=F2CE768AD91F25FE7853DFD268CACB904D358028150C9EB5D7C12BE0545B3FC36A59837263N6a6G"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CF726921A47383C0D724EBA8E38535FDC92F41AF4F47918FCCD37ED231UE4BG" TargetMode="External"/><Relationship Id="rId23" Type="http://schemas.openxmlformats.org/officeDocument/2006/relationships/hyperlink" Target="consultantplus://offline/ref=ADA11E7A73B8ED726569158E1EB81358BA0816BA7684C96997D862ACBB4B2A7A75F22329D0jDI" TargetMode="External"/><Relationship Id="rId28" Type="http://schemas.openxmlformats.org/officeDocument/2006/relationships/hyperlink" Target="consultantplus://offline/ref=F2CE768AD91F25FE7853DFD268CACB904D35892B15049EB5D7C12BE054N5aBG"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1A2C74E0BF52A5E0781E08955689588D01523CECAE2BDAF8AE6923BD0Fk760G"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mfc47.ru/" TargetMode="External"/><Relationship Id="rId14" Type="http://schemas.openxmlformats.org/officeDocument/2006/relationships/hyperlink" Target="consultantplus://offline/ref=D62D051049B9D9FFE607083723E1BC3D738D398B91A9903AE900B15569A895893EC3CAB53BMC13G" TargetMode="External"/><Relationship Id="rId22" Type="http://schemas.openxmlformats.org/officeDocument/2006/relationships/hyperlink" Target="consultantplus://offline/ref=ADA11E7A73B8ED726569158E1EB81358BA0816BA7684C96997D862ACBB4B2A7A75F2232104D9jFI" TargetMode="External"/><Relationship Id="rId27" Type="http://schemas.openxmlformats.org/officeDocument/2006/relationships/hyperlink" Target="consultantplus://offline/ref=F2CE768AD91F25FE7853DFD268CACB904D358028150C9EB5D7C12BE0545B3FC36A59837367N6a6G" TargetMode="External"/><Relationship Id="rId30"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BB2BFA-6B6A-445B-903F-CFFACF1F3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466</TotalTime>
  <Pages>1</Pages>
  <Words>9333</Words>
  <Characters>53200</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Перечень</vt:lpstr>
    </vt:vector>
  </TitlesOfParts>
  <Company>Hewlett-Packard Company</Company>
  <LinksUpToDate>false</LinksUpToDate>
  <CharactersWithSpaces>62409</CharactersWithSpaces>
  <SharedDoc>false</SharedDoc>
  <HLinks>
    <vt:vector size="102" baseType="variant">
      <vt:variant>
        <vt:i4>3080300</vt:i4>
      </vt:variant>
      <vt:variant>
        <vt:i4>48</vt:i4>
      </vt:variant>
      <vt:variant>
        <vt:i4>0</vt:i4>
      </vt:variant>
      <vt:variant>
        <vt:i4>5</vt:i4>
      </vt:variant>
      <vt:variant>
        <vt:lpwstr>consultantplus://offline/ref=ADA11E7A73B8ED726569158E1EB81358BA0816BA7684C96997D862ACBB4B2A7A75F22329D0jDI</vt:lpwstr>
      </vt:variant>
      <vt:variant>
        <vt:lpwstr/>
      </vt:variant>
      <vt:variant>
        <vt:i4>2031707</vt:i4>
      </vt:variant>
      <vt:variant>
        <vt:i4>45</vt:i4>
      </vt:variant>
      <vt:variant>
        <vt:i4>0</vt:i4>
      </vt:variant>
      <vt:variant>
        <vt:i4>5</vt:i4>
      </vt:variant>
      <vt:variant>
        <vt:lpwstr>consultantplus://offline/ref=ADA11E7A73B8ED726569158E1EB81358BA0816BA7684C96997D862ACBB4B2A7A75F2232104D9jFI</vt:lpwstr>
      </vt:variant>
      <vt:variant>
        <vt:lpwstr/>
      </vt:variant>
      <vt:variant>
        <vt:i4>7340137</vt:i4>
      </vt:variant>
      <vt:variant>
        <vt:i4>42</vt:i4>
      </vt:variant>
      <vt:variant>
        <vt:i4>0</vt:i4>
      </vt:variant>
      <vt:variant>
        <vt:i4>5</vt:i4>
      </vt:variant>
      <vt:variant>
        <vt:lpwstr>consultantplus://offline/ref=ADA11E7A73B8ED7265690A9F0BB81358B90013BF728BC96997D862ACBB4B2A7A75F22321059D3BD5D6j9I</vt:lpwstr>
      </vt:variant>
      <vt:variant>
        <vt:lpwstr/>
      </vt:variant>
      <vt:variant>
        <vt:i4>5308418</vt:i4>
      </vt:variant>
      <vt:variant>
        <vt:i4>39</vt:i4>
      </vt:variant>
      <vt:variant>
        <vt:i4>0</vt:i4>
      </vt:variant>
      <vt:variant>
        <vt:i4>5</vt:i4>
      </vt:variant>
      <vt:variant>
        <vt:lpwstr/>
      </vt:variant>
      <vt:variant>
        <vt:lpwstr>Par0</vt:lpwstr>
      </vt:variant>
      <vt:variant>
        <vt:i4>2293812</vt:i4>
      </vt:variant>
      <vt:variant>
        <vt:i4>36</vt:i4>
      </vt:variant>
      <vt:variant>
        <vt:i4>0</vt:i4>
      </vt:variant>
      <vt:variant>
        <vt:i4>5</vt:i4>
      </vt:variant>
      <vt:variant>
        <vt:lpwstr>consultantplus://offline/ref=7F8771400D4DDF57432E8B6D0E57C8B94F0DC6E9DB5099543C2CB06A6B27D82D70B24CC05924C4E2TAWFJ</vt:lpwstr>
      </vt:variant>
      <vt:variant>
        <vt:lpwstr/>
      </vt:variant>
      <vt:variant>
        <vt:i4>4718677</vt:i4>
      </vt:variant>
      <vt:variant>
        <vt:i4>33</vt:i4>
      </vt:variant>
      <vt:variant>
        <vt:i4>0</vt:i4>
      </vt:variant>
      <vt:variant>
        <vt:i4>5</vt:i4>
      </vt:variant>
      <vt:variant>
        <vt:lpwstr>consultantplus://offline/ref=EEB112283917765479EFF2207E99B1E8D7866247526A7AF51113AC7E45EEe9I</vt:lpwstr>
      </vt:variant>
      <vt:variant>
        <vt:lpwstr/>
      </vt:variant>
      <vt:variant>
        <vt:i4>7536747</vt:i4>
      </vt:variant>
      <vt:variant>
        <vt:i4>30</vt:i4>
      </vt:variant>
      <vt:variant>
        <vt:i4>0</vt:i4>
      </vt:variant>
      <vt:variant>
        <vt:i4>5</vt:i4>
      </vt:variant>
      <vt:variant>
        <vt:lpwstr>consultantplus://offline/ref=EEB112283917765479EFF2207E99B1E8D7836642586C7AF51113AC7E45E99899F7A9E423C8FF2696ECeBI</vt:lpwstr>
      </vt:variant>
      <vt:variant>
        <vt:lpwstr/>
      </vt:variant>
      <vt:variant>
        <vt:i4>4718603</vt:i4>
      </vt:variant>
      <vt:variant>
        <vt:i4>27</vt:i4>
      </vt:variant>
      <vt:variant>
        <vt:i4>0</vt:i4>
      </vt:variant>
      <vt:variant>
        <vt:i4>5</vt:i4>
      </vt:variant>
      <vt:variant>
        <vt:lpwstr>consultantplus://offline/ref=EEB112283917765479EFF2207E99B1E8D78061495B6D7AF51113AC7E45EEe9I</vt:lpwstr>
      </vt:variant>
      <vt:variant>
        <vt:lpwstr/>
      </vt:variant>
      <vt:variant>
        <vt:i4>7536747</vt:i4>
      </vt:variant>
      <vt:variant>
        <vt:i4>24</vt:i4>
      </vt:variant>
      <vt:variant>
        <vt:i4>0</vt:i4>
      </vt:variant>
      <vt:variant>
        <vt:i4>5</vt:i4>
      </vt:variant>
      <vt:variant>
        <vt:lpwstr>consultantplus://offline/ref=EEB112283917765479EFF2207E99B1E8D788634452657AF51113AC7E45E99899F7A9E423C8FF249CECeAI</vt:lpwstr>
      </vt:variant>
      <vt:variant>
        <vt:lpwstr/>
      </vt:variant>
      <vt:variant>
        <vt:i4>4718596</vt:i4>
      </vt:variant>
      <vt:variant>
        <vt:i4>21</vt:i4>
      </vt:variant>
      <vt:variant>
        <vt:i4>0</vt:i4>
      </vt:variant>
      <vt:variant>
        <vt:i4>5</vt:i4>
      </vt:variant>
      <vt:variant>
        <vt:lpwstr>consultantplus://offline/ref=EEB112283917765479EFF2207E99B1E8D78767425E6F7AF51113AC7E45EEe9I</vt:lpwstr>
      </vt:variant>
      <vt:variant>
        <vt:lpwstr/>
      </vt:variant>
      <vt:variant>
        <vt:i4>4915208</vt:i4>
      </vt:variant>
      <vt:variant>
        <vt:i4>18</vt:i4>
      </vt:variant>
      <vt:variant>
        <vt:i4>0</vt:i4>
      </vt:variant>
      <vt:variant>
        <vt:i4>5</vt:i4>
      </vt:variant>
      <vt:variant>
        <vt:lpwstr>consultantplus://offline/ref=EEB112283917765479EFED316B99B1E8D7856A4253687AF51113AC7E45EEe9I</vt:lpwstr>
      </vt:variant>
      <vt:variant>
        <vt:lpwstr/>
      </vt:variant>
      <vt:variant>
        <vt:i4>4915213</vt:i4>
      </vt:variant>
      <vt:variant>
        <vt:i4>15</vt:i4>
      </vt:variant>
      <vt:variant>
        <vt:i4>0</vt:i4>
      </vt:variant>
      <vt:variant>
        <vt:i4>5</vt:i4>
      </vt:variant>
      <vt:variant>
        <vt:lpwstr>consultantplus://offline/ref=EEB112283917765479EFED316B99B1E8D48062435B687AF51113AC7E45EEe9I</vt:lpwstr>
      </vt:variant>
      <vt:variant>
        <vt:lpwstr/>
      </vt:variant>
      <vt:variant>
        <vt:i4>4915283</vt:i4>
      </vt:variant>
      <vt:variant>
        <vt:i4>12</vt:i4>
      </vt:variant>
      <vt:variant>
        <vt:i4>0</vt:i4>
      </vt:variant>
      <vt:variant>
        <vt:i4>5</vt:i4>
      </vt:variant>
      <vt:variant>
        <vt:lpwstr>consultantplus://offline/ref=EEB112283917765479EFED316B99B1E8D48062415C6E7AF51113AC7E45EEe9I</vt:lpwstr>
      </vt:variant>
      <vt:variant>
        <vt:lpwstr/>
      </vt:variant>
      <vt:variant>
        <vt:i4>4915280</vt:i4>
      </vt:variant>
      <vt:variant>
        <vt:i4>9</vt:i4>
      </vt:variant>
      <vt:variant>
        <vt:i4>0</vt:i4>
      </vt:variant>
      <vt:variant>
        <vt:i4>5</vt:i4>
      </vt:variant>
      <vt:variant>
        <vt:lpwstr>consultantplus://offline/ref=EEB112283917765479EFED316B99B1E8D7896B425E697AF51113AC7E45EEe9I</vt:lpwstr>
      </vt:variant>
      <vt:variant>
        <vt:lpwstr/>
      </vt:variant>
      <vt:variant>
        <vt:i4>4915288</vt:i4>
      </vt:variant>
      <vt:variant>
        <vt:i4>6</vt:i4>
      </vt:variant>
      <vt:variant>
        <vt:i4>0</vt:i4>
      </vt:variant>
      <vt:variant>
        <vt:i4>5</vt:i4>
      </vt:variant>
      <vt:variant>
        <vt:lpwstr>consultantplus://offline/ref=EEB112283917765479EFED316B99B1E8D48063495A6E7AF51113AC7E45EEe9I</vt:lpwstr>
      </vt:variant>
      <vt:variant>
        <vt:lpwstr/>
      </vt:variant>
      <vt:variant>
        <vt:i4>4915295</vt:i4>
      </vt:variant>
      <vt:variant>
        <vt:i4>3</vt:i4>
      </vt:variant>
      <vt:variant>
        <vt:i4>0</vt:i4>
      </vt:variant>
      <vt:variant>
        <vt:i4>5</vt:i4>
      </vt:variant>
      <vt:variant>
        <vt:lpwstr>consultantplus://offline/ref=EEB112283917765479EFED316B99B1E8D4806A49536B7AF51113AC7E45EEe9I</vt:lpwstr>
      </vt:variant>
      <vt:variant>
        <vt:lpwstr/>
      </vt:variant>
      <vt:variant>
        <vt:i4>7602225</vt:i4>
      </vt:variant>
      <vt:variant>
        <vt:i4>0</vt:i4>
      </vt:variant>
      <vt:variant>
        <vt:i4>0</vt:i4>
      </vt:variant>
      <vt:variant>
        <vt:i4>5</vt:i4>
      </vt:variant>
      <vt:variant>
        <vt:lpwstr>consultantplus://offline/ref=465905817D6202B3F0A68FAEEE4E658D4820D3A3BC1E7D88C975BFD2E24E675455F33D7D9607F60Ag42BI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dc:title>
  <dc:creator>Archit</dc:creator>
  <cp:lastModifiedBy>Михаил Алексеевич Кравцов</cp:lastModifiedBy>
  <cp:revision>21</cp:revision>
  <cp:lastPrinted>2017-06-13T12:30:00Z</cp:lastPrinted>
  <dcterms:created xsi:type="dcterms:W3CDTF">2017-06-02T12:59:00Z</dcterms:created>
  <dcterms:modified xsi:type="dcterms:W3CDTF">2017-06-14T12:10:00Z</dcterms:modified>
</cp:coreProperties>
</file>