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0E" w:rsidRPr="0061260E" w:rsidRDefault="0061260E" w:rsidP="00FA7AD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</w:t>
      </w:r>
    </w:p>
    <w:p w:rsidR="00FA7AD5" w:rsidRPr="00FA7AD5" w:rsidRDefault="0098256F" w:rsidP="0098256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</w:t>
      </w:r>
      <w:r w:rsidR="00FA7AD5" w:rsidRPr="00FA7AD5">
        <w:rPr>
          <w:rFonts w:ascii="Times New Roman" w:hAnsi="Times New Roman" w:cs="Times New Roman"/>
          <w:bCs/>
          <w:sz w:val="28"/>
          <w:szCs w:val="28"/>
        </w:rPr>
        <w:t>Веерное согласование</w:t>
      </w:r>
    </w:p>
    <w:p w:rsidR="00FA7AD5" w:rsidRDefault="0098256F" w:rsidP="0098256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</w:t>
      </w:r>
      <w:r w:rsidR="00FA7AD5" w:rsidRPr="00FA7AD5">
        <w:rPr>
          <w:rFonts w:ascii="Times New Roman" w:hAnsi="Times New Roman" w:cs="Times New Roman"/>
          <w:bCs/>
          <w:sz w:val="28"/>
          <w:szCs w:val="28"/>
        </w:rPr>
        <w:t>Первый заместитель Председателя</w:t>
      </w:r>
    </w:p>
    <w:p w:rsidR="00FA7AD5" w:rsidRPr="00FA7AD5" w:rsidRDefault="0098256F" w:rsidP="0098256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</w:t>
      </w:r>
      <w:r w:rsidR="00FA7AD5" w:rsidRPr="00FA7AD5">
        <w:rPr>
          <w:rFonts w:ascii="Times New Roman" w:hAnsi="Times New Roman" w:cs="Times New Roman"/>
          <w:bCs/>
          <w:sz w:val="28"/>
          <w:szCs w:val="28"/>
        </w:rPr>
        <w:t>Правительства Ленинградской области –</w:t>
      </w:r>
    </w:p>
    <w:p w:rsidR="00FA7AD5" w:rsidRPr="00FA7AD5" w:rsidRDefault="0098256F" w:rsidP="0098256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</w:t>
      </w:r>
      <w:r w:rsidR="00FA7AD5" w:rsidRPr="00FA7AD5">
        <w:rPr>
          <w:rFonts w:ascii="Times New Roman" w:hAnsi="Times New Roman" w:cs="Times New Roman"/>
          <w:bCs/>
          <w:sz w:val="28"/>
          <w:szCs w:val="28"/>
        </w:rPr>
        <w:t>председатель комитета финансов</w:t>
      </w:r>
    </w:p>
    <w:p w:rsidR="00FA7AD5" w:rsidRPr="00FA7AD5" w:rsidRDefault="00FA7AD5" w:rsidP="0098256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A7AD5" w:rsidRPr="00FA7AD5" w:rsidRDefault="0098256F" w:rsidP="0098256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</w:t>
      </w:r>
      <w:r w:rsidR="00FA7AD5" w:rsidRPr="00FA7AD5">
        <w:rPr>
          <w:rFonts w:ascii="Times New Roman" w:hAnsi="Times New Roman" w:cs="Times New Roman"/>
          <w:bCs/>
          <w:sz w:val="28"/>
          <w:szCs w:val="28"/>
        </w:rPr>
        <w:t>________________________ Р.И. Марков</w:t>
      </w:r>
    </w:p>
    <w:p w:rsidR="00FA7AD5" w:rsidRPr="002C04A2" w:rsidRDefault="00FA7AD5" w:rsidP="00FA7AD5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A7AD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ПРОЕКТ</w:t>
      </w:r>
    </w:p>
    <w:p w:rsidR="00BD0467" w:rsidRPr="002C04A2" w:rsidRDefault="00BD0467" w:rsidP="00FA7AD5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62B89" w:rsidRPr="00EE4DC9" w:rsidRDefault="00F62B89" w:rsidP="00F62B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C9">
        <w:rPr>
          <w:rFonts w:ascii="Times New Roman" w:hAnsi="Times New Roman" w:cs="Times New Roman"/>
          <w:b/>
          <w:bCs/>
          <w:sz w:val="28"/>
          <w:szCs w:val="28"/>
        </w:rPr>
        <w:t>ПРАВИТЕЛЬСТВО ЛЕНИНГРАДСКОЙ ОБЛАСТИ</w:t>
      </w:r>
    </w:p>
    <w:p w:rsidR="00F62B89" w:rsidRPr="00EE4DC9" w:rsidRDefault="00F62B89" w:rsidP="00F62B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C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62B89" w:rsidRPr="00EE4DC9" w:rsidRDefault="00CC323D" w:rsidP="00F62B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C9">
        <w:rPr>
          <w:rFonts w:ascii="Times New Roman" w:hAnsi="Times New Roman" w:cs="Times New Roman"/>
          <w:b/>
          <w:bCs/>
          <w:sz w:val="28"/>
          <w:szCs w:val="28"/>
        </w:rPr>
        <w:t>от «___»_________</w:t>
      </w:r>
      <w:r w:rsidR="0098256F">
        <w:rPr>
          <w:rFonts w:ascii="Times New Roman" w:hAnsi="Times New Roman" w:cs="Times New Roman"/>
          <w:b/>
          <w:bCs/>
          <w:sz w:val="28"/>
          <w:szCs w:val="28"/>
        </w:rPr>
        <w:t xml:space="preserve"> 2017</w:t>
      </w:r>
      <w:r w:rsidR="00F62B89" w:rsidRPr="00EE4DC9">
        <w:rPr>
          <w:rFonts w:ascii="Times New Roman" w:hAnsi="Times New Roman" w:cs="Times New Roman"/>
          <w:b/>
          <w:bCs/>
          <w:sz w:val="28"/>
          <w:szCs w:val="28"/>
        </w:rPr>
        <w:t xml:space="preserve"> г. </w:t>
      </w:r>
      <w:r w:rsidRPr="00EE4DC9">
        <w:rPr>
          <w:rFonts w:ascii="Times New Roman" w:hAnsi="Times New Roman" w:cs="Times New Roman"/>
          <w:b/>
          <w:bCs/>
          <w:sz w:val="28"/>
          <w:szCs w:val="28"/>
        </w:rPr>
        <w:t>№______</w:t>
      </w:r>
    </w:p>
    <w:p w:rsidR="00F62B89" w:rsidRPr="00F62B89" w:rsidRDefault="00F62B89" w:rsidP="00F62B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5742" w:rsidRPr="00995742" w:rsidRDefault="00623C2E" w:rsidP="009957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C9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="00F62B89" w:rsidRPr="00EE4DC9">
        <w:rPr>
          <w:rFonts w:ascii="Times New Roman" w:hAnsi="Times New Roman" w:cs="Times New Roman"/>
          <w:b/>
          <w:bCs/>
          <w:sz w:val="28"/>
          <w:szCs w:val="28"/>
        </w:rPr>
        <w:t xml:space="preserve"> в поста</w:t>
      </w:r>
      <w:r w:rsidR="00995742" w:rsidRPr="00EE4DC9">
        <w:rPr>
          <w:rFonts w:ascii="Times New Roman" w:hAnsi="Times New Roman" w:cs="Times New Roman"/>
          <w:b/>
          <w:bCs/>
          <w:sz w:val="28"/>
          <w:szCs w:val="28"/>
        </w:rPr>
        <w:t>новление Правительства Ленинградской области</w:t>
      </w:r>
      <w:r w:rsidR="00DF2D16">
        <w:rPr>
          <w:rFonts w:ascii="Times New Roman" w:hAnsi="Times New Roman" w:cs="Times New Roman"/>
          <w:b/>
          <w:bCs/>
          <w:sz w:val="28"/>
          <w:szCs w:val="28"/>
        </w:rPr>
        <w:t xml:space="preserve"> от 11 октября </w:t>
      </w:r>
      <w:r w:rsidR="00995742">
        <w:rPr>
          <w:rFonts w:ascii="Times New Roman" w:hAnsi="Times New Roman" w:cs="Times New Roman"/>
          <w:b/>
          <w:bCs/>
          <w:sz w:val="28"/>
          <w:szCs w:val="28"/>
        </w:rPr>
        <w:t>2001</w:t>
      </w:r>
      <w:r w:rsidR="00DF2D16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995742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995742" w:rsidRPr="00995742">
        <w:rPr>
          <w:rFonts w:ascii="Times New Roman" w:hAnsi="Times New Roman" w:cs="Times New Roman"/>
          <w:b/>
          <w:bCs/>
          <w:sz w:val="28"/>
          <w:szCs w:val="28"/>
        </w:rPr>
        <w:t xml:space="preserve"> 93</w:t>
      </w:r>
      <w:r w:rsidR="00995742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995742" w:rsidRPr="00995742">
        <w:rPr>
          <w:rFonts w:ascii="Times New Roman" w:hAnsi="Times New Roman" w:cs="Times New Roman"/>
          <w:b/>
          <w:bCs/>
          <w:sz w:val="28"/>
          <w:szCs w:val="28"/>
        </w:rPr>
        <w:t>О примерной форме устава государственного предприятия Ленинградской области, примерном договоре, заключаемом с его руководителем, и примерной форме устава казенного пр</w:t>
      </w:r>
      <w:r w:rsidR="00995742">
        <w:rPr>
          <w:rFonts w:ascii="Times New Roman" w:hAnsi="Times New Roman" w:cs="Times New Roman"/>
          <w:b/>
          <w:bCs/>
          <w:sz w:val="28"/>
          <w:szCs w:val="28"/>
        </w:rPr>
        <w:t>едприятия Ленинградской области»</w:t>
      </w:r>
    </w:p>
    <w:p w:rsidR="00CA3C1F" w:rsidRPr="00070608" w:rsidRDefault="00CA3C1F" w:rsidP="00F62B8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2D16" w:rsidRPr="00DF2D16" w:rsidRDefault="00DF2D16" w:rsidP="00DF2D16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2D16">
        <w:rPr>
          <w:rFonts w:ascii="Times New Roman" w:hAnsi="Times New Roman" w:cs="Times New Roman"/>
          <w:bCs/>
          <w:sz w:val="28"/>
          <w:szCs w:val="28"/>
        </w:rPr>
        <w:t>В целях приведения нормативных правовых актов Ленинградской области в соответствие с действующим законодательством Правительство Ленинградской области постановляет:</w:t>
      </w:r>
    </w:p>
    <w:p w:rsidR="00DF2D16" w:rsidRDefault="00DF2D16" w:rsidP="00DF2D16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2D16" w:rsidRPr="00932D8F" w:rsidRDefault="001F3FC9" w:rsidP="00DF2D16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1F3FC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F2D16" w:rsidRPr="00DF2D16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hyperlink r:id="rId9" w:history="1">
        <w:r w:rsidR="00DF2D16" w:rsidRPr="00DF2D16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постановление</w:t>
        </w:r>
      </w:hyperlink>
      <w:r w:rsidR="00DF2D16" w:rsidRPr="00DF2D16">
        <w:rPr>
          <w:rFonts w:ascii="Times New Roman" w:hAnsi="Times New Roman" w:cs="Times New Roman"/>
          <w:bCs/>
          <w:sz w:val="28"/>
          <w:szCs w:val="28"/>
        </w:rPr>
        <w:t xml:space="preserve"> Правительства Ленинградской области от </w:t>
      </w:r>
      <w:r w:rsidR="00DF2D16">
        <w:rPr>
          <w:rFonts w:ascii="Times New Roman" w:hAnsi="Times New Roman" w:cs="Times New Roman"/>
          <w:bCs/>
          <w:sz w:val="28"/>
          <w:szCs w:val="28"/>
        </w:rPr>
        <w:t xml:space="preserve">11 октября </w:t>
      </w:r>
      <w:r w:rsidR="00DF2D16" w:rsidRPr="00DF2D16">
        <w:rPr>
          <w:rFonts w:ascii="Times New Roman" w:hAnsi="Times New Roman" w:cs="Times New Roman"/>
          <w:bCs/>
          <w:sz w:val="28"/>
          <w:szCs w:val="28"/>
        </w:rPr>
        <w:t>2001</w:t>
      </w:r>
      <w:r w:rsidR="00DF2D16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DF2D16" w:rsidRPr="00DF2D16">
        <w:rPr>
          <w:rFonts w:ascii="Times New Roman" w:hAnsi="Times New Roman" w:cs="Times New Roman"/>
          <w:bCs/>
          <w:sz w:val="28"/>
          <w:szCs w:val="28"/>
        </w:rPr>
        <w:t xml:space="preserve"> № 93 «О примерной форме устава государственного предприятия Ленинградской области, примерном договоре, заключаемом с его руководителем, и примерной форме устава казенного предприятия Ленинградской области»</w:t>
      </w:r>
      <w:r w:rsidR="00932D8F">
        <w:rPr>
          <w:rFonts w:ascii="Times New Roman" w:hAnsi="Times New Roman" w:cs="Times New Roman"/>
          <w:bCs/>
          <w:sz w:val="28"/>
          <w:szCs w:val="28"/>
        </w:rPr>
        <w:t xml:space="preserve"> (далее – постановление)</w:t>
      </w:r>
      <w:r w:rsidR="00DF2D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2D16" w:rsidRPr="00DF2D16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1F3FC9" w:rsidRPr="00D6608F" w:rsidRDefault="00D6608F" w:rsidP="00DF2D16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1F3FC9">
        <w:rPr>
          <w:rFonts w:ascii="Times New Roman" w:hAnsi="Times New Roman" w:cs="Times New Roman"/>
          <w:bCs/>
          <w:sz w:val="28"/>
          <w:szCs w:val="28"/>
        </w:rPr>
        <w:t xml:space="preserve"> преамбуле слова «2 августа 2001 года № 78 «</w:t>
      </w:r>
      <w:r w:rsidR="001F3FC9" w:rsidRPr="001F3FC9">
        <w:rPr>
          <w:rFonts w:ascii="Times New Roman" w:hAnsi="Times New Roman" w:cs="Times New Roman"/>
          <w:bCs/>
          <w:sz w:val="28"/>
          <w:szCs w:val="28"/>
        </w:rPr>
        <w:t>О порядке создания, реорганизации и ликвидации государственных унитарных предприятий и государственных учреждений Ленинградской области и порядке координации, регулиров</w:t>
      </w:r>
      <w:r w:rsidR="001F3FC9">
        <w:rPr>
          <w:rFonts w:ascii="Times New Roman" w:hAnsi="Times New Roman" w:cs="Times New Roman"/>
          <w:bCs/>
          <w:sz w:val="28"/>
          <w:szCs w:val="28"/>
        </w:rPr>
        <w:t xml:space="preserve">ания и контроля их деятельности» заменить словами  «30 апреля </w:t>
      </w:r>
      <w:r w:rsidR="001F3FC9" w:rsidRPr="001F3FC9">
        <w:rPr>
          <w:rFonts w:ascii="Times New Roman" w:hAnsi="Times New Roman" w:cs="Times New Roman"/>
          <w:bCs/>
          <w:sz w:val="28"/>
          <w:szCs w:val="28"/>
        </w:rPr>
        <w:t>2015</w:t>
      </w:r>
      <w:r w:rsidR="001F3FC9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1F3FC9" w:rsidRPr="001F3FC9">
        <w:rPr>
          <w:rFonts w:ascii="Times New Roman" w:hAnsi="Times New Roman" w:cs="Times New Roman"/>
          <w:bCs/>
          <w:sz w:val="28"/>
          <w:szCs w:val="28"/>
        </w:rPr>
        <w:t xml:space="preserve"> № 138 «Об утверждении Порядка принятия решения о создании, реорганизации, </w:t>
      </w:r>
      <w:r w:rsidR="001F3FC9" w:rsidRPr="001F3FC9">
        <w:rPr>
          <w:rFonts w:ascii="Times New Roman" w:hAnsi="Times New Roman" w:cs="Times New Roman"/>
          <w:bCs/>
          <w:sz w:val="28"/>
          <w:szCs w:val="28"/>
        </w:rPr>
        <w:lastRenderedPageBreak/>
        <w:t>изменении вида и ликвидации государственных унитарных предприятий Ленинградской области, координации, регулирования и контроля их деятельности»</w:t>
      </w:r>
      <w:r w:rsidRPr="00D6608F">
        <w:rPr>
          <w:rFonts w:ascii="Times New Roman" w:hAnsi="Times New Roman" w:cs="Times New Roman"/>
          <w:bCs/>
          <w:sz w:val="28"/>
          <w:szCs w:val="28"/>
        </w:rPr>
        <w:t>;</w:t>
      </w:r>
    </w:p>
    <w:p w:rsidR="00D6608F" w:rsidRPr="00D6608F" w:rsidRDefault="00D6608F" w:rsidP="00DF2D16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пункте 4</w:t>
      </w:r>
      <w:r w:rsidR="00932D8F">
        <w:rPr>
          <w:rFonts w:ascii="Times New Roman" w:hAnsi="Times New Roman" w:cs="Times New Roman"/>
          <w:bCs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слова «</w:t>
      </w:r>
      <w:r w:rsidRPr="00D6608F">
        <w:rPr>
          <w:rFonts w:ascii="Times New Roman" w:hAnsi="Times New Roman" w:cs="Times New Roman"/>
          <w:bCs/>
          <w:sz w:val="28"/>
          <w:szCs w:val="28"/>
        </w:rPr>
        <w:t>вице-губернатора Ленинградской области - председателя Ленинградского областного комитета по управлению государственным имуществом Дрозденко А.Ю.</w:t>
      </w:r>
      <w:r>
        <w:rPr>
          <w:rFonts w:ascii="Times New Roman" w:hAnsi="Times New Roman" w:cs="Times New Roman"/>
          <w:bCs/>
          <w:sz w:val="28"/>
          <w:szCs w:val="28"/>
        </w:rPr>
        <w:t>» заменить словами «</w:t>
      </w:r>
      <w:r w:rsidRPr="00D6608F">
        <w:rPr>
          <w:rFonts w:ascii="Times New Roman" w:hAnsi="Times New Roman" w:cs="Times New Roman"/>
          <w:bCs/>
          <w:sz w:val="28"/>
          <w:szCs w:val="28"/>
        </w:rPr>
        <w:t>Первого заместителя Председателя Правительства Ленинградской области – председателя комитета финансов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D6608F">
        <w:rPr>
          <w:rFonts w:ascii="Times New Roman" w:hAnsi="Times New Roman" w:cs="Times New Roman"/>
          <w:bCs/>
          <w:sz w:val="28"/>
          <w:szCs w:val="28"/>
        </w:rPr>
        <w:t>;</w:t>
      </w:r>
    </w:p>
    <w:p w:rsidR="00DC533B" w:rsidRDefault="00D6608F" w:rsidP="00DF2D16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DC533B">
        <w:rPr>
          <w:rFonts w:ascii="Times New Roman" w:hAnsi="Times New Roman" w:cs="Times New Roman"/>
          <w:bCs/>
          <w:sz w:val="28"/>
          <w:szCs w:val="28"/>
        </w:rPr>
        <w:t>Приложении 1 «Примерная форма</w:t>
      </w:r>
      <w:r w:rsidR="00DC533B" w:rsidRPr="00D6608F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w:anchor="P70" w:history="1">
        <w:r w:rsidR="00DC533B" w:rsidRPr="00D6608F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устава</w:t>
        </w:r>
      </w:hyperlink>
      <w:r w:rsidR="00DC533B" w:rsidRPr="00D6608F">
        <w:rPr>
          <w:rFonts w:ascii="Times New Roman" w:hAnsi="Times New Roman" w:cs="Times New Roman"/>
          <w:bCs/>
          <w:sz w:val="28"/>
          <w:szCs w:val="28"/>
        </w:rPr>
        <w:t xml:space="preserve"> государственного предприятия Ленинградской области</w:t>
      </w:r>
      <w:r w:rsidR="00DC533B">
        <w:rPr>
          <w:rFonts w:ascii="Times New Roman" w:hAnsi="Times New Roman" w:cs="Times New Roman"/>
          <w:bCs/>
          <w:sz w:val="28"/>
          <w:szCs w:val="28"/>
        </w:rPr>
        <w:t>»</w:t>
      </w:r>
      <w:r w:rsidR="00DC533B" w:rsidRPr="00D6608F">
        <w:rPr>
          <w:rFonts w:ascii="Times New Roman" w:hAnsi="Times New Roman" w:cs="Times New Roman"/>
          <w:bCs/>
          <w:sz w:val="28"/>
          <w:szCs w:val="28"/>
        </w:rPr>
        <w:t>:</w:t>
      </w:r>
    </w:p>
    <w:p w:rsidR="00356311" w:rsidRPr="00C279C4" w:rsidRDefault="00C279C4" w:rsidP="0035631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 2</w:t>
      </w:r>
      <w:r w:rsidRPr="00C279C4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C279C4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раздела</w:t>
      </w:r>
      <w:r w:rsidR="003563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6311" w:rsidRPr="00356311">
        <w:rPr>
          <w:rFonts w:ascii="Times New Roman" w:hAnsi="Times New Roman" w:cs="Times New Roman"/>
          <w:bCs/>
          <w:sz w:val="28"/>
          <w:szCs w:val="28"/>
        </w:rPr>
        <w:t xml:space="preserve">2 </w:t>
      </w:r>
      <w:r w:rsidR="00356311">
        <w:rPr>
          <w:rFonts w:ascii="Times New Roman" w:hAnsi="Times New Roman" w:cs="Times New Roman"/>
          <w:bCs/>
          <w:sz w:val="28"/>
          <w:szCs w:val="28"/>
        </w:rPr>
        <w:t>«</w:t>
      </w:r>
      <w:r w:rsidR="00356311" w:rsidRPr="00356311">
        <w:rPr>
          <w:rFonts w:ascii="Times New Roman" w:hAnsi="Times New Roman" w:cs="Times New Roman"/>
          <w:bCs/>
          <w:sz w:val="28"/>
          <w:szCs w:val="28"/>
        </w:rPr>
        <w:t>Цели и предмет деятельности Предприятия</w:t>
      </w:r>
      <w:r w:rsidR="00356311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</w:t>
      </w:r>
      <w:r w:rsidRPr="00C279C4">
        <w:rPr>
          <w:rFonts w:ascii="Times New Roman" w:hAnsi="Times New Roman" w:cs="Times New Roman"/>
          <w:bCs/>
          <w:sz w:val="28"/>
          <w:szCs w:val="28"/>
        </w:rPr>
        <w:t>:</w:t>
      </w:r>
    </w:p>
    <w:p w:rsidR="00C279C4" w:rsidRDefault="00C279C4" w:rsidP="0035631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356311" w:rsidRPr="00356311">
        <w:rPr>
          <w:rFonts w:ascii="Times New Roman" w:hAnsi="Times New Roman" w:cs="Times New Roman"/>
          <w:bCs/>
          <w:sz w:val="28"/>
          <w:szCs w:val="28"/>
        </w:rPr>
        <w:t>2.4. Право осуществлять деятельность, на которую в соответствии с федеральным законом требуется лицензия, возникает у Предприятия со дня, следующего за днем принятия решения о предоставлении лицензии.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C279C4">
        <w:rPr>
          <w:rFonts w:ascii="Times New Roman" w:hAnsi="Times New Roman" w:cs="Times New Roman"/>
          <w:bCs/>
          <w:sz w:val="28"/>
          <w:szCs w:val="28"/>
        </w:rPr>
        <w:t>;</w:t>
      </w:r>
      <w:r w:rsidR="0035631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06C0C" w:rsidRPr="00A06C0C" w:rsidRDefault="00C279C4" w:rsidP="00DF2D16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подпункте «а» пункта 3</w:t>
      </w:r>
      <w:r w:rsidRPr="00C279C4">
        <w:rPr>
          <w:rFonts w:ascii="Times New Roman" w:hAnsi="Times New Roman" w:cs="Times New Roman"/>
          <w:bCs/>
          <w:sz w:val="28"/>
          <w:szCs w:val="28"/>
        </w:rPr>
        <w:t>.3.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раздела 3</w:t>
      </w:r>
      <w:r w:rsidRPr="00C279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279C4">
        <w:rPr>
          <w:rFonts w:ascii="Times New Roman" w:hAnsi="Times New Roman" w:cs="Times New Roman"/>
          <w:bCs/>
          <w:sz w:val="28"/>
          <w:szCs w:val="28"/>
        </w:rPr>
        <w:t>Имущество Предприятия</w:t>
      </w:r>
      <w:r>
        <w:rPr>
          <w:rFonts w:ascii="Times New Roman" w:hAnsi="Times New Roman" w:cs="Times New Roman"/>
          <w:bCs/>
          <w:sz w:val="28"/>
          <w:szCs w:val="28"/>
        </w:rPr>
        <w:t>» слово «индивидуальном» исключить</w:t>
      </w:r>
      <w:r w:rsidRPr="00C279C4">
        <w:rPr>
          <w:rFonts w:ascii="Times New Roman" w:hAnsi="Times New Roman" w:cs="Times New Roman"/>
          <w:bCs/>
          <w:sz w:val="28"/>
          <w:szCs w:val="28"/>
        </w:rPr>
        <w:t>;</w:t>
      </w:r>
    </w:p>
    <w:p w:rsidR="00D6608F" w:rsidRPr="00D6608F" w:rsidRDefault="00DC533B" w:rsidP="00DF2D16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932D8F">
        <w:rPr>
          <w:rFonts w:ascii="Times New Roman" w:hAnsi="Times New Roman" w:cs="Times New Roman"/>
          <w:bCs/>
          <w:sz w:val="28"/>
          <w:szCs w:val="28"/>
        </w:rPr>
        <w:t>разделе 4 «</w:t>
      </w:r>
      <w:r w:rsidR="00932D8F" w:rsidRPr="00932D8F">
        <w:rPr>
          <w:rFonts w:ascii="Times New Roman" w:hAnsi="Times New Roman" w:cs="Times New Roman"/>
          <w:bCs/>
          <w:sz w:val="28"/>
          <w:szCs w:val="28"/>
        </w:rPr>
        <w:t>Права и обязанности Предприятия</w:t>
      </w:r>
      <w:r w:rsidR="00932D8F">
        <w:rPr>
          <w:rFonts w:ascii="Times New Roman" w:hAnsi="Times New Roman" w:cs="Times New Roman"/>
          <w:bCs/>
          <w:sz w:val="28"/>
          <w:szCs w:val="28"/>
        </w:rPr>
        <w:t>»</w:t>
      </w:r>
      <w:r w:rsidRPr="00DC533B">
        <w:rPr>
          <w:rFonts w:ascii="Times New Roman" w:hAnsi="Times New Roman" w:cs="Times New Roman"/>
          <w:bCs/>
          <w:sz w:val="28"/>
          <w:szCs w:val="28"/>
        </w:rPr>
        <w:t>:</w:t>
      </w:r>
      <w:r w:rsidR="00932D8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6608F" w:rsidRDefault="00D6608F" w:rsidP="00DF2D16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подпункт «д» пункта 4</w:t>
      </w:r>
      <w:r w:rsidR="00932D8F" w:rsidRPr="00932D8F">
        <w:rPr>
          <w:rFonts w:ascii="Times New Roman" w:hAnsi="Times New Roman" w:cs="Times New Roman"/>
          <w:bCs/>
          <w:sz w:val="28"/>
          <w:szCs w:val="28"/>
        </w:rPr>
        <w:t xml:space="preserve">.1. </w:t>
      </w:r>
      <w:r>
        <w:rPr>
          <w:rFonts w:ascii="Times New Roman" w:hAnsi="Times New Roman" w:cs="Times New Roman"/>
          <w:bCs/>
          <w:sz w:val="28"/>
          <w:szCs w:val="28"/>
        </w:rPr>
        <w:t>после слова «труда» дополнить словами «</w:t>
      </w:r>
      <w:r w:rsidRPr="00D6608F">
        <w:rPr>
          <w:rFonts w:ascii="Times New Roman" w:hAnsi="Times New Roman" w:cs="Times New Roman"/>
          <w:bCs/>
          <w:sz w:val="28"/>
          <w:szCs w:val="28"/>
        </w:rPr>
        <w:t>(с учетом положений постановления Правительства</w:t>
      </w:r>
      <w:r w:rsidR="00AE3781">
        <w:rPr>
          <w:rFonts w:ascii="Times New Roman" w:hAnsi="Times New Roman" w:cs="Times New Roman"/>
          <w:bCs/>
          <w:sz w:val="28"/>
          <w:szCs w:val="28"/>
        </w:rPr>
        <w:t xml:space="preserve"> Ленинградской области от 27 апреля </w:t>
      </w:r>
      <w:r w:rsidRPr="00D6608F">
        <w:rPr>
          <w:rFonts w:ascii="Times New Roman" w:hAnsi="Times New Roman" w:cs="Times New Roman"/>
          <w:bCs/>
          <w:sz w:val="28"/>
          <w:szCs w:val="28"/>
        </w:rPr>
        <w:t>2017</w:t>
      </w:r>
      <w:r w:rsidR="00DC533B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D6608F">
        <w:rPr>
          <w:rFonts w:ascii="Times New Roman" w:hAnsi="Times New Roman" w:cs="Times New Roman"/>
          <w:bCs/>
          <w:sz w:val="28"/>
          <w:szCs w:val="28"/>
        </w:rPr>
        <w:t xml:space="preserve"> № 131 «Об условиях оплаты труда руководителей Ленинградских областных государственных унитарных предприятий</w:t>
      </w:r>
      <w:r w:rsidR="00C279C4" w:rsidRPr="00D6608F">
        <w:rPr>
          <w:rFonts w:ascii="Times New Roman" w:hAnsi="Times New Roman" w:cs="Times New Roman"/>
          <w:bCs/>
          <w:sz w:val="28"/>
          <w:szCs w:val="28"/>
        </w:rPr>
        <w:t>»</w:t>
      </w:r>
      <w:r w:rsidR="002152EA" w:rsidRPr="002152E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2152EA" w:rsidRPr="002152EA">
        <w:rPr>
          <w:rFonts w:ascii="Times New Roman" w:hAnsi="Times New Roman" w:cs="Times New Roman"/>
          <w:bCs/>
          <w:sz w:val="28"/>
          <w:szCs w:val="28"/>
        </w:rPr>
        <w:t>и иных норм трудового законодательства</w:t>
      </w:r>
      <w:r w:rsidRPr="00D6608F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D6608F">
        <w:rPr>
          <w:rFonts w:ascii="Times New Roman" w:hAnsi="Times New Roman" w:cs="Times New Roman"/>
          <w:bCs/>
          <w:sz w:val="28"/>
          <w:szCs w:val="28"/>
        </w:rPr>
        <w:t>;</w:t>
      </w:r>
    </w:p>
    <w:p w:rsidR="002152EA" w:rsidRPr="008C20CA" w:rsidRDefault="002152EA" w:rsidP="00DF2D16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пункте</w:t>
      </w:r>
      <w:r w:rsidRPr="002152EA">
        <w:rPr>
          <w:rFonts w:ascii="Times New Roman" w:hAnsi="Times New Roman" w:cs="Times New Roman"/>
          <w:bCs/>
          <w:sz w:val="28"/>
          <w:szCs w:val="28"/>
        </w:rPr>
        <w:t xml:space="preserve"> 4</w:t>
      </w:r>
      <w:r>
        <w:rPr>
          <w:rFonts w:ascii="Times New Roman" w:hAnsi="Times New Roman" w:cs="Times New Roman"/>
          <w:bCs/>
          <w:sz w:val="28"/>
          <w:szCs w:val="28"/>
        </w:rPr>
        <w:t>.2</w:t>
      </w:r>
      <w:r w:rsidRPr="002152EA">
        <w:rPr>
          <w:rFonts w:ascii="Times New Roman" w:hAnsi="Times New Roman" w:cs="Times New Roman"/>
          <w:bCs/>
          <w:sz w:val="28"/>
          <w:szCs w:val="28"/>
        </w:rPr>
        <w:t>.</w:t>
      </w:r>
      <w:r w:rsidRPr="008C20CA">
        <w:rPr>
          <w:rFonts w:ascii="Times New Roman" w:hAnsi="Times New Roman" w:cs="Times New Roman"/>
          <w:bCs/>
          <w:sz w:val="28"/>
          <w:szCs w:val="28"/>
        </w:rPr>
        <w:t>:</w:t>
      </w:r>
    </w:p>
    <w:p w:rsidR="000D23C6" w:rsidRDefault="002152EA" w:rsidP="00DF2D16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D6608F">
        <w:rPr>
          <w:rFonts w:ascii="Times New Roman" w:hAnsi="Times New Roman" w:cs="Times New Roman"/>
          <w:bCs/>
          <w:sz w:val="28"/>
          <w:szCs w:val="28"/>
        </w:rPr>
        <w:t>)</w:t>
      </w:r>
      <w:r w:rsidR="000D23C6">
        <w:rPr>
          <w:rFonts w:ascii="Times New Roman" w:hAnsi="Times New Roman" w:cs="Times New Roman"/>
          <w:bCs/>
          <w:sz w:val="28"/>
          <w:szCs w:val="28"/>
        </w:rPr>
        <w:t xml:space="preserve"> в подпункте «д»</w:t>
      </w:r>
      <w:r w:rsidR="000D23C6" w:rsidRPr="000D23C6">
        <w:rPr>
          <w:rFonts w:ascii="Times New Roman" w:hAnsi="Times New Roman" w:cs="Times New Roman"/>
          <w:bCs/>
          <w:sz w:val="28"/>
          <w:szCs w:val="28"/>
        </w:rPr>
        <w:t xml:space="preserve"> слово «индивидуальном» исключить;</w:t>
      </w:r>
      <w:r w:rsidR="000D23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08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6608F" w:rsidRDefault="000D23C6" w:rsidP="00DF2D16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2152EA">
        <w:rPr>
          <w:rFonts w:ascii="Times New Roman" w:hAnsi="Times New Roman" w:cs="Times New Roman"/>
          <w:bCs/>
          <w:sz w:val="28"/>
          <w:szCs w:val="28"/>
        </w:rPr>
        <w:t>подпункт «е</w:t>
      </w:r>
      <w:r w:rsidR="002152EA" w:rsidRPr="002152EA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2152EA">
        <w:rPr>
          <w:rFonts w:ascii="Times New Roman" w:hAnsi="Times New Roman" w:cs="Times New Roman"/>
          <w:bCs/>
          <w:sz w:val="28"/>
          <w:szCs w:val="28"/>
        </w:rPr>
        <w:t>исключить</w:t>
      </w:r>
      <w:r w:rsidR="002152EA" w:rsidRPr="002152EA">
        <w:rPr>
          <w:rFonts w:ascii="Times New Roman" w:hAnsi="Times New Roman" w:cs="Times New Roman"/>
          <w:bCs/>
          <w:sz w:val="28"/>
          <w:szCs w:val="28"/>
        </w:rPr>
        <w:t>;</w:t>
      </w:r>
    </w:p>
    <w:p w:rsidR="002152EA" w:rsidRDefault="000D23C6" w:rsidP="00DF2D16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="00B52FC9">
        <w:rPr>
          <w:rFonts w:ascii="Times New Roman" w:hAnsi="Times New Roman" w:cs="Times New Roman"/>
          <w:bCs/>
          <w:sz w:val="28"/>
          <w:szCs w:val="28"/>
        </w:rPr>
        <w:t>в подпункте «н»</w:t>
      </w:r>
      <w:r w:rsidR="002152EA">
        <w:rPr>
          <w:rFonts w:ascii="Times New Roman" w:hAnsi="Times New Roman" w:cs="Times New Roman"/>
          <w:bCs/>
          <w:sz w:val="28"/>
          <w:szCs w:val="28"/>
        </w:rPr>
        <w:t xml:space="preserve"> слова «21 июля 2005 года № 94-ФЗ «</w:t>
      </w:r>
      <w:r w:rsidR="002152EA" w:rsidRPr="00D6608F">
        <w:rPr>
          <w:rFonts w:ascii="Times New Roman" w:hAnsi="Times New Roman" w:cs="Times New Roman"/>
          <w:bCs/>
          <w:sz w:val="28"/>
          <w:szCs w:val="28"/>
        </w:rPr>
        <w:t>О размещении заказов на поставки товаров, выполнение работ, оказание услуг для государственных и муниципальных нужд</w:t>
      </w:r>
      <w:r w:rsidR="002152EA">
        <w:rPr>
          <w:rFonts w:ascii="Times New Roman" w:hAnsi="Times New Roman" w:cs="Times New Roman"/>
          <w:bCs/>
          <w:sz w:val="28"/>
          <w:szCs w:val="28"/>
        </w:rPr>
        <w:t>» заменить словами «</w:t>
      </w:r>
      <w:r w:rsidR="002152EA" w:rsidRPr="00822E5C">
        <w:rPr>
          <w:rFonts w:ascii="Times New Roman" w:hAnsi="Times New Roman" w:cs="Times New Roman"/>
          <w:bCs/>
          <w:sz w:val="28"/>
          <w:szCs w:val="28"/>
        </w:rPr>
        <w:t>05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2152EA" w:rsidRPr="002152EA" w:rsidRDefault="000D23C6" w:rsidP="00DF2D16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г) </w:t>
      </w:r>
      <w:r w:rsidR="002152EA">
        <w:rPr>
          <w:rFonts w:ascii="Times New Roman" w:hAnsi="Times New Roman" w:cs="Times New Roman"/>
          <w:bCs/>
          <w:sz w:val="28"/>
          <w:szCs w:val="28"/>
        </w:rPr>
        <w:t>подпункт «п» изложить в следующей редакции</w:t>
      </w:r>
      <w:r w:rsidR="002152EA" w:rsidRPr="002152EA">
        <w:rPr>
          <w:rFonts w:ascii="Times New Roman" w:hAnsi="Times New Roman" w:cs="Times New Roman"/>
          <w:bCs/>
          <w:sz w:val="28"/>
          <w:szCs w:val="28"/>
        </w:rPr>
        <w:t>:</w:t>
      </w:r>
    </w:p>
    <w:p w:rsidR="002152EA" w:rsidRPr="002152EA" w:rsidRDefault="002152EA" w:rsidP="00DF2D16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«п) </w:t>
      </w:r>
      <w:r w:rsidR="00B52FC9">
        <w:rPr>
          <w:rFonts w:ascii="Times New Roman" w:hAnsi="Times New Roman" w:cs="Times New Roman"/>
          <w:bCs/>
          <w:sz w:val="28"/>
          <w:szCs w:val="28"/>
        </w:rPr>
        <w:t>ежеквартально не позднее 30 (тридцати</w:t>
      </w:r>
      <w:r w:rsidRPr="002152EA">
        <w:rPr>
          <w:rFonts w:ascii="Times New Roman" w:hAnsi="Times New Roman" w:cs="Times New Roman"/>
          <w:bCs/>
          <w:sz w:val="28"/>
          <w:szCs w:val="28"/>
        </w:rPr>
        <w:t>) дней после наступ</w:t>
      </w:r>
      <w:r w:rsidR="00AA57C9">
        <w:rPr>
          <w:rFonts w:ascii="Times New Roman" w:hAnsi="Times New Roman" w:cs="Times New Roman"/>
          <w:bCs/>
          <w:sz w:val="28"/>
          <w:szCs w:val="28"/>
        </w:rPr>
        <w:t>ления отчетной даты представлять</w:t>
      </w:r>
      <w:r w:rsidRPr="002152EA">
        <w:rPr>
          <w:rFonts w:ascii="Times New Roman" w:hAnsi="Times New Roman" w:cs="Times New Roman"/>
          <w:bCs/>
          <w:sz w:val="28"/>
          <w:szCs w:val="28"/>
        </w:rPr>
        <w:t xml:space="preserve"> промежуточную (квартальную) бухгалтерскую (финансовую) отчетность в отраслевой орган и Леноблкомимущество;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2152EA">
        <w:rPr>
          <w:rFonts w:ascii="Times New Roman" w:hAnsi="Times New Roman" w:cs="Times New Roman"/>
          <w:bCs/>
          <w:sz w:val="28"/>
          <w:szCs w:val="28"/>
        </w:rPr>
        <w:t>;</w:t>
      </w:r>
    </w:p>
    <w:p w:rsidR="002152EA" w:rsidRPr="002152EA" w:rsidRDefault="000D23C6" w:rsidP="002152E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д) </w:t>
      </w:r>
      <w:r w:rsidR="002152EA">
        <w:rPr>
          <w:rFonts w:ascii="Times New Roman" w:hAnsi="Times New Roman" w:cs="Times New Roman"/>
          <w:bCs/>
          <w:sz w:val="28"/>
          <w:szCs w:val="28"/>
        </w:rPr>
        <w:t xml:space="preserve">подпункт «р» </w:t>
      </w:r>
      <w:r w:rsidR="002152EA" w:rsidRPr="002152EA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2152EA" w:rsidRPr="002152EA" w:rsidRDefault="002152EA" w:rsidP="002152E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«р) </w:t>
      </w:r>
      <w:r w:rsidRPr="002152EA">
        <w:rPr>
          <w:rFonts w:ascii="Times New Roman" w:hAnsi="Times New Roman" w:cs="Times New Roman"/>
          <w:bCs/>
          <w:sz w:val="28"/>
          <w:szCs w:val="28"/>
        </w:rPr>
        <w:t>в срок до 1 мая направлять в Леноблкомимущество утвержденные отраслевым органом:</w:t>
      </w:r>
    </w:p>
    <w:p w:rsidR="002152EA" w:rsidRPr="002152EA" w:rsidRDefault="002152EA" w:rsidP="002152E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52EA">
        <w:rPr>
          <w:rFonts w:ascii="Times New Roman" w:hAnsi="Times New Roman" w:cs="Times New Roman"/>
          <w:bCs/>
          <w:sz w:val="28"/>
          <w:szCs w:val="28"/>
        </w:rPr>
        <w:t xml:space="preserve">отчет о деятельности </w:t>
      </w:r>
      <w:r>
        <w:rPr>
          <w:rFonts w:ascii="Times New Roman" w:hAnsi="Times New Roman" w:cs="Times New Roman"/>
          <w:bCs/>
          <w:sz w:val="28"/>
          <w:szCs w:val="28"/>
        </w:rPr>
        <w:t>предприятия за прошедший</w:t>
      </w:r>
      <w:r w:rsidRPr="002152EA">
        <w:rPr>
          <w:rFonts w:ascii="Times New Roman" w:hAnsi="Times New Roman" w:cs="Times New Roman"/>
          <w:bCs/>
          <w:sz w:val="28"/>
          <w:szCs w:val="28"/>
        </w:rPr>
        <w:t xml:space="preserve"> год; </w:t>
      </w:r>
    </w:p>
    <w:p w:rsidR="002152EA" w:rsidRPr="002152EA" w:rsidRDefault="002152EA" w:rsidP="002152E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52EA">
        <w:rPr>
          <w:rFonts w:ascii="Times New Roman" w:hAnsi="Times New Roman" w:cs="Times New Roman"/>
          <w:bCs/>
          <w:sz w:val="28"/>
          <w:szCs w:val="28"/>
        </w:rPr>
        <w:lastRenderedPageBreak/>
        <w:t>план (программу) финансово-хозяйственной деятельности предприятия на очередной финансовый год;</w:t>
      </w:r>
    </w:p>
    <w:p w:rsidR="002152EA" w:rsidRDefault="002152EA" w:rsidP="002152E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52EA">
        <w:rPr>
          <w:rFonts w:ascii="Times New Roman" w:hAnsi="Times New Roman" w:cs="Times New Roman"/>
          <w:bCs/>
          <w:sz w:val="28"/>
          <w:szCs w:val="28"/>
        </w:rPr>
        <w:t>ключевые показатели эффективности предприятия на очередной финансовый год;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2152EA">
        <w:rPr>
          <w:rFonts w:ascii="Times New Roman" w:hAnsi="Times New Roman" w:cs="Times New Roman"/>
          <w:bCs/>
          <w:sz w:val="28"/>
          <w:szCs w:val="28"/>
        </w:rPr>
        <w:t>;</w:t>
      </w:r>
    </w:p>
    <w:p w:rsidR="00CD108D" w:rsidRDefault="00CD108D" w:rsidP="002152E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Приложении 2 «П</w:t>
      </w:r>
      <w:r w:rsidRPr="00822E5C">
        <w:rPr>
          <w:rFonts w:ascii="Times New Roman" w:hAnsi="Times New Roman" w:cs="Times New Roman"/>
          <w:bCs/>
          <w:sz w:val="28"/>
          <w:szCs w:val="28"/>
        </w:rPr>
        <w:t xml:space="preserve">римерный </w:t>
      </w:r>
      <w:hyperlink w:anchor="P288" w:history="1">
        <w:r w:rsidRPr="00822E5C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договор</w:t>
        </w:r>
      </w:hyperlink>
      <w:r w:rsidRPr="00822E5C">
        <w:rPr>
          <w:rFonts w:ascii="Times New Roman" w:hAnsi="Times New Roman" w:cs="Times New Roman"/>
          <w:bCs/>
          <w:sz w:val="28"/>
          <w:szCs w:val="28"/>
        </w:rPr>
        <w:t xml:space="preserve"> с руководителем Ленинградского областного государственного унитарного предприятия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822E5C">
        <w:rPr>
          <w:rFonts w:ascii="Times New Roman" w:hAnsi="Times New Roman" w:cs="Times New Roman"/>
          <w:bCs/>
          <w:sz w:val="28"/>
          <w:szCs w:val="28"/>
        </w:rPr>
        <w:t>:</w:t>
      </w:r>
    </w:p>
    <w:p w:rsidR="00CD108D" w:rsidRDefault="00CD108D" w:rsidP="00CD108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разделе 3 «</w:t>
      </w:r>
      <w:r w:rsidRPr="002152EA">
        <w:rPr>
          <w:rFonts w:ascii="Times New Roman" w:hAnsi="Times New Roman" w:cs="Times New Roman"/>
          <w:bCs/>
          <w:sz w:val="28"/>
          <w:szCs w:val="28"/>
        </w:rPr>
        <w:t>Обязанности Сторон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CD108D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152EA" w:rsidRPr="00CD108D" w:rsidRDefault="002152EA" w:rsidP="00CD108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CD108D">
        <w:rPr>
          <w:rFonts w:ascii="Times New Roman" w:hAnsi="Times New Roman" w:cs="Times New Roman"/>
          <w:bCs/>
          <w:sz w:val="28"/>
          <w:szCs w:val="28"/>
        </w:rPr>
        <w:t>пункте 3</w:t>
      </w:r>
      <w:r w:rsidR="00CD108D" w:rsidRPr="002152EA">
        <w:rPr>
          <w:rFonts w:ascii="Times New Roman" w:hAnsi="Times New Roman" w:cs="Times New Roman"/>
          <w:bCs/>
          <w:sz w:val="28"/>
          <w:szCs w:val="28"/>
        </w:rPr>
        <w:t>.</w:t>
      </w:r>
      <w:r w:rsidR="00CD108D">
        <w:rPr>
          <w:rFonts w:ascii="Times New Roman" w:hAnsi="Times New Roman" w:cs="Times New Roman"/>
          <w:bCs/>
          <w:sz w:val="28"/>
          <w:szCs w:val="28"/>
        </w:rPr>
        <w:t>1</w:t>
      </w:r>
      <w:r w:rsidR="00CD108D" w:rsidRPr="002152EA">
        <w:rPr>
          <w:rFonts w:ascii="Times New Roman" w:hAnsi="Times New Roman" w:cs="Times New Roman"/>
          <w:bCs/>
          <w:sz w:val="28"/>
          <w:szCs w:val="28"/>
        </w:rPr>
        <w:t>.</w:t>
      </w:r>
      <w:r w:rsidR="00CD108D" w:rsidRPr="00731FAF">
        <w:rPr>
          <w:rFonts w:ascii="Times New Roman" w:hAnsi="Times New Roman" w:cs="Times New Roman"/>
          <w:bCs/>
          <w:sz w:val="28"/>
          <w:szCs w:val="28"/>
        </w:rPr>
        <w:t>:</w:t>
      </w:r>
      <w:r w:rsidR="00CD108D" w:rsidRPr="002152E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12EB7" w:rsidRPr="00A12EB7" w:rsidRDefault="002152EA" w:rsidP="00A12EB7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A12EB7">
        <w:rPr>
          <w:rFonts w:ascii="Times New Roman" w:hAnsi="Times New Roman" w:cs="Times New Roman"/>
          <w:bCs/>
          <w:sz w:val="28"/>
          <w:szCs w:val="28"/>
        </w:rPr>
        <w:t xml:space="preserve">в подпункте «з» </w:t>
      </w:r>
      <w:r w:rsidR="00731FAF">
        <w:rPr>
          <w:rFonts w:ascii="Times New Roman" w:hAnsi="Times New Roman" w:cs="Times New Roman"/>
          <w:bCs/>
          <w:sz w:val="28"/>
          <w:szCs w:val="28"/>
        </w:rPr>
        <w:t>слово «индивидуальны</w:t>
      </w:r>
      <w:r w:rsidR="00A12EB7" w:rsidRPr="00A12EB7">
        <w:rPr>
          <w:rFonts w:ascii="Times New Roman" w:hAnsi="Times New Roman" w:cs="Times New Roman"/>
          <w:bCs/>
          <w:sz w:val="28"/>
          <w:szCs w:val="28"/>
        </w:rPr>
        <w:t xml:space="preserve">м» исключить;  </w:t>
      </w:r>
    </w:p>
    <w:p w:rsidR="002152EA" w:rsidRDefault="00A12EB7" w:rsidP="002152E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2152EA">
        <w:rPr>
          <w:rFonts w:ascii="Times New Roman" w:hAnsi="Times New Roman" w:cs="Times New Roman"/>
          <w:bCs/>
          <w:sz w:val="28"/>
          <w:szCs w:val="28"/>
        </w:rPr>
        <w:t>в подпункт</w:t>
      </w:r>
      <w:r w:rsidR="00DC533B">
        <w:rPr>
          <w:rFonts w:ascii="Times New Roman" w:hAnsi="Times New Roman" w:cs="Times New Roman"/>
          <w:bCs/>
          <w:sz w:val="28"/>
          <w:szCs w:val="28"/>
        </w:rPr>
        <w:t>е</w:t>
      </w:r>
      <w:r w:rsidR="002152EA">
        <w:rPr>
          <w:rFonts w:ascii="Times New Roman" w:hAnsi="Times New Roman" w:cs="Times New Roman"/>
          <w:bCs/>
          <w:sz w:val="28"/>
          <w:szCs w:val="28"/>
        </w:rPr>
        <w:t xml:space="preserve"> «н» после слов «</w:t>
      </w:r>
      <w:r w:rsidR="002152EA" w:rsidRPr="002152EA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  <w:r w:rsidR="002152EA">
        <w:rPr>
          <w:rFonts w:ascii="Times New Roman" w:hAnsi="Times New Roman" w:cs="Times New Roman"/>
          <w:bCs/>
          <w:sz w:val="28"/>
          <w:szCs w:val="28"/>
        </w:rPr>
        <w:t>» дополнить словами «</w:t>
      </w:r>
      <w:r w:rsidR="002152EA" w:rsidRPr="002152EA">
        <w:rPr>
          <w:rFonts w:ascii="Times New Roman" w:hAnsi="Times New Roman" w:cs="Times New Roman"/>
          <w:bCs/>
          <w:sz w:val="28"/>
          <w:szCs w:val="28"/>
        </w:rPr>
        <w:t>,в том числе отчет о достижении ключевых показателей эффективности;</w:t>
      </w:r>
      <w:r w:rsidR="002152EA">
        <w:rPr>
          <w:rFonts w:ascii="Times New Roman" w:hAnsi="Times New Roman" w:cs="Times New Roman"/>
          <w:bCs/>
          <w:sz w:val="28"/>
          <w:szCs w:val="28"/>
        </w:rPr>
        <w:t>»</w:t>
      </w:r>
      <w:r w:rsidR="002152EA" w:rsidRPr="002152EA">
        <w:rPr>
          <w:rFonts w:ascii="Times New Roman" w:hAnsi="Times New Roman" w:cs="Times New Roman"/>
          <w:bCs/>
          <w:sz w:val="28"/>
          <w:szCs w:val="28"/>
        </w:rPr>
        <w:t>;</w:t>
      </w:r>
    </w:p>
    <w:p w:rsidR="00731FAF" w:rsidRPr="00731FAF" w:rsidRDefault="00A12EB7" w:rsidP="002152E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пункте 3</w:t>
      </w:r>
      <w:r w:rsidRPr="00A12EB7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B55BA1">
        <w:rPr>
          <w:rFonts w:ascii="Times New Roman" w:hAnsi="Times New Roman" w:cs="Times New Roman"/>
          <w:bCs/>
          <w:sz w:val="28"/>
          <w:szCs w:val="28"/>
        </w:rPr>
        <w:t>.</w:t>
      </w:r>
      <w:r w:rsidR="00731FAF" w:rsidRPr="00731FAF">
        <w:rPr>
          <w:rFonts w:ascii="Times New Roman" w:hAnsi="Times New Roman" w:cs="Times New Roman"/>
          <w:bCs/>
          <w:sz w:val="28"/>
          <w:szCs w:val="28"/>
        </w:rPr>
        <w:t>:</w:t>
      </w:r>
    </w:p>
    <w:p w:rsidR="00B55BA1" w:rsidRPr="00B55BA1" w:rsidRDefault="00B55BA1" w:rsidP="002152E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</w:t>
      </w:r>
      <w:r w:rsidRPr="00B55B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1FAF">
        <w:rPr>
          <w:rFonts w:ascii="Times New Roman" w:hAnsi="Times New Roman" w:cs="Times New Roman"/>
          <w:bCs/>
          <w:sz w:val="28"/>
          <w:szCs w:val="28"/>
        </w:rPr>
        <w:t>подпункт</w:t>
      </w:r>
      <w:r w:rsidR="002152EA">
        <w:rPr>
          <w:rFonts w:ascii="Times New Roman" w:hAnsi="Times New Roman" w:cs="Times New Roman"/>
          <w:bCs/>
          <w:sz w:val="28"/>
          <w:szCs w:val="28"/>
        </w:rPr>
        <w:t xml:space="preserve"> «г»</w:t>
      </w:r>
      <w:r w:rsidRPr="00B55BA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изложить в следующей редакции</w:t>
      </w:r>
      <w:r w:rsidRPr="00B55BA1">
        <w:rPr>
          <w:rFonts w:ascii="Times New Roman" w:hAnsi="Times New Roman" w:cs="Times New Roman"/>
          <w:bCs/>
          <w:sz w:val="28"/>
          <w:szCs w:val="28"/>
        </w:rPr>
        <w:t>:</w:t>
      </w:r>
    </w:p>
    <w:p w:rsidR="002152EA" w:rsidRPr="008C20CA" w:rsidRDefault="00B55BA1" w:rsidP="002152E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«г) </w:t>
      </w:r>
      <w:r w:rsidRPr="00B55BA1">
        <w:rPr>
          <w:rFonts w:ascii="Times New Roman" w:hAnsi="Times New Roman" w:cs="Times New Roman"/>
          <w:bCs/>
          <w:sz w:val="28"/>
          <w:szCs w:val="28"/>
        </w:rPr>
        <w:t>своевременно доводить до предприятия утвержденные задания по перечислению части прибыли в областной бюджет Ленинградской области и планы финансово-экономической деятельности предприятия на следующий финансовый год, в том числе ключевые показатели эффективности предприятия;</w:t>
      </w:r>
      <w:r w:rsidR="002152EA">
        <w:rPr>
          <w:rFonts w:ascii="Times New Roman" w:hAnsi="Times New Roman" w:cs="Times New Roman"/>
          <w:bCs/>
          <w:sz w:val="28"/>
          <w:szCs w:val="28"/>
        </w:rPr>
        <w:t>»</w:t>
      </w:r>
      <w:r w:rsidR="002152EA" w:rsidRPr="002152EA">
        <w:rPr>
          <w:rFonts w:ascii="Times New Roman" w:hAnsi="Times New Roman" w:cs="Times New Roman"/>
          <w:bCs/>
          <w:sz w:val="28"/>
          <w:szCs w:val="28"/>
        </w:rPr>
        <w:t>;</w:t>
      </w:r>
    </w:p>
    <w:p w:rsidR="002152EA" w:rsidRPr="008C20CA" w:rsidRDefault="00A12EB7" w:rsidP="002152E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r w:rsidR="002152EA">
        <w:rPr>
          <w:rFonts w:ascii="Times New Roman" w:hAnsi="Times New Roman" w:cs="Times New Roman"/>
          <w:bCs/>
          <w:sz w:val="28"/>
          <w:szCs w:val="28"/>
        </w:rPr>
        <w:t>) подпункт «д» исключить</w:t>
      </w:r>
      <w:r w:rsidR="002152EA" w:rsidRPr="008C20CA">
        <w:rPr>
          <w:rFonts w:ascii="Times New Roman" w:hAnsi="Times New Roman" w:cs="Times New Roman"/>
          <w:bCs/>
          <w:sz w:val="28"/>
          <w:szCs w:val="28"/>
        </w:rPr>
        <w:t>;</w:t>
      </w:r>
    </w:p>
    <w:p w:rsidR="00822E5C" w:rsidRPr="00822E5C" w:rsidRDefault="00325A88" w:rsidP="00325A8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разделе 4 «</w:t>
      </w:r>
      <w:r w:rsidRPr="00325A88">
        <w:rPr>
          <w:rFonts w:ascii="Times New Roman" w:hAnsi="Times New Roman" w:cs="Times New Roman"/>
          <w:bCs/>
          <w:sz w:val="28"/>
          <w:szCs w:val="28"/>
        </w:rPr>
        <w:t>Оплата труда и социальные гарантии Руководителя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B52FC9" w:rsidRPr="00B52FC9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25A88" w:rsidRPr="006801EF" w:rsidRDefault="00325A88" w:rsidP="00B6657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пункте 4</w:t>
      </w:r>
      <w:r w:rsidRPr="00822E5C">
        <w:rPr>
          <w:rFonts w:ascii="Times New Roman" w:hAnsi="Times New Roman" w:cs="Times New Roman"/>
          <w:bCs/>
          <w:sz w:val="28"/>
          <w:szCs w:val="28"/>
        </w:rPr>
        <w:t>.1.</w:t>
      </w:r>
      <w:r w:rsidRPr="00325A88">
        <w:rPr>
          <w:rFonts w:ascii="Times New Roman" w:hAnsi="Times New Roman" w:cs="Times New Roman"/>
          <w:bCs/>
          <w:sz w:val="28"/>
          <w:szCs w:val="28"/>
        </w:rPr>
        <w:t>:</w:t>
      </w:r>
    </w:p>
    <w:p w:rsidR="00822E5C" w:rsidRPr="00822E5C" w:rsidRDefault="00325A88" w:rsidP="00B6657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а) </w:t>
      </w:r>
      <w:r w:rsidR="00822E5C">
        <w:rPr>
          <w:rFonts w:ascii="Times New Roman" w:hAnsi="Times New Roman" w:cs="Times New Roman"/>
          <w:bCs/>
          <w:sz w:val="28"/>
          <w:szCs w:val="28"/>
        </w:rPr>
        <w:t>слова «</w:t>
      </w:r>
      <w:r w:rsidR="00822E5C" w:rsidRPr="00822E5C">
        <w:rPr>
          <w:rFonts w:ascii="Times New Roman" w:hAnsi="Times New Roman" w:cs="Times New Roman"/>
          <w:bCs/>
          <w:sz w:val="28"/>
          <w:szCs w:val="28"/>
        </w:rPr>
        <w:t>и вознаграждения за результаты финансово-хозяйственной деятельности (далее - вознаграждение) от части чистой прибыли предприятия</w:t>
      </w:r>
      <w:r w:rsidR="00822E5C">
        <w:rPr>
          <w:rFonts w:ascii="Times New Roman" w:hAnsi="Times New Roman" w:cs="Times New Roman"/>
          <w:bCs/>
          <w:sz w:val="28"/>
          <w:szCs w:val="28"/>
        </w:rPr>
        <w:t>» заменить словами «</w:t>
      </w:r>
      <w:r w:rsidR="00822E5C" w:rsidRPr="00822E5C">
        <w:rPr>
          <w:rFonts w:ascii="Times New Roman" w:hAnsi="Times New Roman" w:cs="Times New Roman"/>
          <w:bCs/>
          <w:sz w:val="28"/>
          <w:szCs w:val="28"/>
        </w:rPr>
        <w:t>выплат компенсационного и стимулирующего характера</w:t>
      </w:r>
      <w:r w:rsidR="00822E5C">
        <w:rPr>
          <w:rFonts w:ascii="Times New Roman" w:hAnsi="Times New Roman" w:cs="Times New Roman"/>
          <w:bCs/>
          <w:sz w:val="28"/>
          <w:szCs w:val="28"/>
        </w:rPr>
        <w:t>»</w:t>
      </w:r>
      <w:r w:rsidR="00822E5C" w:rsidRPr="00822E5C">
        <w:rPr>
          <w:rFonts w:ascii="Times New Roman" w:hAnsi="Times New Roman" w:cs="Times New Roman"/>
          <w:bCs/>
          <w:sz w:val="28"/>
          <w:szCs w:val="28"/>
        </w:rPr>
        <w:t>;</w:t>
      </w:r>
    </w:p>
    <w:p w:rsidR="00822E5C" w:rsidRPr="00822E5C" w:rsidRDefault="00822E5C" w:rsidP="00B6657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примечание «1» к абзацу второму изложить в следующей редакции</w:t>
      </w:r>
      <w:r w:rsidRPr="00822E5C">
        <w:rPr>
          <w:rFonts w:ascii="Times New Roman" w:hAnsi="Times New Roman" w:cs="Times New Roman"/>
          <w:bCs/>
          <w:sz w:val="28"/>
          <w:szCs w:val="28"/>
        </w:rPr>
        <w:t>:</w:t>
      </w:r>
    </w:p>
    <w:p w:rsidR="00822E5C" w:rsidRPr="00822E5C" w:rsidRDefault="00822E5C" w:rsidP="00822E5C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822E5C">
        <w:rPr>
          <w:rFonts w:ascii="Times New Roman" w:hAnsi="Times New Roman" w:cs="Times New Roman"/>
          <w:bCs/>
          <w:sz w:val="28"/>
          <w:szCs w:val="28"/>
        </w:rPr>
        <w:t xml:space="preserve">- Определяется в соответствии с </w:t>
      </w:r>
      <w:hyperlink r:id="rId10" w:history="1">
        <w:r w:rsidRPr="00822E5C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Положением</w:t>
        </w:r>
      </w:hyperlink>
      <w:r w:rsidRPr="00822E5C">
        <w:rPr>
          <w:rFonts w:ascii="Times New Roman" w:hAnsi="Times New Roman" w:cs="Times New Roman"/>
          <w:bCs/>
          <w:sz w:val="28"/>
          <w:szCs w:val="28"/>
        </w:rPr>
        <w:t xml:space="preserve"> об условиях оплаты труда руководителей Ленинградских областных государственных унитарных предприятий, утвержденным постановлением Правительства Ленинградской области от 27 апреля 2017 года № 131.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822E5C">
        <w:rPr>
          <w:rFonts w:ascii="Times New Roman" w:hAnsi="Times New Roman" w:cs="Times New Roman"/>
          <w:bCs/>
          <w:sz w:val="28"/>
          <w:szCs w:val="28"/>
        </w:rPr>
        <w:t>;</w:t>
      </w:r>
    </w:p>
    <w:p w:rsidR="00822E5C" w:rsidRPr="00822E5C" w:rsidRDefault="006E127C" w:rsidP="00822E5C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="00822E5C">
        <w:rPr>
          <w:rFonts w:ascii="Times New Roman" w:hAnsi="Times New Roman" w:cs="Times New Roman"/>
          <w:bCs/>
          <w:sz w:val="28"/>
          <w:szCs w:val="28"/>
        </w:rPr>
        <w:t>абзацы третий и четвертый изложить в следующей редакции</w:t>
      </w:r>
      <w:r w:rsidR="00822E5C" w:rsidRPr="00822E5C">
        <w:rPr>
          <w:rFonts w:ascii="Times New Roman" w:hAnsi="Times New Roman" w:cs="Times New Roman"/>
          <w:bCs/>
          <w:sz w:val="28"/>
          <w:szCs w:val="28"/>
        </w:rPr>
        <w:t>:</w:t>
      </w:r>
    </w:p>
    <w:p w:rsidR="00BF5657" w:rsidRPr="00BF5657" w:rsidRDefault="00822E5C" w:rsidP="00BF5657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BF5657" w:rsidRPr="00BF5657">
        <w:rPr>
          <w:rFonts w:ascii="Times New Roman" w:hAnsi="Times New Roman" w:cs="Times New Roman"/>
          <w:bCs/>
          <w:sz w:val="28"/>
          <w:szCs w:val="28"/>
        </w:rPr>
        <w:t xml:space="preserve">Выплаты компенсационного характера Руководителю устанавливаются в порядке и размерах, предусмотренных Трудовым </w:t>
      </w:r>
      <w:hyperlink r:id="rId11" w:history="1">
        <w:r w:rsidR="00BF5657" w:rsidRPr="00BF5657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кодексом</w:t>
        </w:r>
      </w:hyperlink>
      <w:r w:rsidR="00BF5657" w:rsidRPr="00BF5657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и иными нормативными правовыми актами Российской Федерации, содержащими нормы трудового права.</w:t>
      </w:r>
    </w:p>
    <w:p w:rsidR="00822E5C" w:rsidRPr="00822E5C" w:rsidRDefault="00822E5C" w:rsidP="00822E5C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2E5C">
        <w:rPr>
          <w:rFonts w:ascii="Times New Roman" w:hAnsi="Times New Roman" w:cs="Times New Roman"/>
          <w:bCs/>
          <w:sz w:val="28"/>
          <w:szCs w:val="28"/>
        </w:rPr>
        <w:t>Руководителю устанавливаются выплаты стимулирующего характера за _________(период) в размере_________.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822E5C">
        <w:rPr>
          <w:rFonts w:ascii="Times New Roman" w:hAnsi="Times New Roman" w:cs="Times New Roman"/>
          <w:bCs/>
          <w:sz w:val="28"/>
          <w:szCs w:val="28"/>
        </w:rPr>
        <w:t>;</w:t>
      </w:r>
    </w:p>
    <w:p w:rsidR="00CE1D6C" w:rsidRDefault="00F52121" w:rsidP="00822E5C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пункт </w:t>
      </w:r>
      <w:r w:rsidR="00CE1D6C">
        <w:rPr>
          <w:rFonts w:ascii="Times New Roman" w:hAnsi="Times New Roman" w:cs="Times New Roman"/>
          <w:bCs/>
          <w:sz w:val="28"/>
          <w:szCs w:val="28"/>
        </w:rPr>
        <w:t>4</w:t>
      </w:r>
      <w:r w:rsidR="00CE1D6C" w:rsidRPr="00CE1D6C">
        <w:rPr>
          <w:rFonts w:ascii="Times New Roman" w:hAnsi="Times New Roman" w:cs="Times New Roman"/>
          <w:bCs/>
          <w:sz w:val="28"/>
          <w:szCs w:val="28"/>
        </w:rPr>
        <w:t>.2.</w:t>
      </w:r>
      <w:r w:rsidRPr="00F5212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изложить следующей редакции</w:t>
      </w:r>
      <w:r w:rsidRPr="00F52121">
        <w:rPr>
          <w:rFonts w:ascii="Times New Roman" w:hAnsi="Times New Roman" w:cs="Times New Roman"/>
          <w:bCs/>
          <w:sz w:val="28"/>
          <w:szCs w:val="28"/>
        </w:rPr>
        <w:t>:</w:t>
      </w:r>
    </w:p>
    <w:p w:rsidR="00822E5C" w:rsidRPr="00F52121" w:rsidRDefault="00F52121" w:rsidP="00F5212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«4</w:t>
      </w:r>
      <w:r w:rsidRPr="00F52121">
        <w:rPr>
          <w:rFonts w:ascii="Times New Roman" w:hAnsi="Times New Roman" w:cs="Times New Roman"/>
          <w:bCs/>
          <w:sz w:val="28"/>
          <w:szCs w:val="28"/>
        </w:rPr>
        <w:t>.2. Заработная плата в размере должностного оклада и выплаты компенсационного характера выплачиваются Руководителю одновременно с выплатой заработной платы работникам предприятия.</w:t>
      </w:r>
    </w:p>
    <w:p w:rsidR="00CE1D6C" w:rsidRPr="00CE1D6C" w:rsidRDefault="00F52121" w:rsidP="00CE1D6C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="00CE1D6C" w:rsidRPr="00CE1D6C">
        <w:rPr>
          <w:rFonts w:ascii="Times New Roman" w:hAnsi="Times New Roman" w:cs="Times New Roman"/>
          <w:bCs/>
          <w:sz w:val="28"/>
          <w:szCs w:val="28"/>
        </w:rPr>
        <w:t>Размер и периодичность выплат стимулирующего характера, предусмотренных в пункте 4.1. настоящего Договора, определяются  Руководителю по результатам достижения предприятием показателей экономической эффективности его деятельности</w:t>
      </w:r>
      <w:r w:rsidR="00BF5657" w:rsidRPr="00BF5657">
        <w:rPr>
          <w:rFonts w:ascii="Times New Roman" w:hAnsi="Times New Roman" w:cs="Times New Roman"/>
          <w:sz w:val="28"/>
          <w:szCs w:val="28"/>
        </w:rPr>
        <w:t xml:space="preserve"> </w:t>
      </w:r>
      <w:r w:rsidR="00BF5657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="00BF5657" w:rsidRPr="00BF56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5657">
        <w:rPr>
          <w:rFonts w:ascii="Times New Roman" w:hAnsi="Times New Roman" w:cs="Times New Roman"/>
          <w:bCs/>
          <w:sz w:val="28"/>
          <w:szCs w:val="28"/>
        </w:rPr>
        <w:t xml:space="preserve">учетом соблюдения </w:t>
      </w:r>
      <w:r w:rsidR="00BF5657" w:rsidRPr="00BF5657">
        <w:rPr>
          <w:rFonts w:ascii="Times New Roman" w:hAnsi="Times New Roman" w:cs="Times New Roman"/>
          <w:bCs/>
          <w:sz w:val="28"/>
          <w:szCs w:val="28"/>
        </w:rPr>
        <w:t>предельного уровня соотношения среднемесячной заработной платы руководителя предприятия и среднемесячной заработной платы работников предприятия в размере _____</w:t>
      </w:r>
      <w:r w:rsidR="00BF5657">
        <w:rPr>
          <w:rFonts w:ascii="Times New Roman" w:hAnsi="Times New Roman" w:cs="Times New Roman"/>
          <w:bCs/>
          <w:sz w:val="28"/>
          <w:szCs w:val="28"/>
        </w:rPr>
        <w:t>___</w:t>
      </w:r>
      <w:r w:rsidR="00BF5657" w:rsidRPr="00BF5657">
        <w:rPr>
          <w:rFonts w:ascii="Times New Roman" w:hAnsi="Times New Roman" w:cs="Times New Roman"/>
          <w:bCs/>
          <w:sz w:val="28"/>
          <w:szCs w:val="28"/>
        </w:rPr>
        <w:t>. (определяется правовым актом учредителя в кратности от 1 до 4).</w:t>
      </w:r>
      <w:r w:rsidR="00CE1D6C">
        <w:rPr>
          <w:rFonts w:ascii="Times New Roman" w:hAnsi="Times New Roman" w:cs="Times New Roman"/>
          <w:bCs/>
          <w:sz w:val="28"/>
          <w:szCs w:val="28"/>
        </w:rPr>
        <w:t>»</w:t>
      </w:r>
      <w:r w:rsidR="00CE1D6C" w:rsidRPr="00CE1D6C">
        <w:rPr>
          <w:rFonts w:ascii="Times New Roman" w:hAnsi="Times New Roman" w:cs="Times New Roman"/>
          <w:bCs/>
          <w:sz w:val="28"/>
          <w:szCs w:val="28"/>
        </w:rPr>
        <w:t>;</w:t>
      </w:r>
    </w:p>
    <w:p w:rsidR="00CE1D6C" w:rsidRPr="00CE1D6C" w:rsidRDefault="00CE1D6C" w:rsidP="00822E5C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 4</w:t>
      </w:r>
      <w:r w:rsidRPr="00CE1D6C">
        <w:rPr>
          <w:rFonts w:ascii="Times New Roman" w:hAnsi="Times New Roman" w:cs="Times New Roman"/>
          <w:bCs/>
          <w:sz w:val="28"/>
          <w:szCs w:val="28"/>
        </w:rPr>
        <w:t xml:space="preserve">.4. </w:t>
      </w:r>
      <w:r>
        <w:rPr>
          <w:rFonts w:ascii="Times New Roman" w:hAnsi="Times New Roman" w:cs="Times New Roman"/>
          <w:bCs/>
          <w:sz w:val="28"/>
          <w:szCs w:val="28"/>
        </w:rPr>
        <w:t>изложить в следующей редакции</w:t>
      </w:r>
      <w:r w:rsidRPr="00CE1D6C">
        <w:rPr>
          <w:rFonts w:ascii="Times New Roman" w:hAnsi="Times New Roman" w:cs="Times New Roman"/>
          <w:bCs/>
          <w:sz w:val="28"/>
          <w:szCs w:val="28"/>
        </w:rPr>
        <w:t>:</w:t>
      </w:r>
    </w:p>
    <w:p w:rsidR="00CE1D6C" w:rsidRDefault="00CE1D6C" w:rsidP="00CE1D6C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CE1D6C">
        <w:rPr>
          <w:rFonts w:ascii="Times New Roman" w:hAnsi="Times New Roman" w:cs="Times New Roman"/>
          <w:bCs/>
          <w:sz w:val="28"/>
          <w:szCs w:val="28"/>
        </w:rPr>
        <w:t xml:space="preserve">4.4. В случае если Руководитель не обеспечил своевременную выплату работникам предприятия установленных действующим законодательством и/или коллективным договором выплат, выплаты стимулирующего характера Руководителю не выплачиваются до момента полного погашения задолженности </w:t>
      </w:r>
      <w:r w:rsidR="00731FAF">
        <w:rPr>
          <w:rFonts w:ascii="Times New Roman" w:hAnsi="Times New Roman" w:cs="Times New Roman"/>
          <w:bCs/>
          <w:sz w:val="28"/>
          <w:szCs w:val="28"/>
        </w:rPr>
        <w:t xml:space="preserve">перед </w:t>
      </w:r>
      <w:r w:rsidRPr="00CE1D6C">
        <w:rPr>
          <w:rFonts w:ascii="Times New Roman" w:hAnsi="Times New Roman" w:cs="Times New Roman"/>
          <w:bCs/>
          <w:sz w:val="28"/>
          <w:szCs w:val="28"/>
        </w:rPr>
        <w:t>работникам</w:t>
      </w:r>
      <w:r w:rsidR="00731FAF">
        <w:rPr>
          <w:rFonts w:ascii="Times New Roman" w:hAnsi="Times New Roman" w:cs="Times New Roman"/>
          <w:bCs/>
          <w:sz w:val="28"/>
          <w:szCs w:val="28"/>
        </w:rPr>
        <w:t>и</w:t>
      </w:r>
      <w:r w:rsidRPr="00CE1D6C">
        <w:rPr>
          <w:rFonts w:ascii="Times New Roman" w:hAnsi="Times New Roman" w:cs="Times New Roman"/>
          <w:bCs/>
          <w:sz w:val="28"/>
          <w:szCs w:val="28"/>
        </w:rPr>
        <w:t xml:space="preserve"> предприятия по этим видам выплат.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CE1D6C">
        <w:rPr>
          <w:rFonts w:ascii="Times New Roman" w:hAnsi="Times New Roman" w:cs="Times New Roman"/>
          <w:bCs/>
          <w:sz w:val="28"/>
          <w:szCs w:val="28"/>
        </w:rPr>
        <w:t>;</w:t>
      </w:r>
    </w:p>
    <w:p w:rsidR="00BF5657" w:rsidRPr="003D7EFF" w:rsidRDefault="00BF5657" w:rsidP="00CE1D6C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 4</w:t>
      </w:r>
      <w:r w:rsidRPr="003D7EFF">
        <w:rPr>
          <w:rFonts w:ascii="Times New Roman" w:hAnsi="Times New Roman" w:cs="Times New Roman"/>
          <w:bCs/>
          <w:sz w:val="28"/>
          <w:szCs w:val="28"/>
        </w:rPr>
        <w:t xml:space="preserve">.7. </w:t>
      </w:r>
      <w:r>
        <w:rPr>
          <w:rFonts w:ascii="Times New Roman" w:hAnsi="Times New Roman" w:cs="Times New Roman"/>
          <w:bCs/>
          <w:sz w:val="28"/>
          <w:szCs w:val="28"/>
        </w:rPr>
        <w:t>исключить</w:t>
      </w:r>
      <w:r w:rsidRPr="003D7EFF">
        <w:rPr>
          <w:rFonts w:ascii="Times New Roman" w:hAnsi="Times New Roman" w:cs="Times New Roman"/>
          <w:bCs/>
          <w:sz w:val="28"/>
          <w:szCs w:val="28"/>
        </w:rPr>
        <w:t>;</w:t>
      </w:r>
    </w:p>
    <w:p w:rsidR="003D7EFF" w:rsidRPr="003D7EFF" w:rsidRDefault="003D7EFF" w:rsidP="003D7EF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пункт </w:t>
      </w:r>
      <w:r w:rsidRPr="003D7EFF">
        <w:rPr>
          <w:rFonts w:ascii="Times New Roman" w:hAnsi="Times New Roman" w:cs="Times New Roman"/>
          <w:bCs/>
          <w:sz w:val="28"/>
          <w:szCs w:val="28"/>
        </w:rPr>
        <w:t xml:space="preserve">4.9. </w:t>
      </w:r>
      <w:r>
        <w:rPr>
          <w:rFonts w:ascii="Times New Roman" w:hAnsi="Times New Roman" w:cs="Times New Roman"/>
          <w:bCs/>
          <w:sz w:val="28"/>
          <w:szCs w:val="28"/>
        </w:rPr>
        <w:t>изложить в следующей редакции</w:t>
      </w:r>
      <w:r w:rsidRPr="003D7EFF">
        <w:rPr>
          <w:rFonts w:ascii="Times New Roman" w:hAnsi="Times New Roman" w:cs="Times New Roman"/>
          <w:bCs/>
          <w:sz w:val="28"/>
          <w:szCs w:val="28"/>
        </w:rPr>
        <w:t>:</w:t>
      </w:r>
    </w:p>
    <w:p w:rsidR="003D7EFF" w:rsidRPr="003D7EFF" w:rsidRDefault="003D7EFF" w:rsidP="003D7EF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«4</w:t>
      </w:r>
      <w:r w:rsidRPr="003D7EFF">
        <w:rPr>
          <w:rFonts w:ascii="Times New Roman" w:hAnsi="Times New Roman" w:cs="Times New Roman"/>
          <w:bCs/>
          <w:sz w:val="28"/>
          <w:szCs w:val="28"/>
        </w:rPr>
        <w:t xml:space="preserve">.9. </w:t>
      </w:r>
      <w:r w:rsidR="008C20CA">
        <w:rPr>
          <w:rFonts w:ascii="Times New Roman" w:hAnsi="Times New Roman" w:cs="Times New Roman"/>
          <w:bCs/>
          <w:sz w:val="28"/>
          <w:szCs w:val="28"/>
        </w:rPr>
        <w:t>Н</w:t>
      </w:r>
      <w:r w:rsidR="008C20CA" w:rsidRPr="003D7EFF">
        <w:rPr>
          <w:rFonts w:ascii="Times New Roman" w:hAnsi="Times New Roman" w:cs="Times New Roman"/>
          <w:bCs/>
          <w:sz w:val="28"/>
          <w:szCs w:val="28"/>
        </w:rPr>
        <w:t xml:space="preserve">а случай потери Руководителем трудоспособности </w:t>
      </w:r>
      <w:r w:rsidR="008C20CA">
        <w:rPr>
          <w:rFonts w:ascii="Times New Roman" w:hAnsi="Times New Roman" w:cs="Times New Roman"/>
          <w:bCs/>
          <w:sz w:val="28"/>
          <w:szCs w:val="28"/>
        </w:rPr>
        <w:t>в</w:t>
      </w:r>
      <w:r w:rsidRPr="003D7EFF">
        <w:rPr>
          <w:rFonts w:ascii="Times New Roman" w:hAnsi="Times New Roman" w:cs="Times New Roman"/>
          <w:bCs/>
          <w:sz w:val="28"/>
          <w:szCs w:val="28"/>
        </w:rPr>
        <w:t xml:space="preserve"> соответствии с Законом Российской Федерации от 27 ноября 1992 года № 4015-1 «Об организации страхового дела в Российской Федерации» </w:t>
      </w:r>
      <w:r w:rsidR="008C20CA">
        <w:rPr>
          <w:rFonts w:ascii="Times New Roman" w:hAnsi="Times New Roman" w:cs="Times New Roman"/>
          <w:bCs/>
          <w:sz w:val="28"/>
          <w:szCs w:val="28"/>
        </w:rPr>
        <w:t xml:space="preserve">учредителем </w:t>
      </w:r>
      <w:r w:rsidRPr="003D7EFF">
        <w:rPr>
          <w:rFonts w:ascii="Times New Roman" w:hAnsi="Times New Roman" w:cs="Times New Roman"/>
          <w:bCs/>
          <w:sz w:val="28"/>
          <w:szCs w:val="28"/>
        </w:rPr>
        <w:t>заключается договор страхования, по которому Руководитель выступает в качестве выгодоприобретателя по договор</w:t>
      </w:r>
      <w:r w:rsidR="008C20CA">
        <w:rPr>
          <w:rFonts w:ascii="Times New Roman" w:hAnsi="Times New Roman" w:cs="Times New Roman"/>
          <w:bCs/>
          <w:sz w:val="28"/>
          <w:szCs w:val="28"/>
        </w:rPr>
        <w:t>у</w:t>
      </w:r>
      <w:r w:rsidRPr="003D7EFF">
        <w:rPr>
          <w:rFonts w:ascii="Times New Roman" w:hAnsi="Times New Roman" w:cs="Times New Roman"/>
          <w:bCs/>
          <w:sz w:val="28"/>
          <w:szCs w:val="28"/>
        </w:rPr>
        <w:t xml:space="preserve"> страхования.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3D7EFF">
        <w:rPr>
          <w:rFonts w:ascii="Times New Roman" w:hAnsi="Times New Roman" w:cs="Times New Roman"/>
          <w:bCs/>
          <w:sz w:val="28"/>
          <w:szCs w:val="28"/>
        </w:rPr>
        <w:t>;</w:t>
      </w:r>
    </w:p>
    <w:p w:rsidR="003D7EFF" w:rsidRPr="003D7EFF" w:rsidRDefault="003D7EFF" w:rsidP="003D7EF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 4</w:t>
      </w:r>
      <w:r w:rsidRPr="003D7EFF">
        <w:rPr>
          <w:rFonts w:ascii="Times New Roman" w:hAnsi="Times New Roman" w:cs="Times New Roman"/>
          <w:bCs/>
          <w:sz w:val="28"/>
          <w:szCs w:val="28"/>
        </w:rPr>
        <w:t>.10. изложить в следующей редакции:</w:t>
      </w:r>
    </w:p>
    <w:p w:rsidR="00BF5657" w:rsidRDefault="003D7EFF" w:rsidP="00CE1D6C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«4</w:t>
      </w:r>
      <w:r w:rsidRPr="003D7EFF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10</w:t>
      </w:r>
      <w:r w:rsidRPr="003D7EFF">
        <w:rPr>
          <w:rFonts w:ascii="Times New Roman" w:hAnsi="Times New Roman" w:cs="Times New Roman"/>
          <w:bCs/>
          <w:sz w:val="28"/>
          <w:szCs w:val="28"/>
        </w:rPr>
        <w:t xml:space="preserve">. В случае прекращения трудового договора с Руководителем </w:t>
      </w:r>
      <w:r>
        <w:rPr>
          <w:rFonts w:ascii="Times New Roman" w:hAnsi="Times New Roman" w:cs="Times New Roman"/>
          <w:bCs/>
          <w:sz w:val="28"/>
          <w:szCs w:val="28"/>
        </w:rPr>
        <w:t>по основаниям предусмотренным</w:t>
      </w:r>
      <w:r w:rsidRPr="003D7EFF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2" w:history="1">
        <w:r w:rsidRPr="003D7EFF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пунктом 2</w:t>
        </w:r>
        <w:r w:rsidR="00731FAF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части 1</w:t>
        </w:r>
        <w:r w:rsidRPr="003D7EFF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статьи 278</w:t>
        </w:r>
      </w:hyperlink>
      <w:r w:rsidR="008C20CA">
        <w:rPr>
          <w:rFonts w:ascii="Times New Roman" w:hAnsi="Times New Roman" w:cs="Times New Roman"/>
          <w:bCs/>
          <w:sz w:val="28"/>
          <w:szCs w:val="28"/>
        </w:rPr>
        <w:t xml:space="preserve"> Трудового к</w:t>
      </w:r>
      <w:r w:rsidRPr="003D7EFF">
        <w:rPr>
          <w:rFonts w:ascii="Times New Roman" w:hAnsi="Times New Roman" w:cs="Times New Roman"/>
          <w:bCs/>
          <w:sz w:val="28"/>
          <w:szCs w:val="28"/>
        </w:rPr>
        <w:t>одекса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</w:t>
      </w:r>
      <w:r w:rsidRPr="003D7EFF">
        <w:rPr>
          <w:rFonts w:ascii="Times New Roman" w:hAnsi="Times New Roman" w:cs="Times New Roman"/>
          <w:bCs/>
          <w:sz w:val="28"/>
          <w:szCs w:val="28"/>
        </w:rPr>
        <w:t xml:space="preserve"> при отсутстви</w:t>
      </w:r>
      <w:r w:rsidR="00731FAF">
        <w:rPr>
          <w:rFonts w:ascii="Times New Roman" w:hAnsi="Times New Roman" w:cs="Times New Roman"/>
          <w:bCs/>
          <w:sz w:val="28"/>
          <w:szCs w:val="28"/>
        </w:rPr>
        <w:t>и виновных действий (бездействия</w:t>
      </w:r>
      <w:r w:rsidRPr="003D7EFF">
        <w:rPr>
          <w:rFonts w:ascii="Times New Roman" w:hAnsi="Times New Roman" w:cs="Times New Roman"/>
          <w:bCs/>
          <w:sz w:val="28"/>
          <w:szCs w:val="28"/>
        </w:rPr>
        <w:t>) Руководителя ему выплачивается компенсация в размере трехкратного среднего месячного заработка</w:t>
      </w:r>
      <w:r>
        <w:rPr>
          <w:rFonts w:ascii="Times New Roman" w:hAnsi="Times New Roman" w:cs="Times New Roman"/>
          <w:bCs/>
          <w:sz w:val="28"/>
          <w:szCs w:val="28"/>
        </w:rPr>
        <w:t>.»</w:t>
      </w:r>
      <w:r w:rsidRPr="003D7EFF">
        <w:rPr>
          <w:rFonts w:ascii="Times New Roman" w:hAnsi="Times New Roman" w:cs="Times New Roman"/>
          <w:bCs/>
          <w:sz w:val="28"/>
          <w:szCs w:val="28"/>
        </w:rPr>
        <w:t>;</w:t>
      </w:r>
    </w:p>
    <w:p w:rsidR="003D7EFF" w:rsidRPr="003D7EFF" w:rsidRDefault="003D7EFF" w:rsidP="003D7EF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3D7EFF"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>азделе</w:t>
      </w:r>
      <w:r w:rsidRPr="003D7EFF">
        <w:rPr>
          <w:rFonts w:ascii="Times New Roman" w:hAnsi="Times New Roman" w:cs="Times New Roman"/>
          <w:bCs/>
          <w:sz w:val="28"/>
          <w:szCs w:val="28"/>
        </w:rPr>
        <w:t xml:space="preserve"> 6 «Изменение и расторжение Договора»:</w:t>
      </w:r>
    </w:p>
    <w:p w:rsidR="003D7EFF" w:rsidRPr="003D7EFF" w:rsidRDefault="003D7EFF" w:rsidP="003D7EF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наименование изложить в следующей редакции</w:t>
      </w:r>
      <w:r w:rsidRPr="003D7EFF">
        <w:rPr>
          <w:rFonts w:ascii="Times New Roman" w:hAnsi="Times New Roman" w:cs="Times New Roman"/>
          <w:bCs/>
          <w:sz w:val="28"/>
          <w:szCs w:val="28"/>
        </w:rPr>
        <w:t>:</w:t>
      </w:r>
    </w:p>
    <w:p w:rsidR="003D7EFF" w:rsidRDefault="003D7EFF" w:rsidP="003D7EF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«6</w:t>
      </w:r>
      <w:r w:rsidRPr="003D7EFF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Изменение и прекращение Договора»</w:t>
      </w:r>
      <w:r w:rsidRPr="003D7EFF">
        <w:rPr>
          <w:rFonts w:ascii="Times New Roman" w:hAnsi="Times New Roman" w:cs="Times New Roman"/>
          <w:bCs/>
          <w:sz w:val="28"/>
          <w:szCs w:val="28"/>
        </w:rPr>
        <w:t>;</w:t>
      </w:r>
    </w:p>
    <w:p w:rsidR="00C13148" w:rsidRDefault="00C13148" w:rsidP="003D7EF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пункте</w:t>
      </w:r>
      <w:r w:rsidRPr="00C13148">
        <w:rPr>
          <w:rFonts w:ascii="Times New Roman" w:hAnsi="Times New Roman" w:cs="Times New Roman"/>
          <w:bCs/>
          <w:sz w:val="28"/>
          <w:szCs w:val="28"/>
        </w:rPr>
        <w:t xml:space="preserve"> 6.2.:</w:t>
      </w:r>
    </w:p>
    <w:p w:rsidR="00731FAF" w:rsidRPr="00731FAF" w:rsidRDefault="00731FAF" w:rsidP="00731FA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</w:t>
      </w:r>
      <w:r w:rsidR="005134F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абзац первый пункта </w:t>
      </w:r>
      <w:r w:rsidRPr="00731FAF">
        <w:rPr>
          <w:rFonts w:ascii="Times New Roman" w:hAnsi="Times New Roman" w:cs="Times New Roman"/>
          <w:bCs/>
          <w:sz w:val="28"/>
          <w:szCs w:val="28"/>
        </w:rPr>
        <w:t>6.2.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</w:t>
      </w:r>
      <w:r w:rsidRPr="00731FAF">
        <w:rPr>
          <w:rFonts w:ascii="Times New Roman" w:hAnsi="Times New Roman" w:cs="Times New Roman"/>
          <w:bCs/>
          <w:sz w:val="28"/>
          <w:szCs w:val="28"/>
        </w:rPr>
        <w:t>:</w:t>
      </w:r>
    </w:p>
    <w:p w:rsidR="00731FAF" w:rsidRPr="00C13148" w:rsidRDefault="00731FAF" w:rsidP="003D7EF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F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34FD">
        <w:rPr>
          <w:rFonts w:ascii="Times New Roman" w:hAnsi="Times New Roman" w:cs="Times New Roman"/>
          <w:bCs/>
          <w:sz w:val="28"/>
          <w:szCs w:val="28"/>
        </w:rPr>
        <w:t>«6</w:t>
      </w:r>
      <w:r w:rsidR="005134FD" w:rsidRPr="005134FD">
        <w:rPr>
          <w:rFonts w:ascii="Times New Roman" w:hAnsi="Times New Roman" w:cs="Times New Roman"/>
          <w:bCs/>
          <w:sz w:val="28"/>
          <w:szCs w:val="28"/>
        </w:rPr>
        <w:t xml:space="preserve">.2. </w:t>
      </w:r>
      <w:r w:rsidRPr="00731FAF">
        <w:rPr>
          <w:rFonts w:ascii="Times New Roman" w:hAnsi="Times New Roman" w:cs="Times New Roman"/>
          <w:bCs/>
          <w:sz w:val="28"/>
          <w:szCs w:val="28"/>
        </w:rPr>
        <w:t xml:space="preserve">Договор может быть </w:t>
      </w:r>
      <w:r w:rsidR="005134FD">
        <w:rPr>
          <w:rFonts w:ascii="Times New Roman" w:hAnsi="Times New Roman" w:cs="Times New Roman"/>
          <w:bCs/>
          <w:sz w:val="28"/>
          <w:szCs w:val="28"/>
        </w:rPr>
        <w:t xml:space="preserve">прекращен </w:t>
      </w:r>
      <w:r w:rsidRPr="00731FAF">
        <w:rPr>
          <w:rFonts w:ascii="Times New Roman" w:hAnsi="Times New Roman" w:cs="Times New Roman"/>
          <w:bCs/>
          <w:sz w:val="28"/>
          <w:szCs w:val="28"/>
        </w:rPr>
        <w:t>по основаниям, предусмотренным федеральными законами, а также по решению Отраслевого органа в следующих случаях:</w:t>
      </w:r>
      <w:r w:rsidR="005134FD">
        <w:rPr>
          <w:rFonts w:ascii="Times New Roman" w:hAnsi="Times New Roman" w:cs="Times New Roman"/>
          <w:bCs/>
          <w:sz w:val="28"/>
          <w:szCs w:val="28"/>
        </w:rPr>
        <w:t>»</w:t>
      </w:r>
      <w:r w:rsidR="005134FD" w:rsidRPr="00AA57C9">
        <w:rPr>
          <w:rFonts w:ascii="Times New Roman" w:hAnsi="Times New Roman" w:cs="Times New Roman"/>
          <w:bCs/>
          <w:sz w:val="28"/>
          <w:szCs w:val="28"/>
        </w:rPr>
        <w:t>;</w:t>
      </w:r>
    </w:p>
    <w:p w:rsidR="003D7EFF" w:rsidRPr="003D7EFF" w:rsidRDefault="00731FAF" w:rsidP="003D7EF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3D7EFF">
        <w:rPr>
          <w:rFonts w:ascii="Times New Roman" w:hAnsi="Times New Roman" w:cs="Times New Roman"/>
          <w:bCs/>
          <w:sz w:val="28"/>
          <w:szCs w:val="28"/>
        </w:rPr>
        <w:t xml:space="preserve">подпункт «а» </w:t>
      </w:r>
      <w:r w:rsidR="008C20CA" w:rsidRPr="008C20CA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3D7EFF" w:rsidRPr="00587F64" w:rsidRDefault="003D7EFF" w:rsidP="00CE1D6C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«а) </w:t>
      </w:r>
      <w:r w:rsidRPr="003D7EFF">
        <w:rPr>
          <w:rFonts w:ascii="Times New Roman" w:hAnsi="Times New Roman" w:cs="Times New Roman"/>
          <w:bCs/>
          <w:sz w:val="28"/>
          <w:szCs w:val="28"/>
        </w:rPr>
        <w:t>невыполнение в течение двух лет утвержденных планов</w:t>
      </w:r>
      <w:r w:rsidR="002C04A2">
        <w:rPr>
          <w:rFonts w:ascii="Times New Roman" w:hAnsi="Times New Roman" w:cs="Times New Roman"/>
          <w:bCs/>
          <w:sz w:val="28"/>
          <w:szCs w:val="28"/>
        </w:rPr>
        <w:t xml:space="preserve"> (программ) финансово-хозяйственной</w:t>
      </w:r>
      <w:bookmarkStart w:id="0" w:name="_GoBack"/>
      <w:bookmarkEnd w:id="0"/>
      <w:r w:rsidRPr="003D7EFF">
        <w:rPr>
          <w:rFonts w:ascii="Times New Roman" w:hAnsi="Times New Roman" w:cs="Times New Roman"/>
          <w:bCs/>
          <w:sz w:val="28"/>
          <w:szCs w:val="28"/>
        </w:rPr>
        <w:t xml:space="preserve"> деятельности предприятия</w:t>
      </w:r>
      <w:r>
        <w:rPr>
          <w:rFonts w:ascii="Times New Roman" w:hAnsi="Times New Roman" w:cs="Times New Roman"/>
          <w:bCs/>
          <w:sz w:val="28"/>
          <w:szCs w:val="28"/>
        </w:rPr>
        <w:t>, в том числе</w:t>
      </w:r>
      <w:r w:rsidRPr="003D7EFF">
        <w:rPr>
          <w:rFonts w:ascii="Times New Roman" w:hAnsi="Times New Roman" w:cs="Times New Roman"/>
          <w:bCs/>
          <w:sz w:val="28"/>
          <w:szCs w:val="28"/>
        </w:rPr>
        <w:t xml:space="preserve"> заданий по перечислению части чистой прибыли в областной бюджет Ленинградской области;</w:t>
      </w:r>
      <w:r w:rsidR="00587F64">
        <w:rPr>
          <w:rFonts w:ascii="Times New Roman" w:hAnsi="Times New Roman" w:cs="Times New Roman"/>
          <w:bCs/>
          <w:sz w:val="28"/>
          <w:szCs w:val="28"/>
        </w:rPr>
        <w:t>»</w:t>
      </w:r>
      <w:r w:rsidR="00587F64" w:rsidRPr="00587F64">
        <w:rPr>
          <w:rFonts w:ascii="Times New Roman" w:hAnsi="Times New Roman" w:cs="Times New Roman"/>
          <w:bCs/>
          <w:sz w:val="28"/>
          <w:szCs w:val="28"/>
        </w:rPr>
        <w:t>;</w:t>
      </w:r>
    </w:p>
    <w:p w:rsidR="003D7EFF" w:rsidRDefault="00731FAF" w:rsidP="00CE1D6C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</w:t>
      </w:r>
      <w:r w:rsidR="00C42B91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3D7EFF">
        <w:rPr>
          <w:rFonts w:ascii="Times New Roman" w:hAnsi="Times New Roman" w:cs="Times New Roman"/>
          <w:bCs/>
          <w:sz w:val="28"/>
          <w:szCs w:val="28"/>
        </w:rPr>
        <w:t>подпункт «б» исключить</w:t>
      </w:r>
      <w:r w:rsidR="003D7EFF" w:rsidRPr="008C20CA">
        <w:rPr>
          <w:rFonts w:ascii="Times New Roman" w:hAnsi="Times New Roman" w:cs="Times New Roman"/>
          <w:bCs/>
          <w:sz w:val="28"/>
          <w:szCs w:val="28"/>
        </w:rPr>
        <w:t>;</w:t>
      </w:r>
    </w:p>
    <w:p w:rsidR="00C13148" w:rsidRPr="00CE1CC8" w:rsidRDefault="00731FAF" w:rsidP="00CE1D6C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C13148">
        <w:rPr>
          <w:rFonts w:ascii="Times New Roman" w:hAnsi="Times New Roman" w:cs="Times New Roman"/>
          <w:bCs/>
          <w:sz w:val="28"/>
          <w:szCs w:val="28"/>
        </w:rPr>
        <w:t>) абзац второй подпункта «с»</w:t>
      </w:r>
      <w:r w:rsidR="00CE1CC8">
        <w:rPr>
          <w:rFonts w:ascii="Times New Roman" w:hAnsi="Times New Roman" w:cs="Times New Roman"/>
          <w:bCs/>
          <w:sz w:val="28"/>
          <w:szCs w:val="28"/>
        </w:rPr>
        <w:t xml:space="preserve"> исключить</w:t>
      </w:r>
      <w:r w:rsidR="00CE1CC8" w:rsidRPr="00CE1CC8">
        <w:rPr>
          <w:rFonts w:ascii="Times New Roman" w:hAnsi="Times New Roman" w:cs="Times New Roman"/>
          <w:bCs/>
          <w:sz w:val="28"/>
          <w:szCs w:val="28"/>
        </w:rPr>
        <w:t>.</w:t>
      </w:r>
    </w:p>
    <w:p w:rsidR="00CE1D6C" w:rsidRDefault="00CE1D6C" w:rsidP="00822E5C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Приложении № 3 «Примерная форма</w:t>
      </w:r>
      <w:r w:rsidRPr="00CE1D6C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w:anchor="P536" w:history="1">
        <w:r w:rsidRPr="00CE1D6C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устава</w:t>
        </w:r>
      </w:hyperlink>
      <w:r w:rsidRPr="00CE1D6C">
        <w:rPr>
          <w:rFonts w:ascii="Times New Roman" w:hAnsi="Times New Roman" w:cs="Times New Roman"/>
          <w:bCs/>
          <w:sz w:val="28"/>
          <w:szCs w:val="28"/>
        </w:rPr>
        <w:t xml:space="preserve"> казенного предприятия Ленинградской области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CE1D6C">
        <w:rPr>
          <w:rFonts w:ascii="Times New Roman" w:hAnsi="Times New Roman" w:cs="Times New Roman"/>
          <w:bCs/>
          <w:sz w:val="28"/>
          <w:szCs w:val="28"/>
        </w:rPr>
        <w:t>:</w:t>
      </w:r>
    </w:p>
    <w:p w:rsidR="001F0A72" w:rsidRPr="001F0A72" w:rsidRDefault="001F0A72" w:rsidP="001F0A72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0A72">
        <w:rPr>
          <w:rFonts w:ascii="Times New Roman" w:hAnsi="Times New Roman" w:cs="Times New Roman"/>
          <w:bCs/>
          <w:sz w:val="28"/>
          <w:szCs w:val="28"/>
        </w:rPr>
        <w:t>пункт 2.4. раздела 2 «Цели и предмет деятельности Предприятия» изложить в следующей редакции:</w:t>
      </w:r>
    </w:p>
    <w:p w:rsidR="001F0A72" w:rsidRPr="001F0A72" w:rsidRDefault="001F0A72" w:rsidP="001F0A72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0A72">
        <w:rPr>
          <w:rFonts w:ascii="Times New Roman" w:hAnsi="Times New Roman" w:cs="Times New Roman"/>
          <w:bCs/>
          <w:sz w:val="28"/>
          <w:szCs w:val="28"/>
        </w:rPr>
        <w:t xml:space="preserve">«2.4. Право осуществлять деятельность, на которую в соответствии с федеральным законом требуется лицензия, возникает у Предприятия со дня, следующего за днем принятия решения о предоставлении лицензии.»; </w:t>
      </w:r>
    </w:p>
    <w:p w:rsidR="00CE1D6C" w:rsidRPr="002C04A2" w:rsidRDefault="00CE1D6C" w:rsidP="00822E5C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пункты 3</w:t>
      </w:r>
      <w:r w:rsidRPr="00CE1D6C">
        <w:rPr>
          <w:rFonts w:ascii="Times New Roman" w:hAnsi="Times New Roman" w:cs="Times New Roman"/>
          <w:bCs/>
          <w:sz w:val="28"/>
          <w:szCs w:val="28"/>
        </w:rPr>
        <w:t xml:space="preserve">.4. - 3.8. </w:t>
      </w:r>
      <w:r w:rsidR="00932D8F">
        <w:rPr>
          <w:rFonts w:ascii="Times New Roman" w:hAnsi="Times New Roman" w:cs="Times New Roman"/>
          <w:bCs/>
          <w:sz w:val="28"/>
          <w:szCs w:val="28"/>
        </w:rPr>
        <w:t>раздела</w:t>
      </w:r>
      <w:r>
        <w:rPr>
          <w:rFonts w:ascii="Times New Roman" w:hAnsi="Times New Roman" w:cs="Times New Roman"/>
          <w:bCs/>
          <w:sz w:val="28"/>
          <w:szCs w:val="28"/>
        </w:rPr>
        <w:t xml:space="preserve"> 3 «</w:t>
      </w:r>
      <w:r w:rsidRPr="00CE1D6C">
        <w:rPr>
          <w:rFonts w:ascii="Times New Roman" w:hAnsi="Times New Roman" w:cs="Times New Roman"/>
          <w:bCs/>
          <w:sz w:val="28"/>
          <w:szCs w:val="28"/>
        </w:rPr>
        <w:t>Имущество Предприятия</w:t>
      </w:r>
      <w:r>
        <w:rPr>
          <w:rFonts w:ascii="Times New Roman" w:hAnsi="Times New Roman" w:cs="Times New Roman"/>
          <w:bCs/>
          <w:sz w:val="28"/>
          <w:szCs w:val="28"/>
        </w:rPr>
        <w:t xml:space="preserve">» считать соответственно пунктами </w:t>
      </w:r>
      <w:r w:rsidRPr="00CE1D6C"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CE1D6C">
        <w:rPr>
          <w:rFonts w:ascii="Times New Roman" w:hAnsi="Times New Roman" w:cs="Times New Roman"/>
          <w:bCs/>
          <w:sz w:val="28"/>
          <w:szCs w:val="28"/>
        </w:rPr>
        <w:t xml:space="preserve">. - </w:t>
      </w:r>
      <w:r>
        <w:rPr>
          <w:rFonts w:ascii="Times New Roman" w:hAnsi="Times New Roman" w:cs="Times New Roman"/>
          <w:bCs/>
          <w:sz w:val="28"/>
          <w:szCs w:val="28"/>
        </w:rPr>
        <w:t>3.7</w:t>
      </w:r>
      <w:r w:rsidRPr="00CE1D6C">
        <w:rPr>
          <w:rFonts w:ascii="Times New Roman" w:hAnsi="Times New Roman" w:cs="Times New Roman"/>
          <w:bCs/>
          <w:sz w:val="28"/>
          <w:szCs w:val="28"/>
        </w:rPr>
        <w:t>.;</w:t>
      </w:r>
    </w:p>
    <w:p w:rsidR="00CE1CC8" w:rsidRPr="00CE1CC8" w:rsidRDefault="00CE1CC8" w:rsidP="00822E5C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разделе 4 «</w:t>
      </w:r>
      <w:r w:rsidRPr="00F52121">
        <w:rPr>
          <w:rFonts w:ascii="Times New Roman" w:hAnsi="Times New Roman" w:cs="Times New Roman"/>
          <w:bCs/>
          <w:sz w:val="28"/>
          <w:szCs w:val="28"/>
        </w:rPr>
        <w:t>Права и обязанности Предприятия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1F0A72">
        <w:rPr>
          <w:rFonts w:ascii="Times New Roman" w:hAnsi="Times New Roman" w:cs="Times New Roman"/>
          <w:bCs/>
          <w:sz w:val="28"/>
          <w:szCs w:val="28"/>
        </w:rPr>
        <w:t>:</w:t>
      </w:r>
    </w:p>
    <w:p w:rsidR="00CE1CC8" w:rsidRPr="00CE1CC8" w:rsidRDefault="00CE1CC8" w:rsidP="00CE1CC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подпункте «д» пункта 4</w:t>
      </w:r>
      <w:r w:rsidRPr="00CE1CC8">
        <w:rPr>
          <w:rFonts w:ascii="Times New Roman" w:hAnsi="Times New Roman" w:cs="Times New Roman"/>
          <w:bCs/>
          <w:sz w:val="28"/>
          <w:szCs w:val="28"/>
        </w:rPr>
        <w:t>.1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1CC8">
        <w:rPr>
          <w:rFonts w:ascii="Times New Roman" w:hAnsi="Times New Roman" w:cs="Times New Roman"/>
          <w:bCs/>
          <w:sz w:val="28"/>
          <w:szCs w:val="28"/>
        </w:rPr>
        <w:t>после слова «труда» дополнить словами «(с учетом положений постановления Правительства Ленинградской области от 27 апреля 2017 года № 131 «Об условиях оплаты труда руководителей Ленинградских областных государственных унитарных предприятий» и иных норм трудового законодательства)»;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F0A72" w:rsidRPr="001F0A72" w:rsidRDefault="001F0A72" w:rsidP="00822E5C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пункте 4</w:t>
      </w:r>
      <w:r w:rsidRPr="00932D8F">
        <w:rPr>
          <w:rFonts w:ascii="Times New Roman" w:hAnsi="Times New Roman" w:cs="Times New Roman"/>
          <w:bCs/>
          <w:sz w:val="28"/>
          <w:szCs w:val="28"/>
        </w:rPr>
        <w:t xml:space="preserve">.2. </w:t>
      </w:r>
    </w:p>
    <w:p w:rsidR="00CE1CC8" w:rsidRPr="002C04A2" w:rsidRDefault="001F0A72" w:rsidP="00350D33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CE1CC8">
        <w:rPr>
          <w:rFonts w:ascii="Times New Roman" w:hAnsi="Times New Roman" w:cs="Times New Roman"/>
          <w:bCs/>
          <w:sz w:val="28"/>
          <w:szCs w:val="28"/>
        </w:rPr>
        <w:t>в подпункте «г» слово «индивидуальном» исключить</w:t>
      </w:r>
      <w:r w:rsidR="00CE1CC8" w:rsidRPr="00CE1CC8">
        <w:rPr>
          <w:rFonts w:ascii="Times New Roman" w:hAnsi="Times New Roman" w:cs="Times New Roman"/>
          <w:bCs/>
          <w:sz w:val="28"/>
          <w:szCs w:val="28"/>
        </w:rPr>
        <w:t>;</w:t>
      </w:r>
    </w:p>
    <w:p w:rsidR="00CE1CC8" w:rsidRDefault="00CE1CC8" w:rsidP="00350D33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подпункт «д» исключить</w:t>
      </w:r>
      <w:r w:rsidRPr="00BD0467">
        <w:rPr>
          <w:rFonts w:ascii="Times New Roman" w:hAnsi="Times New Roman" w:cs="Times New Roman"/>
          <w:bCs/>
          <w:sz w:val="28"/>
          <w:szCs w:val="28"/>
        </w:rPr>
        <w:t>;</w:t>
      </w:r>
    </w:p>
    <w:p w:rsidR="00BD0467" w:rsidRDefault="00BD0467" w:rsidP="00350D33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 в подпункте «м» слова  «21 июля 2005 года № 94-ФЗ «</w:t>
      </w:r>
      <w:r w:rsidRPr="00932D8F">
        <w:rPr>
          <w:rFonts w:ascii="Times New Roman" w:hAnsi="Times New Roman" w:cs="Times New Roman"/>
          <w:bCs/>
          <w:sz w:val="28"/>
          <w:szCs w:val="28"/>
        </w:rPr>
        <w:t>О размещении заказов на поставки товаров, выполнение работ, оказание услуг для государственных и муниципальных нужд</w:t>
      </w:r>
      <w:r>
        <w:rPr>
          <w:rFonts w:ascii="Times New Roman" w:hAnsi="Times New Roman" w:cs="Times New Roman"/>
          <w:bCs/>
          <w:sz w:val="28"/>
          <w:szCs w:val="28"/>
        </w:rPr>
        <w:t>» заменить словами «</w:t>
      </w:r>
      <w:r w:rsidRPr="00932D8F">
        <w:rPr>
          <w:rFonts w:ascii="Times New Roman" w:hAnsi="Times New Roman" w:cs="Times New Roman"/>
          <w:bCs/>
          <w:sz w:val="28"/>
          <w:szCs w:val="28"/>
        </w:rPr>
        <w:t>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Pr="00BD0467">
        <w:rPr>
          <w:rFonts w:ascii="Times New Roman" w:hAnsi="Times New Roman" w:cs="Times New Roman"/>
          <w:bCs/>
          <w:sz w:val="28"/>
          <w:szCs w:val="28"/>
        </w:rPr>
        <w:t>;</w:t>
      </w:r>
      <w:r w:rsidRPr="00822E5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D0467" w:rsidRPr="00BD0467" w:rsidRDefault="00BD0467" w:rsidP="00350D33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г)</w:t>
      </w:r>
      <w:r w:rsidRPr="00BD046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подпункт «о» изложить в следующей редакции</w:t>
      </w:r>
      <w:r w:rsidRPr="00BD0467">
        <w:rPr>
          <w:rFonts w:ascii="Times New Roman" w:hAnsi="Times New Roman" w:cs="Times New Roman"/>
          <w:bCs/>
          <w:sz w:val="28"/>
          <w:szCs w:val="28"/>
        </w:rPr>
        <w:t>:</w:t>
      </w:r>
    </w:p>
    <w:p w:rsidR="00BD0467" w:rsidRPr="00BD0467" w:rsidRDefault="00BD0467" w:rsidP="00BD0467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«о) </w:t>
      </w:r>
      <w:r w:rsidRPr="00BD0467">
        <w:rPr>
          <w:rFonts w:ascii="Times New Roman" w:hAnsi="Times New Roman" w:cs="Times New Roman"/>
          <w:bCs/>
          <w:sz w:val="28"/>
          <w:szCs w:val="28"/>
        </w:rPr>
        <w:t>ежеквартально не позднее 30 (тридцати) дней после наступления отчетной даты представлять промежуточную (квартальную) бухгалтерскую (финансовую) отчетность в отраслевой орган и Леноблкомимущество;»;</w:t>
      </w:r>
    </w:p>
    <w:p w:rsidR="001F0A72" w:rsidRPr="001F0A72" w:rsidRDefault="00BD0467" w:rsidP="00350D33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д) </w:t>
      </w:r>
      <w:r w:rsidR="001F0A72">
        <w:rPr>
          <w:rFonts w:ascii="Times New Roman" w:hAnsi="Times New Roman" w:cs="Times New Roman"/>
          <w:bCs/>
          <w:sz w:val="28"/>
          <w:szCs w:val="28"/>
        </w:rPr>
        <w:t>подпункт «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1F0A72">
        <w:rPr>
          <w:rFonts w:ascii="Times New Roman" w:hAnsi="Times New Roman" w:cs="Times New Roman"/>
          <w:bCs/>
          <w:sz w:val="28"/>
          <w:szCs w:val="28"/>
        </w:rPr>
        <w:t>» изложить в следующей редакции</w:t>
      </w:r>
      <w:r w:rsidR="001F0A72" w:rsidRPr="001F0A72">
        <w:rPr>
          <w:rFonts w:ascii="Times New Roman" w:hAnsi="Times New Roman" w:cs="Times New Roman"/>
          <w:bCs/>
          <w:sz w:val="28"/>
          <w:szCs w:val="28"/>
        </w:rPr>
        <w:t>:</w:t>
      </w:r>
    </w:p>
    <w:p w:rsidR="00584933" w:rsidRPr="00584933" w:rsidRDefault="001F0A72" w:rsidP="00584933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BD0467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584933" w:rsidRPr="00584933">
        <w:rPr>
          <w:rFonts w:ascii="Times New Roman" w:hAnsi="Times New Roman" w:cs="Times New Roman"/>
          <w:bCs/>
          <w:sz w:val="28"/>
          <w:szCs w:val="28"/>
        </w:rPr>
        <w:t>в срок до 1 мая направлять в Леноблкомимущество утвержденные отраслевым органом:</w:t>
      </w:r>
    </w:p>
    <w:p w:rsidR="00584933" w:rsidRPr="00584933" w:rsidRDefault="00584933" w:rsidP="0058493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4933">
        <w:rPr>
          <w:rFonts w:ascii="Times New Roman" w:hAnsi="Times New Roman" w:cs="Times New Roman"/>
          <w:bCs/>
          <w:sz w:val="28"/>
          <w:szCs w:val="28"/>
        </w:rPr>
        <w:t xml:space="preserve">отчет о деятельности предприятия за прошедший год; </w:t>
      </w:r>
    </w:p>
    <w:p w:rsidR="00584933" w:rsidRPr="00584933" w:rsidRDefault="00584933" w:rsidP="0058493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4933">
        <w:rPr>
          <w:rFonts w:ascii="Times New Roman" w:hAnsi="Times New Roman" w:cs="Times New Roman"/>
          <w:bCs/>
          <w:sz w:val="28"/>
          <w:szCs w:val="28"/>
        </w:rPr>
        <w:t>план (программу) финансово-хозяйственной деятельности предприятия на очередной финансовый год;</w:t>
      </w:r>
    </w:p>
    <w:p w:rsidR="00584933" w:rsidRPr="00584933" w:rsidRDefault="00584933" w:rsidP="0058493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4933">
        <w:rPr>
          <w:rFonts w:ascii="Times New Roman" w:hAnsi="Times New Roman" w:cs="Times New Roman"/>
          <w:bCs/>
          <w:sz w:val="28"/>
          <w:szCs w:val="28"/>
        </w:rPr>
        <w:t>ключевые показатели эффективности предприятия на очередной финансовый год;»</w:t>
      </w:r>
      <w:r w:rsidR="00BD0467" w:rsidRPr="00BD0467">
        <w:rPr>
          <w:rFonts w:ascii="Times New Roman" w:hAnsi="Times New Roman" w:cs="Times New Roman"/>
          <w:bCs/>
          <w:sz w:val="28"/>
          <w:szCs w:val="28"/>
        </w:rPr>
        <w:t>.</w:t>
      </w:r>
    </w:p>
    <w:p w:rsidR="0050485F" w:rsidRDefault="005B1457" w:rsidP="001E424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1457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C10D81" w:rsidRPr="00C10D81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5B1457" w:rsidRDefault="005B1457" w:rsidP="00B6657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145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3. Контроль за исполнением настоящего постановления возложить на </w:t>
      </w:r>
      <w:r w:rsidR="00C10D81" w:rsidRPr="00C10D81">
        <w:rPr>
          <w:rFonts w:ascii="Times New Roman" w:hAnsi="Times New Roman" w:cs="Times New Roman"/>
          <w:bCs/>
          <w:sz w:val="28"/>
          <w:szCs w:val="28"/>
        </w:rPr>
        <w:t>первого заместителя Председателя Правительства Ленинградской области - председате</w:t>
      </w:r>
      <w:r w:rsidR="00EE4DC9">
        <w:rPr>
          <w:rFonts w:ascii="Times New Roman" w:hAnsi="Times New Roman" w:cs="Times New Roman"/>
          <w:bCs/>
          <w:sz w:val="28"/>
          <w:szCs w:val="28"/>
        </w:rPr>
        <w:t>ля комитета финансов</w:t>
      </w:r>
      <w:r w:rsidR="00C10D81" w:rsidRPr="00C10D81">
        <w:rPr>
          <w:rFonts w:ascii="Times New Roman" w:hAnsi="Times New Roman" w:cs="Times New Roman"/>
          <w:bCs/>
          <w:sz w:val="28"/>
          <w:szCs w:val="28"/>
        </w:rPr>
        <w:t>.</w:t>
      </w:r>
    </w:p>
    <w:p w:rsidR="00BD0467" w:rsidRPr="002C04A2" w:rsidRDefault="00BD0467" w:rsidP="00B6657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0467" w:rsidRPr="002C04A2" w:rsidRDefault="00BD0467" w:rsidP="00B6657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7311" w:rsidRPr="00DD7311" w:rsidRDefault="00DD7311" w:rsidP="00B6657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D7311">
        <w:rPr>
          <w:rFonts w:ascii="Times New Roman" w:hAnsi="Times New Roman" w:cs="Times New Roman"/>
          <w:bCs/>
          <w:sz w:val="28"/>
          <w:szCs w:val="28"/>
        </w:rPr>
        <w:t xml:space="preserve">Губернатор </w:t>
      </w:r>
    </w:p>
    <w:p w:rsidR="00DD7311" w:rsidRPr="00DD7311" w:rsidRDefault="00DD7311" w:rsidP="00B6657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D7311">
        <w:rPr>
          <w:rFonts w:ascii="Times New Roman" w:hAnsi="Times New Roman" w:cs="Times New Roman"/>
          <w:bCs/>
          <w:sz w:val="28"/>
          <w:szCs w:val="28"/>
        </w:rPr>
        <w:t xml:space="preserve">Ленинградской области                                                             </w:t>
      </w:r>
      <w:r w:rsidR="006E7781" w:rsidRPr="00291B30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DD731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E4DC9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DD7311">
        <w:rPr>
          <w:rFonts w:ascii="Times New Roman" w:hAnsi="Times New Roman" w:cs="Times New Roman"/>
          <w:bCs/>
          <w:sz w:val="28"/>
          <w:szCs w:val="28"/>
        </w:rPr>
        <w:t>А.Ю.Дрозденко</w:t>
      </w:r>
    </w:p>
    <w:sectPr w:rsidR="00DD7311" w:rsidRPr="00DD7311" w:rsidSect="00BD0467">
      <w:headerReference w:type="default" r:id="rId13"/>
      <w:pgSz w:w="11906" w:h="16838"/>
      <w:pgMar w:top="993" w:right="566" w:bottom="993" w:left="1133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3F4" w:rsidRDefault="002B63F4" w:rsidP="00B96A44">
      <w:pPr>
        <w:spacing w:after="0" w:line="240" w:lineRule="auto"/>
      </w:pPr>
      <w:r>
        <w:separator/>
      </w:r>
    </w:p>
  </w:endnote>
  <w:endnote w:type="continuationSeparator" w:id="0">
    <w:p w:rsidR="002B63F4" w:rsidRDefault="002B63F4" w:rsidP="00B96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3F4" w:rsidRDefault="002B63F4" w:rsidP="00B96A44">
      <w:pPr>
        <w:spacing w:after="0" w:line="240" w:lineRule="auto"/>
      </w:pPr>
      <w:r>
        <w:separator/>
      </w:r>
    </w:p>
  </w:footnote>
  <w:footnote w:type="continuationSeparator" w:id="0">
    <w:p w:rsidR="002B63F4" w:rsidRDefault="002B63F4" w:rsidP="00B96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35433"/>
      <w:docPartObj>
        <w:docPartGallery w:val="Page Numbers (Top of Page)"/>
        <w:docPartUnique/>
      </w:docPartObj>
    </w:sdtPr>
    <w:sdtEndPr/>
    <w:sdtContent>
      <w:p w:rsidR="00B96A44" w:rsidRDefault="00B96A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4A2">
          <w:rPr>
            <w:noProof/>
          </w:rPr>
          <w:t>5</w:t>
        </w:r>
        <w:r>
          <w:fldChar w:fldCharType="end"/>
        </w:r>
      </w:p>
    </w:sdtContent>
  </w:sdt>
  <w:p w:rsidR="00B96A44" w:rsidRDefault="00B96A4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D02BF"/>
    <w:multiLevelType w:val="hybridMultilevel"/>
    <w:tmpl w:val="EDBE5854"/>
    <w:lvl w:ilvl="0" w:tplc="B4F6B6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017423"/>
    <w:multiLevelType w:val="hybridMultilevel"/>
    <w:tmpl w:val="71F650BE"/>
    <w:lvl w:ilvl="0" w:tplc="D4A2C42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89"/>
    <w:rsid w:val="00044F81"/>
    <w:rsid w:val="0004726C"/>
    <w:rsid w:val="00052A0F"/>
    <w:rsid w:val="000640BF"/>
    <w:rsid w:val="00070458"/>
    <w:rsid w:val="00070608"/>
    <w:rsid w:val="00071C89"/>
    <w:rsid w:val="000778E4"/>
    <w:rsid w:val="00094D0B"/>
    <w:rsid w:val="000A3620"/>
    <w:rsid w:val="000B4FED"/>
    <w:rsid w:val="000D23C6"/>
    <w:rsid w:val="000E3338"/>
    <w:rsid w:val="000E6240"/>
    <w:rsid w:val="000F2F1C"/>
    <w:rsid w:val="000F7ECE"/>
    <w:rsid w:val="0010455E"/>
    <w:rsid w:val="00106FC1"/>
    <w:rsid w:val="00110A23"/>
    <w:rsid w:val="00130660"/>
    <w:rsid w:val="001345E9"/>
    <w:rsid w:val="001569A6"/>
    <w:rsid w:val="00180B34"/>
    <w:rsid w:val="001933DE"/>
    <w:rsid w:val="001E4248"/>
    <w:rsid w:val="001F0A72"/>
    <w:rsid w:val="001F3FC9"/>
    <w:rsid w:val="00200B9A"/>
    <w:rsid w:val="002152EA"/>
    <w:rsid w:val="00227C0D"/>
    <w:rsid w:val="00240E47"/>
    <w:rsid w:val="002816F0"/>
    <w:rsid w:val="00281B4A"/>
    <w:rsid w:val="00291B30"/>
    <w:rsid w:val="002B63F4"/>
    <w:rsid w:val="002C04A2"/>
    <w:rsid w:val="002C0D88"/>
    <w:rsid w:val="002C3DCB"/>
    <w:rsid w:val="002D2E5F"/>
    <w:rsid w:val="002D4836"/>
    <w:rsid w:val="002E31BA"/>
    <w:rsid w:val="002F30CF"/>
    <w:rsid w:val="003070A1"/>
    <w:rsid w:val="00325A88"/>
    <w:rsid w:val="00327F35"/>
    <w:rsid w:val="00350D33"/>
    <w:rsid w:val="00356311"/>
    <w:rsid w:val="00371EBE"/>
    <w:rsid w:val="00377194"/>
    <w:rsid w:val="00391D80"/>
    <w:rsid w:val="003A1563"/>
    <w:rsid w:val="003B2C73"/>
    <w:rsid w:val="003D504D"/>
    <w:rsid w:val="003D7EFF"/>
    <w:rsid w:val="003E4B9A"/>
    <w:rsid w:val="003E6146"/>
    <w:rsid w:val="0040092E"/>
    <w:rsid w:val="00413A92"/>
    <w:rsid w:val="00431389"/>
    <w:rsid w:val="004423EA"/>
    <w:rsid w:val="00450C45"/>
    <w:rsid w:val="004564B3"/>
    <w:rsid w:val="0045743F"/>
    <w:rsid w:val="00463B17"/>
    <w:rsid w:val="00487D12"/>
    <w:rsid w:val="004A1768"/>
    <w:rsid w:val="004C2AA4"/>
    <w:rsid w:val="004C7B7F"/>
    <w:rsid w:val="004D0DD0"/>
    <w:rsid w:val="004F0130"/>
    <w:rsid w:val="0050485F"/>
    <w:rsid w:val="005134FD"/>
    <w:rsid w:val="005147B4"/>
    <w:rsid w:val="005436C0"/>
    <w:rsid w:val="0055641A"/>
    <w:rsid w:val="005733F0"/>
    <w:rsid w:val="00584933"/>
    <w:rsid w:val="00587F64"/>
    <w:rsid w:val="005A3321"/>
    <w:rsid w:val="005B0E16"/>
    <w:rsid w:val="005B1457"/>
    <w:rsid w:val="0061260E"/>
    <w:rsid w:val="006211ED"/>
    <w:rsid w:val="0062229F"/>
    <w:rsid w:val="00623C2E"/>
    <w:rsid w:val="00637C16"/>
    <w:rsid w:val="006801EF"/>
    <w:rsid w:val="006C68C0"/>
    <w:rsid w:val="006E127C"/>
    <w:rsid w:val="006E7781"/>
    <w:rsid w:val="006F5815"/>
    <w:rsid w:val="0070706C"/>
    <w:rsid w:val="007078AF"/>
    <w:rsid w:val="0071292D"/>
    <w:rsid w:val="00725C3B"/>
    <w:rsid w:val="007300F7"/>
    <w:rsid w:val="00731C8E"/>
    <w:rsid w:val="00731FAF"/>
    <w:rsid w:val="0074068E"/>
    <w:rsid w:val="00753CA9"/>
    <w:rsid w:val="007668E5"/>
    <w:rsid w:val="0078469D"/>
    <w:rsid w:val="007867E4"/>
    <w:rsid w:val="007C0149"/>
    <w:rsid w:val="007C6279"/>
    <w:rsid w:val="007D279E"/>
    <w:rsid w:val="007D2E57"/>
    <w:rsid w:val="007E15DF"/>
    <w:rsid w:val="007F4F23"/>
    <w:rsid w:val="007F50BD"/>
    <w:rsid w:val="00800272"/>
    <w:rsid w:val="0080297B"/>
    <w:rsid w:val="00822E5C"/>
    <w:rsid w:val="0082315F"/>
    <w:rsid w:val="00825C06"/>
    <w:rsid w:val="00832A03"/>
    <w:rsid w:val="008509C4"/>
    <w:rsid w:val="00855C16"/>
    <w:rsid w:val="00861405"/>
    <w:rsid w:val="00867EBB"/>
    <w:rsid w:val="00873D11"/>
    <w:rsid w:val="00895706"/>
    <w:rsid w:val="008A4515"/>
    <w:rsid w:val="008C20CA"/>
    <w:rsid w:val="008C3389"/>
    <w:rsid w:val="008D29F5"/>
    <w:rsid w:val="008E3F52"/>
    <w:rsid w:val="008E70C3"/>
    <w:rsid w:val="008F1109"/>
    <w:rsid w:val="00912CFF"/>
    <w:rsid w:val="00924049"/>
    <w:rsid w:val="00932D8F"/>
    <w:rsid w:val="00950A54"/>
    <w:rsid w:val="00953E58"/>
    <w:rsid w:val="00954BA5"/>
    <w:rsid w:val="00955937"/>
    <w:rsid w:val="00974F85"/>
    <w:rsid w:val="00980E05"/>
    <w:rsid w:val="00981A1C"/>
    <w:rsid w:val="0098256F"/>
    <w:rsid w:val="00993BB2"/>
    <w:rsid w:val="00995742"/>
    <w:rsid w:val="009A0E3E"/>
    <w:rsid w:val="009A4ADA"/>
    <w:rsid w:val="009A5D04"/>
    <w:rsid w:val="00A02A74"/>
    <w:rsid w:val="00A06C0C"/>
    <w:rsid w:val="00A0760E"/>
    <w:rsid w:val="00A102A4"/>
    <w:rsid w:val="00A12EB7"/>
    <w:rsid w:val="00A30A16"/>
    <w:rsid w:val="00A365B1"/>
    <w:rsid w:val="00A4267F"/>
    <w:rsid w:val="00A46A10"/>
    <w:rsid w:val="00A509F8"/>
    <w:rsid w:val="00A57ADF"/>
    <w:rsid w:val="00A72994"/>
    <w:rsid w:val="00A9326B"/>
    <w:rsid w:val="00AA57C9"/>
    <w:rsid w:val="00AC16CA"/>
    <w:rsid w:val="00AE25DF"/>
    <w:rsid w:val="00AE3781"/>
    <w:rsid w:val="00AF1EC3"/>
    <w:rsid w:val="00B02B14"/>
    <w:rsid w:val="00B17C08"/>
    <w:rsid w:val="00B211CA"/>
    <w:rsid w:val="00B244F7"/>
    <w:rsid w:val="00B4050C"/>
    <w:rsid w:val="00B44CA9"/>
    <w:rsid w:val="00B527D6"/>
    <w:rsid w:val="00B52FC9"/>
    <w:rsid w:val="00B55BA1"/>
    <w:rsid w:val="00B603ED"/>
    <w:rsid w:val="00B66570"/>
    <w:rsid w:val="00B77807"/>
    <w:rsid w:val="00B8584B"/>
    <w:rsid w:val="00B902C1"/>
    <w:rsid w:val="00B96A44"/>
    <w:rsid w:val="00BB1A5C"/>
    <w:rsid w:val="00BC0741"/>
    <w:rsid w:val="00BD0467"/>
    <w:rsid w:val="00BF5657"/>
    <w:rsid w:val="00C10D81"/>
    <w:rsid w:val="00C13148"/>
    <w:rsid w:val="00C155C9"/>
    <w:rsid w:val="00C279C4"/>
    <w:rsid w:val="00C42B91"/>
    <w:rsid w:val="00C51FE2"/>
    <w:rsid w:val="00C614BC"/>
    <w:rsid w:val="00C64296"/>
    <w:rsid w:val="00C7204E"/>
    <w:rsid w:val="00CA3C1F"/>
    <w:rsid w:val="00CB2B6A"/>
    <w:rsid w:val="00CC323D"/>
    <w:rsid w:val="00CD108D"/>
    <w:rsid w:val="00CE1CC8"/>
    <w:rsid w:val="00CE1D6C"/>
    <w:rsid w:val="00D06C99"/>
    <w:rsid w:val="00D0721A"/>
    <w:rsid w:val="00D0752E"/>
    <w:rsid w:val="00D10CCF"/>
    <w:rsid w:val="00D20CE0"/>
    <w:rsid w:val="00D32B9B"/>
    <w:rsid w:val="00D66049"/>
    <w:rsid w:val="00D6608F"/>
    <w:rsid w:val="00D66902"/>
    <w:rsid w:val="00D678B5"/>
    <w:rsid w:val="00D743C5"/>
    <w:rsid w:val="00DA5C8E"/>
    <w:rsid w:val="00DB1B62"/>
    <w:rsid w:val="00DC533B"/>
    <w:rsid w:val="00DD7311"/>
    <w:rsid w:val="00DF2D16"/>
    <w:rsid w:val="00E01990"/>
    <w:rsid w:val="00E03113"/>
    <w:rsid w:val="00E107E0"/>
    <w:rsid w:val="00E1732D"/>
    <w:rsid w:val="00E30BF7"/>
    <w:rsid w:val="00E4734C"/>
    <w:rsid w:val="00E548FA"/>
    <w:rsid w:val="00E625F3"/>
    <w:rsid w:val="00EA166F"/>
    <w:rsid w:val="00EA4E3C"/>
    <w:rsid w:val="00EB2369"/>
    <w:rsid w:val="00EC6DF1"/>
    <w:rsid w:val="00EE0B05"/>
    <w:rsid w:val="00EE4DC9"/>
    <w:rsid w:val="00EF4975"/>
    <w:rsid w:val="00EF6600"/>
    <w:rsid w:val="00EF6A81"/>
    <w:rsid w:val="00F217AE"/>
    <w:rsid w:val="00F32CC3"/>
    <w:rsid w:val="00F52121"/>
    <w:rsid w:val="00F62B89"/>
    <w:rsid w:val="00F671E8"/>
    <w:rsid w:val="00F67B3E"/>
    <w:rsid w:val="00F74B9B"/>
    <w:rsid w:val="00F81468"/>
    <w:rsid w:val="00F85C88"/>
    <w:rsid w:val="00F92044"/>
    <w:rsid w:val="00FA7AD5"/>
    <w:rsid w:val="00FB7268"/>
    <w:rsid w:val="00FC2071"/>
    <w:rsid w:val="00FC6A72"/>
    <w:rsid w:val="00FF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6A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A44"/>
  </w:style>
  <w:style w:type="paragraph" w:styleId="a7">
    <w:name w:val="footer"/>
    <w:basedOn w:val="a"/>
    <w:link w:val="a8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A44"/>
  </w:style>
  <w:style w:type="paragraph" w:styleId="a9">
    <w:name w:val="Balloon Text"/>
    <w:basedOn w:val="a"/>
    <w:link w:val="aa"/>
    <w:uiPriority w:val="99"/>
    <w:semiHidden/>
    <w:unhideWhenUsed/>
    <w:rsid w:val="004F0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01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6A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A44"/>
  </w:style>
  <w:style w:type="paragraph" w:styleId="a7">
    <w:name w:val="footer"/>
    <w:basedOn w:val="a"/>
    <w:link w:val="a8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A44"/>
  </w:style>
  <w:style w:type="paragraph" w:styleId="a9">
    <w:name w:val="Balloon Text"/>
    <w:basedOn w:val="a"/>
    <w:link w:val="aa"/>
    <w:uiPriority w:val="99"/>
    <w:semiHidden/>
    <w:unhideWhenUsed/>
    <w:rsid w:val="004F0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01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DAF42FF4C5A690D1C70A4B7ADDDE6B6E115BCE3CB26270A0E3F8979829743A7981E9B8A62B4OAT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4FDE93A5EA7E04EAD2EBF14B1182AE58190BE2B59B6D9D475EDF59BFE4AU9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BE903E8A9B23598D4DC251B8109C751AED66ADF9D36C5FDF1F6F1F8B907A2D8AAC65F6FA510E4Y2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742AFA88718E53EE90CD009C6259DA333B485DF5E669389A198D8C90FTB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EECA8-E57D-4FFF-8A8D-959E42133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1693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2</dc:creator>
  <cp:lastModifiedBy>Маргарита Владиславовна Смелова</cp:lastModifiedBy>
  <cp:revision>2</cp:revision>
  <cp:lastPrinted>2017-06-09T12:41:00Z</cp:lastPrinted>
  <dcterms:created xsi:type="dcterms:W3CDTF">2017-08-03T11:29:00Z</dcterms:created>
  <dcterms:modified xsi:type="dcterms:W3CDTF">2017-08-03T11:29:00Z</dcterms:modified>
</cp:coreProperties>
</file>