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999" w:rsidRDefault="00532E86" w:rsidP="00BD356E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  <w:bookmarkStart w:id="0" w:name="_GoBack"/>
      <w:bookmarkEnd w:id="0"/>
    </w:p>
    <w:p w:rsidR="00494C39" w:rsidRPr="00BD356E" w:rsidRDefault="00494C39" w:rsidP="00BD356E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</w:p>
    <w:p w:rsidR="00AE0CF3" w:rsidRDefault="00865ED7" w:rsidP="00865ED7">
      <w:pPr>
        <w:pStyle w:val="a3"/>
        <w:tabs>
          <w:tab w:val="left" w:pos="66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6435F" w:rsidRDefault="00DF01D7" w:rsidP="00865ED7">
      <w:pPr>
        <w:pStyle w:val="a3"/>
        <w:tabs>
          <w:tab w:val="left" w:pos="66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3B4015" w:rsidRDefault="003B4015" w:rsidP="00865ED7">
      <w:pPr>
        <w:pStyle w:val="a3"/>
        <w:tabs>
          <w:tab w:val="left" w:pos="664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6435F" w:rsidRDefault="0056435F" w:rsidP="00865ED7">
      <w:pPr>
        <w:pStyle w:val="a3"/>
        <w:tabs>
          <w:tab w:val="left" w:pos="664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6435F" w:rsidRDefault="0056435F" w:rsidP="00865ED7">
      <w:pPr>
        <w:pStyle w:val="a3"/>
        <w:tabs>
          <w:tab w:val="left" w:pos="664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6435F" w:rsidRDefault="0056435F" w:rsidP="00865ED7">
      <w:pPr>
        <w:pStyle w:val="a3"/>
        <w:tabs>
          <w:tab w:val="left" w:pos="664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6435F" w:rsidRDefault="0056435F" w:rsidP="00865ED7">
      <w:pPr>
        <w:pStyle w:val="a3"/>
        <w:tabs>
          <w:tab w:val="left" w:pos="664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6435F" w:rsidRDefault="0056435F" w:rsidP="00865ED7">
      <w:pPr>
        <w:pStyle w:val="a3"/>
        <w:tabs>
          <w:tab w:val="left" w:pos="664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B6294" w:rsidRDefault="000B6294" w:rsidP="000410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6294" w:rsidRDefault="000B6294" w:rsidP="000410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6294" w:rsidRDefault="000B6294" w:rsidP="000410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6294" w:rsidRDefault="000B6294" w:rsidP="000410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6294" w:rsidRDefault="000B6294" w:rsidP="000410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6294" w:rsidRDefault="000B6294" w:rsidP="000410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6294" w:rsidRDefault="000B6294" w:rsidP="000410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A2999" w:rsidRPr="00406772" w:rsidRDefault="000410F9" w:rsidP="00B02813">
      <w:pPr>
        <w:pStyle w:val="ConsPlusNormal"/>
        <w:widowControl/>
        <w:adjustRightInd w:val="0"/>
        <w:ind w:firstLine="539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40677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О внесении изменений в </w:t>
      </w:r>
      <w:r w:rsidR="00862ABD" w:rsidRPr="00B0281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приказ Ленинградского областного комитета по управлению государственным имуществом от </w:t>
      </w:r>
      <w:r w:rsidR="002C692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06</w:t>
      </w:r>
      <w:r w:rsidR="00862ABD" w:rsidRPr="00B0281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2C692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мая</w:t>
      </w:r>
      <w:r w:rsidR="00862ABD" w:rsidRPr="00B0281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201</w:t>
      </w:r>
      <w:r w:rsidR="002C692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3</w:t>
      </w:r>
      <w:r w:rsidR="00862ABD" w:rsidRPr="00B0281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года № </w:t>
      </w:r>
      <w:r w:rsidR="002C692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11</w:t>
      </w:r>
      <w:r w:rsidR="00862AB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«Об </w:t>
      </w:r>
      <w:r w:rsidR="0031401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организации работы «телефона доверия» Ленинградского областного комитета по управлению государственным имуществом»</w:t>
      </w:r>
      <w:r w:rsidR="00B02813" w:rsidRPr="00B0281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</w:p>
    <w:p w:rsidR="002A2999" w:rsidRDefault="002A2999" w:rsidP="00B21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21C20" w:rsidRPr="00B21C20" w:rsidRDefault="00B21C20" w:rsidP="00B21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44148" w:rsidRDefault="00DB3DF3" w:rsidP="00E500FF">
      <w:pPr>
        <w:pStyle w:val="ConsPlusNormal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r w:rsidR="00FA094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целях </w:t>
      </w:r>
      <w:r w:rsidR="0031401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повышения эффективности работы по противодействию коррупции в Ленинградском областном комитете по управлению государственным имуществом,  </w:t>
      </w:r>
      <w:proofErr w:type="gramStart"/>
      <w:r w:rsidR="00844148" w:rsidRPr="00844148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proofErr w:type="gramEnd"/>
      <w:r w:rsidR="00844148" w:rsidRPr="0084414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 и к а з ы в а ю:</w:t>
      </w:r>
    </w:p>
    <w:p w:rsidR="00362D51" w:rsidRDefault="00362D51" w:rsidP="00362D51">
      <w:pPr>
        <w:pStyle w:val="ConsPlusNormal"/>
        <w:numPr>
          <w:ilvl w:val="0"/>
          <w:numId w:val="2"/>
        </w:numPr>
        <w:adjustRightInd w:val="0"/>
        <w:spacing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Внести изменение в пункт 2 </w:t>
      </w:r>
      <w:r w:rsidRPr="00362D51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приказ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362D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Ленинградского областного комитета по управлению государственным имуществом от 06 мая 2013 года </w:t>
      </w:r>
      <w:r w:rsidR="00EE6A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362D51">
        <w:rPr>
          <w:rFonts w:ascii="Times New Roman" w:eastAsiaTheme="minorHAnsi" w:hAnsi="Times New Roman" w:cs="Times New Roman"/>
          <w:sz w:val="28"/>
          <w:szCs w:val="28"/>
          <w:lang w:eastAsia="en-US"/>
        </w:rPr>
        <w:t>№ 11 «Об организации работы «телефона доверия» Ленинградского областного комитета по управлению государственным имуществом»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изложив его в следующей редакции:</w:t>
      </w:r>
    </w:p>
    <w:p w:rsidR="00362D51" w:rsidRDefault="00362D51" w:rsidP="00362D51">
      <w:pPr>
        <w:pStyle w:val="ConsPlusNormal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«2. Назначить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ответственным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 организацию работы «телефона доверия» главного специалиста отдела нормативно-правового обеспечения Леноблкомимущества</w:t>
      </w:r>
      <w:r w:rsidRPr="00362D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Кравцова Михаила Алексеевича.</w:t>
      </w:r>
      <w:r w:rsidR="008E7F09">
        <w:rPr>
          <w:rFonts w:ascii="Times New Roman" w:eastAsiaTheme="minorHAnsi" w:hAnsi="Times New Roman" w:cs="Times New Roman"/>
          <w:sz w:val="28"/>
          <w:szCs w:val="28"/>
          <w:lang w:eastAsia="en-US"/>
        </w:rPr>
        <w:t>».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</w:t>
      </w:r>
    </w:p>
    <w:p w:rsidR="0031401C" w:rsidRDefault="00362D51" w:rsidP="0031401C">
      <w:pPr>
        <w:pStyle w:val="ConsPlusNormal"/>
        <w:numPr>
          <w:ilvl w:val="0"/>
          <w:numId w:val="2"/>
        </w:numPr>
        <w:adjustRightInd w:val="0"/>
        <w:spacing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Внести изменение </w:t>
      </w:r>
      <w:r w:rsidR="0031401C" w:rsidRPr="0031401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пункт 2 </w:t>
      </w:r>
      <w:r w:rsidR="0031401C" w:rsidRPr="0031401C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Положени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="0031401C" w:rsidRPr="0031401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 «телефоне доверия» Ленинградского областного комитета по управлению государственным имуществом, утвержденно</w:t>
      </w:r>
      <w:r w:rsidR="007735F2">
        <w:rPr>
          <w:rFonts w:ascii="Times New Roman" w:eastAsiaTheme="minorHAnsi" w:hAnsi="Times New Roman" w:cs="Times New Roman"/>
          <w:sz w:val="28"/>
          <w:szCs w:val="28"/>
          <w:lang w:eastAsia="en-US"/>
        </w:rPr>
        <w:t>го</w:t>
      </w:r>
      <w:r w:rsidR="0031401C" w:rsidRPr="0031401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приказ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ом</w:t>
      </w:r>
      <w:r w:rsidR="0031401C" w:rsidRPr="0031401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Ленинградского областного комитета </w:t>
      </w:r>
      <w:r w:rsidR="0031401C" w:rsidRPr="0031401C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по управлению государственным имуществом от 06 мая 2013 года № 11 «Об организации работы «телефона доверия» Ленинградского областного комитета по управлению государственным имуществом»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изложив его в следующей редакции:</w:t>
      </w:r>
      <w:proofErr w:type="gramEnd"/>
    </w:p>
    <w:p w:rsidR="00362D51" w:rsidRDefault="00362D51" w:rsidP="00362D51">
      <w:pPr>
        <w:pStyle w:val="ConsPlusNormal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«2. «Телефон доверия» номер (812) 611-41-19 установлен в служебном помещении Ленинградского областного комитета по управлению государственным имуществом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.».  </w:t>
      </w:r>
      <w:proofErr w:type="gramEnd"/>
    </w:p>
    <w:p w:rsidR="00DE62C7" w:rsidRDefault="00362D51" w:rsidP="008E570C">
      <w:pPr>
        <w:pStyle w:val="ConsPlusNormal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941BF5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DE62C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942F23" w:rsidRPr="00942F23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Контроль за</w:t>
      </w:r>
      <w:proofErr w:type="gramEnd"/>
      <w:r w:rsidR="00942F23" w:rsidRPr="00942F2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исполнением </w:t>
      </w:r>
      <w:r w:rsidR="007907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настоящего </w:t>
      </w:r>
      <w:r w:rsidR="00942F23" w:rsidRPr="00942F2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приказа возложить на заместителя председателя </w:t>
      </w:r>
      <w:r w:rsidR="00790715">
        <w:rPr>
          <w:rFonts w:ascii="Times New Roman" w:eastAsiaTheme="minorHAnsi" w:hAnsi="Times New Roman" w:cs="Times New Roman"/>
          <w:sz w:val="28"/>
          <w:szCs w:val="28"/>
          <w:lang w:eastAsia="en-US"/>
        </w:rPr>
        <w:t>Лен</w:t>
      </w:r>
      <w:r w:rsidR="0031401C">
        <w:rPr>
          <w:rFonts w:ascii="Times New Roman" w:eastAsiaTheme="minorHAnsi" w:hAnsi="Times New Roman" w:cs="Times New Roman"/>
          <w:sz w:val="28"/>
          <w:szCs w:val="28"/>
          <w:lang w:eastAsia="en-US"/>
        </w:rPr>
        <w:t>облкомимущества Е.Ю. Таллер</w:t>
      </w:r>
      <w:r w:rsidR="00942F23" w:rsidRPr="00942F23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AE0CF3" w:rsidRDefault="00AE0CF3" w:rsidP="00B21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E570C" w:rsidRDefault="008E570C" w:rsidP="00B21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950B2" w:rsidRPr="00B21C20" w:rsidRDefault="00DF0BAF" w:rsidP="00B21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0C3A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941BF5">
        <w:rPr>
          <w:rFonts w:ascii="Times New Roman" w:hAnsi="Times New Roman" w:cs="Times New Roman"/>
          <w:sz w:val="28"/>
          <w:szCs w:val="28"/>
        </w:rPr>
        <w:t>Леноблкомимущества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41BF5">
        <w:rPr>
          <w:rFonts w:ascii="Times New Roman" w:hAnsi="Times New Roman" w:cs="Times New Roman"/>
          <w:sz w:val="28"/>
          <w:szCs w:val="28"/>
        </w:rPr>
        <w:t xml:space="preserve">      </w:t>
      </w:r>
      <w:r w:rsidR="008E7F0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Э.В. Салтыков</w:t>
      </w:r>
    </w:p>
    <w:sectPr w:rsidR="003950B2" w:rsidRPr="00B21C20" w:rsidSect="004515F3">
      <w:headerReference w:type="default" r:id="rId9"/>
      <w:pgSz w:w="11906" w:h="16838"/>
      <w:pgMar w:top="1134" w:right="707" w:bottom="15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6CE" w:rsidRDefault="000B26CE" w:rsidP="00486FE1">
      <w:pPr>
        <w:spacing w:after="0" w:line="240" w:lineRule="auto"/>
      </w:pPr>
      <w:r>
        <w:separator/>
      </w:r>
    </w:p>
  </w:endnote>
  <w:endnote w:type="continuationSeparator" w:id="0">
    <w:p w:rsidR="000B26CE" w:rsidRDefault="000B26CE" w:rsidP="00486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6CE" w:rsidRDefault="000B26CE" w:rsidP="00486FE1">
      <w:pPr>
        <w:spacing w:after="0" w:line="240" w:lineRule="auto"/>
      </w:pPr>
      <w:r>
        <w:separator/>
      </w:r>
    </w:p>
  </w:footnote>
  <w:footnote w:type="continuationSeparator" w:id="0">
    <w:p w:rsidR="000B26CE" w:rsidRDefault="000B26CE" w:rsidP="00486F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7524226"/>
      <w:docPartObj>
        <w:docPartGallery w:val="Page Numbers (Top of Page)"/>
        <w:docPartUnique/>
      </w:docPartObj>
    </w:sdtPr>
    <w:sdtEndPr/>
    <w:sdtContent>
      <w:p w:rsidR="0083646F" w:rsidRDefault="0083646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2E86">
          <w:rPr>
            <w:noProof/>
          </w:rPr>
          <w:t>2</w:t>
        </w:r>
        <w:r>
          <w:fldChar w:fldCharType="end"/>
        </w:r>
      </w:p>
    </w:sdtContent>
  </w:sdt>
  <w:p w:rsidR="0083646F" w:rsidRDefault="0083646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A1A59"/>
    <w:multiLevelType w:val="hybridMultilevel"/>
    <w:tmpl w:val="E4926484"/>
    <w:lvl w:ilvl="0" w:tplc="D8166E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D4277C5"/>
    <w:multiLevelType w:val="hybridMultilevel"/>
    <w:tmpl w:val="AE00CDC4"/>
    <w:lvl w:ilvl="0" w:tplc="A448FCE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999"/>
    <w:rsid w:val="00007E41"/>
    <w:rsid w:val="00017758"/>
    <w:rsid w:val="00022152"/>
    <w:rsid w:val="000410F9"/>
    <w:rsid w:val="00046964"/>
    <w:rsid w:val="00077FA0"/>
    <w:rsid w:val="000978EF"/>
    <w:rsid w:val="000B26CE"/>
    <w:rsid w:val="000B6294"/>
    <w:rsid w:val="000F069B"/>
    <w:rsid w:val="00110317"/>
    <w:rsid w:val="00114613"/>
    <w:rsid w:val="00135B2A"/>
    <w:rsid w:val="0014648E"/>
    <w:rsid w:val="00177D62"/>
    <w:rsid w:val="0018211C"/>
    <w:rsid w:val="00186B80"/>
    <w:rsid w:val="001918C5"/>
    <w:rsid w:val="0019594E"/>
    <w:rsid w:val="001A5142"/>
    <w:rsid w:val="001C12BE"/>
    <w:rsid w:val="001C5DF1"/>
    <w:rsid w:val="001D63EA"/>
    <w:rsid w:val="001F6374"/>
    <w:rsid w:val="002051F8"/>
    <w:rsid w:val="00217681"/>
    <w:rsid w:val="00233C97"/>
    <w:rsid w:val="00242102"/>
    <w:rsid w:val="00244284"/>
    <w:rsid w:val="0027204D"/>
    <w:rsid w:val="00292B18"/>
    <w:rsid w:val="0029515D"/>
    <w:rsid w:val="002A2999"/>
    <w:rsid w:val="002C4C6A"/>
    <w:rsid w:val="002C6923"/>
    <w:rsid w:val="002C6D4B"/>
    <w:rsid w:val="002D5F21"/>
    <w:rsid w:val="0030103F"/>
    <w:rsid w:val="0031401C"/>
    <w:rsid w:val="00321AAB"/>
    <w:rsid w:val="0032397C"/>
    <w:rsid w:val="0032513D"/>
    <w:rsid w:val="003311D9"/>
    <w:rsid w:val="00342EC5"/>
    <w:rsid w:val="00347CDD"/>
    <w:rsid w:val="00361673"/>
    <w:rsid w:val="00362D51"/>
    <w:rsid w:val="003668E8"/>
    <w:rsid w:val="00367C5F"/>
    <w:rsid w:val="003950B2"/>
    <w:rsid w:val="003B4015"/>
    <w:rsid w:val="003D740C"/>
    <w:rsid w:val="003E1F00"/>
    <w:rsid w:val="004007AA"/>
    <w:rsid w:val="004022F1"/>
    <w:rsid w:val="00406772"/>
    <w:rsid w:val="004428E0"/>
    <w:rsid w:val="004434F7"/>
    <w:rsid w:val="004515F3"/>
    <w:rsid w:val="00462700"/>
    <w:rsid w:val="00466C74"/>
    <w:rsid w:val="00467BD2"/>
    <w:rsid w:val="00477C4C"/>
    <w:rsid w:val="0048321B"/>
    <w:rsid w:val="00486FE1"/>
    <w:rsid w:val="00494C39"/>
    <w:rsid w:val="004961E7"/>
    <w:rsid w:val="004D143B"/>
    <w:rsid w:val="004D29CF"/>
    <w:rsid w:val="004E05BA"/>
    <w:rsid w:val="004F1523"/>
    <w:rsid w:val="005012AD"/>
    <w:rsid w:val="00504B38"/>
    <w:rsid w:val="005127A6"/>
    <w:rsid w:val="0051355B"/>
    <w:rsid w:val="00525D28"/>
    <w:rsid w:val="005278F2"/>
    <w:rsid w:val="00532E86"/>
    <w:rsid w:val="005348F6"/>
    <w:rsid w:val="00547C92"/>
    <w:rsid w:val="00550618"/>
    <w:rsid w:val="0056435F"/>
    <w:rsid w:val="005A7535"/>
    <w:rsid w:val="005C3253"/>
    <w:rsid w:val="005D5A3C"/>
    <w:rsid w:val="005E2552"/>
    <w:rsid w:val="005E49BB"/>
    <w:rsid w:val="005F2F83"/>
    <w:rsid w:val="005F46F2"/>
    <w:rsid w:val="00601477"/>
    <w:rsid w:val="00602CE5"/>
    <w:rsid w:val="006226DE"/>
    <w:rsid w:val="00643F3E"/>
    <w:rsid w:val="00652135"/>
    <w:rsid w:val="0068495A"/>
    <w:rsid w:val="00685B11"/>
    <w:rsid w:val="006915CF"/>
    <w:rsid w:val="00695246"/>
    <w:rsid w:val="00695AD2"/>
    <w:rsid w:val="006A32A5"/>
    <w:rsid w:val="006C0858"/>
    <w:rsid w:val="006D1789"/>
    <w:rsid w:val="006E413F"/>
    <w:rsid w:val="00702852"/>
    <w:rsid w:val="00707FB5"/>
    <w:rsid w:val="00730A78"/>
    <w:rsid w:val="007445CB"/>
    <w:rsid w:val="007518A4"/>
    <w:rsid w:val="007735F2"/>
    <w:rsid w:val="00774C0C"/>
    <w:rsid w:val="00790715"/>
    <w:rsid w:val="00791E4B"/>
    <w:rsid w:val="007E2FAB"/>
    <w:rsid w:val="008361D0"/>
    <w:rsid w:val="0083646F"/>
    <w:rsid w:val="00844148"/>
    <w:rsid w:val="00861E53"/>
    <w:rsid w:val="00862ABD"/>
    <w:rsid w:val="00865ED7"/>
    <w:rsid w:val="008A41E9"/>
    <w:rsid w:val="008E570C"/>
    <w:rsid w:val="008E7F09"/>
    <w:rsid w:val="008F4920"/>
    <w:rsid w:val="00923E0E"/>
    <w:rsid w:val="00941BF5"/>
    <w:rsid w:val="00942F23"/>
    <w:rsid w:val="00943999"/>
    <w:rsid w:val="00971C44"/>
    <w:rsid w:val="00990D4E"/>
    <w:rsid w:val="00990D53"/>
    <w:rsid w:val="009917A0"/>
    <w:rsid w:val="009A197F"/>
    <w:rsid w:val="009A65B8"/>
    <w:rsid w:val="009B5866"/>
    <w:rsid w:val="009D0D68"/>
    <w:rsid w:val="009D494D"/>
    <w:rsid w:val="009D7ABB"/>
    <w:rsid w:val="009E0B44"/>
    <w:rsid w:val="009F1CE4"/>
    <w:rsid w:val="00A20981"/>
    <w:rsid w:val="00A539E1"/>
    <w:rsid w:val="00A56C1C"/>
    <w:rsid w:val="00A74538"/>
    <w:rsid w:val="00A82D9F"/>
    <w:rsid w:val="00AA0150"/>
    <w:rsid w:val="00AB1FE8"/>
    <w:rsid w:val="00AC15EF"/>
    <w:rsid w:val="00AC466B"/>
    <w:rsid w:val="00AD3BC8"/>
    <w:rsid w:val="00AD44DB"/>
    <w:rsid w:val="00AD761C"/>
    <w:rsid w:val="00AE0CF3"/>
    <w:rsid w:val="00AE44EE"/>
    <w:rsid w:val="00B02813"/>
    <w:rsid w:val="00B13B05"/>
    <w:rsid w:val="00B16E8D"/>
    <w:rsid w:val="00B21C20"/>
    <w:rsid w:val="00B251F7"/>
    <w:rsid w:val="00B35418"/>
    <w:rsid w:val="00B460E0"/>
    <w:rsid w:val="00B614BC"/>
    <w:rsid w:val="00B64477"/>
    <w:rsid w:val="00B72829"/>
    <w:rsid w:val="00B816F7"/>
    <w:rsid w:val="00B875EB"/>
    <w:rsid w:val="00B94617"/>
    <w:rsid w:val="00BC574B"/>
    <w:rsid w:val="00BD356E"/>
    <w:rsid w:val="00BF7DE3"/>
    <w:rsid w:val="00C30FB8"/>
    <w:rsid w:val="00C3154A"/>
    <w:rsid w:val="00C3495F"/>
    <w:rsid w:val="00C46133"/>
    <w:rsid w:val="00C85453"/>
    <w:rsid w:val="00CB3E0D"/>
    <w:rsid w:val="00CE4AA1"/>
    <w:rsid w:val="00CE64A0"/>
    <w:rsid w:val="00CF0BAE"/>
    <w:rsid w:val="00D00DBB"/>
    <w:rsid w:val="00D01E3D"/>
    <w:rsid w:val="00D07710"/>
    <w:rsid w:val="00D20A26"/>
    <w:rsid w:val="00D25891"/>
    <w:rsid w:val="00D26A36"/>
    <w:rsid w:val="00DA3282"/>
    <w:rsid w:val="00DA65F3"/>
    <w:rsid w:val="00DA6965"/>
    <w:rsid w:val="00DB012C"/>
    <w:rsid w:val="00DB3DF3"/>
    <w:rsid w:val="00DC66E6"/>
    <w:rsid w:val="00DD3438"/>
    <w:rsid w:val="00DD4A0A"/>
    <w:rsid w:val="00DE62C7"/>
    <w:rsid w:val="00DF01D7"/>
    <w:rsid w:val="00DF0BAF"/>
    <w:rsid w:val="00DF0F18"/>
    <w:rsid w:val="00DF2B43"/>
    <w:rsid w:val="00E02A21"/>
    <w:rsid w:val="00E10670"/>
    <w:rsid w:val="00E274C1"/>
    <w:rsid w:val="00E31F05"/>
    <w:rsid w:val="00E41885"/>
    <w:rsid w:val="00E500FF"/>
    <w:rsid w:val="00E71567"/>
    <w:rsid w:val="00E976B9"/>
    <w:rsid w:val="00EB4D2C"/>
    <w:rsid w:val="00EB6121"/>
    <w:rsid w:val="00ED2BFB"/>
    <w:rsid w:val="00EE6A4D"/>
    <w:rsid w:val="00F06411"/>
    <w:rsid w:val="00F0643C"/>
    <w:rsid w:val="00F36D7C"/>
    <w:rsid w:val="00F5170A"/>
    <w:rsid w:val="00F7484F"/>
    <w:rsid w:val="00F83437"/>
    <w:rsid w:val="00FA0942"/>
    <w:rsid w:val="00FA125D"/>
    <w:rsid w:val="00FB2159"/>
    <w:rsid w:val="00FB61D5"/>
    <w:rsid w:val="00FC0EEE"/>
    <w:rsid w:val="00FF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29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A29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A299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B21C20"/>
    <w:pPr>
      <w:spacing w:after="0" w:line="240" w:lineRule="auto"/>
    </w:pPr>
  </w:style>
  <w:style w:type="table" w:styleId="a4">
    <w:name w:val="Table Grid"/>
    <w:basedOn w:val="a1"/>
    <w:uiPriority w:val="59"/>
    <w:rsid w:val="00B614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86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86FE1"/>
  </w:style>
  <w:style w:type="paragraph" w:styleId="a7">
    <w:name w:val="footer"/>
    <w:basedOn w:val="a"/>
    <w:link w:val="a8"/>
    <w:uiPriority w:val="99"/>
    <w:unhideWhenUsed/>
    <w:rsid w:val="00486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6FE1"/>
  </w:style>
  <w:style w:type="paragraph" w:styleId="a9">
    <w:name w:val="Balloon Text"/>
    <w:basedOn w:val="a"/>
    <w:link w:val="aa"/>
    <w:uiPriority w:val="99"/>
    <w:semiHidden/>
    <w:unhideWhenUsed/>
    <w:rsid w:val="00114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146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29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A29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A299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B21C20"/>
    <w:pPr>
      <w:spacing w:after="0" w:line="240" w:lineRule="auto"/>
    </w:pPr>
  </w:style>
  <w:style w:type="table" w:styleId="a4">
    <w:name w:val="Table Grid"/>
    <w:basedOn w:val="a1"/>
    <w:uiPriority w:val="59"/>
    <w:rsid w:val="00B614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86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86FE1"/>
  </w:style>
  <w:style w:type="paragraph" w:styleId="a7">
    <w:name w:val="footer"/>
    <w:basedOn w:val="a"/>
    <w:link w:val="a8"/>
    <w:uiPriority w:val="99"/>
    <w:unhideWhenUsed/>
    <w:rsid w:val="00486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6FE1"/>
  </w:style>
  <w:style w:type="paragraph" w:styleId="a9">
    <w:name w:val="Balloon Text"/>
    <w:basedOn w:val="a"/>
    <w:link w:val="aa"/>
    <w:uiPriority w:val="99"/>
    <w:semiHidden/>
    <w:unhideWhenUsed/>
    <w:rsid w:val="00114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146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9C01A-4E11-4498-B0DC-1DAE0B215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 Редькина</dc:creator>
  <cp:lastModifiedBy>Анна Юрьевна Двораковская</cp:lastModifiedBy>
  <cp:revision>4</cp:revision>
  <cp:lastPrinted>2018-06-21T08:41:00Z</cp:lastPrinted>
  <dcterms:created xsi:type="dcterms:W3CDTF">2018-06-21T08:34:00Z</dcterms:created>
  <dcterms:modified xsi:type="dcterms:W3CDTF">2018-06-21T13:29:00Z</dcterms:modified>
</cp:coreProperties>
</file>