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32" w:rsidRDefault="004E5C30" w:rsidP="004E5C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bookmarkStart w:id="0" w:name="_GoBack"/>
      <w:bookmarkEnd w:id="0"/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1632" w:rsidRDefault="00C41632" w:rsidP="005F2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Default="00F5378A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46A8" w:rsidRDefault="006C46A8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76C0" w:rsidRPr="00C41632" w:rsidRDefault="005F28E3" w:rsidP="00F53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</w:t>
      </w:r>
      <w:proofErr w:type="spellStart"/>
      <w:r w:rsidRPr="00C41632">
        <w:rPr>
          <w:rFonts w:ascii="Times New Roman" w:hAnsi="Times New Roman" w:cs="Times New Roman"/>
          <w:b/>
          <w:bCs/>
          <w:sz w:val="28"/>
          <w:szCs w:val="28"/>
        </w:rPr>
        <w:t>Леноблкомимущества</w:t>
      </w:r>
      <w:proofErr w:type="spellEnd"/>
      <w:r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 от 24.08.2007 №</w:t>
      </w:r>
      <w:r w:rsidR="00C416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1632">
        <w:rPr>
          <w:rFonts w:ascii="Times New Roman" w:hAnsi="Times New Roman" w:cs="Times New Roman"/>
          <w:b/>
          <w:bCs/>
          <w:sz w:val="28"/>
          <w:szCs w:val="28"/>
        </w:rPr>
        <w:t>114</w:t>
      </w:r>
      <w:r w:rsidR="00EC27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4163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30782" w:rsidRPr="00C41632">
        <w:rPr>
          <w:rFonts w:ascii="Times New Roman" w:hAnsi="Times New Roman" w:cs="Times New Roman"/>
          <w:b/>
          <w:bCs/>
          <w:sz w:val="28"/>
          <w:szCs w:val="28"/>
        </w:rPr>
        <w:t>О порядке подтверждения перехода в процессе приватизации</w:t>
      </w:r>
    </w:p>
    <w:p w:rsidR="00C41632" w:rsidRDefault="00B30782" w:rsidP="00F5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32">
        <w:rPr>
          <w:rFonts w:ascii="Times New Roman" w:hAnsi="Times New Roman" w:cs="Times New Roman"/>
          <w:b/>
          <w:bCs/>
          <w:sz w:val="28"/>
          <w:szCs w:val="28"/>
        </w:rPr>
        <w:t>права собственности на объекты недвижимости</w:t>
      </w:r>
      <w:r w:rsidR="005F28E3" w:rsidRPr="00C416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378A" w:rsidRDefault="00F5378A" w:rsidP="00F537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78A" w:rsidRPr="00B30782" w:rsidRDefault="00F5378A" w:rsidP="00F537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0782" w:rsidRDefault="005F28E3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82">
        <w:rPr>
          <w:rFonts w:ascii="Times New Roman" w:hAnsi="Times New Roman" w:cs="Times New Roman"/>
          <w:bCs/>
          <w:sz w:val="28"/>
          <w:szCs w:val="28"/>
        </w:rPr>
        <w:t>В связи с реорганизацией Государственного предприятия Ленинградской области «Фонд имущества Ленинградской области»</w:t>
      </w:r>
      <w:r w:rsidR="00B3078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30782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 Ленинградской области «Фонд имущества Ленинградской области»</w:t>
      </w:r>
      <w:r w:rsidR="00B3078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30782" w:rsidRPr="00B30782">
        <w:rPr>
          <w:rFonts w:ascii="Times New Roman" w:hAnsi="Times New Roman" w:cs="Times New Roman"/>
          <w:bCs/>
          <w:sz w:val="28"/>
          <w:szCs w:val="28"/>
        </w:rPr>
        <w:t>ОГРН 1184704004440</w:t>
      </w:r>
      <w:r w:rsidR="00B30782">
        <w:rPr>
          <w:rFonts w:ascii="Times New Roman" w:hAnsi="Times New Roman" w:cs="Times New Roman"/>
          <w:bCs/>
          <w:sz w:val="28"/>
          <w:szCs w:val="28"/>
        </w:rPr>
        <w:t>),</w:t>
      </w:r>
      <w:r w:rsidR="00C41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632" w:rsidRPr="00BA6E37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503E85" w:rsidRPr="00BA6E37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C41632" w:rsidRPr="00BA6E3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503E85" w:rsidRPr="00BA6E37">
        <w:rPr>
          <w:rFonts w:ascii="Times New Roman" w:hAnsi="Times New Roman" w:cs="Times New Roman"/>
          <w:bCs/>
          <w:sz w:val="28"/>
          <w:szCs w:val="28"/>
        </w:rPr>
        <w:t>ми</w:t>
      </w:r>
      <w:r w:rsidR="00C41632" w:rsidRPr="00BA6E3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C41632" w:rsidRPr="00BA6E37">
        <w:rPr>
          <w:rFonts w:ascii="Times New Roman" w:hAnsi="Times New Roman" w:cs="Times New Roman"/>
          <w:bCs/>
          <w:sz w:val="28"/>
          <w:szCs w:val="28"/>
        </w:rPr>
        <w:t>действующем</w:t>
      </w:r>
      <w:proofErr w:type="gramEnd"/>
      <w:r w:rsidR="00C41632" w:rsidRPr="00BA6E37">
        <w:rPr>
          <w:rFonts w:ascii="Times New Roman" w:hAnsi="Times New Roman" w:cs="Times New Roman"/>
          <w:bCs/>
          <w:sz w:val="28"/>
          <w:szCs w:val="28"/>
        </w:rPr>
        <w:t xml:space="preserve"> законодательстве </w:t>
      </w:r>
      <w:r w:rsidR="00357B4B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F5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5378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5378A">
        <w:rPr>
          <w:rFonts w:ascii="Times New Roman" w:hAnsi="Times New Roman" w:cs="Times New Roman"/>
          <w:bCs/>
          <w:sz w:val="28"/>
          <w:szCs w:val="28"/>
        </w:rPr>
        <w:t> р и к а з ы в а ю</w:t>
      </w:r>
      <w:r w:rsidR="00B30782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642" w:rsidRDefault="00393642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приказ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 24.08.2007 № 114 «</w:t>
      </w:r>
      <w:r w:rsidRPr="00393642">
        <w:rPr>
          <w:rFonts w:ascii="Times New Roman" w:hAnsi="Times New Roman" w:cs="Times New Roman"/>
          <w:bCs/>
          <w:sz w:val="28"/>
          <w:szCs w:val="28"/>
        </w:rPr>
        <w:t>О порядке подтверждения перехода в процессе приватизации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642">
        <w:rPr>
          <w:rFonts w:ascii="Times New Roman" w:hAnsi="Times New Roman" w:cs="Times New Roman"/>
          <w:bCs/>
          <w:sz w:val="28"/>
          <w:szCs w:val="28"/>
        </w:rPr>
        <w:t>права собственности на объекты недвижимости»</w:t>
      </w:r>
      <w:r>
        <w:rPr>
          <w:rFonts w:ascii="Times New Roman" w:hAnsi="Times New Roman" w:cs="Times New Roman"/>
          <w:bCs/>
          <w:sz w:val="28"/>
          <w:szCs w:val="28"/>
        </w:rPr>
        <w:t>, с изменениями</w:t>
      </w:r>
      <w:r w:rsidR="00BA25CE">
        <w:rPr>
          <w:rFonts w:ascii="Times New Roman" w:hAnsi="Times New Roman" w:cs="Times New Roman"/>
          <w:bCs/>
          <w:sz w:val="28"/>
          <w:szCs w:val="28"/>
        </w:rPr>
        <w:t xml:space="preserve">, внесенными приказом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10.07.2012 </w:t>
      </w:r>
      <w:r w:rsidR="00BA25CE" w:rsidRPr="00BA6E37">
        <w:rPr>
          <w:rFonts w:ascii="Times New Roman" w:hAnsi="Times New Roman" w:cs="Times New Roman"/>
          <w:bCs/>
          <w:sz w:val="28"/>
          <w:szCs w:val="28"/>
        </w:rPr>
        <w:t>№</w:t>
      </w:r>
      <w:r w:rsidR="00BA6E37">
        <w:rPr>
          <w:rFonts w:ascii="Times New Roman" w:hAnsi="Times New Roman" w:cs="Times New Roman"/>
          <w:bCs/>
          <w:sz w:val="28"/>
          <w:szCs w:val="28"/>
        </w:rPr>
        <w:t> </w:t>
      </w:r>
      <w:r w:rsidR="00020AB1" w:rsidRPr="00BA6E37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BA6E37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020AB1" w:rsidRPr="00BA6E37">
        <w:rPr>
          <w:rFonts w:ascii="Times New Roman" w:hAnsi="Times New Roman" w:cs="Times New Roman"/>
          <w:bCs/>
          <w:sz w:val="28"/>
          <w:szCs w:val="28"/>
        </w:rPr>
        <w:t>–</w:t>
      </w:r>
      <w:r w:rsidRPr="00BA6E37">
        <w:rPr>
          <w:rFonts w:ascii="Times New Roman" w:hAnsi="Times New Roman" w:cs="Times New Roman"/>
          <w:bCs/>
          <w:sz w:val="28"/>
          <w:szCs w:val="28"/>
        </w:rPr>
        <w:t xml:space="preserve"> Приказ)</w:t>
      </w:r>
      <w:r w:rsidR="00020AB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20AB1" w:rsidRPr="00BA6E37" w:rsidRDefault="00020AB1" w:rsidP="00BA6E3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E3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66E54" w:rsidRPr="00BA6E37">
        <w:rPr>
          <w:rFonts w:ascii="Times New Roman" w:hAnsi="Times New Roman" w:cs="Times New Roman"/>
          <w:bCs/>
          <w:sz w:val="28"/>
          <w:szCs w:val="28"/>
        </w:rPr>
        <w:t>Из</w:t>
      </w:r>
      <w:r w:rsidRPr="00BA6E37">
        <w:rPr>
          <w:rFonts w:ascii="Times New Roman" w:hAnsi="Times New Roman" w:cs="Times New Roman"/>
          <w:bCs/>
          <w:sz w:val="28"/>
          <w:szCs w:val="28"/>
        </w:rPr>
        <w:t>ложи</w:t>
      </w:r>
      <w:r w:rsidR="00B66E54" w:rsidRPr="00BA6E37">
        <w:rPr>
          <w:rFonts w:ascii="Times New Roman" w:hAnsi="Times New Roman" w:cs="Times New Roman"/>
          <w:bCs/>
          <w:sz w:val="28"/>
          <w:szCs w:val="28"/>
        </w:rPr>
        <w:t>ть преамбул</w:t>
      </w:r>
      <w:r w:rsidRPr="00BA6E37">
        <w:rPr>
          <w:rFonts w:ascii="Times New Roman" w:hAnsi="Times New Roman" w:cs="Times New Roman"/>
          <w:bCs/>
          <w:sz w:val="28"/>
          <w:szCs w:val="28"/>
        </w:rPr>
        <w:t>у Приказа в следующей редакции:</w:t>
      </w:r>
    </w:p>
    <w:p w:rsidR="00B66E54" w:rsidRPr="00584C51" w:rsidRDefault="00202A5C" w:rsidP="00BA6E3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E37">
        <w:rPr>
          <w:rFonts w:ascii="Times New Roman" w:hAnsi="Times New Roman" w:cs="Times New Roman"/>
          <w:bCs/>
          <w:sz w:val="28"/>
          <w:szCs w:val="28"/>
        </w:rPr>
        <w:t xml:space="preserve">«В целях обеспечения исполнения требований </w:t>
      </w:r>
      <w:r w:rsidR="00B66E54" w:rsidRPr="00BA6E37">
        <w:rPr>
          <w:rFonts w:ascii="Times New Roman" w:hAnsi="Times New Roman" w:cs="Times New Roman"/>
          <w:bCs/>
          <w:sz w:val="28"/>
          <w:szCs w:val="28"/>
        </w:rPr>
        <w:t>пункт</w:t>
      </w:r>
      <w:r w:rsidRPr="00BA6E37">
        <w:rPr>
          <w:rFonts w:ascii="Times New Roman" w:hAnsi="Times New Roman" w:cs="Times New Roman"/>
          <w:bCs/>
          <w:sz w:val="28"/>
          <w:szCs w:val="28"/>
        </w:rPr>
        <w:t>а</w:t>
      </w:r>
      <w:r w:rsidR="00B66E54" w:rsidRPr="00D510F6">
        <w:rPr>
          <w:rFonts w:ascii="Times New Roman" w:hAnsi="Times New Roman" w:cs="Times New Roman"/>
          <w:bCs/>
          <w:sz w:val="28"/>
          <w:szCs w:val="28"/>
        </w:rPr>
        <w:t xml:space="preserve"> 8 части 2 статьи 14 </w:t>
      </w:r>
      <w:r w:rsidRPr="00584C51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="00B66E54" w:rsidRPr="00584C51">
        <w:rPr>
          <w:rFonts w:ascii="Times New Roman" w:hAnsi="Times New Roman" w:cs="Times New Roman"/>
          <w:bCs/>
          <w:sz w:val="28"/>
          <w:szCs w:val="28"/>
        </w:rPr>
        <w:t>акона</w:t>
      </w:r>
      <w:r w:rsidRPr="00584C51">
        <w:rPr>
          <w:rFonts w:ascii="Times New Roman" w:hAnsi="Times New Roman" w:cs="Times New Roman"/>
          <w:bCs/>
          <w:sz w:val="28"/>
          <w:szCs w:val="28"/>
        </w:rPr>
        <w:t xml:space="preserve"> от 13.07.2015 </w:t>
      </w:r>
      <w:r w:rsidR="00B66E54" w:rsidRPr="00584C51">
        <w:rPr>
          <w:rFonts w:ascii="Times New Roman" w:hAnsi="Times New Roman" w:cs="Times New Roman"/>
          <w:bCs/>
          <w:sz w:val="28"/>
          <w:szCs w:val="28"/>
        </w:rPr>
        <w:t>№ 218-ФЗ</w:t>
      </w:r>
      <w:r w:rsidR="00D510F6" w:rsidRPr="00584C51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</w:t>
      </w:r>
      <w:r w:rsidRPr="00584C51">
        <w:rPr>
          <w:rFonts w:ascii="Times New Roman" w:hAnsi="Times New Roman" w:cs="Times New Roman"/>
          <w:bCs/>
          <w:sz w:val="28"/>
          <w:szCs w:val="28"/>
        </w:rPr>
        <w:t>:».</w:t>
      </w:r>
    </w:p>
    <w:p w:rsidR="00B30782" w:rsidRPr="00584C51" w:rsidRDefault="00202A5C" w:rsidP="00202A5C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C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 xml:space="preserve">В пункте 1.1 </w:t>
      </w:r>
      <w:r w:rsidR="00D262D9" w:rsidRPr="00584C51">
        <w:rPr>
          <w:rFonts w:ascii="Times New Roman" w:hAnsi="Times New Roman" w:cs="Times New Roman"/>
          <w:bCs/>
          <w:sz w:val="28"/>
          <w:szCs w:val="28"/>
        </w:rPr>
        <w:t>П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>риказа и типовой форме Уведомления о подтверждении перехода права собственности на объект недвижимости (Приложение 1</w:t>
      </w:r>
      <w:r w:rsidRPr="00584C51">
        <w:rPr>
          <w:rFonts w:ascii="Times New Roman" w:hAnsi="Times New Roman" w:cs="Times New Roman"/>
          <w:bCs/>
          <w:sz w:val="28"/>
          <w:szCs w:val="28"/>
        </w:rPr>
        <w:t xml:space="preserve"> к Приказу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 xml:space="preserve">) слова «Государственное предприятие Ленинградской области «Фонд 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lastRenderedPageBreak/>
        <w:t>имущества Ленинградской области» заменить словами «Государственное</w:t>
      </w:r>
      <w:r w:rsidR="00393642" w:rsidRPr="00393642">
        <w:rPr>
          <w:rFonts w:ascii="Times New Roman" w:hAnsi="Times New Roman" w:cs="Times New Roman"/>
          <w:bCs/>
          <w:sz w:val="28"/>
          <w:szCs w:val="28"/>
        </w:rPr>
        <w:t xml:space="preserve"> бюджетное учреждение Ленинградской области «Фонд имущества Ленинградской </w:t>
      </w:r>
      <w:r w:rsidR="00393642" w:rsidRPr="00584C51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D262D9" w:rsidRPr="00584C51" w:rsidRDefault="00202A5C" w:rsidP="00202A5C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C5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262D9" w:rsidRPr="00584C51">
        <w:rPr>
          <w:rFonts w:ascii="Times New Roman" w:hAnsi="Times New Roman" w:cs="Times New Roman"/>
          <w:bCs/>
          <w:sz w:val="28"/>
          <w:szCs w:val="28"/>
        </w:rPr>
        <w:t xml:space="preserve">Подпункт «г» пункта 1.2 Приказа изложить в следующей редакции: </w:t>
      </w:r>
    </w:p>
    <w:p w:rsidR="00D262D9" w:rsidRPr="00584C51" w:rsidRDefault="00D262D9" w:rsidP="00202A5C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C51">
        <w:rPr>
          <w:rFonts w:ascii="Times New Roman" w:hAnsi="Times New Roman" w:cs="Times New Roman"/>
          <w:bCs/>
          <w:sz w:val="28"/>
          <w:szCs w:val="28"/>
        </w:rPr>
        <w:t>«</w:t>
      </w:r>
      <w:r w:rsidR="00202A5C" w:rsidRPr="00584C51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2F615A" w:rsidRPr="00584C51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503E85" w:rsidRPr="00584C51">
        <w:rPr>
          <w:rFonts w:ascii="Times New Roman" w:hAnsi="Times New Roman" w:cs="Times New Roman"/>
          <w:bCs/>
          <w:sz w:val="28"/>
          <w:szCs w:val="28"/>
        </w:rPr>
        <w:t>,</w:t>
      </w:r>
      <w:r w:rsidR="002F615A" w:rsidRPr="0058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49A" w:rsidRPr="00584C51">
        <w:rPr>
          <w:rFonts w:ascii="Times New Roman" w:hAnsi="Times New Roman" w:cs="Times New Roman"/>
          <w:bCs/>
          <w:sz w:val="28"/>
          <w:szCs w:val="28"/>
        </w:rPr>
        <w:t>подготовленный</w:t>
      </w:r>
      <w:r w:rsidR="002F615A" w:rsidRPr="00584C51">
        <w:rPr>
          <w:rFonts w:ascii="Times New Roman" w:hAnsi="Times New Roman" w:cs="Times New Roman"/>
          <w:bCs/>
          <w:sz w:val="28"/>
          <w:szCs w:val="28"/>
        </w:rPr>
        <w:t xml:space="preserve"> аудитором </w:t>
      </w:r>
      <w:r w:rsidR="00B8713C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AD0159" w:rsidRPr="00B8713C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B8713C">
        <w:rPr>
          <w:rFonts w:ascii="Times New Roman" w:hAnsi="Times New Roman" w:cs="Times New Roman"/>
          <w:bCs/>
          <w:sz w:val="28"/>
          <w:szCs w:val="28"/>
        </w:rPr>
        <w:t>и</w:t>
      </w:r>
      <w:r w:rsidR="00567693">
        <w:rPr>
          <w:rFonts w:ascii="Times New Roman" w:hAnsi="Times New Roman" w:cs="Times New Roman"/>
          <w:bCs/>
          <w:sz w:val="28"/>
          <w:szCs w:val="28"/>
        </w:rPr>
        <w:t>я</w:t>
      </w:r>
      <w:r w:rsidR="00AD0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49A" w:rsidRPr="00584C51">
        <w:rPr>
          <w:rFonts w:ascii="Times New Roman" w:hAnsi="Times New Roman" w:cs="Times New Roman"/>
          <w:bCs/>
          <w:sz w:val="28"/>
          <w:szCs w:val="28"/>
        </w:rPr>
        <w:t>экспертизы документов</w:t>
      </w:r>
      <w:r w:rsidR="00B87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159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AE78D0" w:rsidRPr="00584C51">
        <w:rPr>
          <w:rFonts w:ascii="Times New Roman" w:hAnsi="Times New Roman"/>
          <w:sz w:val="28"/>
          <w:szCs w:val="28"/>
        </w:rPr>
        <w:t>уведомления о подтверждении перехода права собственности на объект недвижимости в процессе приватизации</w:t>
      </w:r>
      <w:r w:rsidR="00B70BCE">
        <w:rPr>
          <w:rFonts w:ascii="Times New Roman" w:hAnsi="Times New Roman"/>
          <w:sz w:val="28"/>
          <w:szCs w:val="28"/>
        </w:rPr>
        <w:t>,</w:t>
      </w:r>
      <w:r w:rsidR="00AE78D0" w:rsidRPr="0058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49A" w:rsidRPr="00584C51">
        <w:rPr>
          <w:rFonts w:ascii="Times New Roman" w:hAnsi="Times New Roman" w:cs="Times New Roman"/>
          <w:bCs/>
          <w:sz w:val="28"/>
          <w:szCs w:val="28"/>
        </w:rPr>
        <w:t xml:space="preserve">и оформленный </w:t>
      </w:r>
      <w:r w:rsidR="002F615A" w:rsidRPr="00584C51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</w:t>
      </w:r>
      <w:r w:rsidR="002F615A" w:rsidRPr="00AD0159">
        <w:rPr>
          <w:rFonts w:ascii="Times New Roman" w:hAnsi="Times New Roman" w:cs="Times New Roman"/>
          <w:bCs/>
          <w:sz w:val="28"/>
          <w:szCs w:val="28"/>
        </w:rPr>
        <w:t>об аудиторской деятельности</w:t>
      </w:r>
      <w:r w:rsidR="00B8713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D0159" w:rsidRPr="00AD0159">
        <w:rPr>
          <w:rFonts w:ascii="Times New Roman" w:hAnsi="Times New Roman" w:cs="Times New Roman"/>
          <w:bCs/>
          <w:sz w:val="28"/>
          <w:szCs w:val="28"/>
        </w:rPr>
        <w:t>станд</w:t>
      </w:r>
      <w:r w:rsidR="00AD0159">
        <w:rPr>
          <w:rFonts w:ascii="Times New Roman" w:hAnsi="Times New Roman" w:cs="Times New Roman"/>
          <w:bCs/>
          <w:sz w:val="28"/>
          <w:szCs w:val="28"/>
        </w:rPr>
        <w:t>артами аудиторской деятельности</w:t>
      </w:r>
      <w:r w:rsidR="00AE78D0" w:rsidRPr="00584C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03E85" w:rsidRDefault="00584C51" w:rsidP="00202A5C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C51">
        <w:rPr>
          <w:rFonts w:ascii="Times New Roman" w:hAnsi="Times New Roman" w:cs="Times New Roman"/>
          <w:bCs/>
          <w:sz w:val="28"/>
          <w:szCs w:val="28"/>
        </w:rPr>
        <w:t>4</w:t>
      </w:r>
      <w:r w:rsidR="0057338E" w:rsidRPr="00584C5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642" w:rsidRPr="00584C5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93642" w:rsidRPr="00584C5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</w:t>
      </w:r>
      <w:r w:rsidR="00393642" w:rsidRPr="00F5378A">
        <w:rPr>
          <w:rFonts w:ascii="Times New Roman" w:hAnsi="Times New Roman" w:cs="Times New Roman"/>
          <w:bCs/>
          <w:sz w:val="28"/>
          <w:szCs w:val="28"/>
        </w:rPr>
        <w:t xml:space="preserve"> на первого заместителя председателя </w:t>
      </w:r>
      <w:proofErr w:type="spellStart"/>
      <w:r w:rsidR="00393642" w:rsidRPr="00F5378A"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 w:rsidR="00211AF5" w:rsidRPr="00F5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1AF5" w:rsidRPr="00F5378A">
        <w:rPr>
          <w:rFonts w:ascii="Times New Roman" w:hAnsi="Times New Roman" w:cs="Times New Roman"/>
          <w:bCs/>
          <w:sz w:val="28"/>
          <w:szCs w:val="28"/>
        </w:rPr>
        <w:t>О.Е.Зинченко</w:t>
      </w:r>
      <w:proofErr w:type="spellEnd"/>
      <w:r w:rsidR="00211AF5" w:rsidRPr="00F5378A">
        <w:rPr>
          <w:rFonts w:ascii="Times New Roman" w:hAnsi="Times New Roman" w:cs="Times New Roman"/>
          <w:bCs/>
          <w:sz w:val="28"/>
          <w:szCs w:val="28"/>
        </w:rPr>
        <w:t>.</w:t>
      </w:r>
    </w:p>
    <w:p w:rsidR="00F5378A" w:rsidRDefault="00F5378A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78A" w:rsidRPr="00F5378A" w:rsidRDefault="00F5378A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E85" w:rsidRDefault="009C54AA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E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584C5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E85">
        <w:rPr>
          <w:rFonts w:ascii="Times New Roman" w:hAnsi="Times New Roman" w:cs="Times New Roman"/>
          <w:bCs/>
          <w:sz w:val="28"/>
          <w:szCs w:val="28"/>
        </w:rPr>
        <w:t>Э.В.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E85">
        <w:rPr>
          <w:rFonts w:ascii="Times New Roman" w:hAnsi="Times New Roman" w:cs="Times New Roman"/>
          <w:bCs/>
          <w:sz w:val="28"/>
          <w:szCs w:val="28"/>
        </w:rPr>
        <w:t>Салтыков</w:t>
      </w: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F537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4FF" w:rsidRDefault="004404FF" w:rsidP="004404F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404FF" w:rsidSect="004E5C30">
      <w:headerReference w:type="default" r:id="rId8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0F" w:rsidRDefault="003E1B0F" w:rsidP="00B23B43">
      <w:pPr>
        <w:spacing w:after="0" w:line="240" w:lineRule="auto"/>
      </w:pPr>
      <w:r>
        <w:separator/>
      </w:r>
    </w:p>
  </w:endnote>
  <w:endnote w:type="continuationSeparator" w:id="0">
    <w:p w:rsidR="003E1B0F" w:rsidRDefault="003E1B0F" w:rsidP="00B2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0F" w:rsidRDefault="003E1B0F" w:rsidP="00B23B43">
      <w:pPr>
        <w:spacing w:after="0" w:line="240" w:lineRule="auto"/>
      </w:pPr>
      <w:r>
        <w:separator/>
      </w:r>
    </w:p>
  </w:footnote>
  <w:footnote w:type="continuationSeparator" w:id="0">
    <w:p w:rsidR="003E1B0F" w:rsidRDefault="003E1B0F" w:rsidP="00B2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45438"/>
      <w:docPartObj>
        <w:docPartGallery w:val="Page Numbers (Top of Page)"/>
        <w:docPartUnique/>
      </w:docPartObj>
    </w:sdtPr>
    <w:sdtEndPr/>
    <w:sdtContent>
      <w:p w:rsidR="00B23B43" w:rsidRDefault="00B23B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30">
          <w:rPr>
            <w:noProof/>
          </w:rPr>
          <w:t>2</w:t>
        </w:r>
        <w:r>
          <w:fldChar w:fldCharType="end"/>
        </w:r>
      </w:p>
    </w:sdtContent>
  </w:sdt>
  <w:p w:rsidR="00B23B43" w:rsidRDefault="00B23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716E"/>
    <w:multiLevelType w:val="hybridMultilevel"/>
    <w:tmpl w:val="12F45E24"/>
    <w:lvl w:ilvl="0" w:tplc="1A580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4254B"/>
    <w:multiLevelType w:val="hybridMultilevel"/>
    <w:tmpl w:val="535EAF62"/>
    <w:lvl w:ilvl="0" w:tplc="499EB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F"/>
    <w:rsid w:val="00020AB1"/>
    <w:rsid w:val="0005004A"/>
    <w:rsid w:val="000B6FAA"/>
    <w:rsid w:val="00202A5C"/>
    <w:rsid w:val="00205985"/>
    <w:rsid w:val="00211AF5"/>
    <w:rsid w:val="002859BD"/>
    <w:rsid w:val="00296590"/>
    <w:rsid w:val="002F615A"/>
    <w:rsid w:val="00357B4B"/>
    <w:rsid w:val="00393642"/>
    <w:rsid w:val="003D649A"/>
    <w:rsid w:val="003E1B0F"/>
    <w:rsid w:val="0042445F"/>
    <w:rsid w:val="004404FF"/>
    <w:rsid w:val="004E5C30"/>
    <w:rsid w:val="005017DA"/>
    <w:rsid w:val="00503E85"/>
    <w:rsid w:val="005440CA"/>
    <w:rsid w:val="00560CC0"/>
    <w:rsid w:val="00567693"/>
    <w:rsid w:val="0057338E"/>
    <w:rsid w:val="0058140E"/>
    <w:rsid w:val="00584C51"/>
    <w:rsid w:val="005E36D7"/>
    <w:rsid w:val="005F28E3"/>
    <w:rsid w:val="00610171"/>
    <w:rsid w:val="006C46A8"/>
    <w:rsid w:val="00733A8D"/>
    <w:rsid w:val="009C54AA"/>
    <w:rsid w:val="009F4F1D"/>
    <w:rsid w:val="00AD0159"/>
    <w:rsid w:val="00AE78D0"/>
    <w:rsid w:val="00B23B43"/>
    <w:rsid w:val="00B30782"/>
    <w:rsid w:val="00B471E7"/>
    <w:rsid w:val="00B66E54"/>
    <w:rsid w:val="00B707B8"/>
    <w:rsid w:val="00B70BCE"/>
    <w:rsid w:val="00B8713C"/>
    <w:rsid w:val="00BA25CE"/>
    <w:rsid w:val="00BA6E37"/>
    <w:rsid w:val="00C0380C"/>
    <w:rsid w:val="00C41632"/>
    <w:rsid w:val="00C52F86"/>
    <w:rsid w:val="00D155CF"/>
    <w:rsid w:val="00D25B32"/>
    <w:rsid w:val="00D262D9"/>
    <w:rsid w:val="00D5027C"/>
    <w:rsid w:val="00D510F6"/>
    <w:rsid w:val="00D776C0"/>
    <w:rsid w:val="00E10ACC"/>
    <w:rsid w:val="00E11A69"/>
    <w:rsid w:val="00EC2575"/>
    <w:rsid w:val="00EC27F4"/>
    <w:rsid w:val="00F14369"/>
    <w:rsid w:val="00F5378A"/>
    <w:rsid w:val="00F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B43"/>
  </w:style>
  <w:style w:type="paragraph" w:styleId="a6">
    <w:name w:val="footer"/>
    <w:basedOn w:val="a"/>
    <w:link w:val="a7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B43"/>
  </w:style>
  <w:style w:type="paragraph" w:styleId="a6">
    <w:name w:val="footer"/>
    <w:basedOn w:val="a"/>
    <w:link w:val="a7"/>
    <w:uiPriority w:val="99"/>
    <w:unhideWhenUsed/>
    <w:rsid w:val="00B2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Татьянина</dc:creator>
  <cp:lastModifiedBy>Анна Юрьевна Двораковская</cp:lastModifiedBy>
  <cp:revision>2</cp:revision>
  <cp:lastPrinted>2018-07-31T12:11:00Z</cp:lastPrinted>
  <dcterms:created xsi:type="dcterms:W3CDTF">2018-08-02T13:34:00Z</dcterms:created>
  <dcterms:modified xsi:type="dcterms:W3CDTF">2018-08-02T13:34:00Z</dcterms:modified>
</cp:coreProperties>
</file>