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D" w:rsidRPr="00A97E7D" w:rsidRDefault="00A97E7D" w:rsidP="00A97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A97E7D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73361C" w:rsidRPr="009E671A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671A">
        <w:rPr>
          <w:rFonts w:ascii="Times New Roman" w:hAnsi="Times New Roman"/>
          <w:b/>
          <w:bCs/>
          <w:sz w:val="28"/>
          <w:szCs w:val="28"/>
        </w:rPr>
        <w:t>ПРЕДСТАВИТЕЛЬСТВО</w:t>
      </w:r>
    </w:p>
    <w:p w:rsidR="0073361C" w:rsidRPr="009E671A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71A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</w:p>
    <w:p w:rsidR="0073361C" w:rsidRPr="009E671A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71A">
        <w:rPr>
          <w:rFonts w:ascii="Times New Roman" w:hAnsi="Times New Roman"/>
          <w:b/>
          <w:bCs/>
          <w:sz w:val="28"/>
          <w:szCs w:val="28"/>
        </w:rPr>
        <w:t>ПРИ ПРАВИТЕЛЬСТВЕ РОССИЙСКОЙ ФЕДЕРАЦИИ</w:t>
      </w:r>
    </w:p>
    <w:p w:rsidR="0073361C" w:rsidRPr="009E671A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61C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71A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3361C" w:rsidRPr="009E671A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61C" w:rsidRDefault="00FB4458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_________________</w:t>
      </w:r>
      <w:r w:rsidR="00733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361C" w:rsidRPr="009E671A">
        <w:rPr>
          <w:rFonts w:ascii="Times New Roman" w:hAnsi="Times New Roman"/>
          <w:b/>
          <w:bCs/>
          <w:sz w:val="28"/>
          <w:szCs w:val="28"/>
        </w:rPr>
        <w:t>201</w:t>
      </w:r>
      <w:r w:rsidR="0073361C">
        <w:rPr>
          <w:rFonts w:ascii="Times New Roman" w:hAnsi="Times New Roman"/>
          <w:b/>
          <w:bCs/>
          <w:sz w:val="28"/>
          <w:szCs w:val="28"/>
        </w:rPr>
        <w:t>3</w:t>
      </w:r>
      <w:r w:rsidR="0073361C" w:rsidRPr="009E671A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275FA8">
        <w:rPr>
          <w:rFonts w:ascii="Times New Roman" w:hAnsi="Times New Roman"/>
          <w:bCs/>
          <w:sz w:val="28"/>
          <w:szCs w:val="28"/>
          <w:lang w:val="en-US"/>
        </w:rPr>
        <w:t>N</w:t>
      </w:r>
      <w:r w:rsidR="00144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DEF">
        <w:rPr>
          <w:rFonts w:ascii="Times New Roman" w:hAnsi="Times New Roman"/>
          <w:b/>
          <w:bCs/>
          <w:sz w:val="28"/>
          <w:szCs w:val="28"/>
        </w:rPr>
        <w:t>__</w:t>
      </w:r>
      <w:r w:rsidR="00275F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361C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626" w:rsidRPr="00B64565" w:rsidRDefault="005A3626" w:rsidP="005A3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6456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ОРЯДКА ПРОВЕДЕНИЯ АНТИКОРРУПЦИОННОЙ ЭКСПЕРТИЗЫ НОРМАТИВНЫХ ПРАВОВЫХ АКТОВ И ПРОЕКТОВ НОРМАТИВНЫХ ПРАВОВЫХ АКТОВ  ПРЕДСТАВИТЕЛЬСТВА ПРАВИТЕЛЬСТВА ЛЕНИНГРАДСКОЙ ОБЛАСТИ ПРИ ПРАВИТЕЛЬСТВЕ РОССИЙСКОЙ ФЕДЕРАЦИИ</w:t>
      </w:r>
    </w:p>
    <w:p w:rsidR="0073361C" w:rsidRDefault="0073361C" w:rsidP="001055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626" w:rsidRDefault="0073361C" w:rsidP="0034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361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от 17 июля 2009 года </w:t>
      </w:r>
      <w:r w:rsidR="009131EC"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 172-ФЗ «Об </w:t>
      </w:r>
      <w:r>
        <w:rPr>
          <w:rFonts w:ascii="Times New Roman" w:hAnsi="Times New Roman"/>
          <w:sz w:val="28"/>
          <w:szCs w:val="28"/>
          <w:lang w:eastAsia="ru-RU"/>
        </w:rPr>
        <w:t>антикоррупционной экспертизе нормативных правовых актов и проектов нормативных правовых актов», постановлением Правительства Российской Фед</w:t>
      </w:r>
      <w:r w:rsidR="009131EC">
        <w:rPr>
          <w:rFonts w:ascii="Times New Roman" w:hAnsi="Times New Roman"/>
          <w:sz w:val="28"/>
          <w:szCs w:val="28"/>
          <w:lang w:eastAsia="ru-RU"/>
        </w:rPr>
        <w:t xml:space="preserve">ерации от 26 февраля 2010 года </w:t>
      </w:r>
      <w:r w:rsidR="009131EC">
        <w:rPr>
          <w:rFonts w:ascii="Times New Roman" w:hAnsi="Times New Roman"/>
          <w:sz w:val="28"/>
          <w:szCs w:val="28"/>
          <w:lang w:val="en-US" w:eastAsia="ru-RU"/>
        </w:rPr>
        <w:t>N</w:t>
      </w:r>
      <w:r w:rsidR="009131EC" w:rsidRPr="00913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96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антикоррупционной экспертизе нормативных правовых актов и проектов нормативных правовых актов», постановлением Правительства Ленинградской области от 23 ноября </w:t>
      </w:r>
      <w:r w:rsidR="00970DB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2010 года </w:t>
      </w:r>
      <w:r w:rsidR="009131EC"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 xml:space="preserve"> 310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антикоррупционной экспертизе нормативных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правовых актов и проектов нормативных правовых актов»</w:t>
      </w:r>
      <w:r w:rsidR="0034354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4354F" w:rsidRPr="0034354F">
        <w:rPr>
          <w:rFonts w:ascii="Times New Roman" w:hAnsi="Times New Roman"/>
          <w:sz w:val="28"/>
          <w:szCs w:val="28"/>
          <w:lang w:eastAsia="ru-RU"/>
        </w:rPr>
        <w:t>в ред. Постановлений</w:t>
      </w:r>
      <w:proofErr w:type="gramEnd"/>
      <w:r w:rsidR="0034354F" w:rsidRPr="003435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354F" w:rsidRPr="0034354F">
        <w:rPr>
          <w:rFonts w:ascii="Times New Roman" w:hAnsi="Times New Roman"/>
          <w:sz w:val="28"/>
          <w:szCs w:val="28"/>
          <w:lang w:eastAsia="ru-RU"/>
        </w:rPr>
        <w:t>Правительства Ленинградской области</w:t>
      </w:r>
      <w:r w:rsidR="003435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54F" w:rsidRPr="0034354F">
        <w:rPr>
          <w:rFonts w:ascii="Times New Roman" w:hAnsi="Times New Roman"/>
          <w:sz w:val="28"/>
          <w:szCs w:val="28"/>
          <w:lang w:eastAsia="ru-RU"/>
        </w:rPr>
        <w:t xml:space="preserve">от 06.08.2012 N 243, от 05.03.2013 </w:t>
      </w:r>
      <w:r w:rsidR="0034354F">
        <w:rPr>
          <w:rFonts w:ascii="Times New Roman" w:hAnsi="Times New Roman"/>
          <w:sz w:val="28"/>
          <w:szCs w:val="28"/>
          <w:lang w:eastAsia="ru-RU"/>
        </w:rPr>
        <w:t xml:space="preserve">         N 61)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3756E" w:rsidRDefault="00F3756E" w:rsidP="0073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61C" w:rsidRPr="00F3756E" w:rsidRDefault="00F3756E" w:rsidP="0073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73361C" w:rsidRDefault="0073361C" w:rsidP="0073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61C" w:rsidRDefault="0073361C" w:rsidP="0073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1055A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4A1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206" w:rsidRPr="00D11464">
        <w:rPr>
          <w:rFonts w:ascii="Times New Roman" w:hAnsi="Times New Roman"/>
          <w:sz w:val="28"/>
          <w:szCs w:val="28"/>
        </w:rPr>
        <w:t>п</w:t>
      </w:r>
      <w:r w:rsidR="004A1206" w:rsidRPr="00D11464">
        <w:rPr>
          <w:rStyle w:val="FontStyle16"/>
          <w:sz w:val="28"/>
          <w:szCs w:val="28"/>
        </w:rPr>
        <w:t>редставительства Правительства Ленинградской области при Правительстве Российской Федерации</w:t>
      </w:r>
      <w:r w:rsidR="004A1206">
        <w:rPr>
          <w:rStyle w:val="FontStyle16"/>
          <w:sz w:val="28"/>
          <w:szCs w:val="28"/>
        </w:rPr>
        <w:t xml:space="preserve"> </w:t>
      </w:r>
      <w:r w:rsidR="00D11464">
        <w:rPr>
          <w:rFonts w:ascii="Times New Roman" w:hAnsi="Times New Roman"/>
          <w:sz w:val="28"/>
          <w:szCs w:val="28"/>
          <w:lang w:eastAsia="ru-RU"/>
        </w:rPr>
        <w:t>(приложение)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2AE5" w:rsidRDefault="0073361C" w:rsidP="00BB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5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25859">
        <w:rPr>
          <w:rStyle w:val="FontStyle16"/>
          <w:sz w:val="28"/>
          <w:szCs w:val="28"/>
        </w:rPr>
        <w:t xml:space="preserve">Признать утратившим </w:t>
      </w:r>
      <w:r w:rsidRPr="00D11464">
        <w:rPr>
          <w:rStyle w:val="FontStyle16"/>
          <w:sz w:val="28"/>
          <w:szCs w:val="28"/>
        </w:rPr>
        <w:t xml:space="preserve">силу </w:t>
      </w:r>
      <w:r w:rsidRPr="00D11464">
        <w:rPr>
          <w:rFonts w:ascii="Times New Roman" w:hAnsi="Times New Roman"/>
          <w:sz w:val="28"/>
          <w:szCs w:val="28"/>
        </w:rPr>
        <w:t>Приказ</w:t>
      </w:r>
      <w:r w:rsidRPr="00D11464">
        <w:rPr>
          <w:rFonts w:ascii="Times New Roman" w:hAnsi="Times New Roman"/>
        </w:rPr>
        <w:t xml:space="preserve"> </w:t>
      </w:r>
      <w:r w:rsidRPr="00D11464">
        <w:rPr>
          <w:rFonts w:ascii="Times New Roman" w:hAnsi="Times New Roman"/>
          <w:sz w:val="28"/>
          <w:szCs w:val="28"/>
        </w:rPr>
        <w:t>п</w:t>
      </w:r>
      <w:r w:rsidRPr="00D11464">
        <w:rPr>
          <w:rStyle w:val="FontStyle16"/>
          <w:sz w:val="28"/>
          <w:szCs w:val="28"/>
        </w:rPr>
        <w:t xml:space="preserve">редставительства Правительства Ленинградской области при Правительстве Российской Федерации </w:t>
      </w:r>
      <w:r w:rsidR="00970DB9">
        <w:rPr>
          <w:rStyle w:val="FontStyle16"/>
          <w:sz w:val="28"/>
          <w:szCs w:val="28"/>
        </w:rPr>
        <w:t xml:space="preserve">               </w:t>
      </w:r>
      <w:r w:rsidRPr="00D11464">
        <w:rPr>
          <w:rStyle w:val="FontStyle16"/>
          <w:sz w:val="28"/>
          <w:szCs w:val="28"/>
        </w:rPr>
        <w:t xml:space="preserve">от 08 июня  2011 года </w:t>
      </w:r>
      <w:r w:rsidR="009131EC">
        <w:rPr>
          <w:rStyle w:val="FontStyle16"/>
          <w:sz w:val="28"/>
          <w:szCs w:val="28"/>
          <w:lang w:val="en-US"/>
        </w:rPr>
        <w:t>N</w:t>
      </w:r>
      <w:r w:rsidR="009131EC" w:rsidRPr="009131EC">
        <w:rPr>
          <w:rStyle w:val="FontStyle16"/>
          <w:sz w:val="28"/>
          <w:szCs w:val="28"/>
        </w:rPr>
        <w:t xml:space="preserve"> </w:t>
      </w:r>
      <w:r w:rsidR="00351DB6" w:rsidRPr="00D11464">
        <w:rPr>
          <w:rFonts w:ascii="Times New Roman" w:hAnsi="Times New Roman"/>
          <w:sz w:val="28"/>
          <w:szCs w:val="28"/>
        </w:rPr>
        <w:t>2</w:t>
      </w:r>
      <w:r w:rsidRPr="00D11464">
        <w:rPr>
          <w:rFonts w:ascii="Times New Roman" w:hAnsi="Times New Roman"/>
          <w:sz w:val="28"/>
          <w:szCs w:val="28"/>
        </w:rPr>
        <w:t xml:space="preserve"> </w:t>
      </w:r>
      <w:r w:rsidRPr="00D11464">
        <w:rPr>
          <w:rFonts w:ascii="Times New Roman" w:hAnsi="Times New Roman"/>
        </w:rPr>
        <w:t xml:space="preserve"> </w:t>
      </w:r>
      <w:r w:rsidRPr="00D11464">
        <w:rPr>
          <w:rFonts w:ascii="Times New Roman" w:hAnsi="Times New Roman"/>
          <w:sz w:val="28"/>
          <w:szCs w:val="28"/>
        </w:rPr>
        <w:t>«</w:t>
      </w:r>
      <w:r w:rsidR="00351DB6" w:rsidRPr="00D11464">
        <w:rPr>
          <w:rStyle w:val="FontStyle15"/>
          <w:b w:val="0"/>
          <w:bCs/>
          <w:sz w:val="28"/>
          <w:szCs w:val="28"/>
        </w:rPr>
        <w:t xml:space="preserve">Об утверждении </w:t>
      </w:r>
      <w:proofErr w:type="gramStart"/>
      <w:r w:rsidR="00351DB6" w:rsidRPr="00D11464">
        <w:rPr>
          <w:rStyle w:val="FontStyle15"/>
          <w:b w:val="0"/>
          <w:bCs/>
          <w:sz w:val="28"/>
          <w:szCs w:val="28"/>
        </w:rPr>
        <w:t xml:space="preserve">порядка проведения антикоррупционной экспертизы нормативных правовых актов </w:t>
      </w:r>
      <w:r w:rsidR="00F3756E">
        <w:rPr>
          <w:rStyle w:val="FontStyle15"/>
          <w:b w:val="0"/>
          <w:bCs/>
          <w:sz w:val="28"/>
          <w:szCs w:val="28"/>
        </w:rPr>
        <w:t>п</w:t>
      </w:r>
      <w:r w:rsidR="00351DB6" w:rsidRPr="00D11464">
        <w:rPr>
          <w:rStyle w:val="FontStyle15"/>
          <w:b w:val="0"/>
          <w:bCs/>
          <w:sz w:val="28"/>
          <w:szCs w:val="28"/>
        </w:rPr>
        <w:t>редставительства Правительства Ленинградской области</w:t>
      </w:r>
      <w:proofErr w:type="gramEnd"/>
      <w:r w:rsidR="00351DB6" w:rsidRPr="00D11464">
        <w:rPr>
          <w:rStyle w:val="FontStyle15"/>
          <w:b w:val="0"/>
          <w:bCs/>
          <w:sz w:val="28"/>
          <w:szCs w:val="28"/>
        </w:rPr>
        <w:t xml:space="preserve"> при Правительстве Российской Федерации и проек</w:t>
      </w:r>
      <w:r w:rsidR="00F3756E">
        <w:rPr>
          <w:rStyle w:val="FontStyle15"/>
          <w:b w:val="0"/>
          <w:bCs/>
          <w:sz w:val="28"/>
          <w:szCs w:val="28"/>
        </w:rPr>
        <w:t>тов нормативных правовых актов п</w:t>
      </w:r>
      <w:r w:rsidR="00351DB6" w:rsidRPr="00D11464">
        <w:rPr>
          <w:rStyle w:val="FontStyle15"/>
          <w:b w:val="0"/>
          <w:bCs/>
          <w:sz w:val="28"/>
          <w:szCs w:val="28"/>
        </w:rPr>
        <w:t>редставительства Правительства Ленинградской области при Правительстве Российской Федерации</w:t>
      </w:r>
      <w:r>
        <w:rPr>
          <w:rStyle w:val="FontStyle15"/>
          <w:b w:val="0"/>
          <w:bCs/>
          <w:sz w:val="28"/>
          <w:szCs w:val="28"/>
        </w:rPr>
        <w:t>».</w:t>
      </w:r>
      <w:r w:rsidR="00BB2AE5">
        <w:rPr>
          <w:rStyle w:val="FontStyle15"/>
          <w:b w:val="0"/>
          <w:bCs/>
          <w:sz w:val="28"/>
          <w:szCs w:val="28"/>
        </w:rPr>
        <w:t xml:space="preserve"> </w:t>
      </w:r>
    </w:p>
    <w:p w:rsidR="0073361C" w:rsidRPr="000C1CE9" w:rsidRDefault="00BB2AE5" w:rsidP="00BB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bCs/>
          <w:sz w:val="28"/>
          <w:szCs w:val="28"/>
        </w:rPr>
        <w:t xml:space="preserve">3. </w:t>
      </w:r>
      <w:proofErr w:type="gramStart"/>
      <w:r>
        <w:rPr>
          <w:rStyle w:val="FontStyle15"/>
          <w:b w:val="0"/>
          <w:bCs/>
          <w:sz w:val="28"/>
          <w:szCs w:val="28"/>
        </w:rPr>
        <w:t>К</w:t>
      </w:r>
      <w:r w:rsidR="0073361C" w:rsidRPr="00125859">
        <w:rPr>
          <w:rStyle w:val="FontStyle16"/>
          <w:sz w:val="28"/>
          <w:szCs w:val="28"/>
        </w:rPr>
        <w:t>онтроль за</w:t>
      </w:r>
      <w:proofErr w:type="gramEnd"/>
      <w:r w:rsidR="0073361C" w:rsidRPr="00125859">
        <w:rPr>
          <w:rStyle w:val="FontStyle16"/>
          <w:sz w:val="28"/>
          <w:szCs w:val="28"/>
        </w:rPr>
        <w:t xml:space="preserve"> исполнением приказа оставляю за собой.</w:t>
      </w:r>
    </w:p>
    <w:p w:rsidR="0073361C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361C" w:rsidRDefault="0073361C" w:rsidP="00733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626" w:rsidRDefault="00BB2AE5" w:rsidP="0034354F">
      <w:pPr>
        <w:pStyle w:val="Style4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Руководитель </w:t>
      </w:r>
      <w:r w:rsidR="0034354F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редставительства </w:t>
      </w:r>
      <w:r w:rsidR="0034354F">
        <w:rPr>
          <w:rStyle w:val="FontStyle16"/>
          <w:sz w:val="28"/>
          <w:szCs w:val="28"/>
        </w:rPr>
        <w:tab/>
      </w:r>
      <w:r w:rsidR="0034354F">
        <w:rPr>
          <w:rStyle w:val="FontStyle16"/>
          <w:sz w:val="28"/>
          <w:szCs w:val="28"/>
        </w:rPr>
        <w:tab/>
      </w:r>
      <w:r w:rsidR="0034354F">
        <w:rPr>
          <w:rStyle w:val="FontStyle16"/>
          <w:sz w:val="28"/>
          <w:szCs w:val="28"/>
        </w:rPr>
        <w:tab/>
      </w:r>
      <w:r w:rsidR="0034354F">
        <w:rPr>
          <w:rStyle w:val="FontStyle16"/>
          <w:sz w:val="28"/>
          <w:szCs w:val="28"/>
        </w:rPr>
        <w:tab/>
      </w:r>
      <w:r w:rsidR="0034354F">
        <w:rPr>
          <w:rStyle w:val="FontStyle16"/>
          <w:sz w:val="28"/>
          <w:szCs w:val="28"/>
        </w:rPr>
        <w:tab/>
      </w:r>
      <w:r w:rsidR="0034354F">
        <w:rPr>
          <w:rStyle w:val="FontStyle16"/>
          <w:sz w:val="28"/>
          <w:szCs w:val="28"/>
        </w:rPr>
        <w:tab/>
        <w:t xml:space="preserve">   </w:t>
      </w:r>
      <w:r w:rsidR="005A3626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.С. Кузин</w:t>
      </w:r>
      <w:r w:rsidR="005A3626">
        <w:rPr>
          <w:sz w:val="28"/>
          <w:szCs w:val="28"/>
        </w:rPr>
        <w:br w:type="page"/>
      </w:r>
    </w:p>
    <w:p w:rsidR="001055A3" w:rsidRDefault="001055A3" w:rsidP="00D11464">
      <w:pPr>
        <w:pStyle w:val="a4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11464" w:rsidRDefault="00D11464" w:rsidP="00D11464">
      <w:pPr>
        <w:pStyle w:val="a4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55A3" w:rsidRDefault="001055A3" w:rsidP="001055A3">
      <w:pPr>
        <w:pStyle w:val="a4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87712F" w:rsidRPr="00B64565">
        <w:rPr>
          <w:rFonts w:ascii="Times New Roman" w:hAnsi="Times New Roman"/>
          <w:sz w:val="28"/>
          <w:szCs w:val="28"/>
        </w:rPr>
        <w:t xml:space="preserve"> </w:t>
      </w:r>
    </w:p>
    <w:p w:rsidR="001055A3" w:rsidRDefault="001055A3" w:rsidP="005A362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П</w:t>
      </w:r>
      <w:r w:rsidR="0087712F" w:rsidRPr="00B6456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представительства</w:t>
      </w:r>
    </w:p>
    <w:p w:rsidR="00D11464" w:rsidRDefault="00D11464" w:rsidP="001055A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</w:t>
      </w:r>
      <w:r w:rsidR="0087712F" w:rsidRPr="00B64565">
        <w:rPr>
          <w:rFonts w:ascii="Times New Roman" w:hAnsi="Times New Roman"/>
          <w:sz w:val="28"/>
          <w:szCs w:val="28"/>
        </w:rPr>
        <w:t>ительства</w:t>
      </w:r>
      <w:r w:rsidR="001055A3">
        <w:rPr>
          <w:rFonts w:ascii="Times New Roman" w:hAnsi="Times New Roman"/>
          <w:sz w:val="28"/>
          <w:szCs w:val="28"/>
        </w:rPr>
        <w:t xml:space="preserve"> </w:t>
      </w:r>
      <w:r w:rsidR="0087712F" w:rsidRPr="00B64565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7712F" w:rsidRDefault="00D11464" w:rsidP="001055A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712F" w:rsidRPr="00B6456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712F" w:rsidRPr="00B64565">
        <w:rPr>
          <w:rFonts w:ascii="Times New Roman" w:hAnsi="Times New Roman"/>
          <w:sz w:val="28"/>
          <w:szCs w:val="28"/>
        </w:rPr>
        <w:t>Правительстве Российской Федерации</w:t>
      </w:r>
    </w:p>
    <w:p w:rsidR="0087712F" w:rsidRPr="00970DB9" w:rsidRDefault="00FB4458" w:rsidP="005A362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87712F" w:rsidRPr="00B645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="0087712F" w:rsidRPr="00B64565">
        <w:rPr>
          <w:rFonts w:ascii="Times New Roman" w:hAnsi="Times New Roman"/>
          <w:sz w:val="28"/>
          <w:szCs w:val="28"/>
        </w:rPr>
        <w:t xml:space="preserve"> 201</w:t>
      </w:r>
      <w:r w:rsidR="00D11464">
        <w:rPr>
          <w:rFonts w:ascii="Times New Roman" w:hAnsi="Times New Roman"/>
          <w:sz w:val="28"/>
          <w:szCs w:val="28"/>
        </w:rPr>
        <w:t>3</w:t>
      </w:r>
      <w:r w:rsidR="0087712F" w:rsidRPr="00B64565">
        <w:rPr>
          <w:rFonts w:ascii="Times New Roman" w:hAnsi="Times New Roman"/>
          <w:sz w:val="28"/>
          <w:szCs w:val="28"/>
        </w:rPr>
        <w:t xml:space="preserve"> года</w:t>
      </w:r>
      <w:r w:rsidR="005A3626">
        <w:rPr>
          <w:rFonts w:ascii="Times New Roman" w:hAnsi="Times New Roman"/>
          <w:sz w:val="28"/>
          <w:szCs w:val="28"/>
        </w:rPr>
        <w:t xml:space="preserve"> </w:t>
      </w:r>
      <w:r w:rsidR="00275FA8">
        <w:rPr>
          <w:rFonts w:ascii="Times New Roman" w:hAnsi="Times New Roman"/>
          <w:bCs/>
          <w:sz w:val="28"/>
          <w:szCs w:val="28"/>
          <w:lang w:val="en-US"/>
        </w:rPr>
        <w:t>N</w:t>
      </w:r>
      <w:r w:rsidR="00275FA8">
        <w:rPr>
          <w:rFonts w:ascii="Times New Roman" w:hAnsi="Times New Roman"/>
          <w:bCs/>
          <w:sz w:val="28"/>
          <w:szCs w:val="28"/>
        </w:rPr>
        <w:t xml:space="preserve"> </w:t>
      </w:r>
      <w:r w:rsidR="00EF0DEF">
        <w:rPr>
          <w:rFonts w:ascii="Times New Roman" w:hAnsi="Times New Roman"/>
          <w:bCs/>
          <w:sz w:val="28"/>
          <w:szCs w:val="28"/>
        </w:rPr>
        <w:t>__</w:t>
      </w:r>
      <w:bookmarkStart w:id="0" w:name="_GoBack"/>
      <w:bookmarkEnd w:id="0"/>
    </w:p>
    <w:p w:rsidR="0087712F" w:rsidRDefault="0087712F" w:rsidP="00B64565"/>
    <w:p w:rsidR="001055A3" w:rsidRDefault="0087712F" w:rsidP="00B645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4565">
        <w:rPr>
          <w:rFonts w:ascii="Times New Roman" w:hAnsi="Times New Roman"/>
          <w:b/>
          <w:sz w:val="28"/>
          <w:szCs w:val="28"/>
        </w:rPr>
        <w:t>П</w:t>
      </w:r>
      <w:r w:rsidR="001055A3">
        <w:rPr>
          <w:rFonts w:ascii="Times New Roman" w:hAnsi="Times New Roman"/>
          <w:b/>
          <w:sz w:val="28"/>
          <w:szCs w:val="28"/>
        </w:rPr>
        <w:t>ОРЯДОК</w:t>
      </w:r>
      <w:r w:rsidRPr="00B64565">
        <w:rPr>
          <w:rFonts w:ascii="Times New Roman" w:hAnsi="Times New Roman"/>
          <w:b/>
          <w:sz w:val="28"/>
          <w:szCs w:val="28"/>
        </w:rPr>
        <w:t xml:space="preserve"> </w:t>
      </w:r>
    </w:p>
    <w:p w:rsidR="0087712F" w:rsidRPr="00B64565" w:rsidRDefault="001055A3" w:rsidP="00105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 </w:t>
      </w:r>
      <w:r w:rsidR="005A3626">
        <w:rPr>
          <w:rFonts w:ascii="Times New Roman" w:hAnsi="Times New Roman"/>
          <w:b/>
          <w:sz w:val="28"/>
          <w:szCs w:val="28"/>
        </w:rPr>
        <w:t>ПРЕДСТАВИТЕЛЬСТВА ПРАВИТЕЛЬСТВА ЛЕНИНГРАДСКОЙ ОБЛАСТИ ПРИ ПРАВИТЕЛЬСТВЕ РОССИЙСКОЙ ФЕДЕРАЦИИ</w:t>
      </w:r>
    </w:p>
    <w:p w:rsidR="001055A3" w:rsidRDefault="001055A3" w:rsidP="00B64565">
      <w:pPr>
        <w:pStyle w:val="a4"/>
        <w:rPr>
          <w:rFonts w:ascii="Times New Roman" w:hAnsi="Times New Roman"/>
          <w:sz w:val="28"/>
          <w:szCs w:val="28"/>
        </w:rPr>
      </w:pPr>
    </w:p>
    <w:p w:rsidR="0087712F" w:rsidRPr="005A3626" w:rsidRDefault="0087712F" w:rsidP="005A3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36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7712F" w:rsidRPr="00B64565" w:rsidRDefault="0087712F" w:rsidP="00B64565">
      <w:pPr>
        <w:pStyle w:val="a4"/>
        <w:rPr>
          <w:rFonts w:ascii="Times New Roman" w:hAnsi="Times New Roman"/>
          <w:sz w:val="28"/>
          <w:szCs w:val="28"/>
        </w:rPr>
      </w:pPr>
    </w:p>
    <w:p w:rsidR="005A3626" w:rsidRDefault="0087712F" w:rsidP="005A3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4565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A3626">
        <w:rPr>
          <w:rFonts w:ascii="Times New Roman" w:hAnsi="Times New Roman"/>
          <w:sz w:val="28"/>
          <w:szCs w:val="28"/>
        </w:rPr>
        <w:t>разработан в соответствии с Ф</w:t>
      </w:r>
      <w:r w:rsidRPr="00B64565">
        <w:rPr>
          <w:rFonts w:ascii="Times New Roman" w:hAnsi="Times New Roman"/>
          <w:sz w:val="28"/>
          <w:szCs w:val="28"/>
        </w:rPr>
        <w:t xml:space="preserve">едеральным законом от 17 июля 2009 года </w:t>
      </w:r>
      <w:r w:rsidR="009131EC">
        <w:rPr>
          <w:rFonts w:ascii="Times New Roman" w:hAnsi="Times New Roman"/>
          <w:sz w:val="28"/>
          <w:szCs w:val="28"/>
          <w:lang w:val="en-US"/>
        </w:rPr>
        <w:t>N</w:t>
      </w:r>
      <w:r w:rsidRPr="00B64565">
        <w:rPr>
          <w:rFonts w:ascii="Times New Roman" w:hAnsi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</w:t>
      </w:r>
      <w:r w:rsidR="00970DB9">
        <w:rPr>
          <w:rFonts w:ascii="Times New Roman" w:hAnsi="Times New Roman"/>
          <w:sz w:val="28"/>
          <w:szCs w:val="28"/>
        </w:rPr>
        <w:t xml:space="preserve">       </w:t>
      </w:r>
      <w:r w:rsidRPr="00B64565">
        <w:rPr>
          <w:rFonts w:ascii="Times New Roman" w:hAnsi="Times New Roman"/>
          <w:sz w:val="28"/>
          <w:szCs w:val="28"/>
        </w:rPr>
        <w:t xml:space="preserve">2010 года </w:t>
      </w:r>
      <w:r w:rsidR="009131EC">
        <w:rPr>
          <w:rFonts w:ascii="Times New Roman" w:hAnsi="Times New Roman"/>
          <w:sz w:val="28"/>
          <w:szCs w:val="28"/>
        </w:rPr>
        <w:t>N</w:t>
      </w:r>
      <w:r w:rsidRPr="00B64565">
        <w:rPr>
          <w:rFonts w:ascii="Times New Roman" w:hAnsi="Times New Roman"/>
          <w:sz w:val="28"/>
          <w:szCs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постановлением Правительства Ленинградской области от 23 ноября 2010 года </w:t>
      </w:r>
      <w:r w:rsidR="009131EC">
        <w:rPr>
          <w:rFonts w:ascii="Times New Roman" w:hAnsi="Times New Roman"/>
          <w:sz w:val="28"/>
          <w:szCs w:val="28"/>
          <w:lang w:val="en-US"/>
        </w:rPr>
        <w:t>N</w:t>
      </w:r>
      <w:r w:rsidR="000E5A28">
        <w:rPr>
          <w:rFonts w:ascii="Times New Roman" w:hAnsi="Times New Roman"/>
          <w:sz w:val="28"/>
          <w:szCs w:val="28"/>
        </w:rPr>
        <w:t xml:space="preserve"> </w:t>
      </w:r>
      <w:r w:rsidRPr="00B64565">
        <w:rPr>
          <w:rFonts w:ascii="Times New Roman" w:hAnsi="Times New Roman"/>
          <w:sz w:val="28"/>
          <w:szCs w:val="28"/>
        </w:rPr>
        <w:t xml:space="preserve">310 </w:t>
      </w:r>
      <w:r w:rsidR="000E5A2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64565">
        <w:rPr>
          <w:rFonts w:ascii="Times New Roman" w:hAnsi="Times New Roman"/>
          <w:sz w:val="28"/>
          <w:szCs w:val="28"/>
        </w:rPr>
        <w:t>«Об</w:t>
      </w:r>
      <w:proofErr w:type="gramEnd"/>
      <w:r w:rsidRPr="00B64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565">
        <w:rPr>
          <w:rFonts w:ascii="Times New Roman" w:hAnsi="Times New Roman"/>
          <w:sz w:val="28"/>
          <w:szCs w:val="28"/>
        </w:rPr>
        <w:t>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="005A3626">
        <w:rPr>
          <w:rFonts w:ascii="Times New Roman" w:hAnsi="Times New Roman"/>
          <w:sz w:val="28"/>
          <w:szCs w:val="28"/>
        </w:rPr>
        <w:t xml:space="preserve"> и</w:t>
      </w:r>
      <w:r w:rsidRPr="00B64565">
        <w:rPr>
          <w:rFonts w:ascii="Times New Roman" w:hAnsi="Times New Roman"/>
          <w:sz w:val="28"/>
          <w:szCs w:val="28"/>
        </w:rPr>
        <w:t xml:space="preserve"> устанавливает порядок проведения антикоррупционной эксперт</w:t>
      </w:r>
      <w:r w:rsidR="005A3626">
        <w:rPr>
          <w:rFonts w:ascii="Times New Roman" w:hAnsi="Times New Roman"/>
          <w:sz w:val="28"/>
          <w:szCs w:val="28"/>
        </w:rPr>
        <w:t xml:space="preserve">изы нормативных правовых актов и </w:t>
      </w:r>
      <w:r w:rsidR="005A3626" w:rsidRPr="00B64565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="005A3626">
        <w:rPr>
          <w:rFonts w:ascii="Times New Roman" w:hAnsi="Times New Roman"/>
          <w:sz w:val="28"/>
          <w:szCs w:val="28"/>
        </w:rPr>
        <w:t xml:space="preserve"> п</w:t>
      </w:r>
      <w:r w:rsidRPr="00B64565">
        <w:rPr>
          <w:rFonts w:ascii="Times New Roman" w:hAnsi="Times New Roman"/>
          <w:sz w:val="28"/>
          <w:szCs w:val="28"/>
        </w:rPr>
        <w:t xml:space="preserve">редставительства Правительства Ленинградской области при Правительстве Российской Федерации в целях выявления коррупциогенных факторов и их последующего устранения, а также порядок подготовки заключений о результатах </w:t>
      </w:r>
      <w:r w:rsidR="005A3626" w:rsidRPr="00B64565">
        <w:rPr>
          <w:rFonts w:ascii="Times New Roman" w:hAnsi="Times New Roman"/>
          <w:sz w:val="28"/>
          <w:szCs w:val="28"/>
        </w:rPr>
        <w:t>антикоррупционной эксперт</w:t>
      </w:r>
      <w:r w:rsidR="005A3626">
        <w:rPr>
          <w:rFonts w:ascii="Times New Roman" w:hAnsi="Times New Roman"/>
          <w:sz w:val="28"/>
          <w:szCs w:val="28"/>
        </w:rPr>
        <w:t xml:space="preserve">изы нормативных правовых актов и </w:t>
      </w:r>
      <w:r w:rsidR="005A3626" w:rsidRPr="00B64565">
        <w:rPr>
          <w:rFonts w:ascii="Times New Roman" w:hAnsi="Times New Roman"/>
          <w:sz w:val="28"/>
          <w:szCs w:val="28"/>
        </w:rPr>
        <w:t>проектов нормативных</w:t>
      </w:r>
      <w:proofErr w:type="gramEnd"/>
      <w:r w:rsidR="005A3626" w:rsidRPr="00B64565">
        <w:rPr>
          <w:rFonts w:ascii="Times New Roman" w:hAnsi="Times New Roman"/>
          <w:sz w:val="28"/>
          <w:szCs w:val="28"/>
        </w:rPr>
        <w:t xml:space="preserve"> правовых актов</w:t>
      </w:r>
      <w:r w:rsidR="005A3626">
        <w:rPr>
          <w:rFonts w:ascii="Times New Roman" w:hAnsi="Times New Roman"/>
          <w:sz w:val="28"/>
          <w:szCs w:val="28"/>
        </w:rPr>
        <w:t xml:space="preserve"> п</w:t>
      </w:r>
      <w:r w:rsidR="005A3626" w:rsidRPr="00B64565">
        <w:rPr>
          <w:rFonts w:ascii="Times New Roman" w:hAnsi="Times New Roman"/>
          <w:sz w:val="28"/>
          <w:szCs w:val="28"/>
        </w:rPr>
        <w:t>редставительства Правительства Ленинградской области при Правительстве Российской Федерации</w:t>
      </w:r>
      <w:r w:rsidR="003A3911">
        <w:rPr>
          <w:rFonts w:ascii="Times New Roman" w:hAnsi="Times New Roman"/>
          <w:sz w:val="28"/>
          <w:szCs w:val="28"/>
        </w:rPr>
        <w:t xml:space="preserve"> (далее представительство).</w:t>
      </w:r>
      <w:r w:rsidR="005A3626" w:rsidRPr="00B64565">
        <w:rPr>
          <w:rFonts w:ascii="Times New Roman" w:hAnsi="Times New Roman"/>
          <w:sz w:val="28"/>
          <w:szCs w:val="28"/>
        </w:rPr>
        <w:t xml:space="preserve"> </w:t>
      </w:r>
    </w:p>
    <w:p w:rsidR="0087712F" w:rsidRPr="00B64565" w:rsidRDefault="0087712F" w:rsidP="005A3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87712F" w:rsidRPr="00B64565" w:rsidRDefault="005A3626" w:rsidP="005A3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п</w:t>
      </w:r>
      <w:r w:rsidR="0087712F" w:rsidRPr="00B64565">
        <w:rPr>
          <w:rFonts w:ascii="Times New Roman" w:hAnsi="Times New Roman"/>
          <w:sz w:val="28"/>
          <w:szCs w:val="28"/>
        </w:rPr>
        <w:t xml:space="preserve">редставительства  </w:t>
      </w:r>
      <w:r>
        <w:rPr>
          <w:rFonts w:ascii="Times New Roman" w:hAnsi="Times New Roman"/>
          <w:sz w:val="28"/>
          <w:szCs w:val="28"/>
        </w:rPr>
        <w:t>- приказы п</w:t>
      </w:r>
      <w:r w:rsidR="0087712F" w:rsidRPr="00B64565">
        <w:rPr>
          <w:rFonts w:ascii="Times New Roman" w:hAnsi="Times New Roman"/>
          <w:sz w:val="28"/>
          <w:szCs w:val="28"/>
        </w:rPr>
        <w:t>редставительства  (далее – приказы);</w:t>
      </w:r>
    </w:p>
    <w:p w:rsidR="0087712F" w:rsidRPr="00B64565" w:rsidRDefault="0087712F" w:rsidP="005A3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="003A3911">
        <w:rPr>
          <w:rFonts w:ascii="Times New Roman" w:hAnsi="Times New Roman"/>
          <w:sz w:val="28"/>
          <w:szCs w:val="28"/>
        </w:rPr>
        <w:t>представительства</w:t>
      </w:r>
      <w:r w:rsidR="005A3626">
        <w:rPr>
          <w:rFonts w:ascii="Times New Roman" w:hAnsi="Times New Roman"/>
          <w:sz w:val="28"/>
          <w:szCs w:val="28"/>
        </w:rPr>
        <w:t xml:space="preserve"> - проекты  приказов </w:t>
      </w:r>
      <w:r w:rsidR="003A3911">
        <w:rPr>
          <w:rFonts w:ascii="Times New Roman" w:hAnsi="Times New Roman"/>
          <w:sz w:val="28"/>
          <w:szCs w:val="28"/>
        </w:rPr>
        <w:t>представительства</w:t>
      </w:r>
      <w:r w:rsidRPr="00B64565">
        <w:rPr>
          <w:rFonts w:ascii="Times New Roman" w:hAnsi="Times New Roman"/>
          <w:sz w:val="28"/>
          <w:szCs w:val="28"/>
        </w:rPr>
        <w:t xml:space="preserve"> (далее – проекты приказов);</w:t>
      </w:r>
    </w:p>
    <w:p w:rsidR="0087712F" w:rsidRPr="00B64565" w:rsidRDefault="0087712F" w:rsidP="005A3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3801">
        <w:rPr>
          <w:rFonts w:ascii="Times New Roman" w:hAnsi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3A3911" w:rsidRPr="00323801">
        <w:rPr>
          <w:rFonts w:ascii="Times New Roman" w:hAnsi="Times New Roman"/>
          <w:sz w:val="28"/>
          <w:szCs w:val="28"/>
        </w:rPr>
        <w:t>представительства</w:t>
      </w:r>
      <w:r w:rsidR="006D231C" w:rsidRPr="00323801">
        <w:rPr>
          <w:rFonts w:ascii="Times New Roman" w:hAnsi="Times New Roman"/>
          <w:sz w:val="28"/>
          <w:szCs w:val="28"/>
        </w:rPr>
        <w:t xml:space="preserve"> и проектах приказов </w:t>
      </w:r>
      <w:r w:rsidR="003A3911" w:rsidRPr="00323801">
        <w:rPr>
          <w:rFonts w:ascii="Times New Roman" w:hAnsi="Times New Roman"/>
          <w:sz w:val="28"/>
          <w:szCs w:val="28"/>
        </w:rPr>
        <w:t>представительства</w:t>
      </w:r>
      <w:r w:rsidRPr="00323801">
        <w:rPr>
          <w:rFonts w:ascii="Times New Roman" w:hAnsi="Times New Roman"/>
          <w:sz w:val="28"/>
          <w:szCs w:val="28"/>
        </w:rPr>
        <w:t xml:space="preserve"> коррупциогенных факторов;</w:t>
      </w:r>
    </w:p>
    <w:p w:rsidR="0087712F" w:rsidRPr="00B64565" w:rsidRDefault="0087712F" w:rsidP="006D23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lastRenderedPageBreak/>
        <w:t>объекты антикорр</w:t>
      </w:r>
      <w:r w:rsidR="006D231C">
        <w:rPr>
          <w:rFonts w:ascii="Times New Roman" w:hAnsi="Times New Roman"/>
          <w:sz w:val="28"/>
          <w:szCs w:val="28"/>
        </w:rPr>
        <w:t xml:space="preserve">упционной экспертизы - приказы и проекты приказов </w:t>
      </w:r>
      <w:r w:rsidR="003A3911">
        <w:rPr>
          <w:rFonts w:ascii="Times New Roman" w:hAnsi="Times New Roman"/>
          <w:sz w:val="28"/>
          <w:szCs w:val="28"/>
        </w:rPr>
        <w:t>представительства</w:t>
      </w:r>
      <w:r w:rsidRPr="00B64565">
        <w:rPr>
          <w:rFonts w:ascii="Times New Roman" w:hAnsi="Times New Roman"/>
          <w:sz w:val="28"/>
          <w:szCs w:val="28"/>
        </w:rPr>
        <w:t>, являющиеся предметом экспертного исследования при проведении антикоррупционной экспертизы;</w:t>
      </w:r>
    </w:p>
    <w:p w:rsidR="006D231C" w:rsidRDefault="006D231C" w:rsidP="006D23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3801">
        <w:rPr>
          <w:rFonts w:ascii="Times New Roman" w:hAnsi="Times New Roman"/>
          <w:sz w:val="28"/>
          <w:szCs w:val="28"/>
        </w:rPr>
        <w:t xml:space="preserve">мониторинг применения </w:t>
      </w:r>
      <w:r w:rsidR="00EE2CDF" w:rsidRPr="00F3756E">
        <w:rPr>
          <w:rFonts w:ascii="Times New Roman" w:hAnsi="Times New Roman"/>
          <w:color w:val="000000" w:themeColor="text1"/>
          <w:sz w:val="28"/>
          <w:szCs w:val="28"/>
        </w:rPr>
        <w:t>нормативных правовых актов</w:t>
      </w:r>
      <w:r w:rsidR="00EE2CDF" w:rsidRPr="00F3756E">
        <w:rPr>
          <w:rFonts w:ascii="Times New Roman" w:hAnsi="Times New Roman"/>
          <w:color w:val="000000" w:themeColor="text1"/>
          <w:sz w:val="28"/>
        </w:rPr>
        <w:t xml:space="preserve"> представительства</w:t>
      </w:r>
      <w:r w:rsidR="00EE2CDF" w:rsidRPr="00F375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712F" w:rsidRPr="00F3756E">
        <w:rPr>
          <w:rFonts w:ascii="Times New Roman" w:hAnsi="Times New Roman"/>
          <w:color w:val="000000" w:themeColor="text1"/>
          <w:sz w:val="28"/>
          <w:szCs w:val="28"/>
        </w:rPr>
        <w:t>- на</w:t>
      </w:r>
      <w:r w:rsidR="0087712F" w:rsidRPr="00323801">
        <w:rPr>
          <w:rFonts w:ascii="Times New Roman" w:hAnsi="Times New Roman"/>
          <w:sz w:val="28"/>
          <w:szCs w:val="28"/>
        </w:rPr>
        <w:t>блюдение, обработка, анализ и оценка данных о р</w:t>
      </w:r>
      <w:r w:rsidRPr="00323801">
        <w:rPr>
          <w:rFonts w:ascii="Times New Roman" w:hAnsi="Times New Roman"/>
          <w:sz w:val="28"/>
          <w:szCs w:val="28"/>
        </w:rPr>
        <w:t xml:space="preserve">еализации действующего приказа </w:t>
      </w:r>
      <w:r w:rsidR="003A3911" w:rsidRPr="00323801">
        <w:rPr>
          <w:rFonts w:ascii="Times New Roman" w:hAnsi="Times New Roman"/>
          <w:sz w:val="28"/>
          <w:szCs w:val="28"/>
        </w:rPr>
        <w:t>представительства</w:t>
      </w:r>
      <w:r w:rsidR="00323801">
        <w:rPr>
          <w:rFonts w:ascii="Times New Roman" w:hAnsi="Times New Roman"/>
          <w:sz w:val="28"/>
          <w:szCs w:val="28"/>
        </w:rPr>
        <w:t>.</w:t>
      </w:r>
    </w:p>
    <w:p w:rsidR="0087712F" w:rsidRDefault="0087712F" w:rsidP="006D23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6D231C" w:rsidRDefault="006D231C" w:rsidP="006D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 xml:space="preserve">Антикоррупционная экспертиза проводится при осуществлении правовой (юридической) экспертизы проектов нормативных правовых актов </w:t>
      </w:r>
      <w:r w:rsidR="003A3911">
        <w:rPr>
          <w:rFonts w:ascii="Times New Roman" w:hAnsi="Times New Roman"/>
          <w:sz w:val="28"/>
          <w:szCs w:val="28"/>
        </w:rPr>
        <w:t>представительства</w:t>
      </w:r>
      <w:r w:rsidRPr="00B64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3756E">
        <w:rPr>
          <w:rFonts w:ascii="Times New Roman" w:hAnsi="Times New Roman"/>
          <w:sz w:val="28"/>
        </w:rPr>
        <w:t xml:space="preserve">мониторинге применения нормативных правовых актов </w:t>
      </w:r>
      <w:r w:rsidR="003A3911" w:rsidRPr="00F3756E">
        <w:rPr>
          <w:rFonts w:ascii="Times New Roman" w:hAnsi="Times New Roman"/>
          <w:sz w:val="28"/>
        </w:rPr>
        <w:t>представительства</w:t>
      </w:r>
      <w:r w:rsidR="00EE2CDF">
        <w:rPr>
          <w:rFonts w:ascii="Times New Roman" w:hAnsi="Times New Roman"/>
          <w:sz w:val="28"/>
          <w:szCs w:val="28"/>
          <w:lang w:eastAsia="ru-RU"/>
        </w:rPr>
        <w:t>.</w:t>
      </w:r>
    </w:p>
    <w:p w:rsidR="006D231C" w:rsidRPr="00B64565" w:rsidRDefault="006D231C" w:rsidP="006D23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3A76" w:rsidRDefault="0087712F" w:rsidP="006D23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231C">
        <w:rPr>
          <w:rFonts w:ascii="Times New Roman" w:hAnsi="Times New Roman"/>
          <w:b/>
          <w:sz w:val="28"/>
          <w:szCs w:val="28"/>
        </w:rPr>
        <w:t>2. Порядок проведения антикоррупционно</w:t>
      </w:r>
      <w:r w:rsidR="006D231C">
        <w:rPr>
          <w:rFonts w:ascii="Times New Roman" w:hAnsi="Times New Roman"/>
          <w:b/>
          <w:sz w:val="28"/>
          <w:szCs w:val="28"/>
        </w:rPr>
        <w:t xml:space="preserve">й экспертизы </w:t>
      </w:r>
    </w:p>
    <w:p w:rsidR="0087712F" w:rsidRPr="00B64565" w:rsidRDefault="006D231C" w:rsidP="006D23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приказов п</w:t>
      </w:r>
      <w:r w:rsidR="0087712F" w:rsidRPr="006D231C">
        <w:rPr>
          <w:rFonts w:ascii="Times New Roman" w:hAnsi="Times New Roman"/>
          <w:b/>
          <w:sz w:val="28"/>
          <w:szCs w:val="28"/>
        </w:rPr>
        <w:t>редставительства</w:t>
      </w: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032" w:rsidRDefault="0087712F" w:rsidP="00193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193032">
        <w:rPr>
          <w:rFonts w:ascii="Times New Roman" w:hAnsi="Times New Roman"/>
          <w:sz w:val="28"/>
          <w:szCs w:val="28"/>
          <w:lang w:eastAsia="ru-RU"/>
        </w:rPr>
        <w:t xml:space="preserve">Антикоррупционная </w:t>
      </w:r>
      <w:r w:rsidR="0019303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экспертиза проектов </w:t>
      </w:r>
      <w:r w:rsidR="009E59E6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приказов </w:t>
      </w:r>
      <w:r w:rsidR="003A3911" w:rsidRPr="00A17D9A">
        <w:rPr>
          <w:rFonts w:ascii="Times New Roman" w:hAnsi="Times New Roman"/>
          <w:color w:val="000000" w:themeColor="text1"/>
          <w:sz w:val="28"/>
          <w:szCs w:val="28"/>
        </w:rPr>
        <w:t>представительства</w:t>
      </w:r>
      <w:r w:rsidR="00193032" w:rsidRPr="00A17D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03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="00193032" w:rsidRPr="00A17D9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методикой</w:t>
        </w:r>
      </w:hyperlink>
      <w:r w:rsidR="0019303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F3756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="0019303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96 </w:t>
      </w:r>
      <w:r w:rsidR="004479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19303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"Об </w:t>
      </w:r>
      <w:r w:rsidR="00193032">
        <w:rPr>
          <w:rFonts w:ascii="Times New Roman" w:hAnsi="Times New Roman"/>
          <w:sz w:val="28"/>
          <w:szCs w:val="28"/>
          <w:lang w:eastAsia="ru-RU"/>
        </w:rPr>
        <w:t>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C072D8" w:rsidRDefault="00193032" w:rsidP="00193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 xml:space="preserve"> </w:t>
      </w:r>
      <w:r w:rsidR="0087712F" w:rsidRPr="00B64565">
        <w:rPr>
          <w:rFonts w:ascii="Times New Roman" w:hAnsi="Times New Roman"/>
          <w:sz w:val="28"/>
          <w:szCs w:val="28"/>
        </w:rPr>
        <w:t>2.2.</w:t>
      </w:r>
      <w:r w:rsidR="00C072D8">
        <w:rPr>
          <w:rFonts w:ascii="Times New Roman" w:hAnsi="Times New Roman"/>
          <w:sz w:val="28"/>
          <w:szCs w:val="28"/>
        </w:rPr>
        <w:t xml:space="preserve"> </w:t>
      </w:r>
      <w:r w:rsidR="0087712F" w:rsidRPr="00C072D8">
        <w:rPr>
          <w:rFonts w:ascii="Times New Roman" w:hAnsi="Times New Roman"/>
          <w:sz w:val="28"/>
          <w:szCs w:val="28"/>
        </w:rPr>
        <w:t xml:space="preserve">Антикоррупционная экспертиза проектов приказов </w:t>
      </w:r>
      <w:r w:rsidR="003A3911" w:rsidRPr="00C072D8">
        <w:rPr>
          <w:rFonts w:ascii="Times New Roman" w:hAnsi="Times New Roman"/>
          <w:sz w:val="28"/>
          <w:szCs w:val="28"/>
        </w:rPr>
        <w:t>представительства</w:t>
      </w:r>
      <w:r w:rsidRPr="00C072D8">
        <w:rPr>
          <w:rFonts w:ascii="Times New Roman" w:hAnsi="Times New Roman"/>
          <w:sz w:val="28"/>
          <w:szCs w:val="28"/>
        </w:rPr>
        <w:t xml:space="preserve"> </w:t>
      </w:r>
      <w:r w:rsidR="0087712F" w:rsidRPr="00C072D8">
        <w:rPr>
          <w:rFonts w:ascii="Times New Roman" w:hAnsi="Times New Roman"/>
          <w:sz w:val="28"/>
          <w:szCs w:val="28"/>
        </w:rPr>
        <w:t>проводится государственным гражданским служащим</w:t>
      </w:r>
      <w:r w:rsidRPr="00C072D8">
        <w:rPr>
          <w:rFonts w:ascii="Times New Roman" w:hAnsi="Times New Roman"/>
          <w:sz w:val="28"/>
          <w:szCs w:val="28"/>
        </w:rPr>
        <w:t xml:space="preserve">, назначенным </w:t>
      </w:r>
      <w:r w:rsidR="0087712F" w:rsidRPr="00C072D8">
        <w:rPr>
          <w:rFonts w:ascii="Times New Roman" w:hAnsi="Times New Roman"/>
          <w:sz w:val="28"/>
          <w:szCs w:val="28"/>
        </w:rPr>
        <w:t>руководител</w:t>
      </w:r>
      <w:r w:rsidRPr="00C072D8">
        <w:rPr>
          <w:rFonts w:ascii="Times New Roman" w:hAnsi="Times New Roman"/>
          <w:sz w:val="28"/>
          <w:szCs w:val="28"/>
        </w:rPr>
        <w:t>ем</w:t>
      </w:r>
      <w:r w:rsidR="00C23A76" w:rsidRPr="00C072D8">
        <w:rPr>
          <w:rFonts w:ascii="Times New Roman" w:hAnsi="Times New Roman"/>
          <w:sz w:val="28"/>
          <w:szCs w:val="28"/>
        </w:rPr>
        <w:t xml:space="preserve"> п</w:t>
      </w:r>
      <w:r w:rsidR="0087712F" w:rsidRPr="00C072D8">
        <w:rPr>
          <w:rFonts w:ascii="Times New Roman" w:hAnsi="Times New Roman"/>
          <w:sz w:val="28"/>
          <w:szCs w:val="28"/>
        </w:rPr>
        <w:t>редставительства</w:t>
      </w:r>
      <w:r w:rsidR="00C072D8" w:rsidRPr="00C072D8">
        <w:rPr>
          <w:rFonts w:ascii="Times New Roman" w:hAnsi="Times New Roman"/>
          <w:i/>
          <w:sz w:val="28"/>
          <w:szCs w:val="28"/>
        </w:rPr>
        <w:t>.</w:t>
      </w:r>
      <w:r w:rsidR="0087712F" w:rsidRPr="00193032">
        <w:rPr>
          <w:rFonts w:ascii="Times New Roman" w:hAnsi="Times New Roman"/>
          <w:i/>
          <w:sz w:val="28"/>
          <w:szCs w:val="28"/>
        </w:rPr>
        <w:t xml:space="preserve"> </w:t>
      </w:r>
    </w:p>
    <w:p w:rsidR="0087712F" w:rsidRPr="00C072D8" w:rsidRDefault="00C072D8" w:rsidP="0019303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7712F" w:rsidRPr="00C072D8">
        <w:rPr>
          <w:rFonts w:ascii="Times New Roman" w:hAnsi="Times New Roman"/>
          <w:sz w:val="28"/>
          <w:szCs w:val="28"/>
        </w:rPr>
        <w:t xml:space="preserve">Срок проведения антикоррупционной экспертизы проектов приказов составляет </w:t>
      </w:r>
      <w:r w:rsidR="009E59E6" w:rsidRPr="00C072D8">
        <w:rPr>
          <w:rFonts w:ascii="Times New Roman" w:hAnsi="Times New Roman"/>
          <w:sz w:val="28"/>
          <w:szCs w:val="28"/>
        </w:rPr>
        <w:t xml:space="preserve">не более </w:t>
      </w:r>
      <w:r w:rsidR="0087712F" w:rsidRPr="00C072D8">
        <w:rPr>
          <w:rFonts w:ascii="Times New Roman" w:hAnsi="Times New Roman"/>
          <w:sz w:val="28"/>
          <w:szCs w:val="28"/>
        </w:rPr>
        <w:t>пят</w:t>
      </w:r>
      <w:r w:rsidR="009E59E6" w:rsidRPr="00C072D8">
        <w:rPr>
          <w:rFonts w:ascii="Times New Roman" w:hAnsi="Times New Roman"/>
          <w:sz w:val="28"/>
          <w:szCs w:val="28"/>
        </w:rPr>
        <w:t>и</w:t>
      </w:r>
      <w:r w:rsidR="0087712F" w:rsidRPr="00C072D8">
        <w:rPr>
          <w:rFonts w:ascii="Times New Roman" w:hAnsi="Times New Roman"/>
          <w:sz w:val="28"/>
          <w:szCs w:val="28"/>
        </w:rPr>
        <w:t xml:space="preserve"> дней</w:t>
      </w:r>
      <w:r w:rsidRPr="00C072D8">
        <w:rPr>
          <w:rFonts w:ascii="Times New Roman" w:hAnsi="Times New Roman"/>
          <w:sz w:val="28"/>
          <w:szCs w:val="28"/>
        </w:rPr>
        <w:t>.</w:t>
      </w:r>
      <w:r w:rsidR="009E59E6" w:rsidRPr="00C072D8">
        <w:rPr>
          <w:rFonts w:ascii="Times New Roman" w:hAnsi="Times New Roman"/>
          <w:sz w:val="28"/>
          <w:szCs w:val="28"/>
        </w:rPr>
        <w:t xml:space="preserve"> </w:t>
      </w:r>
    </w:p>
    <w:p w:rsidR="009E59E6" w:rsidRDefault="0087712F" w:rsidP="009E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t>2.</w:t>
      </w:r>
      <w:r w:rsidR="00C072D8">
        <w:rPr>
          <w:rFonts w:ascii="Times New Roman" w:hAnsi="Times New Roman"/>
          <w:sz w:val="28"/>
          <w:szCs w:val="28"/>
        </w:rPr>
        <w:t>4</w:t>
      </w:r>
      <w:r w:rsidRPr="00B64565">
        <w:rPr>
          <w:rFonts w:ascii="Times New Roman" w:hAnsi="Times New Roman"/>
          <w:sz w:val="28"/>
          <w:szCs w:val="28"/>
        </w:rPr>
        <w:t>.</w:t>
      </w:r>
      <w:r w:rsidR="009E59E6">
        <w:rPr>
          <w:rFonts w:ascii="Times New Roman" w:hAnsi="Times New Roman"/>
          <w:sz w:val="28"/>
          <w:szCs w:val="28"/>
        </w:rPr>
        <w:t xml:space="preserve"> </w:t>
      </w:r>
      <w:r w:rsidR="009E59E6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антикоррупционной экспертизы проектов приказов </w:t>
      </w:r>
      <w:r w:rsidR="003A3911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 w:rsidR="009E5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9E6" w:rsidRPr="00C072D8">
        <w:rPr>
          <w:rFonts w:ascii="Times New Roman" w:hAnsi="Times New Roman"/>
          <w:sz w:val="28"/>
          <w:szCs w:val="28"/>
          <w:lang w:eastAsia="ru-RU"/>
        </w:rPr>
        <w:t xml:space="preserve">государственный гражданский служащий, назначенный руководителем </w:t>
      </w:r>
      <w:r w:rsidR="003A3911" w:rsidRPr="00C072D8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 w:rsidR="009E59E6" w:rsidRPr="00C072D8">
        <w:rPr>
          <w:rFonts w:ascii="Times New Roman" w:hAnsi="Times New Roman"/>
          <w:sz w:val="28"/>
          <w:szCs w:val="28"/>
          <w:lang w:eastAsia="ru-RU"/>
        </w:rPr>
        <w:t>, проводивший антикоррупционную экспертизу</w:t>
      </w:r>
      <w:r w:rsidR="00C072D8">
        <w:rPr>
          <w:rFonts w:ascii="Times New Roman" w:hAnsi="Times New Roman"/>
          <w:sz w:val="28"/>
          <w:szCs w:val="28"/>
          <w:lang w:eastAsia="ru-RU"/>
        </w:rPr>
        <w:t>,</w:t>
      </w:r>
      <w:r w:rsidR="009E59E6">
        <w:rPr>
          <w:rFonts w:ascii="Times New Roman" w:hAnsi="Times New Roman"/>
          <w:sz w:val="28"/>
          <w:szCs w:val="28"/>
          <w:lang w:eastAsia="ru-RU"/>
        </w:rPr>
        <w:t xml:space="preserve"> подготавливает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9E59E6" w:rsidRDefault="009E59E6" w:rsidP="009E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подготовки экспертного заключения;</w:t>
      </w:r>
    </w:p>
    <w:p w:rsidR="009E59E6" w:rsidRDefault="009E59E6" w:rsidP="009E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 </w:t>
      </w:r>
      <w:r w:rsidRPr="00F3756E"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911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, прошедшего антикоррупционную экспертизу;</w:t>
      </w:r>
    </w:p>
    <w:p w:rsidR="009E59E6" w:rsidRDefault="009E59E6" w:rsidP="00D56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положения проекта приказа </w:t>
      </w:r>
      <w:r w:rsidR="003A3911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, содержащие коррупциогенные факторы (в случае выявления);</w:t>
      </w:r>
    </w:p>
    <w:p w:rsidR="009E59E6" w:rsidRDefault="009E59E6" w:rsidP="009E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о способах устранения выявленных в проекте приказа </w:t>
      </w:r>
      <w:r w:rsidR="003A3911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801">
        <w:rPr>
          <w:rFonts w:ascii="Times New Roman" w:hAnsi="Times New Roman"/>
          <w:sz w:val="28"/>
          <w:szCs w:val="28"/>
          <w:lang w:eastAsia="ru-RU"/>
        </w:rPr>
        <w:t>положений, содержащих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</w:t>
      </w:r>
      <w:r w:rsidR="0044793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(в случае выявления).</w:t>
      </w:r>
    </w:p>
    <w:p w:rsidR="009E59E6" w:rsidRDefault="009E59E6" w:rsidP="009E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экспертном заключении могут быть отражены возможные негативные последствия сохранения в проекте приказа </w:t>
      </w:r>
      <w:r w:rsidR="003A3911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AE20E2" w:rsidRPr="00F3756E" w:rsidRDefault="00C072D8" w:rsidP="00A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9E59E6">
        <w:rPr>
          <w:rFonts w:ascii="Times New Roman" w:hAnsi="Times New Roman"/>
          <w:sz w:val="28"/>
          <w:szCs w:val="28"/>
          <w:lang w:eastAsia="ru-RU"/>
        </w:rPr>
        <w:t xml:space="preserve">. Экспертное заключение подписывается </w:t>
      </w:r>
      <w:r w:rsidR="00AE20E2" w:rsidRPr="00C072D8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="00AE20E2" w:rsidRPr="00F3756E">
        <w:rPr>
          <w:rFonts w:ascii="Times New Roman" w:hAnsi="Times New Roman"/>
          <w:sz w:val="28"/>
          <w:szCs w:val="28"/>
        </w:rPr>
        <w:t>представительства</w:t>
      </w:r>
      <w:r w:rsidR="00FB71A9" w:rsidRPr="00F3756E">
        <w:rPr>
          <w:rFonts w:ascii="Times New Roman" w:hAnsi="Times New Roman"/>
          <w:color w:val="000000" w:themeColor="text1"/>
          <w:sz w:val="28"/>
          <w:szCs w:val="28"/>
        </w:rPr>
        <w:t>, а в его отсутствие</w:t>
      </w:r>
      <w:r w:rsidR="00F44F4B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FB71A9" w:rsidRPr="00F3756E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заместителем руководителя представительства</w:t>
      </w:r>
      <w:r w:rsidR="00F3756E" w:rsidRPr="00F375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7A03" w:rsidRDefault="00C072D8" w:rsidP="00A37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37A03">
        <w:rPr>
          <w:rFonts w:ascii="Times New Roman" w:hAnsi="Times New Roman"/>
          <w:sz w:val="28"/>
          <w:szCs w:val="28"/>
          <w:lang w:eastAsia="ru-RU"/>
        </w:rPr>
        <w:t>Положения проекта приказа представительства,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представительства на стадии его доработки.</w:t>
      </w:r>
    </w:p>
    <w:p w:rsidR="00C072D8" w:rsidRPr="00C072D8" w:rsidRDefault="00C072D8" w:rsidP="00A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9E6" w:rsidRDefault="009E59E6" w:rsidP="009E59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712F" w:rsidRPr="00AE20E2" w:rsidRDefault="0087712F" w:rsidP="00AE2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20E2">
        <w:rPr>
          <w:rFonts w:ascii="Times New Roman" w:hAnsi="Times New Roman"/>
          <w:b/>
          <w:sz w:val="28"/>
          <w:szCs w:val="28"/>
        </w:rPr>
        <w:t xml:space="preserve">3. Порядок проведения антикоррупционной экспертизы приказов </w:t>
      </w:r>
      <w:r w:rsidR="00AE20E2">
        <w:rPr>
          <w:rFonts w:ascii="Times New Roman" w:hAnsi="Times New Roman"/>
          <w:b/>
          <w:sz w:val="28"/>
          <w:szCs w:val="28"/>
        </w:rPr>
        <w:t>п</w:t>
      </w:r>
      <w:r w:rsidRPr="00AE20E2">
        <w:rPr>
          <w:rFonts w:ascii="Times New Roman" w:hAnsi="Times New Roman"/>
          <w:b/>
          <w:sz w:val="28"/>
          <w:szCs w:val="28"/>
        </w:rPr>
        <w:t>редставительства при мониторинге</w:t>
      </w:r>
      <w:r w:rsidR="005F54F0">
        <w:rPr>
          <w:rFonts w:ascii="Times New Roman" w:hAnsi="Times New Roman"/>
          <w:b/>
          <w:sz w:val="28"/>
          <w:szCs w:val="28"/>
        </w:rPr>
        <w:t xml:space="preserve"> </w:t>
      </w:r>
      <w:r w:rsidRPr="00AE20E2">
        <w:rPr>
          <w:rFonts w:ascii="Times New Roman" w:hAnsi="Times New Roman"/>
          <w:b/>
          <w:sz w:val="28"/>
          <w:szCs w:val="28"/>
        </w:rPr>
        <w:t>их применения</w:t>
      </w: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712F" w:rsidRPr="00B64565" w:rsidRDefault="0087712F" w:rsidP="00A70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 xml:space="preserve">3.1. </w:t>
      </w:r>
      <w:r w:rsidR="00A70F5F" w:rsidRPr="00A70F5F">
        <w:rPr>
          <w:rFonts w:ascii="Times New Roman" w:hAnsi="Times New Roman"/>
          <w:sz w:val="28"/>
          <w:szCs w:val="28"/>
        </w:rPr>
        <w:t xml:space="preserve">Антикоррупционная экспертиза </w:t>
      </w:r>
      <w:r w:rsidR="00A70F5F">
        <w:rPr>
          <w:rFonts w:ascii="Times New Roman" w:hAnsi="Times New Roman"/>
          <w:sz w:val="28"/>
          <w:szCs w:val="28"/>
        </w:rPr>
        <w:t>приказов</w:t>
      </w:r>
      <w:r w:rsidR="00A70F5F" w:rsidRPr="00A70F5F">
        <w:rPr>
          <w:rFonts w:ascii="Times New Roman" w:hAnsi="Times New Roman"/>
          <w:sz w:val="28"/>
          <w:szCs w:val="28"/>
        </w:rPr>
        <w:t xml:space="preserve"> </w:t>
      </w:r>
      <w:r w:rsidR="00A70F5F">
        <w:rPr>
          <w:rFonts w:ascii="Times New Roman" w:hAnsi="Times New Roman"/>
          <w:sz w:val="28"/>
          <w:szCs w:val="28"/>
        </w:rPr>
        <w:t>п</w:t>
      </w:r>
      <w:r w:rsidR="00A70F5F" w:rsidRPr="00B64565">
        <w:rPr>
          <w:rFonts w:ascii="Times New Roman" w:hAnsi="Times New Roman"/>
          <w:sz w:val="28"/>
          <w:szCs w:val="28"/>
        </w:rPr>
        <w:t xml:space="preserve">редставительства </w:t>
      </w:r>
      <w:r w:rsidR="00A70F5F" w:rsidRPr="00A70F5F">
        <w:rPr>
          <w:rFonts w:ascii="Times New Roman" w:hAnsi="Times New Roman"/>
          <w:sz w:val="28"/>
          <w:szCs w:val="28"/>
        </w:rPr>
        <w:t xml:space="preserve">проводится </w:t>
      </w:r>
      <w:r w:rsidR="00C87F3C" w:rsidRPr="00C87F3C">
        <w:rPr>
          <w:rFonts w:ascii="Times New Roman" w:hAnsi="Times New Roman"/>
          <w:sz w:val="28"/>
          <w:szCs w:val="28"/>
        </w:rPr>
        <w:t>государственным гражданским служащим, назначенным руководителем представительства</w:t>
      </w:r>
      <w:r w:rsidR="00C87F3C">
        <w:rPr>
          <w:rFonts w:ascii="Times New Roman" w:hAnsi="Times New Roman"/>
          <w:sz w:val="28"/>
          <w:szCs w:val="28"/>
        </w:rPr>
        <w:t>,</w:t>
      </w:r>
      <w:r w:rsidR="00C87F3C" w:rsidRPr="00C87F3C">
        <w:rPr>
          <w:rFonts w:ascii="Times New Roman" w:hAnsi="Times New Roman"/>
          <w:sz w:val="28"/>
          <w:szCs w:val="28"/>
        </w:rPr>
        <w:t xml:space="preserve"> </w:t>
      </w:r>
      <w:r w:rsidR="00A70F5F" w:rsidRPr="00A70F5F">
        <w:rPr>
          <w:rFonts w:ascii="Times New Roman" w:hAnsi="Times New Roman"/>
          <w:sz w:val="28"/>
          <w:szCs w:val="28"/>
        </w:rPr>
        <w:t>при мониторинге их применения в соответствии с Методикой.</w:t>
      </w:r>
    </w:p>
    <w:p w:rsidR="0087712F" w:rsidRPr="00B64565" w:rsidRDefault="0087712F" w:rsidP="00A70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3.2. Основаниями для проведения антикоррупционной экспертизы приказов при мониторинге их применения являются:</w:t>
      </w:r>
    </w:p>
    <w:p w:rsidR="00A70F5F" w:rsidRDefault="00A70F5F" w:rsidP="00A70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поручения Губернатора Ленинградской области или Правительства Ленинградской области;</w:t>
      </w:r>
    </w:p>
    <w:p w:rsidR="00C87F3C" w:rsidRDefault="00C87F3C" w:rsidP="00C87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обращения граждан или организаций, содержащие информацию </w:t>
      </w:r>
      <w:r w:rsidR="0044793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о наличии в приказе представительства коррупциогенных факторов;</w:t>
      </w:r>
    </w:p>
    <w:p w:rsidR="00C87F3C" w:rsidRDefault="00C87F3C" w:rsidP="00C87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представительства коррупциогенных факторов;</w:t>
      </w:r>
    </w:p>
    <w:p w:rsidR="00A70F5F" w:rsidRDefault="00A70F5F" w:rsidP="00A70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судебное оспаривание приказа </w:t>
      </w:r>
      <w:r>
        <w:rPr>
          <w:rFonts w:ascii="Times New Roman" w:hAnsi="Times New Roman"/>
          <w:sz w:val="28"/>
          <w:szCs w:val="28"/>
        </w:rPr>
        <w:t>п</w:t>
      </w:r>
      <w:r w:rsidRPr="00B64565">
        <w:rPr>
          <w:rFonts w:ascii="Times New Roman" w:hAnsi="Times New Roman"/>
          <w:sz w:val="28"/>
          <w:szCs w:val="28"/>
        </w:rPr>
        <w:t>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0F5F" w:rsidRDefault="00A70F5F" w:rsidP="00A70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мер прокурорского реагирования в отношении приказа </w:t>
      </w:r>
      <w:r>
        <w:rPr>
          <w:rFonts w:ascii="Times New Roman" w:hAnsi="Times New Roman"/>
          <w:sz w:val="28"/>
          <w:szCs w:val="28"/>
        </w:rPr>
        <w:t>п</w:t>
      </w:r>
      <w:r w:rsidRPr="00B64565">
        <w:rPr>
          <w:rFonts w:ascii="Times New Roman" w:hAnsi="Times New Roman"/>
          <w:sz w:val="28"/>
          <w:szCs w:val="28"/>
        </w:rPr>
        <w:t>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0F5F" w:rsidRDefault="00A70F5F" w:rsidP="00A70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собственная инициатива.</w:t>
      </w:r>
    </w:p>
    <w:p w:rsidR="0087712F" w:rsidRPr="00C87F3C" w:rsidRDefault="0087712F" w:rsidP="00A70F5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</w:rPr>
        <w:t xml:space="preserve">3.3. Срок проведения антикоррупционной экспертизы приказов </w:t>
      </w:r>
      <w:r w:rsidR="00C87D06" w:rsidRPr="00C87F3C">
        <w:rPr>
          <w:rFonts w:ascii="Times New Roman" w:hAnsi="Times New Roman"/>
          <w:sz w:val="28"/>
          <w:szCs w:val="28"/>
        </w:rPr>
        <w:t xml:space="preserve">представительства </w:t>
      </w:r>
      <w:r w:rsidRPr="00C87F3C">
        <w:rPr>
          <w:rFonts w:ascii="Times New Roman" w:hAnsi="Times New Roman"/>
          <w:sz w:val="28"/>
          <w:szCs w:val="28"/>
        </w:rPr>
        <w:t xml:space="preserve">составляет </w:t>
      </w:r>
      <w:r w:rsidR="00C87D06" w:rsidRPr="00C87F3C">
        <w:rPr>
          <w:rFonts w:ascii="Times New Roman" w:hAnsi="Times New Roman"/>
          <w:sz w:val="28"/>
          <w:szCs w:val="28"/>
        </w:rPr>
        <w:t xml:space="preserve">не более </w:t>
      </w:r>
      <w:r w:rsidRPr="00C87F3C">
        <w:rPr>
          <w:rFonts w:ascii="Times New Roman" w:hAnsi="Times New Roman"/>
          <w:sz w:val="28"/>
          <w:szCs w:val="28"/>
        </w:rPr>
        <w:t>пят</w:t>
      </w:r>
      <w:r w:rsidR="00C87D06" w:rsidRPr="00C87F3C">
        <w:rPr>
          <w:rFonts w:ascii="Times New Roman" w:hAnsi="Times New Roman"/>
          <w:sz w:val="28"/>
          <w:szCs w:val="28"/>
        </w:rPr>
        <w:t>и</w:t>
      </w:r>
      <w:r w:rsidRPr="00C87F3C">
        <w:rPr>
          <w:rFonts w:ascii="Times New Roman" w:hAnsi="Times New Roman"/>
          <w:sz w:val="28"/>
          <w:szCs w:val="28"/>
        </w:rPr>
        <w:t xml:space="preserve"> дней со дня возникновения одного из оснований, указанных в пункте 3.2. </w:t>
      </w:r>
    </w:p>
    <w:p w:rsidR="0087712F" w:rsidRPr="00C87F3C" w:rsidRDefault="0087712F" w:rsidP="00C87D0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</w:rPr>
        <w:t xml:space="preserve">3.4. По результатам проведения антикоррупционной экспертизы приказа </w:t>
      </w:r>
      <w:r w:rsidR="00C87D06" w:rsidRPr="00C87F3C">
        <w:rPr>
          <w:rFonts w:ascii="Times New Roman" w:hAnsi="Times New Roman"/>
          <w:sz w:val="28"/>
          <w:szCs w:val="28"/>
        </w:rPr>
        <w:t>п</w:t>
      </w:r>
      <w:r w:rsidRPr="00C87F3C">
        <w:rPr>
          <w:rFonts w:ascii="Times New Roman" w:hAnsi="Times New Roman"/>
          <w:sz w:val="28"/>
          <w:szCs w:val="28"/>
        </w:rPr>
        <w:t xml:space="preserve">редставительства </w:t>
      </w:r>
      <w:r w:rsidR="00C87D06" w:rsidRPr="00C87F3C">
        <w:rPr>
          <w:rFonts w:ascii="Times New Roman" w:hAnsi="Times New Roman"/>
          <w:sz w:val="28"/>
          <w:szCs w:val="28"/>
          <w:lang w:eastAsia="ru-RU"/>
        </w:rPr>
        <w:t xml:space="preserve">государственный гражданский служащий, назначенный руководителем </w:t>
      </w:r>
      <w:r w:rsidR="003A3911" w:rsidRPr="00C87F3C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 w:rsidRPr="00C87F3C">
        <w:rPr>
          <w:rFonts w:ascii="Times New Roman" w:hAnsi="Times New Roman"/>
          <w:sz w:val="28"/>
          <w:szCs w:val="28"/>
        </w:rPr>
        <w:t>, подготавливает экспертное заключение, которое должно содержать следующие сведения:</w:t>
      </w:r>
    </w:p>
    <w:p w:rsidR="0087712F" w:rsidRPr="00C87F3C" w:rsidRDefault="00C87D06" w:rsidP="00C87D0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</w:rPr>
        <w:lastRenderedPageBreak/>
        <w:t>д</w:t>
      </w:r>
      <w:r w:rsidR="0087712F" w:rsidRPr="00C87F3C">
        <w:rPr>
          <w:rFonts w:ascii="Times New Roman" w:hAnsi="Times New Roman"/>
          <w:sz w:val="28"/>
          <w:szCs w:val="28"/>
        </w:rPr>
        <w:t>ата подготовки экспертного заключения;</w:t>
      </w:r>
    </w:p>
    <w:p w:rsidR="0087712F" w:rsidRPr="00C87F3C" w:rsidRDefault="00C87D06" w:rsidP="00C8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  <w:lang w:eastAsia="ru-RU"/>
        </w:rPr>
        <w:t xml:space="preserve">основание проведения экспертизы приказа </w:t>
      </w:r>
      <w:r w:rsidRPr="00C87F3C">
        <w:rPr>
          <w:rFonts w:ascii="Times New Roman" w:hAnsi="Times New Roman"/>
          <w:sz w:val="28"/>
          <w:szCs w:val="28"/>
        </w:rPr>
        <w:t xml:space="preserve">представительства </w:t>
      </w:r>
      <w:r w:rsidRPr="00C87F3C">
        <w:rPr>
          <w:rFonts w:ascii="Times New Roman" w:hAnsi="Times New Roman"/>
          <w:sz w:val="28"/>
          <w:szCs w:val="28"/>
          <w:lang w:eastAsia="ru-RU"/>
        </w:rPr>
        <w:t>при мониторинге его применения</w:t>
      </w:r>
      <w:r w:rsidR="0087712F" w:rsidRPr="00C87F3C">
        <w:rPr>
          <w:rFonts w:ascii="Times New Roman" w:hAnsi="Times New Roman"/>
          <w:sz w:val="28"/>
          <w:szCs w:val="28"/>
        </w:rPr>
        <w:t>;</w:t>
      </w:r>
    </w:p>
    <w:p w:rsidR="0087712F" w:rsidRPr="00C87D06" w:rsidRDefault="0087712F" w:rsidP="00C87D06">
      <w:pPr>
        <w:pStyle w:val="a4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C87F3C">
        <w:rPr>
          <w:rFonts w:ascii="Times New Roman" w:hAnsi="Times New Roman"/>
          <w:sz w:val="28"/>
          <w:szCs w:val="28"/>
        </w:rPr>
        <w:t>дата принятия (издания), номер, наименование приказа</w:t>
      </w:r>
      <w:r w:rsidR="00C87D06" w:rsidRPr="00C87F3C">
        <w:rPr>
          <w:rFonts w:ascii="Times New Roman" w:hAnsi="Times New Roman"/>
          <w:sz w:val="28"/>
          <w:szCs w:val="28"/>
        </w:rPr>
        <w:t xml:space="preserve"> представительства</w:t>
      </w:r>
      <w:r w:rsidRPr="00C87F3C">
        <w:rPr>
          <w:rFonts w:ascii="Times New Roman" w:hAnsi="Times New Roman"/>
          <w:sz w:val="28"/>
          <w:szCs w:val="28"/>
        </w:rPr>
        <w:t>, являющегося объектом антикоррупционной экспертизы;</w:t>
      </w:r>
    </w:p>
    <w:p w:rsidR="0087712F" w:rsidRPr="00C87F3C" w:rsidRDefault="0087712F" w:rsidP="00C87D0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</w:rPr>
        <w:t>положения приказа, содержащие коррупциогенные факторы (в случае выявления);</w:t>
      </w:r>
    </w:p>
    <w:p w:rsidR="0087712F" w:rsidRPr="00C87F3C" w:rsidRDefault="0087712F" w:rsidP="00C87D0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87F3C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приказе </w:t>
      </w:r>
      <w:r w:rsidR="00C87D06" w:rsidRPr="00C87F3C">
        <w:rPr>
          <w:rFonts w:ascii="Times New Roman" w:hAnsi="Times New Roman"/>
          <w:sz w:val="28"/>
          <w:szCs w:val="28"/>
        </w:rPr>
        <w:t xml:space="preserve">представительства </w:t>
      </w:r>
      <w:r w:rsidRPr="00C87F3C">
        <w:rPr>
          <w:rFonts w:ascii="Times New Roman" w:hAnsi="Times New Roman"/>
          <w:sz w:val="28"/>
          <w:szCs w:val="28"/>
        </w:rPr>
        <w:t xml:space="preserve">положений, содержащих </w:t>
      </w:r>
      <w:proofErr w:type="spellStart"/>
      <w:r w:rsidRPr="00C87F3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C87F3C">
        <w:rPr>
          <w:rFonts w:ascii="Times New Roman" w:hAnsi="Times New Roman"/>
          <w:sz w:val="28"/>
          <w:szCs w:val="28"/>
        </w:rPr>
        <w:t xml:space="preserve"> факторы </w:t>
      </w:r>
      <w:r w:rsidR="00447933">
        <w:rPr>
          <w:rFonts w:ascii="Times New Roman" w:hAnsi="Times New Roman"/>
          <w:sz w:val="28"/>
          <w:szCs w:val="28"/>
        </w:rPr>
        <w:t xml:space="preserve">          </w:t>
      </w:r>
      <w:r w:rsidRPr="00C87F3C">
        <w:rPr>
          <w:rFonts w:ascii="Times New Roman" w:hAnsi="Times New Roman"/>
          <w:sz w:val="28"/>
          <w:szCs w:val="28"/>
        </w:rPr>
        <w:t>(в случае выявления).</w:t>
      </w:r>
    </w:p>
    <w:p w:rsidR="00C87D06" w:rsidRPr="00C87F3C" w:rsidRDefault="00C87D06" w:rsidP="00C8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F3C">
        <w:rPr>
          <w:rFonts w:ascii="Times New Roman" w:hAnsi="Times New Roman"/>
          <w:sz w:val="28"/>
          <w:szCs w:val="28"/>
          <w:lang w:eastAsia="ru-RU"/>
        </w:rPr>
        <w:t xml:space="preserve">В экспертном заключении могут быть отражены возможные негативные последствия сохранения в приказе </w:t>
      </w:r>
      <w:r w:rsidRPr="00C87F3C">
        <w:rPr>
          <w:rFonts w:ascii="Times New Roman" w:hAnsi="Times New Roman"/>
          <w:sz w:val="28"/>
          <w:szCs w:val="28"/>
        </w:rPr>
        <w:t xml:space="preserve">представительства </w:t>
      </w:r>
      <w:r w:rsidRPr="00C87F3C">
        <w:rPr>
          <w:rFonts w:ascii="Times New Roman" w:hAnsi="Times New Roman"/>
          <w:sz w:val="28"/>
          <w:szCs w:val="28"/>
          <w:lang w:eastAsia="ru-RU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87712F" w:rsidRPr="00F3756E" w:rsidRDefault="0087712F" w:rsidP="001F1F1D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C87F3C">
        <w:rPr>
          <w:rFonts w:ascii="Times New Roman" w:hAnsi="Times New Roman"/>
          <w:sz w:val="28"/>
          <w:szCs w:val="28"/>
        </w:rPr>
        <w:t xml:space="preserve">3.5. Экспертное заключение подписывается руководителем </w:t>
      </w:r>
      <w:r w:rsidR="00392FB1" w:rsidRPr="00C87F3C">
        <w:rPr>
          <w:rFonts w:ascii="Times New Roman" w:hAnsi="Times New Roman"/>
          <w:sz w:val="28"/>
          <w:szCs w:val="28"/>
        </w:rPr>
        <w:t>п</w:t>
      </w:r>
      <w:r w:rsidRPr="00C87F3C">
        <w:rPr>
          <w:rFonts w:ascii="Times New Roman" w:hAnsi="Times New Roman"/>
          <w:sz w:val="28"/>
          <w:szCs w:val="28"/>
        </w:rPr>
        <w:t>редставительства</w:t>
      </w:r>
      <w:r w:rsidR="00FB71A9" w:rsidRPr="00F3756E">
        <w:rPr>
          <w:rFonts w:ascii="Times New Roman" w:hAnsi="Times New Roman"/>
          <w:color w:val="000000" w:themeColor="text1"/>
          <w:sz w:val="28"/>
          <w:szCs w:val="28"/>
        </w:rPr>
        <w:t>, а в его отсутствие заместителем руководителя представительства</w:t>
      </w:r>
      <w:r w:rsidR="00F3756E" w:rsidRPr="00F375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54F0" w:rsidRDefault="005F54F0" w:rsidP="005F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Положения приказа </w:t>
      </w:r>
      <w:r w:rsidRPr="00C87F3C">
        <w:rPr>
          <w:rFonts w:ascii="Times New Roman" w:hAnsi="Times New Roman"/>
          <w:sz w:val="28"/>
          <w:szCs w:val="28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</w:t>
      </w:r>
      <w:r w:rsidRPr="00C87F3C">
        <w:rPr>
          <w:rFonts w:ascii="Times New Roman" w:hAnsi="Times New Roman"/>
          <w:sz w:val="28"/>
          <w:szCs w:val="28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4F0" w:rsidRPr="00C87D06" w:rsidRDefault="005F54F0" w:rsidP="00C87D06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712F" w:rsidRPr="00B64565" w:rsidRDefault="00C87D06" w:rsidP="005F54F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7712F" w:rsidRPr="00C87D06">
        <w:rPr>
          <w:rFonts w:ascii="Times New Roman" w:hAnsi="Times New Roman"/>
          <w:b/>
          <w:sz w:val="28"/>
          <w:szCs w:val="28"/>
        </w:rPr>
        <w:t xml:space="preserve">Независимая антикоррупционная экспертиза приказов и проектов приказов </w:t>
      </w:r>
      <w:r>
        <w:rPr>
          <w:rFonts w:ascii="Times New Roman" w:hAnsi="Times New Roman"/>
          <w:b/>
          <w:sz w:val="28"/>
          <w:szCs w:val="28"/>
        </w:rPr>
        <w:t>п</w:t>
      </w:r>
      <w:r w:rsidR="0087712F" w:rsidRPr="00C87D06">
        <w:rPr>
          <w:rFonts w:ascii="Times New Roman" w:hAnsi="Times New Roman"/>
          <w:b/>
          <w:sz w:val="28"/>
          <w:szCs w:val="28"/>
        </w:rPr>
        <w:t xml:space="preserve">редставительства </w:t>
      </w: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2422" w:rsidRDefault="0087712F" w:rsidP="00F32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t xml:space="preserve">4.1. </w:t>
      </w:r>
      <w:r w:rsidR="00F32422">
        <w:rPr>
          <w:rFonts w:ascii="Times New Roman" w:hAnsi="Times New Roman"/>
          <w:sz w:val="28"/>
          <w:szCs w:val="28"/>
          <w:lang w:eastAsia="ru-RU"/>
        </w:rPr>
        <w:t xml:space="preserve">Объектами независимой антикоррупционной экспертизы являются официально опубликованные приказы </w:t>
      </w:r>
      <w:r w:rsidR="00F32422" w:rsidRPr="00F32422">
        <w:rPr>
          <w:rFonts w:ascii="Times New Roman" w:hAnsi="Times New Roman"/>
          <w:sz w:val="28"/>
          <w:szCs w:val="28"/>
          <w:lang w:eastAsia="ru-RU"/>
        </w:rPr>
        <w:t xml:space="preserve">представительства </w:t>
      </w:r>
      <w:r w:rsidR="00F32422">
        <w:rPr>
          <w:rFonts w:ascii="Times New Roman" w:hAnsi="Times New Roman"/>
          <w:sz w:val="28"/>
          <w:szCs w:val="28"/>
          <w:lang w:eastAsia="ru-RU"/>
        </w:rPr>
        <w:t>и размещенные на официальном портале Администрации Ленинградской области и</w:t>
      </w:r>
      <w:r w:rsidR="00A17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22">
        <w:rPr>
          <w:rFonts w:ascii="Times New Roman" w:hAnsi="Times New Roman"/>
          <w:sz w:val="28"/>
          <w:szCs w:val="28"/>
          <w:lang w:eastAsia="ru-RU"/>
        </w:rPr>
        <w:t xml:space="preserve">(или) официальном сайте </w:t>
      </w:r>
      <w:r w:rsidR="00F32422" w:rsidRPr="00F32422">
        <w:rPr>
          <w:rFonts w:ascii="Times New Roman" w:hAnsi="Times New Roman"/>
          <w:sz w:val="28"/>
          <w:szCs w:val="28"/>
          <w:lang w:eastAsia="ru-RU"/>
        </w:rPr>
        <w:t xml:space="preserve">представительства </w:t>
      </w:r>
      <w:r w:rsidR="00F32422">
        <w:rPr>
          <w:rFonts w:ascii="Times New Roman" w:hAnsi="Times New Roman"/>
          <w:sz w:val="28"/>
          <w:szCs w:val="28"/>
          <w:lang w:eastAsia="ru-RU"/>
        </w:rPr>
        <w:t xml:space="preserve">в сети Интернет проекты приказов </w:t>
      </w:r>
      <w:r w:rsidR="00F32422" w:rsidRPr="00F32422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 w:rsidR="00F32422">
        <w:rPr>
          <w:rFonts w:ascii="Times New Roman" w:hAnsi="Times New Roman"/>
          <w:sz w:val="28"/>
          <w:szCs w:val="28"/>
          <w:lang w:eastAsia="ru-RU"/>
        </w:rPr>
        <w:t>.</w:t>
      </w:r>
    </w:p>
    <w:p w:rsidR="00F32422" w:rsidRDefault="00F32422" w:rsidP="00F3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Независимая антикоррупционная экспертиза не проводится в отношении приказов и проектов приказов </w:t>
      </w:r>
      <w:r w:rsidRPr="00F32422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>
        <w:rPr>
          <w:rFonts w:ascii="Times New Roman" w:hAnsi="Times New Roman"/>
          <w:sz w:val="28"/>
          <w:szCs w:val="28"/>
          <w:lang w:eastAsia="ru-RU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F32422" w:rsidRPr="00A17D9A" w:rsidRDefault="0087712F" w:rsidP="00F3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t xml:space="preserve">4.2. </w:t>
      </w:r>
      <w:r w:rsidR="00F32422">
        <w:rPr>
          <w:rFonts w:ascii="Times New Roman" w:hAnsi="Times New Roman"/>
          <w:sz w:val="28"/>
          <w:szCs w:val="28"/>
          <w:lang w:eastAsia="ru-RU"/>
        </w:rPr>
        <w:t xml:space="preserve">Независимая антикоррупционная экспертиза проводится юридическими лицами и физическими лицами, </w:t>
      </w:r>
      <w:r w:rsidR="00F32422" w:rsidRPr="00F3756E">
        <w:rPr>
          <w:rFonts w:ascii="Times New Roman" w:hAnsi="Times New Roman"/>
          <w:sz w:val="28"/>
        </w:rPr>
        <w:t>аккредитованными Министерством юстиции</w:t>
      </w:r>
      <w:r w:rsidR="00F3242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</w:t>
      </w:r>
      <w:r w:rsidR="00F3242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1" w:history="1">
        <w:r w:rsidR="00F32422" w:rsidRPr="00A17D9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Методикой</w:t>
        </w:r>
      </w:hyperlink>
      <w:r w:rsidR="00F32422" w:rsidRPr="00A17D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счет собственных средств указанных юридических лиц и физических лиц.</w:t>
      </w:r>
    </w:p>
    <w:p w:rsidR="00A43396" w:rsidRDefault="0087712F" w:rsidP="00A43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lastRenderedPageBreak/>
        <w:t xml:space="preserve">4.3. </w:t>
      </w:r>
      <w:proofErr w:type="gramStart"/>
      <w:r w:rsidR="00A43396">
        <w:rPr>
          <w:rFonts w:ascii="Times New Roman" w:hAnsi="Times New Roman"/>
          <w:sz w:val="28"/>
          <w:szCs w:val="28"/>
          <w:lang w:eastAsia="ru-RU"/>
        </w:rPr>
        <w:t xml:space="preserve">Для обеспечения проведения независимой антикоррупционной экспертизы проекта приказа </w:t>
      </w:r>
      <w:r w:rsidR="00A43396" w:rsidRPr="00F32422">
        <w:rPr>
          <w:rFonts w:ascii="Times New Roman" w:hAnsi="Times New Roman"/>
          <w:sz w:val="28"/>
          <w:szCs w:val="28"/>
          <w:lang w:eastAsia="ru-RU"/>
        </w:rPr>
        <w:t>представительства представительств</w:t>
      </w:r>
      <w:r w:rsidR="00A43396">
        <w:rPr>
          <w:rFonts w:ascii="Times New Roman" w:hAnsi="Times New Roman"/>
          <w:sz w:val="28"/>
          <w:szCs w:val="28"/>
          <w:lang w:eastAsia="ru-RU"/>
        </w:rPr>
        <w:t>о</w:t>
      </w:r>
      <w:r w:rsidR="00392FB1">
        <w:rPr>
          <w:rFonts w:ascii="Times New Roman" w:hAnsi="Times New Roman"/>
          <w:sz w:val="28"/>
          <w:szCs w:val="28"/>
          <w:lang w:eastAsia="ru-RU"/>
        </w:rPr>
        <w:t>, являющее</w:t>
      </w:r>
      <w:r w:rsidR="00A43396">
        <w:rPr>
          <w:rFonts w:ascii="Times New Roman" w:hAnsi="Times New Roman"/>
          <w:sz w:val="28"/>
          <w:szCs w:val="28"/>
          <w:lang w:eastAsia="ru-RU"/>
        </w:rPr>
        <w:t>ся разработчиком проекта, организует его размещение на официальном портале Администрации Ленинградской области и</w:t>
      </w:r>
      <w:r w:rsidR="00970D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396">
        <w:rPr>
          <w:rFonts w:ascii="Times New Roman" w:hAnsi="Times New Roman"/>
          <w:sz w:val="28"/>
          <w:szCs w:val="28"/>
          <w:lang w:eastAsia="ru-RU"/>
        </w:rPr>
        <w:t xml:space="preserve">(или) официальном сайте </w:t>
      </w:r>
      <w:r w:rsidR="00A43396" w:rsidRPr="00F32422">
        <w:rPr>
          <w:rFonts w:ascii="Times New Roman" w:hAnsi="Times New Roman"/>
          <w:sz w:val="28"/>
          <w:szCs w:val="28"/>
          <w:lang w:eastAsia="ru-RU"/>
        </w:rPr>
        <w:t xml:space="preserve">представительства </w:t>
      </w:r>
      <w:r w:rsidR="00A43396">
        <w:rPr>
          <w:rFonts w:ascii="Times New Roman" w:hAnsi="Times New Roman"/>
          <w:sz w:val="28"/>
          <w:szCs w:val="28"/>
          <w:lang w:eastAsia="ru-RU"/>
        </w:rPr>
        <w:t xml:space="preserve">в сети Интернет в течение рабочего дня, соответствующего дню направления проекта приказа </w:t>
      </w:r>
      <w:r w:rsidR="00A43396" w:rsidRPr="00F32422">
        <w:rPr>
          <w:rFonts w:ascii="Times New Roman" w:hAnsi="Times New Roman"/>
          <w:sz w:val="28"/>
          <w:szCs w:val="28"/>
          <w:lang w:eastAsia="ru-RU"/>
        </w:rPr>
        <w:t xml:space="preserve">представительства </w:t>
      </w:r>
      <w:r w:rsidR="00A43396">
        <w:rPr>
          <w:rFonts w:ascii="Times New Roman" w:hAnsi="Times New Roman"/>
          <w:sz w:val="28"/>
          <w:szCs w:val="28"/>
          <w:lang w:eastAsia="ru-RU"/>
        </w:rPr>
        <w:t>на согласование</w:t>
      </w:r>
      <w:r w:rsidR="005F54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43396">
        <w:rPr>
          <w:rFonts w:ascii="Times New Roman" w:hAnsi="Times New Roman"/>
          <w:sz w:val="28"/>
          <w:szCs w:val="28"/>
          <w:lang w:eastAsia="ru-RU"/>
        </w:rPr>
        <w:t>с указанием адреса электронной почты для направления экспертных заключений, а также даты начала и даты окончания приема заключений</w:t>
      </w:r>
      <w:proofErr w:type="gramEnd"/>
      <w:r w:rsidR="00A43396">
        <w:rPr>
          <w:rFonts w:ascii="Times New Roman" w:hAnsi="Times New Roman"/>
          <w:sz w:val="28"/>
          <w:szCs w:val="28"/>
          <w:lang w:eastAsia="ru-RU"/>
        </w:rPr>
        <w:t xml:space="preserve"> по результатам независимой антикоррупционной экспертизы.</w:t>
      </w:r>
    </w:p>
    <w:p w:rsidR="0087712F" w:rsidRPr="00B64565" w:rsidRDefault="0087712F" w:rsidP="00A4339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5F54F0" w:rsidRDefault="0087712F" w:rsidP="005F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565">
        <w:rPr>
          <w:rFonts w:ascii="Times New Roman" w:hAnsi="Times New Roman"/>
          <w:sz w:val="28"/>
          <w:szCs w:val="28"/>
        </w:rPr>
        <w:t xml:space="preserve">4.5. </w:t>
      </w:r>
      <w:r w:rsidR="00A43396">
        <w:rPr>
          <w:rFonts w:ascii="Times New Roman" w:hAnsi="Times New Roman"/>
          <w:sz w:val="28"/>
          <w:szCs w:val="28"/>
          <w:lang w:eastAsia="ru-RU"/>
        </w:rPr>
        <w:t xml:space="preserve">Прием и рассмотрение экспертных заключений, составленных независимыми экспертами, проводившими независимую антикоррупционную экспертизу приказа </w:t>
      </w:r>
      <w:r w:rsidR="00A43396" w:rsidRPr="00F32422">
        <w:rPr>
          <w:rFonts w:ascii="Times New Roman" w:hAnsi="Times New Roman"/>
          <w:sz w:val="28"/>
          <w:szCs w:val="28"/>
          <w:lang w:eastAsia="ru-RU"/>
        </w:rPr>
        <w:t xml:space="preserve">представительства </w:t>
      </w:r>
      <w:r w:rsidR="00A43396">
        <w:rPr>
          <w:rFonts w:ascii="Times New Roman" w:hAnsi="Times New Roman"/>
          <w:sz w:val="28"/>
          <w:szCs w:val="28"/>
          <w:lang w:eastAsia="ru-RU"/>
        </w:rPr>
        <w:t xml:space="preserve">и проекта приказа </w:t>
      </w:r>
      <w:r w:rsidR="00A43396" w:rsidRPr="00F32422">
        <w:rPr>
          <w:rFonts w:ascii="Times New Roman" w:hAnsi="Times New Roman"/>
          <w:sz w:val="28"/>
          <w:szCs w:val="28"/>
          <w:lang w:eastAsia="ru-RU"/>
        </w:rPr>
        <w:t>представительства</w:t>
      </w:r>
      <w:r w:rsidR="00A43396">
        <w:rPr>
          <w:rFonts w:ascii="Times New Roman" w:hAnsi="Times New Roman"/>
          <w:sz w:val="28"/>
          <w:szCs w:val="28"/>
          <w:lang w:eastAsia="ru-RU"/>
        </w:rPr>
        <w:t xml:space="preserve">, осуществляет </w:t>
      </w:r>
      <w:r w:rsidR="005F54F0" w:rsidRPr="00C87F3C">
        <w:rPr>
          <w:rFonts w:ascii="Times New Roman" w:hAnsi="Times New Roman"/>
          <w:sz w:val="28"/>
          <w:szCs w:val="28"/>
        </w:rPr>
        <w:t>п</w:t>
      </w:r>
      <w:r w:rsidR="005F54F0">
        <w:rPr>
          <w:rFonts w:ascii="Times New Roman" w:hAnsi="Times New Roman"/>
          <w:sz w:val="28"/>
          <w:szCs w:val="28"/>
        </w:rPr>
        <w:t xml:space="preserve">редставительство, являющееся </w:t>
      </w:r>
      <w:r w:rsidR="005F54F0">
        <w:rPr>
          <w:rFonts w:ascii="Times New Roman" w:hAnsi="Times New Roman"/>
          <w:sz w:val="28"/>
          <w:szCs w:val="28"/>
          <w:lang w:eastAsia="ru-RU"/>
        </w:rPr>
        <w:t xml:space="preserve"> разработчиком проекта приказа представительства или издавший приказ представительства.</w:t>
      </w:r>
    </w:p>
    <w:p w:rsidR="0087712F" w:rsidRPr="00B64565" w:rsidRDefault="0087712F" w:rsidP="005F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565">
        <w:rPr>
          <w:rFonts w:ascii="Times New Roman" w:hAnsi="Times New Roman"/>
          <w:sz w:val="28"/>
          <w:szCs w:val="28"/>
        </w:rPr>
        <w:t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2FB1" w:rsidRDefault="0087712F" w:rsidP="00B373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7314">
        <w:rPr>
          <w:rFonts w:ascii="Times New Roman" w:hAnsi="Times New Roman"/>
          <w:b/>
          <w:sz w:val="28"/>
          <w:szCs w:val="28"/>
        </w:rPr>
        <w:t xml:space="preserve">5. Учет результатов антикоррупционной экспертизы приказов </w:t>
      </w:r>
    </w:p>
    <w:p w:rsidR="0087712F" w:rsidRPr="00B37314" w:rsidRDefault="00B37314" w:rsidP="00B373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проектов приказов п</w:t>
      </w:r>
      <w:r w:rsidR="0087712F" w:rsidRPr="00B37314">
        <w:rPr>
          <w:rFonts w:ascii="Times New Roman" w:hAnsi="Times New Roman"/>
          <w:b/>
          <w:sz w:val="28"/>
          <w:szCs w:val="28"/>
        </w:rPr>
        <w:t>редставительства</w:t>
      </w:r>
    </w:p>
    <w:p w:rsidR="0087712F" w:rsidRPr="00B64565" w:rsidRDefault="0087712F" w:rsidP="00B645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54F0" w:rsidRDefault="0087712F" w:rsidP="005F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4565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приказов и проектов приказов </w:t>
      </w:r>
      <w:r w:rsidR="005F54F0">
        <w:rPr>
          <w:rFonts w:ascii="Times New Roman" w:hAnsi="Times New Roman"/>
          <w:sz w:val="28"/>
          <w:szCs w:val="28"/>
        </w:rPr>
        <w:t>п</w:t>
      </w:r>
      <w:r w:rsidRPr="00B64565">
        <w:rPr>
          <w:rFonts w:ascii="Times New Roman" w:hAnsi="Times New Roman"/>
          <w:sz w:val="28"/>
          <w:szCs w:val="28"/>
        </w:rPr>
        <w:t>редставительства</w:t>
      </w:r>
      <w:r w:rsidR="005F54F0">
        <w:rPr>
          <w:rFonts w:ascii="Times New Roman" w:hAnsi="Times New Roman"/>
          <w:sz w:val="28"/>
          <w:szCs w:val="28"/>
        </w:rPr>
        <w:t xml:space="preserve"> п</w:t>
      </w:r>
      <w:r w:rsidR="005F54F0" w:rsidRPr="00B64565">
        <w:rPr>
          <w:rFonts w:ascii="Times New Roman" w:hAnsi="Times New Roman"/>
          <w:sz w:val="28"/>
          <w:szCs w:val="28"/>
        </w:rPr>
        <w:t>редставительств</w:t>
      </w:r>
      <w:r w:rsidR="005F54F0">
        <w:rPr>
          <w:rFonts w:ascii="Times New Roman" w:hAnsi="Times New Roman"/>
          <w:sz w:val="28"/>
          <w:szCs w:val="28"/>
        </w:rPr>
        <w:t>о е</w:t>
      </w:r>
      <w:r w:rsidR="005F54F0">
        <w:rPr>
          <w:rFonts w:ascii="Times New Roman" w:hAnsi="Times New Roman"/>
          <w:sz w:val="28"/>
          <w:szCs w:val="28"/>
          <w:lang w:eastAsia="ru-RU"/>
        </w:rPr>
        <w:t xml:space="preserve">жегодно до 20 января года, следующего за отчетным, направляют в комитет информационно-аналитического обеспечения Ленинградской области по форме, установленной аппаратом Губернатора и Правительства Ленинградской области, перечень проведенных антикоррупционных экспертиз проектов приказов </w:t>
      </w:r>
      <w:r w:rsidR="005F54F0">
        <w:rPr>
          <w:rFonts w:ascii="Times New Roman" w:hAnsi="Times New Roman"/>
          <w:sz w:val="28"/>
          <w:szCs w:val="28"/>
        </w:rPr>
        <w:t>п</w:t>
      </w:r>
      <w:r w:rsidR="005F54F0" w:rsidRPr="00B64565">
        <w:rPr>
          <w:rFonts w:ascii="Times New Roman" w:hAnsi="Times New Roman"/>
          <w:sz w:val="28"/>
          <w:szCs w:val="28"/>
        </w:rPr>
        <w:t>редставительства</w:t>
      </w:r>
      <w:r w:rsidR="005F54F0">
        <w:rPr>
          <w:rFonts w:ascii="Times New Roman" w:hAnsi="Times New Roman"/>
          <w:sz w:val="28"/>
          <w:szCs w:val="28"/>
          <w:lang w:eastAsia="ru-RU"/>
        </w:rPr>
        <w:t xml:space="preserve">, перечень проведенных антикоррупционных экспертиз приказов </w:t>
      </w:r>
      <w:r w:rsidR="005F54F0">
        <w:rPr>
          <w:rFonts w:ascii="Times New Roman" w:hAnsi="Times New Roman"/>
          <w:sz w:val="28"/>
          <w:szCs w:val="28"/>
        </w:rPr>
        <w:t>п</w:t>
      </w:r>
      <w:r w:rsidR="005F54F0" w:rsidRPr="00B64565">
        <w:rPr>
          <w:rFonts w:ascii="Times New Roman" w:hAnsi="Times New Roman"/>
          <w:sz w:val="28"/>
          <w:szCs w:val="28"/>
        </w:rPr>
        <w:t>редставительства</w:t>
      </w:r>
      <w:r w:rsidR="005F54F0">
        <w:rPr>
          <w:rFonts w:ascii="Times New Roman" w:hAnsi="Times New Roman"/>
          <w:sz w:val="28"/>
          <w:szCs w:val="28"/>
          <w:lang w:eastAsia="ru-RU"/>
        </w:rPr>
        <w:t>, перечень поступивших экспертных заключений о результатах проведения независимых антикоррупционных экспертиз</w:t>
      </w:r>
      <w:proofErr w:type="gramEnd"/>
      <w:r w:rsidR="005F54F0">
        <w:rPr>
          <w:rFonts w:ascii="Times New Roman" w:hAnsi="Times New Roman"/>
          <w:sz w:val="28"/>
          <w:szCs w:val="28"/>
          <w:lang w:eastAsia="ru-RU"/>
        </w:rPr>
        <w:t>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</w:t>
      </w:r>
      <w:proofErr w:type="spellStart"/>
      <w:r w:rsidR="005F54F0">
        <w:rPr>
          <w:rFonts w:ascii="Times New Roman" w:hAnsi="Times New Roman"/>
          <w:sz w:val="28"/>
          <w:szCs w:val="28"/>
          <w:lang w:eastAsia="ru-RU"/>
        </w:rPr>
        <w:t>неустранении</w:t>
      </w:r>
      <w:proofErr w:type="spellEnd"/>
      <w:r w:rsidR="005F54F0">
        <w:rPr>
          <w:rFonts w:ascii="Times New Roman" w:hAnsi="Times New Roman"/>
          <w:sz w:val="28"/>
          <w:szCs w:val="28"/>
          <w:lang w:eastAsia="ru-RU"/>
        </w:rPr>
        <w:t xml:space="preserve">) выявленных </w:t>
      </w:r>
      <w:proofErr w:type="spellStart"/>
      <w:r w:rsidR="005F54F0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5F54F0">
        <w:rPr>
          <w:rFonts w:ascii="Times New Roman" w:hAnsi="Times New Roman"/>
          <w:sz w:val="28"/>
          <w:szCs w:val="28"/>
          <w:lang w:eastAsia="ru-RU"/>
        </w:rPr>
        <w:t xml:space="preserve"> факторов.</w:t>
      </w:r>
    </w:p>
    <w:p w:rsidR="005F54F0" w:rsidRDefault="005F54F0" w:rsidP="00B373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4F0" w:rsidRDefault="005F54F0" w:rsidP="00B373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F54F0" w:rsidSect="00447933">
      <w:footerReference w:type="default" r:id="rId12"/>
      <w:pgSz w:w="11906" w:h="16838"/>
      <w:pgMar w:top="1134" w:right="851" w:bottom="1135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13" w:rsidRDefault="003E3413" w:rsidP="00BE0CB4">
      <w:pPr>
        <w:spacing w:after="0" w:line="240" w:lineRule="auto"/>
      </w:pPr>
      <w:r>
        <w:separator/>
      </w:r>
    </w:p>
  </w:endnote>
  <w:endnote w:type="continuationSeparator" w:id="0">
    <w:p w:rsidR="003E3413" w:rsidRDefault="003E3413" w:rsidP="00B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E" w:rsidRDefault="00F375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13" w:rsidRDefault="003E3413" w:rsidP="00BE0CB4">
      <w:pPr>
        <w:spacing w:after="0" w:line="240" w:lineRule="auto"/>
      </w:pPr>
      <w:r>
        <w:separator/>
      </w:r>
    </w:p>
  </w:footnote>
  <w:footnote w:type="continuationSeparator" w:id="0">
    <w:p w:rsidR="003E3413" w:rsidRDefault="003E3413" w:rsidP="00BE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A44"/>
    <w:multiLevelType w:val="singleLevel"/>
    <w:tmpl w:val="3E9440B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76FD1152"/>
    <w:multiLevelType w:val="hybridMultilevel"/>
    <w:tmpl w:val="75B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4BA"/>
    <w:rsid w:val="00024961"/>
    <w:rsid w:val="00096050"/>
    <w:rsid w:val="000E5A28"/>
    <w:rsid w:val="00102BF9"/>
    <w:rsid w:val="001055A3"/>
    <w:rsid w:val="00141073"/>
    <w:rsid w:val="00144FC9"/>
    <w:rsid w:val="00193032"/>
    <w:rsid w:val="001F1F1D"/>
    <w:rsid w:val="001F32D7"/>
    <w:rsid w:val="001F531D"/>
    <w:rsid w:val="00275FA8"/>
    <w:rsid w:val="002B5489"/>
    <w:rsid w:val="003051F2"/>
    <w:rsid w:val="00323801"/>
    <w:rsid w:val="00340218"/>
    <w:rsid w:val="0034354F"/>
    <w:rsid w:val="00351DB6"/>
    <w:rsid w:val="00392FB1"/>
    <w:rsid w:val="003A365C"/>
    <w:rsid w:val="003A3911"/>
    <w:rsid w:val="003C2DCC"/>
    <w:rsid w:val="003E3413"/>
    <w:rsid w:val="00443CFE"/>
    <w:rsid w:val="00447933"/>
    <w:rsid w:val="004963BA"/>
    <w:rsid w:val="004A1206"/>
    <w:rsid w:val="0055749E"/>
    <w:rsid w:val="00573F85"/>
    <w:rsid w:val="00596E19"/>
    <w:rsid w:val="005A3626"/>
    <w:rsid w:val="005C3430"/>
    <w:rsid w:val="005D2015"/>
    <w:rsid w:val="005F54F0"/>
    <w:rsid w:val="006107D6"/>
    <w:rsid w:val="006453E9"/>
    <w:rsid w:val="00650B05"/>
    <w:rsid w:val="00655AF1"/>
    <w:rsid w:val="006D231C"/>
    <w:rsid w:val="0073361C"/>
    <w:rsid w:val="007E7FEB"/>
    <w:rsid w:val="0087712F"/>
    <w:rsid w:val="008E14B9"/>
    <w:rsid w:val="009131EC"/>
    <w:rsid w:val="009343A5"/>
    <w:rsid w:val="00970DB9"/>
    <w:rsid w:val="009B14B2"/>
    <w:rsid w:val="009C6577"/>
    <w:rsid w:val="009E59E6"/>
    <w:rsid w:val="00A17D9A"/>
    <w:rsid w:val="00A26322"/>
    <w:rsid w:val="00A37A03"/>
    <w:rsid w:val="00A43396"/>
    <w:rsid w:val="00A70F5F"/>
    <w:rsid w:val="00A761D2"/>
    <w:rsid w:val="00A97E7D"/>
    <w:rsid w:val="00AA0D56"/>
    <w:rsid w:val="00AA74BA"/>
    <w:rsid w:val="00AE20E2"/>
    <w:rsid w:val="00AF697B"/>
    <w:rsid w:val="00B37314"/>
    <w:rsid w:val="00B64565"/>
    <w:rsid w:val="00B82D2A"/>
    <w:rsid w:val="00BB2AE5"/>
    <w:rsid w:val="00BE0CB4"/>
    <w:rsid w:val="00C072D8"/>
    <w:rsid w:val="00C203C2"/>
    <w:rsid w:val="00C23A76"/>
    <w:rsid w:val="00C503C8"/>
    <w:rsid w:val="00C657D8"/>
    <w:rsid w:val="00C87D06"/>
    <w:rsid w:val="00C87F3C"/>
    <w:rsid w:val="00D11464"/>
    <w:rsid w:val="00D569EC"/>
    <w:rsid w:val="00DC2C4C"/>
    <w:rsid w:val="00E87531"/>
    <w:rsid w:val="00E906E9"/>
    <w:rsid w:val="00EA5E7C"/>
    <w:rsid w:val="00ED4323"/>
    <w:rsid w:val="00ED5A2D"/>
    <w:rsid w:val="00EE2CDF"/>
    <w:rsid w:val="00EF0DEF"/>
    <w:rsid w:val="00F32422"/>
    <w:rsid w:val="00F3756E"/>
    <w:rsid w:val="00F44F4B"/>
    <w:rsid w:val="00F65114"/>
    <w:rsid w:val="00FB4458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1D"/>
    <w:pPr>
      <w:ind w:left="720"/>
      <w:contextualSpacing/>
    </w:pPr>
  </w:style>
  <w:style w:type="paragraph" w:styleId="a4">
    <w:name w:val="No Spacing"/>
    <w:uiPriority w:val="99"/>
    <w:qFormat/>
    <w:rsid w:val="00B6456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9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6577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73361C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73361C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3361C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B2A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30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E0C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0CB4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E0CB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3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56E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F3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56E"/>
    <w:rPr>
      <w:lang w:eastAsia="en-US"/>
    </w:rPr>
  </w:style>
  <w:style w:type="paragraph" w:styleId="ae">
    <w:name w:val="Revision"/>
    <w:hidden/>
    <w:uiPriority w:val="99"/>
    <w:semiHidden/>
    <w:rsid w:val="00F375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1D"/>
    <w:pPr>
      <w:ind w:left="720"/>
      <w:contextualSpacing/>
    </w:pPr>
  </w:style>
  <w:style w:type="paragraph" w:styleId="a4">
    <w:name w:val="No Spacing"/>
    <w:uiPriority w:val="99"/>
    <w:qFormat/>
    <w:rsid w:val="00B6456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9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6577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73361C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73361C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3361C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B2A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30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E0C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0CB4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E0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59CC85102A4AD96744FE199A50A0BC9A9CBA341EB6BE6CF5551D943A01AB334E8B84B3D8073AA757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617614E627CEAAB9E621CECD1439C77C2197F3034F0F9CDCCF705FFB103507A4D51A7C069B01660T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2BA12E4656BE7EF99E8F24FE1573C281FAC61D1EA566A440463C3EA9EF141033DC04A84767C9BEH11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E464-50F3-4999-A4D1-081167F4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РЕЦЕПШН 2</cp:lastModifiedBy>
  <cp:revision>11</cp:revision>
  <cp:lastPrinted>2013-12-05T12:10:00Z</cp:lastPrinted>
  <dcterms:created xsi:type="dcterms:W3CDTF">2013-08-26T10:45:00Z</dcterms:created>
  <dcterms:modified xsi:type="dcterms:W3CDTF">2013-12-05T12:27:00Z</dcterms:modified>
</cp:coreProperties>
</file>