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E" w:rsidRPr="006D63E3" w:rsidRDefault="00B7248E" w:rsidP="006D63E3">
      <w:pPr>
        <w:spacing w:line="276" w:lineRule="auto"/>
        <w:jc w:val="center"/>
        <w:rPr>
          <w:sz w:val="28"/>
          <w:szCs w:val="28"/>
          <w:lang w:eastAsia="en-US"/>
        </w:rPr>
      </w:pPr>
      <w:r w:rsidRPr="006D63E3">
        <w:rPr>
          <w:noProof/>
          <w:sz w:val="28"/>
          <w:szCs w:val="28"/>
        </w:rPr>
        <w:drawing>
          <wp:inline distT="0" distB="0" distL="0" distR="0" wp14:anchorId="009FC4CE" wp14:editId="0C4DC14C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8E" w:rsidRPr="006D63E3" w:rsidRDefault="00B7248E" w:rsidP="006D63E3">
      <w:pPr>
        <w:spacing w:line="276" w:lineRule="auto"/>
        <w:jc w:val="center"/>
        <w:rPr>
          <w:sz w:val="28"/>
          <w:szCs w:val="28"/>
          <w:lang w:eastAsia="en-US"/>
        </w:rPr>
      </w:pPr>
    </w:p>
    <w:p w:rsidR="00B7248E" w:rsidRPr="006D63E3" w:rsidRDefault="00B7248E" w:rsidP="006D63E3">
      <w:pPr>
        <w:spacing w:line="276" w:lineRule="auto"/>
        <w:jc w:val="center"/>
        <w:rPr>
          <w:sz w:val="28"/>
          <w:szCs w:val="28"/>
          <w:lang w:eastAsia="en-US"/>
        </w:rPr>
      </w:pPr>
      <w:r w:rsidRPr="006D63E3">
        <w:rPr>
          <w:sz w:val="28"/>
          <w:szCs w:val="28"/>
          <w:lang w:eastAsia="en-US"/>
        </w:rPr>
        <w:t>КОМИТЕТ ПО ТОПЛИВНО-ЭНЕРГЕТИЧЕСКОМУ КОМПЛЕКСУ ЛЕНИНГРАДСКОЙ ОБЛАСТИ</w:t>
      </w:r>
    </w:p>
    <w:p w:rsidR="00B7248E" w:rsidRPr="006D63E3" w:rsidRDefault="00B7248E" w:rsidP="006D63E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B7248E" w:rsidRPr="006D63E3" w:rsidRDefault="00B7248E" w:rsidP="006D63E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6D63E3">
        <w:rPr>
          <w:bCs/>
          <w:sz w:val="28"/>
          <w:szCs w:val="28"/>
        </w:rPr>
        <w:t>ПРИКАЗ</w:t>
      </w:r>
    </w:p>
    <w:p w:rsidR="00B7248E" w:rsidRPr="006D63E3" w:rsidRDefault="00B7248E" w:rsidP="006D63E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B7248E" w:rsidRPr="006D63E3" w:rsidRDefault="00B7248E" w:rsidP="006D63E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B7248E" w:rsidRPr="006D63E3" w:rsidRDefault="00B7248E" w:rsidP="006D63E3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6D63E3">
        <w:rPr>
          <w:bCs/>
          <w:sz w:val="28"/>
          <w:szCs w:val="28"/>
        </w:rPr>
        <w:t xml:space="preserve">от  « ___»__________  2016 года         </w:t>
      </w:r>
      <w:r w:rsidRPr="006D63E3">
        <w:rPr>
          <w:bCs/>
          <w:sz w:val="28"/>
          <w:szCs w:val="28"/>
        </w:rPr>
        <w:tab/>
      </w:r>
      <w:r w:rsidRPr="006D63E3">
        <w:rPr>
          <w:bCs/>
          <w:sz w:val="28"/>
          <w:szCs w:val="28"/>
        </w:rPr>
        <w:tab/>
      </w:r>
      <w:r w:rsidRPr="006D63E3">
        <w:rPr>
          <w:bCs/>
          <w:sz w:val="28"/>
          <w:szCs w:val="28"/>
        </w:rPr>
        <w:tab/>
      </w:r>
      <w:r w:rsidRPr="006D63E3">
        <w:rPr>
          <w:bCs/>
          <w:sz w:val="28"/>
          <w:szCs w:val="28"/>
        </w:rPr>
        <w:tab/>
      </w:r>
      <w:r w:rsidRPr="006D63E3">
        <w:rPr>
          <w:bCs/>
          <w:sz w:val="28"/>
          <w:szCs w:val="28"/>
        </w:rPr>
        <w:tab/>
      </w:r>
      <w:r w:rsidRPr="006D63E3">
        <w:rPr>
          <w:bCs/>
          <w:sz w:val="28"/>
          <w:szCs w:val="28"/>
        </w:rPr>
        <w:tab/>
        <w:t>№</w:t>
      </w:r>
      <w:r w:rsidR="00FF6D48" w:rsidRPr="006D63E3">
        <w:rPr>
          <w:bCs/>
          <w:sz w:val="28"/>
          <w:szCs w:val="28"/>
        </w:rPr>
        <w:t xml:space="preserve"> </w:t>
      </w:r>
      <w:r w:rsidRPr="006D63E3">
        <w:rPr>
          <w:bCs/>
          <w:sz w:val="28"/>
          <w:szCs w:val="28"/>
        </w:rPr>
        <w:t>________</w:t>
      </w:r>
    </w:p>
    <w:p w:rsidR="00B7248E" w:rsidRPr="006D63E3" w:rsidRDefault="00B7248E" w:rsidP="006D63E3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0817B1" w:rsidRPr="00E42CE4" w:rsidRDefault="000817B1" w:rsidP="006D63E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E42CE4" w:rsidRDefault="000817B1" w:rsidP="00E42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CE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42CE4">
        <w:rPr>
          <w:rFonts w:ascii="Times New Roman" w:hAnsi="Times New Roman" w:cs="Times New Roman"/>
          <w:sz w:val="28"/>
          <w:szCs w:val="28"/>
        </w:rPr>
        <w:t>УТРАТИВШИМ</w:t>
      </w:r>
      <w:r w:rsidR="006D63E3" w:rsidRPr="00E42C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2CE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D63E3" w:rsidRPr="00E42CE4">
        <w:rPr>
          <w:rFonts w:ascii="Times New Roman" w:hAnsi="Times New Roman" w:cs="Times New Roman"/>
          <w:sz w:val="28"/>
          <w:szCs w:val="28"/>
        </w:rPr>
        <w:t>НЕКОТОРЫХ НОРМАТИВНЫХ ПРАВОВЫХ АКТОВ КОМИТЕТА ПО ТОПЛИВНО-ЭНЕРГЕТИЧЕСКОМУ КОМПЛЕКСУ ЛЕНИНГРАДСКОЙ ОБЛАСТИ</w:t>
      </w:r>
    </w:p>
    <w:p w:rsidR="00B7248E" w:rsidRPr="006D63E3" w:rsidRDefault="00B7248E" w:rsidP="006D63E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248E" w:rsidRPr="006D63E3" w:rsidRDefault="00B7248E" w:rsidP="006D63E3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248E" w:rsidRPr="006D63E3" w:rsidRDefault="00B7248E" w:rsidP="00E42C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E3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по топливно-энергетическому комплексу Ленинградской области</w:t>
      </w:r>
      <w:r w:rsidR="006D63E3" w:rsidRPr="006D63E3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6D63E3" w:rsidRPr="006D63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D63E3" w:rsidRPr="006D63E3">
        <w:rPr>
          <w:rFonts w:ascii="Times New Roman" w:hAnsi="Times New Roman" w:cs="Times New Roman"/>
          <w:sz w:val="28"/>
          <w:szCs w:val="28"/>
        </w:rPr>
        <w:t xml:space="preserve"> комитет)</w:t>
      </w:r>
      <w:r w:rsidRPr="006D63E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п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р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и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к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а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з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ы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в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а</w:t>
      </w:r>
      <w:r w:rsidR="00FF6D48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Pr="006D63E3">
        <w:rPr>
          <w:rFonts w:ascii="Times New Roman" w:hAnsi="Times New Roman" w:cs="Times New Roman"/>
          <w:sz w:val="28"/>
          <w:szCs w:val="28"/>
        </w:rPr>
        <w:t>ю:</w:t>
      </w:r>
    </w:p>
    <w:p w:rsidR="00E8411F" w:rsidRPr="006D63E3" w:rsidRDefault="00E8411F" w:rsidP="00E42C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517" w:rsidRPr="006D63E3" w:rsidRDefault="001D1517" w:rsidP="00E42C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E3">
        <w:rPr>
          <w:rFonts w:ascii="Times New Roman" w:hAnsi="Times New Roman" w:cs="Times New Roman"/>
          <w:sz w:val="28"/>
          <w:szCs w:val="28"/>
        </w:rPr>
        <w:t xml:space="preserve">1. </w:t>
      </w:r>
      <w:r w:rsidR="000817B1" w:rsidRPr="006D63E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D63E3">
        <w:rPr>
          <w:rFonts w:ascii="Times New Roman" w:hAnsi="Times New Roman" w:cs="Times New Roman"/>
          <w:sz w:val="28"/>
          <w:szCs w:val="28"/>
        </w:rPr>
        <w:t>и</w:t>
      </w:r>
      <w:r w:rsidR="000817B1" w:rsidRPr="006D63E3">
        <w:rPr>
          <w:rFonts w:ascii="Times New Roman" w:hAnsi="Times New Roman" w:cs="Times New Roman"/>
          <w:sz w:val="28"/>
          <w:szCs w:val="28"/>
        </w:rPr>
        <w:t xml:space="preserve"> силу</w:t>
      </w:r>
      <w:r w:rsidR="006D63E3">
        <w:rPr>
          <w:rFonts w:ascii="Times New Roman" w:hAnsi="Times New Roman" w:cs="Times New Roman"/>
          <w:sz w:val="28"/>
          <w:szCs w:val="28"/>
        </w:rPr>
        <w:t>:</w:t>
      </w:r>
      <w:r w:rsidR="000817B1" w:rsidRPr="006D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3E3" w:rsidRPr="006D63E3" w:rsidRDefault="006D63E3" w:rsidP="00E42C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63E3">
        <w:rPr>
          <w:sz w:val="28"/>
          <w:szCs w:val="28"/>
        </w:rPr>
        <w:t xml:space="preserve">риказ комитета от 26.06.2014 года № 8 </w:t>
      </w:r>
      <w:hyperlink r:id="rId9" w:history="1">
        <w:r w:rsidR="00E42CE4">
          <w:rPr>
            <w:bCs/>
            <w:sz w:val="28"/>
            <w:szCs w:val="28"/>
            <w:shd w:val="clear" w:color="auto" w:fill="F6F6F6"/>
          </w:rPr>
          <w:t>«</w:t>
        </w:r>
        <w:r w:rsidRPr="006D63E3">
          <w:rPr>
            <w:bCs/>
            <w:sz w:val="28"/>
            <w:szCs w:val="28"/>
            <w:shd w:val="clear" w:color="auto" w:fill="F6F6F6"/>
          </w:rPr>
          <w:t>Об утверждении квалификационных требований к профессиональным знаниям и навыкам, необходимым для исполнения должностных обязанностей государственных гражданских служащих комитета по топливно-</w:t>
        </w:r>
        <w:proofErr w:type="spellStart"/>
        <w:r w:rsidRPr="006D63E3">
          <w:rPr>
            <w:bCs/>
            <w:sz w:val="28"/>
            <w:szCs w:val="28"/>
            <w:shd w:val="clear" w:color="auto" w:fill="F6F6F6"/>
          </w:rPr>
          <w:t>энрегетическому</w:t>
        </w:r>
        <w:proofErr w:type="spellEnd"/>
        <w:r w:rsidRPr="006D63E3">
          <w:rPr>
            <w:bCs/>
            <w:sz w:val="28"/>
            <w:szCs w:val="28"/>
            <w:shd w:val="clear" w:color="auto" w:fill="F6F6F6"/>
          </w:rPr>
          <w:t xml:space="preserve"> комплексу Ленинградской области</w:t>
        </w:r>
        <w:r w:rsidR="00E42CE4">
          <w:rPr>
            <w:bCs/>
            <w:sz w:val="28"/>
            <w:szCs w:val="28"/>
            <w:shd w:val="clear" w:color="auto" w:fill="F6F6F6"/>
          </w:rPr>
          <w:t>»</w:t>
        </w:r>
      </w:hyperlink>
      <w:r>
        <w:rPr>
          <w:sz w:val="28"/>
          <w:szCs w:val="28"/>
        </w:rPr>
        <w:t>;</w:t>
      </w:r>
    </w:p>
    <w:p w:rsidR="006D63E3" w:rsidRPr="006D63E3" w:rsidRDefault="006D63E3" w:rsidP="00E42C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63E3">
        <w:rPr>
          <w:rFonts w:ascii="Times New Roman" w:hAnsi="Times New Roman" w:cs="Times New Roman"/>
          <w:sz w:val="28"/>
          <w:szCs w:val="28"/>
        </w:rPr>
        <w:t xml:space="preserve">риказ комитета от 01.04.2016 года № 3 </w:t>
      </w:r>
      <w:hyperlink r:id="rId10" w:history="1">
        <w:r w:rsidR="00E42CE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6F6F6"/>
          </w:rPr>
          <w:t>«</w:t>
        </w:r>
        <w:r w:rsidRPr="006D63E3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6F6F6"/>
          </w:rPr>
          <w:t xml:space="preserve">О внесении изменений в приказ комитета по топливно-энергетическому комплексу Ленинградской области от 26 июня 2014 № 8 </w:t>
        </w:r>
        <w:r w:rsidR="00E42CE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6F6F6"/>
          </w:rPr>
          <w:t>«</w:t>
        </w:r>
        <w:r w:rsidRPr="006D63E3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6F6F6"/>
          </w:rPr>
          <w:t>Об утверждении квалификационных требований к профессиональным знаниям и навыкам, необходимым для исполнения должностных обязанностей государственных гражданских служащих комитета по топливно-энергетическому комплексу Ленинградской области</w:t>
        </w:r>
        <w:r w:rsidR="00E42CE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6F6F6"/>
          </w:rPr>
          <w:t>».</w:t>
        </w:r>
      </w:hyperlink>
    </w:p>
    <w:p w:rsidR="00E26E62" w:rsidRPr="006D63E3" w:rsidRDefault="00E26E62" w:rsidP="00E42C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E3">
        <w:rPr>
          <w:rFonts w:ascii="Times New Roman" w:hAnsi="Times New Roman" w:cs="Times New Roman"/>
          <w:sz w:val="28"/>
          <w:szCs w:val="28"/>
        </w:rPr>
        <w:t>2. Сектору делопроизводства комитета</w:t>
      </w:r>
      <w:r w:rsidR="00E8411F" w:rsidRPr="006D63E3">
        <w:rPr>
          <w:rFonts w:ascii="Times New Roman" w:hAnsi="Times New Roman" w:cs="Times New Roman"/>
          <w:sz w:val="28"/>
          <w:szCs w:val="28"/>
        </w:rPr>
        <w:t xml:space="preserve"> о</w:t>
      </w:r>
      <w:r w:rsidRPr="006D63E3">
        <w:rPr>
          <w:rFonts w:ascii="Times New Roman" w:hAnsi="Times New Roman" w:cs="Times New Roman"/>
          <w:sz w:val="28"/>
          <w:szCs w:val="28"/>
        </w:rPr>
        <w:t>знакомить</w:t>
      </w:r>
      <w:r w:rsidR="00E8411F" w:rsidRPr="006D63E3">
        <w:rPr>
          <w:rFonts w:ascii="Times New Roman" w:hAnsi="Times New Roman" w:cs="Times New Roman"/>
          <w:sz w:val="28"/>
          <w:szCs w:val="28"/>
        </w:rPr>
        <w:t xml:space="preserve"> </w:t>
      </w:r>
      <w:r w:rsidR="006D63E3" w:rsidRPr="006D63E3">
        <w:rPr>
          <w:rFonts w:ascii="Times New Roman" w:hAnsi="Times New Roman" w:cs="Times New Roman"/>
          <w:sz w:val="28"/>
          <w:szCs w:val="28"/>
        </w:rPr>
        <w:t>сотрудников комитета</w:t>
      </w:r>
      <w:r w:rsidRPr="006D63E3">
        <w:rPr>
          <w:rFonts w:ascii="Times New Roman" w:hAnsi="Times New Roman" w:cs="Times New Roman"/>
          <w:sz w:val="28"/>
          <w:szCs w:val="28"/>
        </w:rPr>
        <w:t xml:space="preserve"> с </w:t>
      </w:r>
      <w:r w:rsidR="006D63E3" w:rsidRPr="006D63E3">
        <w:rPr>
          <w:rFonts w:ascii="Times New Roman" w:hAnsi="Times New Roman" w:cs="Times New Roman"/>
          <w:sz w:val="28"/>
          <w:szCs w:val="28"/>
        </w:rPr>
        <w:t>настоящим приказом.</w:t>
      </w:r>
    </w:p>
    <w:p w:rsidR="001D1517" w:rsidRPr="006D63E3" w:rsidRDefault="001D1517" w:rsidP="00E42CE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3E3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6D63E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D63E3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FF6D48" w:rsidRPr="006D63E3" w:rsidRDefault="00FF6D48" w:rsidP="006D63E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D63E3" w:rsidRPr="006D63E3" w:rsidRDefault="001D1517" w:rsidP="006D63E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6D63E3">
        <w:rPr>
          <w:sz w:val="28"/>
          <w:szCs w:val="28"/>
        </w:rPr>
        <w:t>Председатель комитета                                                                            А.В. Гаврилов</w:t>
      </w:r>
    </w:p>
    <w:p w:rsidR="00E26E62" w:rsidRPr="006D63E3" w:rsidRDefault="00E26E62" w:rsidP="006D63E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E26E62" w:rsidRPr="006D63E3" w:rsidSect="00F71FFC">
      <w:headerReference w:type="default" r:id="rId11"/>
      <w:pgSz w:w="11906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49" w:rsidRDefault="00E20E49" w:rsidP="00E20E49">
      <w:r>
        <w:separator/>
      </w:r>
    </w:p>
  </w:endnote>
  <w:endnote w:type="continuationSeparator" w:id="0">
    <w:p w:rsidR="00E20E49" w:rsidRDefault="00E20E49" w:rsidP="00E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49" w:rsidRDefault="00E20E49" w:rsidP="00E20E49">
      <w:r>
        <w:separator/>
      </w:r>
    </w:p>
  </w:footnote>
  <w:footnote w:type="continuationSeparator" w:id="0">
    <w:p w:rsidR="00E20E49" w:rsidRDefault="00E20E49" w:rsidP="00E2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27913"/>
      <w:docPartObj>
        <w:docPartGallery w:val="Page Numbers (Top of Page)"/>
        <w:docPartUnique/>
      </w:docPartObj>
    </w:sdtPr>
    <w:sdtEndPr/>
    <w:sdtContent>
      <w:p w:rsidR="00E20E49" w:rsidRDefault="00E20E49">
        <w:pPr>
          <w:pStyle w:val="a3"/>
          <w:jc w:val="center"/>
        </w:pPr>
      </w:p>
      <w:p w:rsidR="00E20E49" w:rsidRDefault="00E20E49">
        <w:pPr>
          <w:pStyle w:val="a3"/>
          <w:jc w:val="center"/>
        </w:pPr>
      </w:p>
      <w:p w:rsidR="00E20E49" w:rsidRDefault="009107BA">
        <w:pPr>
          <w:pStyle w:val="a3"/>
          <w:jc w:val="center"/>
        </w:pPr>
      </w:p>
    </w:sdtContent>
  </w:sdt>
  <w:p w:rsidR="00E20E49" w:rsidRDefault="00E20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E"/>
    <w:rsid w:val="000817B1"/>
    <w:rsid w:val="00114226"/>
    <w:rsid w:val="001D1517"/>
    <w:rsid w:val="0025030C"/>
    <w:rsid w:val="00456E83"/>
    <w:rsid w:val="005A7D0A"/>
    <w:rsid w:val="006B36DB"/>
    <w:rsid w:val="006D63E3"/>
    <w:rsid w:val="0076521F"/>
    <w:rsid w:val="009107BA"/>
    <w:rsid w:val="009C5DF2"/>
    <w:rsid w:val="009D4BFE"/>
    <w:rsid w:val="00B31D84"/>
    <w:rsid w:val="00B7248E"/>
    <w:rsid w:val="00C0577C"/>
    <w:rsid w:val="00C448CD"/>
    <w:rsid w:val="00CE4A94"/>
    <w:rsid w:val="00CF13F3"/>
    <w:rsid w:val="00D364E1"/>
    <w:rsid w:val="00DF005A"/>
    <w:rsid w:val="00E20E49"/>
    <w:rsid w:val="00E26E62"/>
    <w:rsid w:val="00E42CE4"/>
    <w:rsid w:val="00E8411F"/>
    <w:rsid w:val="00F71FFC"/>
    <w:rsid w:val="00FB2D5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D63E3"/>
    <w:rPr>
      <w:color w:val="0000FF"/>
      <w:u w:val="single"/>
    </w:rPr>
  </w:style>
  <w:style w:type="paragraph" w:customStyle="1" w:styleId="m2">
    <w:name w:val="m2"/>
    <w:basedOn w:val="a"/>
    <w:rsid w:val="006D63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D63E3"/>
    <w:rPr>
      <w:color w:val="0000FF"/>
      <w:u w:val="single"/>
    </w:rPr>
  </w:style>
  <w:style w:type="paragraph" w:customStyle="1" w:styleId="m2">
    <w:name w:val="m2"/>
    <w:basedOn w:val="a"/>
    <w:rsid w:val="006D63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wer.lenobl.ru/Files/dbelectron/146718699947012016040600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er.lenobl.ru/Files/dbelectron/1403867239prikaz_____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E568-623C-4664-8B90-8A0E1620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Кристина Алексеевна Вереха</cp:lastModifiedBy>
  <cp:revision>3</cp:revision>
  <cp:lastPrinted>2016-07-11T12:13:00Z</cp:lastPrinted>
  <dcterms:created xsi:type="dcterms:W3CDTF">2016-07-11T11:24:00Z</dcterms:created>
  <dcterms:modified xsi:type="dcterms:W3CDTF">2016-07-11T12:13:00Z</dcterms:modified>
</cp:coreProperties>
</file>