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е к т</w:t>
      </w: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Веерное согласование</w:t>
      </w: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D9" w:rsidRPr="00D53739" w:rsidRDefault="007166D9" w:rsidP="00716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166D9" w:rsidRPr="00D53739" w:rsidRDefault="007166D9" w:rsidP="00716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</w:t>
      </w:r>
    </w:p>
    <w:p w:rsidR="007166D9" w:rsidRPr="00D53739" w:rsidRDefault="007166D9" w:rsidP="00716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жилищно-коммунальному хозяйству и энергетике </w:t>
      </w:r>
    </w:p>
    <w:p w:rsidR="007166D9" w:rsidRPr="00D53739" w:rsidRDefault="007166D9" w:rsidP="00716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D9" w:rsidRPr="00D53739" w:rsidRDefault="007166D9" w:rsidP="00716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___________________О.С. Коваль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«___»_______________ 2017 года </w:t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№_________</w:t>
      </w:r>
    </w:p>
    <w:p w:rsidR="007166D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3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отдельные постановления Правительства Ленинградской области, утверждающие порядки предоставления субсидий местным бюджетам из областного бюджета Ленинградской области </w:t>
      </w:r>
    </w:p>
    <w:p w:rsidR="007166D9" w:rsidRDefault="007166D9" w:rsidP="007166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4B5">
        <w:rPr>
          <w:rFonts w:ascii="Times New Roman" w:hAnsi="Times New Roman" w:cs="Times New Roman"/>
          <w:sz w:val="28"/>
          <w:szCs w:val="28"/>
        </w:rPr>
        <w:t>В соответствии со статьей 139 Бюджетного кодекса Российской Федерации и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N 257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53739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Pr="00B14986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498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498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области, утверждающи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4986">
        <w:rPr>
          <w:rFonts w:ascii="Times New Roman" w:hAnsi="Times New Roman" w:cs="Times New Roman"/>
          <w:sz w:val="28"/>
          <w:szCs w:val="28"/>
        </w:rPr>
        <w:t xml:space="preserve"> порядки предоставления субсидий местным бюджетам из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7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Правительство Ленинградской области постановляет:</w:t>
      </w:r>
      <w:proofErr w:type="gramEnd"/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373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 08.11.2016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424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</w:t>
      </w:r>
      <w:proofErr w:type="gramEnd"/>
      <w:r w:rsidRPr="00D53739">
        <w:rPr>
          <w:rFonts w:ascii="Times New Roman" w:hAnsi="Times New Roman" w:cs="Times New Roman"/>
          <w:sz w:val="28"/>
          <w:szCs w:val="28"/>
        </w:rPr>
        <w:t xml:space="preserve"> области» государственной программы Ленинградской </w:t>
      </w:r>
      <w:r w:rsidRPr="00D53739">
        <w:rPr>
          <w:rFonts w:ascii="Times New Roman" w:hAnsi="Times New Roman" w:cs="Times New Roman"/>
          <w:sz w:val="28"/>
          <w:szCs w:val="28"/>
        </w:rPr>
        <w:lastRenderedPageBreak/>
        <w:t xml:space="preserve">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постановление </w:t>
      </w:r>
      <w:r>
        <w:rPr>
          <w:rFonts w:ascii="Times New Roman" w:hAnsi="Times New Roman" w:cs="Times New Roman"/>
          <w:sz w:val="28"/>
          <w:szCs w:val="28"/>
        </w:rPr>
        <w:t>от 08.11.2016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 xml:space="preserve">424) изменение, изложив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5373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08.11.2016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424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373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373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05.12.2016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 xml:space="preserve">465 «Об утверждении Порядка </w:t>
      </w:r>
      <w:r w:rsidRPr="00D53739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Pr="00D5373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D53739">
        <w:rPr>
          <w:rFonts w:ascii="Times New Roman" w:hAnsi="Times New Roman" w:cs="Times New Roman"/>
          <w:bCs/>
          <w:sz w:val="28"/>
          <w:szCs w:val="28"/>
        </w:rPr>
        <w:t xml:space="preserve"> от Государственной корпорации – Фонд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«Энергетика Ленинградской области» государственной программы</w:t>
      </w:r>
      <w:proofErr w:type="gramEnd"/>
      <w:r w:rsidRPr="00D53739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постановление </w:t>
      </w:r>
      <w:r w:rsidRPr="00D537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05.12.2016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465</w:t>
      </w:r>
      <w:r w:rsidRPr="00D53739">
        <w:rPr>
          <w:rFonts w:ascii="Times New Roman" w:hAnsi="Times New Roman" w:cs="Times New Roman"/>
          <w:bCs/>
          <w:sz w:val="28"/>
          <w:szCs w:val="28"/>
        </w:rPr>
        <w:t xml:space="preserve">) изменение, изложив 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Pr="00D537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05.12.2016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465</w:t>
      </w:r>
      <w:r w:rsidRPr="00D53739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bCs/>
          <w:sz w:val="28"/>
          <w:szCs w:val="28"/>
        </w:rPr>
        <w:t xml:space="preserve">2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53739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5373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D53739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02.08.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53739">
        <w:rPr>
          <w:rFonts w:ascii="Times New Roman" w:hAnsi="Times New Roman" w:cs="Times New Roman"/>
          <w:sz w:val="28"/>
          <w:szCs w:val="28"/>
        </w:rPr>
        <w:t>г. № 289 «Об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 в области энергосбережения в муниципальных учреждениях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</w:t>
      </w:r>
      <w:proofErr w:type="gramEnd"/>
      <w:r w:rsidRPr="00D53739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постановление от 02.08.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 289) изменение, изложив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D53739">
        <w:rPr>
          <w:rFonts w:ascii="Times New Roman" w:hAnsi="Times New Roman" w:cs="Times New Roman"/>
          <w:sz w:val="28"/>
          <w:szCs w:val="28"/>
        </w:rPr>
        <w:t>от 02.08.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53739">
        <w:rPr>
          <w:rFonts w:ascii="Times New Roman" w:hAnsi="Times New Roman" w:cs="Times New Roman"/>
          <w:sz w:val="28"/>
          <w:szCs w:val="28"/>
        </w:rPr>
        <w:t xml:space="preserve"> № 289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3739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7166D9" w:rsidRPr="00D5373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37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73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 и энергетике.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подписания.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>Губернатор</w:t>
      </w:r>
    </w:p>
    <w:p w:rsidR="007166D9" w:rsidRPr="00D53739" w:rsidRDefault="007166D9" w:rsidP="007166D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166D9" w:rsidRDefault="007166D9" w:rsidP="007166D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73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39">
        <w:rPr>
          <w:rFonts w:ascii="Times New Roman" w:hAnsi="Times New Roman" w:cs="Times New Roman"/>
          <w:sz w:val="28"/>
          <w:szCs w:val="28"/>
        </w:rPr>
        <w:t>Дрозденко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«___»______________2016 года  № ____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C3A26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</w:t>
      </w:r>
      <w:proofErr w:type="gramEnd"/>
      <w:r w:rsidRPr="001C3A26">
        <w:rPr>
          <w:rFonts w:ascii="Times New Roman" w:hAnsi="Times New Roman" w:cs="Times New Roman"/>
          <w:b/>
          <w:bCs/>
          <w:sz w:val="28"/>
          <w:szCs w:val="28"/>
        </w:rPr>
        <w:t xml:space="preserve"> инженерной инфраструктуры и повышение энергоэффективности в Ленинградской области»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FD1" w:rsidRPr="001C3A26" w:rsidRDefault="005C6FD1" w:rsidP="005C6F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Cs/>
          <w:szCs w:val="28"/>
        </w:rPr>
      </w:pPr>
      <w:r w:rsidRPr="001C3A26">
        <w:rPr>
          <w:bCs/>
          <w:szCs w:val="28"/>
        </w:rPr>
        <w:t>Общие положения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3A26">
        <w:rPr>
          <w:sz w:val="28"/>
          <w:szCs w:val="28"/>
        </w:rPr>
        <w:t>1.1 Настоящий Порядок устанавливает цели и условия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(далее – АИТП)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</w:t>
      </w:r>
      <w:proofErr w:type="gramEnd"/>
      <w:r w:rsidRPr="001C3A26">
        <w:rPr>
          <w:sz w:val="28"/>
          <w:szCs w:val="28"/>
        </w:rPr>
        <w:t xml:space="preserve">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(далее – субсидия; Порядок), а также критерии отбора муниципальных образований для предоставления субсидий.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1.2.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lastRenderedPageBreak/>
        <w:t>2. Цели и условия предоставления субсидий, критерии отбора муниципальных образований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2.1. </w:t>
      </w:r>
      <w:proofErr w:type="gramStart"/>
      <w:r w:rsidRPr="001C3A26">
        <w:rPr>
          <w:sz w:val="28"/>
          <w:szCs w:val="28"/>
        </w:rPr>
        <w:t xml:space="preserve">Субсидии предоставляются бюджетам муниципальных образований Ленинградской области из областного бюджета Ленинградской области (далее – муниципальные образования) на </w:t>
      </w:r>
      <w:proofErr w:type="spellStart"/>
      <w:r w:rsidRPr="001C3A26">
        <w:rPr>
          <w:sz w:val="28"/>
          <w:szCs w:val="28"/>
        </w:rPr>
        <w:t>софинансирование</w:t>
      </w:r>
      <w:proofErr w:type="spellEnd"/>
      <w:r w:rsidRPr="001C3A26">
        <w:rPr>
          <w:sz w:val="28"/>
          <w:szCs w:val="28"/>
        </w:rPr>
        <w:t xml:space="preserve"> расходных обязательств муниципальных образований на реализацию мероприятий по установке автоматизированных индивидуальных тепловых пунктов с погодным и часовым регулированием, возникающих при выполнении органами местного самоуправления полномочий по вопросу местного значения – организации теплоснабжения населения</w:t>
      </w:r>
      <w:r>
        <w:rPr>
          <w:sz w:val="28"/>
          <w:szCs w:val="28"/>
        </w:rPr>
        <w:t>,</w:t>
      </w:r>
      <w:r w:rsidRPr="001C3A26">
        <w:rPr>
          <w:sz w:val="28"/>
          <w:szCs w:val="28"/>
        </w:rPr>
        <w:t xml:space="preserve"> в целях экономии тепловой энергии в многоквартирных домах (далее – мероприятие). </w:t>
      </w:r>
      <w:proofErr w:type="gramEnd"/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2.2. Субсидии предоставляются бюджетам муниципальных образований для предоставления субсидий товариществам собственников жилья, жилищным и иным специализированным потребительским кооперативам, управляющим организациям, выбранным собственниками помещений в многоквартирном доме, на безвозмездной основе в целях финансового обеспечения (возмещения) затрат, связанных с проведением мероприятий по установке АИТП в жилищном фонде на территории муниципальных образований Ленинградской области.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Целевым показателем результативности предоставления субсидии является количество АИТП, </w:t>
      </w:r>
      <w:proofErr w:type="gramStart"/>
      <w:r w:rsidRPr="001C3A26">
        <w:rPr>
          <w:sz w:val="28"/>
          <w:szCs w:val="28"/>
        </w:rPr>
        <w:t>установленных</w:t>
      </w:r>
      <w:proofErr w:type="gramEnd"/>
      <w:r w:rsidRPr="001C3A26">
        <w:rPr>
          <w:sz w:val="28"/>
          <w:szCs w:val="28"/>
        </w:rPr>
        <w:t xml:space="preserve"> в жилищном фонде.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Плановые значения целевых показателей результативности предоставления субсидии (далее – значения целевых показателей результативности) определяются в соответствии с заявками муниципальных образований.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2.3. Субсидии предоставляются при соблюдении следующих условий: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1) наличие муниципального правового акта, устанавливающего расходное обязательство муниципального образования;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2) наличие в бюджете муниципального образования бюджетных ассигнований на исполнение расходных обязательств, </w:t>
      </w:r>
      <w:proofErr w:type="spellStart"/>
      <w:r w:rsidRPr="001C3A26">
        <w:rPr>
          <w:sz w:val="28"/>
          <w:szCs w:val="28"/>
        </w:rPr>
        <w:t>софинансируемых</w:t>
      </w:r>
      <w:proofErr w:type="spellEnd"/>
      <w:r w:rsidRPr="001C3A26">
        <w:rPr>
          <w:sz w:val="28"/>
          <w:szCs w:val="28"/>
        </w:rPr>
        <w:t xml:space="preserve"> за счет субсидий из областного бюджета Ленинградской области;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3) наличие муниципальной программы, предусматривающей мероприятия, соответствующие целям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 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4) соблюдение муниципальным образованием минимальной доли расходов на финансирование расходных обязательств,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за счет субсидий (далее - минимальная доля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);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5) соблюдение условий предоставления межбюджетных трансфертов из областного бюджета, установленных пунктами 2-4 статьи 136 Бюджетного кодекса Российской Федерации;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6) отсутствие просроченной задолженности по выплате заработной платы работникам муниципальных учреждений Ленинградской области, подведомственных соответствующему муниципальному образованию Ленинградской области;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7) наличие сметного расчета на проведение работ по установке АИТП, утвержденного администрацией муниципального образования, и согласованного со специализированной организацией, основным видом деятельности которой является экспертиза сметной документации;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8) наличие согласия собственников помещений многоквартирных домов, в которых планируется установка АИТП;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9) наличие соглашения о предоставлении субсидий муниципальному образованию (далее – Соглашение), заключенного в установленные сроки между Комитетом и администрацией муниципального образования, и предусматривающего, в том числе: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а) объем субсидий, подлежащий предоставлению из областного бюджета; 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б) значения целевых показателей результативности, а также (при необходимости) детализированные требования к достижению значений целевых показателей результативности;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в) значение минимальной доли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;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г) обязанность муниципального образования в случае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 вернуть в областной бюджет средства в объеме, определяемом в соответствии с </w:t>
      </w:r>
      <w:hyperlink r:id="rId6" w:history="1">
        <w:r w:rsidRPr="001C3A26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1C3A26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20.07.2016 года №257.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д) обязанность муниципального образования по соблюдению фактической доли расходов бюджета муниципального образования на финансирование обязательств,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за счет субсидий, в отчетном году;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е) сроки и порядок предоставления отчетов о достижении значений целевых показателей результативности;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ж) сроки и порядок предоставления отчетов о расходах бюджета муниципального образования, источником финансового обеспечения которых является субсидии;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з) порядок осуществления Комитетом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и) обязательство муниципального образования по представлению в Комитет плана мероприятий («дорожной карты») по достижению значений целевых показателей результативности;</w:t>
      </w:r>
    </w:p>
    <w:p w:rsidR="005C6FD1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к) исполнение в полном объеме обязательств, установленных в Соглашении.</w:t>
      </w:r>
    </w:p>
    <w:p w:rsidR="00176F6F" w:rsidRDefault="00176F6F" w:rsidP="00176F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76F6F">
        <w:rPr>
          <w:sz w:val="28"/>
          <w:szCs w:val="28"/>
        </w:rPr>
        <w:t>) наличие открытой системы теплоснабжения (горячего водоснабжения) в многоквартирных домах муниципального образования;</w:t>
      </w:r>
    </w:p>
    <w:p w:rsidR="00733CA3" w:rsidRPr="001C3A26" w:rsidRDefault="00733CA3" w:rsidP="00733CA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наличие плана мероприятий (дорожной карты), подписанной главой муниципального образования, по сокращению разницы между экономически обоснованным тарифом и тарифом для населения.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2.4. Критериями отбора муниципальных образований для предоставления субсидии являются: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1) обеспечение минимальной доли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мероприятия за счет средств бюджета муниципального образования, которая должна составлять не </w:t>
      </w:r>
      <w:proofErr w:type="gramStart"/>
      <w:r w:rsidRPr="001C3A26">
        <w:rPr>
          <w:sz w:val="28"/>
          <w:szCs w:val="28"/>
        </w:rPr>
        <w:t>менее базового</w:t>
      </w:r>
      <w:proofErr w:type="gramEnd"/>
      <w:r w:rsidRPr="001C3A26">
        <w:rPr>
          <w:sz w:val="28"/>
          <w:szCs w:val="28"/>
        </w:rPr>
        <w:t xml:space="preserve"> процента финансирования. Базовый процент финансирования устанавливается единым для муниципальных образований – </w:t>
      </w:r>
      <w:r w:rsidR="00733CA3">
        <w:rPr>
          <w:sz w:val="28"/>
          <w:szCs w:val="28"/>
        </w:rPr>
        <w:t>10</w:t>
      </w:r>
      <w:r w:rsidRPr="001C3A26">
        <w:rPr>
          <w:sz w:val="28"/>
          <w:szCs w:val="28"/>
        </w:rPr>
        <w:t xml:space="preserve"> процентов от общей стоимости реализации мероприятия;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2) наличие муниципальной программы в области энергосбережения и повышения энергетической эффективности;</w:t>
      </w:r>
    </w:p>
    <w:p w:rsidR="005C6FD1" w:rsidRPr="001C3A26" w:rsidRDefault="00176F6F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FD1" w:rsidRPr="001C3A26">
        <w:rPr>
          <w:sz w:val="28"/>
          <w:szCs w:val="28"/>
        </w:rPr>
        <w:t>) наличие мероприятий («дорожной карты»), направленных на повышение количества</w:t>
      </w:r>
      <w:r w:rsidR="005C6FD1">
        <w:rPr>
          <w:sz w:val="28"/>
          <w:szCs w:val="28"/>
        </w:rPr>
        <w:t>,</w:t>
      </w:r>
      <w:r w:rsidR="005C6FD1" w:rsidRPr="001C3A26">
        <w:rPr>
          <w:sz w:val="28"/>
          <w:szCs w:val="28"/>
        </w:rPr>
        <w:t xml:space="preserve"> заключенных </w:t>
      </w:r>
      <w:proofErr w:type="spellStart"/>
      <w:r w:rsidR="005C6FD1" w:rsidRPr="001C3A26">
        <w:rPr>
          <w:sz w:val="28"/>
          <w:szCs w:val="28"/>
        </w:rPr>
        <w:t>энергосервисных</w:t>
      </w:r>
      <w:proofErr w:type="spellEnd"/>
      <w:r w:rsidR="005C6FD1" w:rsidRPr="001C3A26">
        <w:rPr>
          <w:sz w:val="28"/>
          <w:szCs w:val="28"/>
        </w:rPr>
        <w:t xml:space="preserve"> контрактов в бюджетной сфере; </w:t>
      </w:r>
    </w:p>
    <w:p w:rsidR="005C6FD1" w:rsidRPr="001C3A26" w:rsidRDefault="00176F6F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FD1" w:rsidRPr="001C3A26">
        <w:rPr>
          <w:sz w:val="28"/>
          <w:szCs w:val="28"/>
        </w:rPr>
        <w:t>) наличие заключенных концессионных соглашений в сфере теплоснабжения.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Порядок предоставления субсидии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3.1. Комитет информирует в письменной форме администрации муниципальных образований о дате опубликования Комитетом на официальном сайте Администрации Ленинградской области в информационно-телекоммуникационной сети «Интернет» (далее – сайт) объявления о начале отбора заявок для участия в отборе муниципальных образований для предоставления субсидии.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Администрации муниципальных образований в течение 5 рабочих дней со дня опубликования Комитетом на официальном сайте Администрации Ленинградской области в информационно-телекоммуникационной сети «Интернет» объявления о начале отбора заявок представляют в Комитет Заявку для участия в отборе муниципальных образований для предоставления субсидии.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В течение 30 дней после окончания срока подачи Заявок администрациями муниципальных образований, конкурсная комиссия рассматривает поданные Заявки и принимает решение о победителях конкурсного отбора и размерах предоставления субсидий.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3.2. Порядок отбора муниципальных образований для предоставления субсидий, форма Заявки и перечень прилагаемых документов устанавливаются правовым актом Комитета с учетом критериев отбора, указанных в </w:t>
      </w:r>
      <w:hyperlink w:anchor="P59" w:history="1">
        <w:r w:rsidRPr="001C3A26">
          <w:rPr>
            <w:sz w:val="28"/>
            <w:szCs w:val="28"/>
          </w:rPr>
          <w:t>пункте 2.4</w:t>
        </w:r>
      </w:hyperlink>
      <w:r w:rsidRPr="001C3A26">
        <w:rPr>
          <w:sz w:val="28"/>
          <w:szCs w:val="28"/>
        </w:rPr>
        <w:t xml:space="preserve">. настоящего Порядка.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Положение о работе конкурсной комисс</w:t>
      </w:r>
      <w:proofErr w:type="gramStart"/>
      <w:r w:rsidRPr="001C3A26">
        <w:rPr>
          <w:sz w:val="28"/>
          <w:szCs w:val="28"/>
        </w:rPr>
        <w:t>ии и её</w:t>
      </w:r>
      <w:proofErr w:type="gramEnd"/>
      <w:r w:rsidRPr="001C3A26">
        <w:rPr>
          <w:sz w:val="28"/>
          <w:szCs w:val="28"/>
        </w:rPr>
        <w:t xml:space="preserve"> состав утверждаются также отдельным правовым актом Комитета. 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3.3. Распределение общего объема субсидии осуществляется, исходя из заявок муниципальных образований по следующей формуле: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>=ЗС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sz w:val="28"/>
          <w:szCs w:val="28"/>
        </w:rPr>
        <w:t>*(1-ДС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sz w:val="28"/>
          <w:szCs w:val="28"/>
        </w:rPr>
        <w:t>), где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объем субсидии бюджету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>го муниципального образования;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ЗС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плановый общий объем расходов на исполнение </w:t>
      </w:r>
      <w:proofErr w:type="spellStart"/>
      <w:r w:rsidRPr="001C3A26">
        <w:rPr>
          <w:sz w:val="28"/>
          <w:szCs w:val="28"/>
        </w:rPr>
        <w:t>софинансируемых</w:t>
      </w:r>
      <w:proofErr w:type="spellEnd"/>
      <w:r w:rsidRPr="001C3A26">
        <w:rPr>
          <w:sz w:val="28"/>
          <w:szCs w:val="28"/>
        </w:rPr>
        <w:t xml:space="preserve"> обязательств в соответствии с заявкой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 xml:space="preserve">го муниципального образования, отобранной для предоставления субсидии;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i/>
          <w:sz w:val="28"/>
          <w:szCs w:val="28"/>
        </w:rPr>
        <w:t>ДС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минимальная доля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>го муниципального образования.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P59"/>
      <w:bookmarkEnd w:id="0"/>
      <w:r w:rsidRPr="001C3A26">
        <w:rPr>
          <w:sz w:val="28"/>
          <w:szCs w:val="28"/>
        </w:rPr>
        <w:t xml:space="preserve">Критериями оценки заявок муниципальных образований являются критерии отбора муниципальных образований для предоставления субсидии, указанные в пункте 2.4 Порядка. Заявки муниципальных образований оцениваются по бальной системе. Победителями признаются муниципальные образования Ленинградской области, набравшие в сумме наибольшее количество баллов (наибольшая сводная оценка заявок).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3.4. По итогам конкурсного отбора муниципальных образований для предоставления субсидий Комитет в течение 30 дней </w:t>
      </w:r>
      <w:proofErr w:type="gramStart"/>
      <w:r w:rsidRPr="001C3A26">
        <w:rPr>
          <w:sz w:val="28"/>
          <w:szCs w:val="28"/>
        </w:rPr>
        <w:t>с даты завершения</w:t>
      </w:r>
      <w:proofErr w:type="gramEnd"/>
      <w:r w:rsidRPr="001C3A26">
        <w:rPr>
          <w:sz w:val="28"/>
          <w:szCs w:val="28"/>
        </w:rPr>
        <w:t xml:space="preserve"> отбора подготавливает предложения по распределению субсидий бюджетам муниципальных образований с указанием победителей конкурсного отбора, размера предоставления субсидий.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3.5. Комитет направляет информацию о распределении субсидий муниципальным образованиям в комитет финансов Ленинградской области  в срок, установленный </w:t>
      </w:r>
      <w:proofErr w:type="gramStart"/>
      <w:r w:rsidRPr="001C3A26">
        <w:rPr>
          <w:sz w:val="28"/>
          <w:szCs w:val="28"/>
        </w:rPr>
        <w:t>план-графиком</w:t>
      </w:r>
      <w:proofErr w:type="gramEnd"/>
      <w:r w:rsidRPr="001C3A26">
        <w:rPr>
          <w:sz w:val="28"/>
          <w:szCs w:val="28"/>
        </w:rPr>
        <w:t xml:space="preserve"> подготовки проекта областного бюджета Ленинградской области, для включения в проект областного бюджета Ленинградской области.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3.6. При наличии нераспределенного между муниципальными образованиями объема субсидий проводится дополнительное распределение субсидий. Комитет объявляет о дополнительном конкурсном отборе. Извещение о проведении дополнительного конкурсного отбора среди соискателей размещается Комитетом на официальном сайте Администрации Ленинградской области в сети «Интернет» с указанием предельного срока подачи соискателями конкурсных заявок. Прием конкурсных заявок начинается на следующий день после даты размещения извещения. Очередное заседание конкурсной комиссии должно быть проведено не позднее 30 дней </w:t>
      </w:r>
      <w:proofErr w:type="gramStart"/>
      <w:r w:rsidRPr="001C3A26">
        <w:rPr>
          <w:sz w:val="28"/>
          <w:szCs w:val="28"/>
        </w:rPr>
        <w:t>с даты опубликования</w:t>
      </w:r>
      <w:proofErr w:type="gramEnd"/>
      <w:r w:rsidRPr="001C3A26">
        <w:rPr>
          <w:sz w:val="28"/>
          <w:szCs w:val="28"/>
        </w:rPr>
        <w:t xml:space="preserve"> извещения о конкурсном отборе.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На очередном заседании конкурсной комиссии распределяются остатки средств неиспользованных лимитов бюджетных ассигнований, предусмотренных на реализацию мероприятия в текущем году. 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trike/>
          <w:sz w:val="28"/>
          <w:szCs w:val="28"/>
        </w:rPr>
      </w:pPr>
      <w:r w:rsidRPr="001C3A26">
        <w:rPr>
          <w:sz w:val="28"/>
          <w:szCs w:val="28"/>
        </w:rPr>
        <w:t xml:space="preserve">При увеличении объема бюджетных ассигнований областного бюджета в текущем году на предоставление субсидий на </w:t>
      </w:r>
      <w:proofErr w:type="spellStart"/>
      <w:r w:rsidRPr="001C3A26">
        <w:rPr>
          <w:sz w:val="28"/>
          <w:szCs w:val="28"/>
        </w:rPr>
        <w:t>софинансирование</w:t>
      </w:r>
      <w:proofErr w:type="spellEnd"/>
      <w:r w:rsidRPr="001C3A26">
        <w:rPr>
          <w:sz w:val="28"/>
          <w:szCs w:val="28"/>
        </w:rPr>
        <w:t xml:space="preserve"> мероприятий по установке АИТП распределение субсидий производится </w:t>
      </w:r>
      <w:proofErr w:type="gramStart"/>
      <w:r w:rsidRPr="001C3A26">
        <w:rPr>
          <w:sz w:val="28"/>
          <w:szCs w:val="28"/>
        </w:rPr>
        <w:t>в течение двух месяцев с даты вступления в силу соответствующих изменений в областной закон об областном бюджете</w:t>
      </w:r>
      <w:proofErr w:type="gramEnd"/>
      <w:r w:rsidRPr="001C3A26">
        <w:rPr>
          <w:sz w:val="28"/>
          <w:szCs w:val="28"/>
        </w:rPr>
        <w:t xml:space="preserve">. </w:t>
      </w:r>
      <w:proofErr w:type="gramStart"/>
      <w:r w:rsidRPr="001C3A26">
        <w:rPr>
          <w:sz w:val="28"/>
          <w:szCs w:val="28"/>
        </w:rPr>
        <w:t>Сумма дополнительных бюджетных ассигнований распределяется между муниципальными образованиями Ленинградской области в соответствии с результатами проведенного ранее отбора муниципальных образований для предоставления субсидии за счет средств областного бюджета на текущий год, с учетом ранее выплаченных субсидий, а также при наличии у указанных муниципальных образований потребности в дополнительных средствах субсидии на установку АИТП.</w:t>
      </w:r>
      <w:proofErr w:type="gramEnd"/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 3.7. Утвержденный для муниципального образования объем субсидий может быть пересмотрен в случаях, предусмотренных пунктом 4.10. постановления Правительства Ленинградской области от 20.07.2016 года №257.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4. Порядок расходования субсидий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4.1. Основанием для перечисления субсидии из областного бюджета Ленинградской области в бюджет муниципального образования является Соглашение, заключенное между Комитетом и администрацией муниципального образования.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Соглашение о предоставлении субсидии заключается по типовой форме, утвержденной правовым актом Комитета. 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Соглашение заключается в течение 10 рабочих дней с момента вступления в силу областного закона об областном бюджете Ленинградской области, предусматривающего распределение субсидии на соответствующий финансовый год.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4.2. Перечисление субсидии осуществляется комитетом в соответствии с графиком перечисления субсидии, установленном в Соглашении,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4.3. Администрации муниципальных образований представляют в Комитет ежеквартально не позднее 10-го числа месяца, следующего за отчетным кварталом, и ежегодно не позднее 15 января года, следующего за отчетным годом, отчет о расходовании субсидии по форме, установленной Соглашением.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4.4. Комитет до 1 февраля года, следующего </w:t>
      </w:r>
      <w:proofErr w:type="gramStart"/>
      <w:r w:rsidRPr="001C3A26">
        <w:rPr>
          <w:sz w:val="28"/>
          <w:szCs w:val="28"/>
        </w:rPr>
        <w:t>за</w:t>
      </w:r>
      <w:proofErr w:type="gramEnd"/>
      <w:r w:rsidRPr="001C3A26">
        <w:rPr>
          <w:sz w:val="28"/>
          <w:szCs w:val="28"/>
        </w:rPr>
        <w:t xml:space="preserve"> </w:t>
      </w:r>
      <w:proofErr w:type="gramStart"/>
      <w:r w:rsidRPr="001C3A26">
        <w:rPr>
          <w:sz w:val="28"/>
          <w:szCs w:val="28"/>
        </w:rPr>
        <w:t>отчетным</w:t>
      </w:r>
      <w:proofErr w:type="gramEnd"/>
      <w:r w:rsidRPr="001C3A26">
        <w:rPr>
          <w:sz w:val="28"/>
          <w:szCs w:val="28"/>
        </w:rP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4.5. Средства, не использованные в текущем финансовом году или использованные не по целевому назначению,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5C6FD1" w:rsidRPr="001C3A26" w:rsidRDefault="005C6FD1" w:rsidP="005C6FD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4.6.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4.7.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4.8. В случае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целевых показателей результативности, указанных в Соглашении, к муниципальному образованию применяются меры ответственности, предусмотренные разделом 6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года № 257.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A2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«___»_____________2016 года  № ____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C3A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Pr="001C3A26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b/>
          <w:bCs/>
          <w:sz w:val="28"/>
          <w:szCs w:val="28"/>
        </w:rPr>
        <w:t xml:space="preserve"> от Государственной корпорации – Фонд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</w:t>
      </w:r>
      <w:proofErr w:type="gramEnd"/>
      <w:r w:rsidRPr="001C3A26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повышение энергоэффективности в Ленинградской области» 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FD1" w:rsidRPr="001C3A26" w:rsidRDefault="005C6FD1" w:rsidP="005C6FD1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center"/>
        <w:rPr>
          <w:bCs/>
          <w:szCs w:val="28"/>
        </w:rPr>
      </w:pPr>
      <w:r w:rsidRPr="001C3A26">
        <w:rPr>
          <w:bCs/>
          <w:szCs w:val="28"/>
        </w:rPr>
        <w:t>1.Общие положения</w:t>
      </w:r>
    </w:p>
    <w:p w:rsidR="005C6FD1" w:rsidRPr="001C3A26" w:rsidRDefault="005C6FD1" w:rsidP="005C6FD1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center"/>
        <w:rPr>
          <w:bCs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3A26">
        <w:rPr>
          <w:sz w:val="28"/>
          <w:szCs w:val="28"/>
        </w:rPr>
        <w:t xml:space="preserve">1.1 Настоящий Порядок устанавливает цели и условия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от Государственной корпорации – Фонд содействия реформированию жилищно-коммунального хозяйства (далее – Фонд), бюджетам муниципальных образований Ленинградской области (далее – муниципальные образования) на обеспечение мероприятий по модернизации систем коммунальной инфраструктуры в рамках основного мероприятия «Развитие и восстановление объектов</w:t>
      </w:r>
      <w:proofErr w:type="gramEnd"/>
      <w:r w:rsidRPr="001C3A26">
        <w:rPr>
          <w:sz w:val="28"/>
          <w:szCs w:val="28"/>
        </w:rPr>
        <w:t xml:space="preserve"> тепло- и электроснабжения муниципальных образований»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субсидия; мероприятия), а также критерии отбора муниципальных образований для предоставления субсидий. </w:t>
      </w: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ab/>
        <w:t>1.2.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2. Цели и условия предоставления субсидий, критерии отбора муниципальных образований</w:t>
      </w: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C3A26">
        <w:rPr>
          <w:sz w:val="28"/>
          <w:szCs w:val="28"/>
        </w:rPr>
        <w:tab/>
        <w:t xml:space="preserve">2.1. Субсидии предоставляются бюджетам муниципальных образований на </w:t>
      </w:r>
      <w:proofErr w:type="spellStart"/>
      <w:r w:rsidRPr="001C3A26">
        <w:rPr>
          <w:sz w:val="28"/>
          <w:szCs w:val="28"/>
        </w:rPr>
        <w:t>софинансирование</w:t>
      </w:r>
      <w:proofErr w:type="spellEnd"/>
      <w:r w:rsidRPr="001C3A26">
        <w:rPr>
          <w:sz w:val="28"/>
          <w:szCs w:val="28"/>
        </w:rPr>
        <w:t xml:space="preserve"> расходных обязательств муниципальных образований Ленинградской области на осуществление </w:t>
      </w:r>
      <w:r w:rsidRPr="001C3A26">
        <w:rPr>
          <w:bCs/>
          <w:sz w:val="28"/>
          <w:szCs w:val="28"/>
        </w:rPr>
        <w:t>полномочий по вопросу местного значения - организация теплоснабжения населения</w:t>
      </w:r>
      <w:r w:rsidRPr="001C3A26">
        <w:rPr>
          <w:sz w:val="28"/>
          <w:szCs w:val="28"/>
        </w:rPr>
        <w:t xml:space="preserve"> в целях </w:t>
      </w:r>
      <w:proofErr w:type="gramStart"/>
      <w:r w:rsidRPr="001C3A26">
        <w:rPr>
          <w:sz w:val="28"/>
          <w:szCs w:val="28"/>
        </w:rPr>
        <w:t>обеспечения повышения надежности систем теплоснабжения</w:t>
      </w:r>
      <w:proofErr w:type="gramEnd"/>
      <w:r w:rsidRPr="001C3A26">
        <w:rPr>
          <w:bCs/>
          <w:sz w:val="28"/>
          <w:szCs w:val="28"/>
        </w:rPr>
        <w:t xml:space="preserve">. </w:t>
      </w: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C3A26">
        <w:rPr>
          <w:bCs/>
          <w:sz w:val="28"/>
          <w:szCs w:val="28"/>
        </w:rPr>
        <w:t xml:space="preserve">Субсидии предоставляются бюджетам муниципальных образований </w:t>
      </w:r>
      <w:r w:rsidRPr="001C3A26">
        <w:rPr>
          <w:sz w:val="28"/>
          <w:szCs w:val="28"/>
        </w:rPr>
        <w:t xml:space="preserve">для последующего направления средств на исполнение обязательств органов местного самоуправления по выплате платы </w:t>
      </w:r>
      <w:proofErr w:type="spellStart"/>
      <w:r w:rsidRPr="001C3A26">
        <w:rPr>
          <w:sz w:val="28"/>
          <w:szCs w:val="28"/>
        </w:rPr>
        <w:t>концедента</w:t>
      </w:r>
      <w:proofErr w:type="spellEnd"/>
      <w:r w:rsidRPr="001C3A26">
        <w:rPr>
          <w:sz w:val="28"/>
          <w:szCs w:val="28"/>
        </w:rPr>
        <w:t>, вытекающих из концессионных соглашений в сфере теплоснабжения.</w:t>
      </w:r>
    </w:p>
    <w:p w:rsidR="005C6FD1" w:rsidRPr="001C3A26" w:rsidRDefault="005C6FD1" w:rsidP="005C6FD1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2.2. Целевыми показателями результативности предоставления субсидии является количество построенных/модернизированных/реконструированных объектов теплоснабжения.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Плановые значения показателей результативности использования субсидии, ожидаемые к достижению за весь срок предоставления субсидии, определяются в соответствии с заявками муниципальных образований (далее – значения целевых показателей результативности использования субсидии).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2.3. Субсидии предоставляются при соблюдении следующих условий: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1) наличие муниципального правового акта, устанавливающего расходное обязательство муниципального образования;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2) 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образования, </w:t>
      </w:r>
      <w:proofErr w:type="spellStart"/>
      <w:r w:rsidRPr="001C3A26">
        <w:rPr>
          <w:sz w:val="28"/>
          <w:szCs w:val="28"/>
        </w:rPr>
        <w:t>софинансирование</w:t>
      </w:r>
      <w:proofErr w:type="spellEnd"/>
      <w:r w:rsidRPr="001C3A26">
        <w:rPr>
          <w:sz w:val="28"/>
          <w:szCs w:val="28"/>
        </w:rPr>
        <w:t xml:space="preserve"> которых осуществляется из областного бюджета Ленинградской области;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3) наличие муниципальной программы, предусматривающей наличие мероприятий, соответствующих целям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4) соблюдение условий предоставления межбюджетных трансфертов из областного бюджета, установленных пунктами 2-4 статьи 136 Бюджетного кодекса Российской Федерации;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5) отсутствие просроченной задолженности по выплате заработной платы работникам муниципальных учреждений Ленинградской области;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6) соблюдение муниципальным образованием минимальной доли расходов на финансирование обязательств, </w:t>
      </w:r>
      <w:proofErr w:type="spellStart"/>
      <w:r w:rsidRPr="001C3A26">
        <w:rPr>
          <w:sz w:val="28"/>
          <w:szCs w:val="28"/>
        </w:rPr>
        <w:t>софинансируемых</w:t>
      </w:r>
      <w:proofErr w:type="spellEnd"/>
      <w:r w:rsidRPr="001C3A26">
        <w:rPr>
          <w:sz w:val="28"/>
          <w:szCs w:val="28"/>
        </w:rPr>
        <w:t xml:space="preserve"> за счет субсидии, в соответствии с подпунктом 2 пункта 2.4 настоящего Порядка; 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7) наличие концессионного соглашения в сфере теплоснабжения;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8) наличие Соглашения о предоставлении субсидии муниципальному образованию, заключенного между комитетом и муниципальным образованием (далее-Соглашение), предусматривающего, в том числе: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а) объем субсидий, подлежащий предоставлению из областного бюджета;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б) значения целевых показателей результативности, а также (при необходимости) детализированные требования к достижению значений целевых показателей результативности;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в) значение минимальной доли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г) обязанность муниципального образования в случае </w:t>
      </w:r>
      <w:proofErr w:type="spellStart"/>
      <w:r w:rsidRPr="001C3A26">
        <w:rPr>
          <w:sz w:val="28"/>
          <w:szCs w:val="28"/>
        </w:rPr>
        <w:t>недостижения</w:t>
      </w:r>
      <w:proofErr w:type="spellEnd"/>
      <w:r w:rsidRPr="001C3A26">
        <w:rPr>
          <w:sz w:val="28"/>
          <w:szCs w:val="28"/>
        </w:rPr>
        <w:t xml:space="preserve"> значений целевых показателей результативности вернуть в областной бюджет средства в объеме, определяемом в соответствии с пунктом 4.8. настоящего Порядка;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д) обязанность муниципального образования по соблюдению фактической доли расходов бюджета муниципального образования на финансирование обязательств,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за счет субсидий, в отчетном году;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е) сроки и порядок предоставления отчетов о достижении </w:t>
      </w:r>
      <w:proofErr w:type="gramStart"/>
      <w:r w:rsidRPr="001C3A26">
        <w:rPr>
          <w:sz w:val="28"/>
          <w:szCs w:val="28"/>
        </w:rPr>
        <w:t>значений целевых показателей результативности использования субсидии</w:t>
      </w:r>
      <w:proofErr w:type="gramEnd"/>
      <w:r w:rsidRPr="001C3A26">
        <w:rPr>
          <w:sz w:val="28"/>
          <w:szCs w:val="28"/>
        </w:rPr>
        <w:t>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ж) срок и порядок предоставления отчетов о расходах бюджета муниципального образования, источником финансового обеспечения которых является субсидии;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з) порядок осуществления Комитетом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и) обязательство муниципального образования по представлению Комитету плана мероприятий («дорожной карты») по достижению целевых показателей результативности использования субсидии;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к) исполнение в полном объеме обязательств, установленных в Соглашении.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2.4. Критериями отбора муниципальных образований для предоставления субсидии являются: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1) наличие заключенного с Фондом соглашения о предоставлении финансовой поддержки;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2) обеспечение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мероприятия из бюджета муниципального образования в размере, установленном соглашением о предоставлении финансовой поддержки, заключенным между Ленинградской областью, муниципальным образованием и Фондом;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3) наличие мероприятий, реализуемых в рамках концессионного соглашения, в Плане мероприятий по созданию, реконструкции и модернизации объектов коммунальной инфраструктуры на территории муниципальных образований Ленинградской области, утвержденного правовым актом Правительства Ленинградской области.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3. Порядок предоставления субсидии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3.1. Комитет информирует в письменной форме администрации муниципальных образований о дате опубликования Комитетом на официальном </w:t>
      </w:r>
      <w:proofErr w:type="gramStart"/>
      <w:r w:rsidRPr="001C3A26">
        <w:rPr>
          <w:sz w:val="28"/>
          <w:szCs w:val="28"/>
        </w:rPr>
        <w:t>интернет-портале</w:t>
      </w:r>
      <w:proofErr w:type="gramEnd"/>
      <w:r w:rsidRPr="001C3A26">
        <w:rPr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объявления о начале отбора Заявок для участия в отборе муниципальных образований для предоставления субсидии.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Администрации муниципальных образований в течение 5 рабочих дней со дня опубликования Комитетом на официальном интернет портале Администрации Ленинградской области в информационно-телекоммуникационной сети «Интернет» объявления о начале отбора заявок представляют в Комитет Заявку для участия в отборе муниципальных образований для предоставления субсидии.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В течение 30 дней после окончания срока подачи Заявок администрациями муниципальных образований, конкурсная комиссия рассматривает поданные  заявки и принимает решение о победителях конкурсного отбора и объемах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3.2. Порядок отбора муниципальных образований для предоставления субсидий, форма Заявки и перечень прилагаемых документов устанавливаются правовым актом Комитета в соответствии с критериями отбора, указанными в </w:t>
      </w:r>
      <w:hyperlink w:anchor="P59" w:history="1">
        <w:r w:rsidRPr="001C3A26">
          <w:rPr>
            <w:sz w:val="28"/>
            <w:szCs w:val="28"/>
          </w:rPr>
          <w:t>пункте 2.4</w:t>
        </w:r>
      </w:hyperlink>
      <w:r w:rsidRPr="001C3A26">
        <w:rPr>
          <w:sz w:val="28"/>
          <w:szCs w:val="28"/>
        </w:rPr>
        <w:t xml:space="preserve">. настоящего Порядка.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Положение о работе конкурсной комисс</w:t>
      </w:r>
      <w:proofErr w:type="gramStart"/>
      <w:r w:rsidRPr="001C3A26">
        <w:rPr>
          <w:sz w:val="28"/>
          <w:szCs w:val="28"/>
        </w:rPr>
        <w:t>ии и её</w:t>
      </w:r>
      <w:proofErr w:type="gramEnd"/>
      <w:r w:rsidRPr="001C3A26">
        <w:rPr>
          <w:sz w:val="28"/>
          <w:szCs w:val="28"/>
        </w:rPr>
        <w:t xml:space="preserve"> состав также утверждаются правовым актом Комитета.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3.3. Распределение общего объема субсидии осуществляется, исходя из заявок муниципальных образований по следующей формуле: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>=ЗС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sz w:val="28"/>
          <w:szCs w:val="28"/>
        </w:rPr>
        <w:t>*(1-ДС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sz w:val="28"/>
          <w:szCs w:val="28"/>
        </w:rPr>
        <w:t>), где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объем субсидии бюджету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>го муниципального образования;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ЗС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плановый общий объем расходов на исполнение </w:t>
      </w:r>
      <w:proofErr w:type="spellStart"/>
      <w:r w:rsidRPr="001C3A26">
        <w:rPr>
          <w:sz w:val="28"/>
          <w:szCs w:val="28"/>
        </w:rPr>
        <w:t>софинансируемых</w:t>
      </w:r>
      <w:proofErr w:type="spellEnd"/>
      <w:r w:rsidRPr="001C3A26">
        <w:rPr>
          <w:sz w:val="28"/>
          <w:szCs w:val="28"/>
        </w:rPr>
        <w:t xml:space="preserve"> обязательств в соответствии с заявкой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 xml:space="preserve">го муниципального образования, отобранной для предоставления субсидии;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i/>
          <w:sz w:val="28"/>
          <w:szCs w:val="28"/>
        </w:rPr>
        <w:t>ДС</w:t>
      </w:r>
      <w:proofErr w:type="spellStart"/>
      <w:proofErr w:type="gramStart"/>
      <w:r w:rsidRPr="001C3A26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sz w:val="28"/>
          <w:szCs w:val="28"/>
        </w:rPr>
        <w:t xml:space="preserve"> – доля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</w:t>
      </w:r>
      <w:proofErr w:type="spellStart"/>
      <w:r w:rsidRPr="001C3A26">
        <w:rPr>
          <w:i/>
          <w:sz w:val="28"/>
          <w:szCs w:val="28"/>
          <w:lang w:val="en-US"/>
        </w:rPr>
        <w:t>i</w:t>
      </w:r>
      <w:proofErr w:type="spellEnd"/>
      <w:r w:rsidRPr="001C3A26">
        <w:rPr>
          <w:i/>
          <w:sz w:val="28"/>
          <w:szCs w:val="28"/>
        </w:rPr>
        <w:t>-</w:t>
      </w:r>
      <w:r w:rsidRPr="001C3A26">
        <w:rPr>
          <w:sz w:val="28"/>
          <w:szCs w:val="28"/>
        </w:rPr>
        <w:t>го муниципального образования.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Критериями оценки заявок муниципальных образований являются критерии отбора муниципальных образований для предоставления субсидии, указанные в пункте 2.4 настоящего Порядка. Оценка заявок муниципальных образований производится по балльной системе. Победителями признаются муниципальные образования Ленинградской области, набравшие в сумме наибольшее количество баллов (наибольшая сводная оценка заявок).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Предельный общий объем расходов на исполнение </w:t>
      </w:r>
      <w:proofErr w:type="spellStart"/>
      <w:r w:rsidRPr="001C3A26">
        <w:rPr>
          <w:sz w:val="28"/>
          <w:szCs w:val="28"/>
        </w:rPr>
        <w:t>софинансируемых</w:t>
      </w:r>
      <w:proofErr w:type="spellEnd"/>
      <w:r w:rsidRPr="001C3A26">
        <w:rPr>
          <w:sz w:val="28"/>
          <w:szCs w:val="28"/>
        </w:rPr>
        <w:t xml:space="preserve"> обязательств, который может предусматривать одна заявка, устанавливается в пределах бюджетных ассигнований и лимитов бюджетных обязательств, предусмотренных Комитету в целях предоставления субсидии.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3.4. По итогам конкурсного отбора муниципальных образований для предоставления субсидий Комитет в течение 15 рабочих дней от даты завершения конкурсного отбора подготавливает предложения по распределению субсидий бюджетам муниципальных образований с указанием победителей конкурсного отбора, размера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3.5. Распределение субсидий бюджетам муниципальных образований утверждается постановлением Правительства Ленинградской области.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Проект постановления Правительства Ленинградской области о распределении субсидий бюджетам муниципальных образований подготавливается и направляется на согласование в порядке, установленном Инструкцией по делопроизводству в органах исполнительной власти Ленинградской области, в течение 15 рабочих дней с момента подготовки Комитетом предложений по распределению субсидий.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3.6. Утвержденный для муниципального образования объем субсидий может быть пересмотрен в случаях, предусмотренных пунктом 4.10. постановления Правительства Ленинградской области от 20.07.2016 года №257.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 Порядок расходования субсидий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4.1. Основанием для перечисления субсидии из областного бюджета Ленинградской области в бюджет муниципального образования является заключенное Соглашение между Комитетом и администрацией муниципального образования. 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Типовая форма Соглашения утверждается правовым актом Комитета. 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Соглашение заключается в течение 10 рабочих дней с момента вступления в силу постановления Правительства Ленинградской области о распределении субсидий бюджетам муниципальных образований.</w:t>
      </w:r>
    </w:p>
    <w:p w:rsidR="005C6FD1" w:rsidRPr="001C3A26" w:rsidRDefault="005C6FD1" w:rsidP="005C6FD1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4.2. Перечисление субсидии осуществляется комитетом в соответствии с графиком перечисления субсидии, установленном в Соглашении,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области.</w:t>
      </w:r>
    </w:p>
    <w:p w:rsidR="005C6FD1" w:rsidRPr="001C3A26" w:rsidRDefault="005C6FD1" w:rsidP="005C6FD1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4.3. Администрации муниципальных образований представляют в Комитет ежеквартально не позднее 10-го числа месяца, следующего за отчетным кварталом, и ежегодно не позднее 15 января года, следующего за отчетным годом, отчет о расходовании субсидии по установленной Комитетом форме.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4.4. Комитет до 1 февраля года, следующего </w:t>
      </w:r>
      <w:proofErr w:type="gramStart"/>
      <w:r w:rsidRPr="001C3A26">
        <w:rPr>
          <w:sz w:val="28"/>
          <w:szCs w:val="28"/>
        </w:rPr>
        <w:t>за</w:t>
      </w:r>
      <w:proofErr w:type="gramEnd"/>
      <w:r w:rsidRPr="001C3A26">
        <w:rPr>
          <w:sz w:val="28"/>
          <w:szCs w:val="28"/>
        </w:rPr>
        <w:t xml:space="preserve"> </w:t>
      </w:r>
      <w:proofErr w:type="gramStart"/>
      <w:r w:rsidRPr="001C3A26">
        <w:rPr>
          <w:sz w:val="28"/>
          <w:szCs w:val="28"/>
        </w:rPr>
        <w:t>отчетным</w:t>
      </w:r>
      <w:proofErr w:type="gramEnd"/>
      <w:r w:rsidRPr="001C3A26">
        <w:rPr>
          <w:sz w:val="28"/>
          <w:szCs w:val="28"/>
        </w:rP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4.5. Средства, не использованные в текущем финансовом году или использованные не по целевому назначению,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4.6.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4.7.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4.8. В случае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целевых показателей результативности, указанных в Соглашении, к муниципальному образованию применяются меры ответственности, предусмотренные разделом 6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года № 257.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tabs>
          <w:tab w:val="left" w:pos="0"/>
        </w:tabs>
        <w:jc w:val="both"/>
        <w:rPr>
          <w:sz w:val="26"/>
          <w:szCs w:val="26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D6F3B" w:rsidRDefault="004D6F3B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D6F3B" w:rsidRDefault="004D6F3B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D6F3B" w:rsidRDefault="004D6F3B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D6F3B" w:rsidRPr="001C3A26" w:rsidRDefault="004D6F3B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C6FD1" w:rsidRPr="001C3A26" w:rsidRDefault="005C6FD1" w:rsidP="005C6FD1">
      <w:pPr>
        <w:jc w:val="right"/>
        <w:rPr>
          <w:rFonts w:ascii="Times New Roman" w:hAnsi="Times New Roman" w:cs="Times New Roman"/>
          <w:sz w:val="24"/>
          <w:szCs w:val="24"/>
        </w:rPr>
      </w:pPr>
      <w:r w:rsidRPr="001C3A2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«___»_____________2016 года № ____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FD1" w:rsidRPr="001C3A26" w:rsidRDefault="005C6FD1" w:rsidP="005C6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A26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 в области энергосбережения в муниципальных учреждениях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</w:t>
      </w:r>
      <w:proofErr w:type="gramEnd"/>
      <w:r w:rsidRPr="001C3A26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1.1. </w:t>
      </w:r>
      <w:proofErr w:type="gramStart"/>
      <w:r w:rsidRPr="001C3A26">
        <w:rPr>
          <w:sz w:val="28"/>
          <w:szCs w:val="28"/>
        </w:rPr>
        <w:t xml:space="preserve">Настоящий Порядок устанавливает цели и условия предоставления и расходования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реализацию мероприятий в области энергосбережения в муниципальных учреждениях в рамках основного </w:t>
      </w:r>
      <w:hyperlink r:id="rId7" w:history="1">
        <w:r w:rsidRPr="001C3A26">
          <w:rPr>
            <w:sz w:val="28"/>
            <w:szCs w:val="28"/>
          </w:rPr>
          <w:t>мероприятия</w:t>
        </w:r>
      </w:hyperlink>
      <w:r w:rsidRPr="001C3A26">
        <w:rPr>
          <w:sz w:val="28"/>
          <w:szCs w:val="28"/>
        </w:rPr>
        <w:t xml:space="preserve">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</w:t>
      </w:r>
      <w:proofErr w:type="gramEnd"/>
      <w:r w:rsidRPr="001C3A26">
        <w:rPr>
          <w:sz w:val="28"/>
          <w:szCs w:val="28"/>
        </w:rPr>
        <w:t xml:space="preserve"> и развития коммунальной и инженерной инфраструктуры и повышение энергоэффективности в Ленинградской области» (далее – субсидия; Порядок), а также критерии отбора муниципальных образований для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1.2.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1C3A26">
        <w:rPr>
          <w:sz w:val="28"/>
          <w:szCs w:val="28"/>
        </w:rPr>
        <w:t>2. Цели и условия предоставления субсидий, критерии отбора муниципальных образований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2.1. </w:t>
      </w:r>
      <w:proofErr w:type="gramStart"/>
      <w:r w:rsidRPr="001C3A26">
        <w:rPr>
          <w:sz w:val="28"/>
          <w:szCs w:val="28"/>
        </w:rPr>
        <w:t xml:space="preserve">Субсидии предоставляются бюджетам муниципальных образований на </w:t>
      </w:r>
      <w:proofErr w:type="spellStart"/>
      <w:r w:rsidRPr="001C3A26">
        <w:rPr>
          <w:sz w:val="28"/>
          <w:szCs w:val="28"/>
        </w:rPr>
        <w:t>софинансирование</w:t>
      </w:r>
      <w:proofErr w:type="spellEnd"/>
      <w:r w:rsidRPr="001C3A26">
        <w:rPr>
          <w:sz w:val="28"/>
          <w:szCs w:val="28"/>
        </w:rPr>
        <w:t xml:space="preserve"> расходных обязательств на реализацию мероприятий в области энергосбережения в муниципальных учреждениях в виде мероприятий по установке автоматизированных индивидуальных тепловых пунктов с погодным и часовым регулированием (далее – мероприятия; АИТП) при выполнении полномочий органов местного самоуправления по вопросам местного значения – организация теплоснабжения населения</w:t>
      </w:r>
      <w:r>
        <w:rPr>
          <w:sz w:val="28"/>
          <w:szCs w:val="28"/>
        </w:rPr>
        <w:t>,</w:t>
      </w:r>
      <w:r w:rsidRPr="001C3A26">
        <w:rPr>
          <w:sz w:val="28"/>
          <w:szCs w:val="28"/>
        </w:rPr>
        <w:t xml:space="preserve"> в целях экономии тепловой энергии в муниципальных учреждениях.</w:t>
      </w:r>
      <w:proofErr w:type="gramEnd"/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A26">
        <w:rPr>
          <w:rFonts w:ascii="Times New Roman" w:hAnsi="Times New Roman" w:cs="Times New Roman"/>
          <w:sz w:val="28"/>
          <w:szCs w:val="28"/>
        </w:rPr>
        <w:t>Целевым показателем результативности предоставления субсидии является количество АИТП, установленных в муниципальных учреждениях.</w:t>
      </w:r>
      <w:proofErr w:type="gramEnd"/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результативности предоставления субсидии (далее – значения целевых показателей результативности) определяются в соответствии с заявками муниципальных образований.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2.2. Субсидии предоставляются при соблюдении следующих условий: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1) наличие муниципального правового акта, устанавливающего расходное обязательство муниципального образования;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2) наличие в бюджете муниципального образования бюджетных ассигнований на исполнение расходных обязательств муниципального образования,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которых осуществляется из областного бюджета Ленинградской области;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3) наличие муниципальной программы, предусматривающей мероприятия, соответствующие целям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</w:t>
      </w:r>
      <w:r w:rsidRPr="001C3A26">
        <w:rPr>
          <w:sz w:val="28"/>
          <w:szCs w:val="28"/>
        </w:rPr>
        <w:t xml:space="preserve">) </w:t>
      </w:r>
      <w:r w:rsidRPr="001C3A26">
        <w:rPr>
          <w:rFonts w:ascii="Times New Roman" w:hAnsi="Times New Roman" w:cs="Times New Roman"/>
          <w:sz w:val="28"/>
          <w:szCs w:val="28"/>
        </w:rPr>
        <w:t xml:space="preserve">соблюдение муниципальным образованием минимальной доли расходов на финансирование расходных обязательств,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за счет субсидий (далее - минимальная доля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);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5) соблюдение условий предоставления межбюджетных трансфертов из областного бюджета, установленных пунктами 2-4 статьи 136 Бюджетного кодекса Российской Федерации;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6) отсутствие просроченной задолженности по выплате заработной платы работникам муниципальных учреждений Ленинградской области,</w:t>
      </w:r>
      <w:r w:rsidRPr="001C3A26">
        <w:rPr>
          <w:sz w:val="28"/>
          <w:szCs w:val="28"/>
        </w:rPr>
        <w:t xml:space="preserve"> </w:t>
      </w:r>
      <w:r w:rsidRPr="001C3A26">
        <w:rPr>
          <w:rFonts w:ascii="Times New Roman" w:hAnsi="Times New Roman" w:cs="Times New Roman"/>
          <w:sz w:val="28"/>
          <w:szCs w:val="28"/>
        </w:rPr>
        <w:t>подведомственных соответствующему муниципальному образованию Ленинградской области;</w:t>
      </w:r>
    </w:p>
    <w:p w:rsidR="005C6FD1" w:rsidRDefault="005C6FD1" w:rsidP="005C6FD1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A26">
        <w:rPr>
          <w:rFonts w:ascii="Times New Roman" w:hAnsi="Times New Roman"/>
          <w:sz w:val="28"/>
          <w:szCs w:val="28"/>
        </w:rPr>
        <w:t>7) наличие сметного расчета на проведение работ по установке АИТП, утвержденного муниципальным учреждением, и согласованного со специализированной организацией, основным видом деятельности которой является экспертиза сметной документации;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8) наличие заключенного между Комитетом и администрацией муниципального образования соглашения о предоставлении субсидий муниципальному образованию (далее – Соглашение), предусматривающего, в том числе: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а) объем субсидий, подлежащий предоставлению из областного бюджета;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б) значения целевых показателей результативности, а также (при необходимости) детализированные требования к достижению значений целевых показателей результативности;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в) значение минимальной доли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г) обязанность муниципального образования в случае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 вернуть в областной бюджет средства в объеме, определяемом в соответствии с </w:t>
      </w:r>
      <w:hyperlink r:id="rId8" w:history="1">
        <w:r w:rsidRPr="001C3A26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1C3A26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20.07.2016 года № 257;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д) обязанность муниципального образования по соблюдению фактической доли расходов бюджета муниципального образования на финансирование обязательств,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за счет субсидий, в отчетном году;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е) сроки и порядок предоставления отчетов о достижении значений целевых показателей результативности;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ж) сроки и порядок предоставления отчетов о расходах бюджета муниципального образования, источником финансового обеспечения которых является субсидии;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з) порядок осуществления Комитетом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и) обязательство муниципального образования по представлению в Комитет плана мероприятий («дорожной карты») по достижению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значений целевых показателей результативности использования субсидии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>;</w:t>
      </w:r>
    </w:p>
    <w:p w:rsidR="005C6FD1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к) исполнение в полном объеме обязательств, установленных в Соглашении.</w:t>
      </w:r>
    </w:p>
    <w:p w:rsidR="00733CA3" w:rsidRDefault="00F03D1B" w:rsidP="00B42F4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2F4E" w:rsidRPr="00B42F4E">
        <w:rPr>
          <w:sz w:val="28"/>
          <w:szCs w:val="28"/>
        </w:rPr>
        <w:t>) наличие открытой системы теплоснабжения (горячего водоснабжения)</w:t>
      </w:r>
      <w:r w:rsidR="00733CA3">
        <w:rPr>
          <w:sz w:val="28"/>
          <w:szCs w:val="28"/>
        </w:rPr>
        <w:t>;</w:t>
      </w:r>
    </w:p>
    <w:p w:rsidR="00B42F4E" w:rsidRPr="001C3A26" w:rsidRDefault="00733CA3" w:rsidP="00B42F4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наличие плана мероприятий (дорожной карты), подписанной главой муниципального образования, по сокращению разницы между экономически обоснованным </w:t>
      </w:r>
      <w:r w:rsidR="00A037D8">
        <w:rPr>
          <w:sz w:val="28"/>
          <w:szCs w:val="28"/>
        </w:rPr>
        <w:t>тарифом и тарифом для населения.</w:t>
      </w:r>
      <w:bookmarkStart w:id="1" w:name="_GoBack"/>
      <w:bookmarkEnd w:id="1"/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2.3. Критериями отбора муниципальных образований для предоставления субсидии являются:</w:t>
      </w:r>
    </w:p>
    <w:p w:rsidR="005C6FD1" w:rsidRPr="001C3A26" w:rsidRDefault="005C6FD1" w:rsidP="00DF5B3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1) обеспечение минимальной доли </w:t>
      </w:r>
      <w:proofErr w:type="spellStart"/>
      <w:r w:rsidRPr="001C3A26">
        <w:rPr>
          <w:sz w:val="28"/>
          <w:szCs w:val="28"/>
        </w:rPr>
        <w:t>софинансирования</w:t>
      </w:r>
      <w:proofErr w:type="spellEnd"/>
      <w:r w:rsidRPr="001C3A26">
        <w:rPr>
          <w:sz w:val="28"/>
          <w:szCs w:val="28"/>
        </w:rPr>
        <w:t xml:space="preserve"> мероприятия за счет средств бюджета муниципального образования, которая должна составлять не </w:t>
      </w:r>
      <w:proofErr w:type="gramStart"/>
      <w:r w:rsidRPr="001C3A26">
        <w:rPr>
          <w:sz w:val="28"/>
          <w:szCs w:val="28"/>
        </w:rPr>
        <w:t>менее базового</w:t>
      </w:r>
      <w:proofErr w:type="gramEnd"/>
      <w:r w:rsidRPr="001C3A26">
        <w:rPr>
          <w:sz w:val="28"/>
          <w:szCs w:val="28"/>
        </w:rPr>
        <w:t xml:space="preserve"> процента финансирования. Базовый процент финансирования устанавливается единым для муниципальных образований – </w:t>
      </w:r>
      <w:r w:rsidR="00733CA3">
        <w:rPr>
          <w:sz w:val="28"/>
          <w:szCs w:val="28"/>
        </w:rPr>
        <w:t>10</w:t>
      </w:r>
      <w:r w:rsidRPr="001C3A26">
        <w:rPr>
          <w:sz w:val="28"/>
          <w:szCs w:val="28"/>
        </w:rPr>
        <w:t xml:space="preserve"> процентов от общей стоимости реализации мероприятия;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2) наличие муниципальной программы в области энергосбережения и повышения энергетической эффективности;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3) наличие концессионных соглашений в сфере теплоснабжения, реализуемых органами местного самоуправления в текущем году;</w:t>
      </w:r>
    </w:p>
    <w:p w:rsidR="005C6FD1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4) проведение работ по модернизации системы теплоснабжения муниципальных образований, включая работы по замене (ремонту) тепловых сетей и строительству котельных.</w:t>
      </w:r>
    </w:p>
    <w:p w:rsidR="00B42F4E" w:rsidRDefault="00B42F4E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3. Порядок предоставления субсидии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3.1. Комитет информирует в письменной форме администрации муниципальных образований о дате опубликования Комитетом на сайте Администрации Ленинградской области в информационно-телекоммуникационной сети «Интернет» (далее - сайт) объявления о начале приема Заявок для участия в отборе муниципальных образований для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Администрации муниципальных образований в течение 20 дней со дня опубликования Комитетом на сайте объявления о дате начала приема заявок представляют в комитет Заявку для участия в отборе муниципальных образований для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В течение 30 дней после окончания срока подачи Заявок администрациями муниципальных образований, конкурсная комиссия рассматривает поданные заявки и принимает решение о победителях конкурсного отбора и размерах предоставления субсидий.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3.2. Порядок отбора муниципальных образований для предоставления субсидий, форма Заявки и перечень прилагаемых документов устанавливаются правовым актом Комитета с учетом критериев отбора, указанных в </w:t>
      </w:r>
      <w:hyperlink w:anchor="P59" w:history="1">
        <w:r w:rsidRPr="001C3A26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C3A26">
        <w:rPr>
          <w:rFonts w:ascii="Times New Roman" w:hAnsi="Times New Roman" w:cs="Times New Roman"/>
          <w:sz w:val="28"/>
          <w:szCs w:val="28"/>
        </w:rPr>
        <w:t xml:space="preserve">. настоящего Порядка.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Положение о работе конкурсной комисс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состав утверждаются также отдельным правовым актом Комитета.  </w:t>
      </w:r>
    </w:p>
    <w:p w:rsidR="005C6FD1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3.3. Распределение общего объема субсидии осуществляется, исходя из заявок муниципальных образований по следующей формуле:</w:t>
      </w:r>
    </w:p>
    <w:p w:rsidR="00DF5B38" w:rsidRPr="001C3A26" w:rsidRDefault="00DF5B38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rFonts w:ascii="Times New Roman" w:hAnsi="Times New Roman" w:cs="Times New Roman"/>
          <w:sz w:val="28"/>
          <w:szCs w:val="28"/>
        </w:rPr>
        <w:t>=ЗС</w:t>
      </w:r>
      <w:proofErr w:type="spell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*(1-ДС</w:t>
      </w:r>
      <w:proofErr w:type="spell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>), где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– объем субсидии бюджету </w:t>
      </w:r>
      <w:proofErr w:type="spell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C3A26">
        <w:rPr>
          <w:rFonts w:ascii="Times New Roman" w:hAnsi="Times New Roman" w:cs="Times New Roman"/>
          <w:i/>
          <w:sz w:val="28"/>
          <w:szCs w:val="28"/>
        </w:rPr>
        <w:t>-</w:t>
      </w:r>
      <w:r w:rsidRPr="001C3A26">
        <w:rPr>
          <w:rFonts w:ascii="Times New Roman" w:hAnsi="Times New Roman" w:cs="Times New Roman"/>
          <w:sz w:val="28"/>
          <w:szCs w:val="28"/>
        </w:rPr>
        <w:t>го муниципального образования;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ЗС</w:t>
      </w:r>
      <w:proofErr w:type="spellStart"/>
      <w:proofErr w:type="gram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– плановый общий объем расходов на исполнение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обязательств в соответствии с заявкой </w:t>
      </w:r>
      <w:proofErr w:type="spell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C3A26">
        <w:rPr>
          <w:rFonts w:ascii="Times New Roman" w:hAnsi="Times New Roman" w:cs="Times New Roman"/>
          <w:i/>
          <w:sz w:val="28"/>
          <w:szCs w:val="28"/>
        </w:rPr>
        <w:t>-</w:t>
      </w:r>
      <w:r w:rsidRPr="001C3A26"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образования, отобранной для предоставления субсидии;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i/>
          <w:sz w:val="28"/>
          <w:szCs w:val="28"/>
        </w:rPr>
        <w:t>ДС</w:t>
      </w:r>
      <w:proofErr w:type="spellStart"/>
      <w:proofErr w:type="gram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– минимальная доля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A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C3A26">
        <w:rPr>
          <w:rFonts w:ascii="Times New Roman" w:hAnsi="Times New Roman" w:cs="Times New Roman"/>
          <w:i/>
          <w:sz w:val="28"/>
          <w:szCs w:val="28"/>
        </w:rPr>
        <w:t>-</w:t>
      </w:r>
      <w:r w:rsidRPr="001C3A26">
        <w:rPr>
          <w:rFonts w:ascii="Times New Roman" w:hAnsi="Times New Roman" w:cs="Times New Roman"/>
          <w:sz w:val="28"/>
          <w:szCs w:val="28"/>
        </w:rPr>
        <w:t>го муниципального образования.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Критериями оценки заявок муниципальных образований являются критерии отбора муниципальных образований для предоставления субсидии, указанные в пункте 2.3. Порядка. Заявки муниципальных образований оцениваются по бальной системе. Победителями признаются муниципальные образования Ленинградской области, набравшие в сумме наибольшее количество баллов (наибольшая сводная оценка заявок).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3.4. По итогам конкурсного отбора муниципальных образований для предоставления субсидий Комитет в течение 15 рабочих дней от даты завершения отбора подготавливает предложения по распределению субсидий бюджетам муниципальных образований с указанием победителей конкурсного отбора, размера предоставления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3.5. Распределение субсидий бюджетам муниципальных образований утверждается постановлением Правительства Ленинградской области.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Проект постановления Правительства Ленинградской области о распределении субсидий бюджетам муниципальных образований подготавливается и направляется на согласование в порядке, установленном Инструкцией по делопроизводству в органах исполнительной власти Ленинградской области, в течение 15 рабочих дней с момента подготовки Комитетом предложений по распределению субсидий.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 xml:space="preserve">3.6. При наличии нераспределенного между муниципальными образованиями объема субсидий проводится дополнительное распределение субсидий. Комитет объявляет о дополнительном конкурсном отборе. Извещение о проведении дополнительного конкурсного отбора среди соискателей размещается Комитетом на официальном сайте Администрации Ленинградской области в сети «Интернет» с указанием предельного срока подачи соискателями конкурсных заявок. Прием конкурсных заявок начинается на следующий день после даты размещения извещения. Очередное заседание конкурсной комиссии должно быть проведено не позднее 30 дней </w:t>
      </w:r>
      <w:proofErr w:type="gramStart"/>
      <w:r w:rsidRPr="001C3A26">
        <w:rPr>
          <w:sz w:val="28"/>
          <w:szCs w:val="28"/>
        </w:rPr>
        <w:t>с даты опубликования</w:t>
      </w:r>
      <w:proofErr w:type="gramEnd"/>
      <w:r w:rsidRPr="001C3A26">
        <w:rPr>
          <w:sz w:val="28"/>
          <w:szCs w:val="28"/>
        </w:rPr>
        <w:t xml:space="preserve"> извещения о конкурсном отборе.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На очередном заседании конкурсной комиссии распределяются остатки средств неиспользованных лимитов бюджетных ассигнований, предусмотренных на реализацию мероприятия в текущем году. 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При увеличении объема бюджетных ассигнований областного бюджета в текущем году на предоставление субсидий на реализацию мероприятий по установке АИТП распределение субсидий производится в течение двух месяцев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в силу соответствующих изменений. Сумма дополнительных бюджетных ассигнований распределяется между муниципальными образованиями Ленинградской области в соответствии с результатами проведенного ранее в текущем году отбора муниципальных образований с учетом ранее выплаченных субсидий и при налич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казанных муниципальных образований потребности в дополнительных средствах субсидии на установку АИТП. 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 3.7. Утвержденный для муниципального образования объем субсидий может быть пересмотрен в случаях, предусмотренных пунктом 4.10. постановления Правительства Ленинградской области от 20.07.2016 года №257.</w:t>
      </w:r>
    </w:p>
    <w:p w:rsidR="005C6FD1" w:rsidRPr="001C3A26" w:rsidRDefault="005C6FD1" w:rsidP="005C6FD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 Порядок расходования субсидий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4.1. Основанием для перечисления субсидии из областного бюджета Ленинградской области в бюджет муниципального образования является Соглашение, заключенное между Комитетом и муниципальным образованием. 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Соглашение заключается по типовой форме, установленной правовым актом Комитета. </w:t>
      </w:r>
    </w:p>
    <w:p w:rsidR="005C6FD1" w:rsidRPr="001C3A26" w:rsidRDefault="005C6FD1" w:rsidP="005C6FD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C3A26">
        <w:rPr>
          <w:sz w:val="28"/>
          <w:szCs w:val="28"/>
        </w:rPr>
        <w:t>Соглашение заключается в течение 20 рабочих дней после вступления в силу постановления Правительства Ленинградской области о распределении субсидий бюджетам муниципальных образований.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4.2. Перечисление субсидии осуществляется комитетом в соответствии с графиком перечисления субсидии, установленном в Соглашении,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4.3. Администрации муниципальных образований представляют в Комитет ежеквартально не позднее 10-го числа месяца, следующего за отчетным кварталом, и ежегодно не позднее 15 января года, следующего за отчетным годом, отчет о расходовании субсидии по установленной Соглашением форме.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4.4. Комитет до 1 февраля года, следующего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2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C3A26">
        <w:rPr>
          <w:rFonts w:ascii="Times New Roman" w:hAnsi="Times New Roman" w:cs="Times New Roman"/>
          <w:sz w:val="28"/>
          <w:szCs w:val="28"/>
        </w:rP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4.5. Средства, не использованные в текущем финансовом году или использованные не по целевому назначению,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4.6.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>4.7.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26">
        <w:rPr>
          <w:rFonts w:ascii="Times New Roman" w:hAnsi="Times New Roman" w:cs="Times New Roman"/>
          <w:sz w:val="28"/>
          <w:szCs w:val="28"/>
        </w:rPr>
        <w:t xml:space="preserve">4.8. В случае </w:t>
      </w:r>
      <w:proofErr w:type="spellStart"/>
      <w:r w:rsidRPr="001C3A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3A2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целевых показателей результативности, указанных в Соглашении, к муниципальному образованию применяются меры ответственности, предусмотренные разделом 6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года № 257. </w:t>
      </w:r>
    </w:p>
    <w:p w:rsidR="005C6FD1" w:rsidRPr="001C3A26" w:rsidRDefault="005C6FD1" w:rsidP="005C6F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FD1" w:rsidRPr="001C3A26" w:rsidRDefault="005C6FD1" w:rsidP="005C6F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CA3" w:rsidRDefault="006E4CA3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Default="007166D9" w:rsidP="005C6FD1"/>
    <w:p w:rsidR="007166D9" w:rsidRPr="007166D9" w:rsidRDefault="007166D9" w:rsidP="007166D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166D9">
        <w:rPr>
          <w:rFonts w:ascii="Times New Roman" w:hAnsi="Times New Roman" w:cs="Times New Roman"/>
          <w:b/>
          <w:sz w:val="27"/>
          <w:szCs w:val="27"/>
          <w:lang w:eastAsia="ru-RU"/>
        </w:rPr>
        <w:t>ПОЯСНИТЕЛЬНАЯ ЗАПИСКА</w:t>
      </w:r>
    </w:p>
    <w:p w:rsidR="007166D9" w:rsidRPr="007166D9" w:rsidRDefault="007166D9" w:rsidP="007166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7166D9">
        <w:rPr>
          <w:rFonts w:ascii="Times New Roman" w:hAnsi="Times New Roman" w:cs="Times New Roman"/>
          <w:b/>
          <w:sz w:val="27"/>
          <w:szCs w:val="27"/>
        </w:rPr>
        <w:t xml:space="preserve">к проекту </w:t>
      </w:r>
      <w:r w:rsidRPr="007166D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постановления Правительства Ленинградской области </w:t>
      </w:r>
    </w:p>
    <w:p w:rsidR="007166D9" w:rsidRPr="007166D9" w:rsidRDefault="007166D9" w:rsidP="007166D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66D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«О внесении изменений в отдельные постановления Правительства Ленинградской области,</w:t>
      </w:r>
      <w:r w:rsidRPr="007166D9">
        <w:rPr>
          <w:rFonts w:ascii="Times New Roman" w:hAnsi="Times New Roman" w:cs="Times New Roman"/>
          <w:b/>
          <w:bCs/>
          <w:sz w:val="26"/>
          <w:szCs w:val="26"/>
        </w:rPr>
        <w:t xml:space="preserve"> утверждающие порядки предоставления субсидий местным бюджетам из областного бюджета Ленинградской области»</w:t>
      </w:r>
    </w:p>
    <w:p w:rsidR="007166D9" w:rsidRPr="007166D9" w:rsidRDefault="007166D9" w:rsidP="007166D9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66D9">
        <w:rPr>
          <w:rFonts w:ascii="Times New Roman" w:hAnsi="Times New Roman" w:cs="Times New Roman"/>
          <w:sz w:val="27"/>
          <w:szCs w:val="27"/>
        </w:rPr>
        <w:t xml:space="preserve"> (далее – Проект)</w:t>
      </w:r>
    </w:p>
    <w:p w:rsidR="007166D9" w:rsidRPr="007166D9" w:rsidRDefault="007166D9" w:rsidP="007166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9" w:rsidRPr="007166D9" w:rsidRDefault="007166D9" w:rsidP="00716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D9">
        <w:rPr>
          <w:rFonts w:ascii="Times New Roman" w:hAnsi="Times New Roman" w:cs="Times New Roman"/>
          <w:sz w:val="28"/>
          <w:szCs w:val="28"/>
        </w:rPr>
        <w:t>Настоящий Проект разработан на основании п. 2 постановления Правительства Ленинградской области от 20.07.2016 N 257 «Об утверждении Правил предоставления субсидий местным бюджетам из областного бюджета Ленинградской области» (далее - Правила), согласно которому органам исполнительной власти Ленинградской области не позднее 1 июля 2017 года надлежит привести действующие порядки предоставления субсидий бюджетам муниципальных образований Ленинградской области из областного бюджета Ленинградской области в соответствие</w:t>
      </w:r>
      <w:proofErr w:type="gramEnd"/>
      <w:r w:rsidRPr="007166D9">
        <w:rPr>
          <w:rFonts w:ascii="Times New Roman" w:hAnsi="Times New Roman" w:cs="Times New Roman"/>
          <w:sz w:val="28"/>
          <w:szCs w:val="28"/>
        </w:rPr>
        <w:t xml:space="preserve"> с утвержденными </w:t>
      </w:r>
      <w:hyperlink r:id="rId9" w:history="1">
        <w:r w:rsidRPr="007166D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166D9">
        <w:rPr>
          <w:rFonts w:ascii="Times New Roman" w:hAnsi="Times New Roman" w:cs="Times New Roman"/>
          <w:sz w:val="28"/>
          <w:szCs w:val="28"/>
        </w:rPr>
        <w:t>.</w:t>
      </w:r>
    </w:p>
    <w:p w:rsidR="007166D9" w:rsidRPr="007166D9" w:rsidRDefault="007166D9" w:rsidP="00716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D9">
        <w:rPr>
          <w:rFonts w:ascii="Times New Roman" w:hAnsi="Times New Roman" w:cs="Times New Roman"/>
          <w:sz w:val="28"/>
          <w:szCs w:val="28"/>
        </w:rPr>
        <w:t>Проект предусматривает внесение изменений в отдельные постановления Правительства Ленинградской области, утверждающие порядки предоставления субсидий местным бюджетам из областного бюджета Ленинградской области, в части изложения указанных порядков в редакции, соответствующей утвержденным Правилам.</w:t>
      </w:r>
    </w:p>
    <w:p w:rsidR="007166D9" w:rsidRPr="007166D9" w:rsidRDefault="007166D9" w:rsidP="00716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D9">
        <w:rPr>
          <w:rFonts w:ascii="Times New Roman" w:hAnsi="Times New Roman" w:cs="Times New Roman"/>
          <w:sz w:val="28"/>
          <w:szCs w:val="28"/>
        </w:rPr>
        <w:t>Изменения вносятся в следующие постановления Правительства Ленинградской области:</w:t>
      </w:r>
    </w:p>
    <w:p w:rsidR="007166D9" w:rsidRPr="007166D9" w:rsidRDefault="007166D9" w:rsidP="00716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D9">
        <w:rPr>
          <w:rFonts w:ascii="Times New Roman" w:hAnsi="Times New Roman" w:cs="Times New Roman"/>
          <w:sz w:val="28"/>
          <w:szCs w:val="28"/>
        </w:rPr>
        <w:t>- постановление Правительства Ленинградской области от 08.11.2016 года     № 424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</w:t>
      </w:r>
      <w:proofErr w:type="gramEnd"/>
      <w:r w:rsidRPr="007166D9">
        <w:rPr>
          <w:rFonts w:ascii="Times New Roman" w:hAnsi="Times New Roman" w:cs="Times New Roman"/>
          <w:sz w:val="28"/>
          <w:szCs w:val="28"/>
        </w:rPr>
        <w:t>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</w:t>
      </w:r>
    </w:p>
    <w:p w:rsidR="007166D9" w:rsidRPr="007166D9" w:rsidRDefault="007166D9" w:rsidP="007166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D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05.12.2016 года     № 465 «Об утверждении Порядка предоставления и расходования субсидий из областного бюджета Ленинградской области, в том числе за счет средств, поступивших в порядке </w:t>
      </w:r>
      <w:proofErr w:type="spellStart"/>
      <w:r w:rsidRPr="007166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166D9">
        <w:rPr>
          <w:rFonts w:ascii="Times New Roman" w:hAnsi="Times New Roman" w:cs="Times New Roman"/>
          <w:sz w:val="28"/>
          <w:szCs w:val="28"/>
        </w:rPr>
        <w:t xml:space="preserve"> от Государственной корпорации – Фонд содействия реформированию жилищно-коммунального хозяйства, бюджетам муниципальных образований Ленинградской области на обеспечение мероприятий по модернизации систем коммунальной инфраструктуры в рамках подпрограммы «Энергетика Ленинградской области» государственной программы Ленинградской</w:t>
      </w:r>
      <w:proofErr w:type="gramEnd"/>
      <w:r w:rsidRPr="007166D9">
        <w:rPr>
          <w:rFonts w:ascii="Times New Roman" w:hAnsi="Times New Roman" w:cs="Times New Roman"/>
          <w:sz w:val="28"/>
          <w:szCs w:val="28"/>
        </w:rPr>
        <w:t xml:space="preserve">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</w:t>
      </w:r>
    </w:p>
    <w:p w:rsidR="007166D9" w:rsidRPr="007166D9" w:rsidRDefault="007166D9" w:rsidP="00716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6D9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02.08.2016 года № 289 «Об утверждении </w:t>
      </w:r>
      <w:hyperlink r:id="rId10" w:history="1">
        <w:r w:rsidRPr="007166D9">
          <w:rPr>
            <w:rFonts w:ascii="Times New Roman" w:eastAsia="Times New Roman" w:hAnsi="Times New Roman" w:cs="Times New Roman"/>
            <w:sz w:val="28"/>
            <w:szCs w:val="28"/>
          </w:rPr>
          <w:t>Порядка</w:t>
        </w:r>
      </w:hyperlink>
      <w:r w:rsidRPr="007166D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 в области энергосбережения в муниципальных учреждениях в рамках основного мероприятия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</w:t>
      </w:r>
      <w:proofErr w:type="gramEnd"/>
      <w:r w:rsidRPr="007166D9">
        <w:rPr>
          <w:rFonts w:ascii="Times New Roman" w:eastAsia="Times New Roman" w:hAnsi="Times New Roman" w:cs="Times New Roman"/>
          <w:sz w:val="28"/>
          <w:szCs w:val="28"/>
        </w:rPr>
        <w:t xml:space="preserve"> и развития коммунальной и инженерной инфраструктуры и повышение энергоэффективности в Ленинградской области».</w:t>
      </w:r>
    </w:p>
    <w:p w:rsidR="007166D9" w:rsidRPr="007166D9" w:rsidRDefault="007166D9" w:rsidP="007166D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6D9" w:rsidRPr="007166D9" w:rsidRDefault="007166D9" w:rsidP="007166D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:rsidR="007166D9" w:rsidRPr="007166D9" w:rsidRDefault="007166D9" w:rsidP="007166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6D9" w:rsidRPr="007166D9" w:rsidRDefault="007166D9" w:rsidP="007166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6D9" w:rsidRPr="007166D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7166D9" w:rsidRPr="007166D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7166D9" w:rsidRPr="007166D9" w:rsidRDefault="007166D9" w:rsidP="007166D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   А.В. Гаврилов </w:t>
      </w:r>
      <w:r w:rsidRPr="00716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D9" w:rsidRPr="007166D9" w:rsidRDefault="007166D9" w:rsidP="007166D9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6D9" w:rsidRPr="005C6FD1" w:rsidRDefault="007166D9" w:rsidP="007166D9">
      <w:pPr>
        <w:spacing w:after="0" w:line="276" w:lineRule="auto"/>
        <w:jc w:val="center"/>
      </w:pPr>
    </w:p>
    <w:sectPr w:rsidR="007166D9" w:rsidRPr="005C6FD1" w:rsidSect="00D53739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D86"/>
    <w:multiLevelType w:val="hybridMultilevel"/>
    <w:tmpl w:val="48542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92874"/>
    <w:multiLevelType w:val="hybridMultilevel"/>
    <w:tmpl w:val="1FE0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D1"/>
    <w:rsid w:val="00176F6F"/>
    <w:rsid w:val="004D6F3B"/>
    <w:rsid w:val="005C6FD1"/>
    <w:rsid w:val="00607C06"/>
    <w:rsid w:val="006E4CA3"/>
    <w:rsid w:val="007166D9"/>
    <w:rsid w:val="00733CA3"/>
    <w:rsid w:val="007867FB"/>
    <w:rsid w:val="00A037D8"/>
    <w:rsid w:val="00B42F4E"/>
    <w:rsid w:val="00DF5B38"/>
    <w:rsid w:val="00F03D1B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D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D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91FAB72B2FA3D8B5D7370D9622A7C7469A8B1D6DDC4743DE5D99781507A334625ED79970F12553Ag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01A3B821B4C314BC73A6A150050240291923A3B8102CDA6527F612682A911E0B225450EC31166D55D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091FAB72B2FA3D8B5D7370D9622A7C7469A8B1D6DDC4743DE5D99781507A334625ED79970F12553AgB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17CE24F48AE0A7179BE27C85FE1129CA18B3828F9FA0D5FB8B4FC870C539vEA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76D53056471481D18A41F9C5E22E07DB7D21E3E047EC73CFCCC83D9B3E5F9829D422A4716354r4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4</cp:revision>
  <dcterms:created xsi:type="dcterms:W3CDTF">2017-07-17T11:05:00Z</dcterms:created>
  <dcterms:modified xsi:type="dcterms:W3CDTF">2017-07-18T07:06:00Z</dcterms:modified>
</cp:coreProperties>
</file>