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07A68E2" wp14:editId="63166A36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 ЛЕНИНГРАДСКОЙ ОБЛАСТИ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6410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55B2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037BA" w:rsidRPr="005C4C01" w:rsidRDefault="00B55B22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A711B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приказ комитета по топливно-энергетическому комплексу Ленинградской области от 20.10.2017 №5 «О</w:t>
      </w:r>
      <w:r w:rsidR="00CA711B" w:rsidRPr="00FD78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A711B">
        <w:rPr>
          <w:rFonts w:ascii="Times New Roman" w:hAnsi="Times New Roman" w:cs="Times New Roman"/>
          <w:b/>
          <w:sz w:val="28"/>
          <w:szCs w:val="28"/>
        </w:rPr>
        <w:t>п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орядка отбора муниципальных образований </w:t>
      </w:r>
      <w:r w:rsidR="00CA711B">
        <w:rPr>
          <w:rFonts w:ascii="Times New Roman" w:hAnsi="Times New Roman" w:cs="Times New Roman"/>
          <w:b/>
          <w:sz w:val="28"/>
          <w:szCs w:val="28"/>
        </w:rPr>
        <w:t>Л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для </w:t>
      </w:r>
      <w:r w:rsidR="00CA711B"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Ленинградской области субсидии бюджетам муниципальных образований Ленинградской области на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CA711B">
        <w:rPr>
          <w:rFonts w:ascii="Times New Roman" w:hAnsi="Times New Roman" w:cs="Times New Roman"/>
          <w:b/>
          <w:sz w:val="28"/>
          <w:szCs w:val="28"/>
        </w:rPr>
        <w:t>ю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</w:t>
      </w:r>
      <w:r w:rsidR="00CA711B">
        <w:rPr>
          <w:rFonts w:ascii="Times New Roman" w:hAnsi="Times New Roman" w:cs="Times New Roman"/>
          <w:b/>
          <w:sz w:val="28"/>
          <w:szCs w:val="28"/>
        </w:rPr>
        <w:t>Э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>нергосбережение и повышение энергетической эффективности</w:t>
      </w:r>
      <w:proofErr w:type="gramEnd"/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A711B">
        <w:rPr>
          <w:rFonts w:ascii="Times New Roman" w:hAnsi="Times New Roman" w:cs="Times New Roman"/>
          <w:b/>
          <w:sz w:val="28"/>
          <w:szCs w:val="28"/>
        </w:rPr>
        <w:t>Л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области» государственной программы </w:t>
      </w:r>
      <w:r w:rsidR="00CA711B">
        <w:rPr>
          <w:rFonts w:ascii="Times New Roman" w:hAnsi="Times New Roman" w:cs="Times New Roman"/>
          <w:b/>
          <w:sz w:val="28"/>
          <w:szCs w:val="28"/>
        </w:rPr>
        <w:t>Л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>енинградской области «</w:t>
      </w:r>
      <w:r w:rsidR="00CA711B">
        <w:rPr>
          <w:rFonts w:ascii="Times New Roman" w:hAnsi="Times New Roman" w:cs="Times New Roman"/>
          <w:b/>
          <w:sz w:val="28"/>
          <w:szCs w:val="28"/>
        </w:rPr>
        <w:t>О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беспечение устойчивого функционирования и развития коммунальной и инженерной инфраструктуры и повышение </w:t>
      </w:r>
      <w:proofErr w:type="spellStart"/>
      <w:r w:rsidR="00CA711B" w:rsidRPr="00FD7873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CA711B" w:rsidRPr="00FD787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A711B">
        <w:rPr>
          <w:rFonts w:ascii="Times New Roman" w:hAnsi="Times New Roman" w:cs="Times New Roman"/>
          <w:b/>
          <w:sz w:val="28"/>
          <w:szCs w:val="28"/>
        </w:rPr>
        <w:t>Л</w:t>
      </w:r>
      <w:r w:rsidR="00CA711B" w:rsidRPr="00FD7873">
        <w:rPr>
          <w:rFonts w:ascii="Times New Roman" w:hAnsi="Times New Roman" w:cs="Times New Roman"/>
          <w:b/>
          <w:sz w:val="28"/>
          <w:szCs w:val="28"/>
        </w:rPr>
        <w:t>енинградской области»</w:t>
      </w:r>
      <w:r w:rsidR="00CA711B">
        <w:rPr>
          <w:rFonts w:ascii="Times New Roman" w:hAnsi="Times New Roman" w:cs="Times New Roman"/>
          <w:b/>
          <w:sz w:val="28"/>
          <w:szCs w:val="28"/>
        </w:rPr>
        <w:t xml:space="preserve"> и методики оценки заявок муниципальных образований Ленинградской области и о признании </w:t>
      </w:r>
      <w:proofErr w:type="gramStart"/>
      <w:r w:rsidR="00CA711B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CA711B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CA711B" w:rsidRPr="005C4C01">
        <w:rPr>
          <w:rFonts w:ascii="Times New Roman" w:hAnsi="Times New Roman" w:cs="Times New Roman"/>
          <w:b/>
          <w:sz w:val="28"/>
          <w:szCs w:val="28"/>
        </w:rPr>
        <w:t>приказ</w:t>
      </w:r>
      <w:r w:rsidR="00CA711B">
        <w:rPr>
          <w:rFonts w:ascii="Times New Roman" w:hAnsi="Times New Roman" w:cs="Times New Roman"/>
          <w:b/>
          <w:sz w:val="28"/>
          <w:szCs w:val="28"/>
        </w:rPr>
        <w:t>а</w:t>
      </w:r>
      <w:r w:rsidR="00CA711B" w:rsidRPr="005C4C01">
        <w:rPr>
          <w:rFonts w:ascii="Times New Roman" w:hAnsi="Times New Roman" w:cs="Times New Roman"/>
          <w:b/>
          <w:sz w:val="28"/>
          <w:szCs w:val="28"/>
        </w:rPr>
        <w:t xml:space="preserve"> комитета по топливно-энергетическому комплексу</w:t>
      </w:r>
      <w:r w:rsidR="00CA711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CA711B" w:rsidRPr="005C4C01">
        <w:rPr>
          <w:rFonts w:ascii="Times New Roman" w:hAnsi="Times New Roman" w:cs="Times New Roman"/>
          <w:b/>
          <w:sz w:val="28"/>
          <w:szCs w:val="28"/>
        </w:rPr>
        <w:t xml:space="preserve"> от 23.05.2014 </w:t>
      </w:r>
      <w:r w:rsidR="00CA711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A711B" w:rsidRPr="005C4C01">
        <w:rPr>
          <w:rFonts w:ascii="Times New Roman" w:hAnsi="Times New Roman" w:cs="Times New Roman"/>
          <w:b/>
          <w:sz w:val="28"/>
          <w:szCs w:val="28"/>
        </w:rPr>
        <w:t>№ 7</w:t>
      </w:r>
      <w:r w:rsidR="00CA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37BA" w:rsidRPr="00B55B22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536">
        <w:rPr>
          <w:rFonts w:ascii="Times New Roman" w:hAnsi="Times New Roman" w:cs="Times New Roman"/>
          <w:sz w:val="28"/>
          <w:szCs w:val="28"/>
        </w:rPr>
        <w:t xml:space="preserve">В целях проведения отбора муниципальных образований Ленинградской области для </w:t>
      </w:r>
      <w:r>
        <w:rPr>
          <w:rFonts w:ascii="Times New Roman" w:hAnsi="Times New Roman" w:cs="Times New Roman"/>
          <w:sz w:val="28"/>
          <w:szCs w:val="28"/>
        </w:rPr>
        <w:t>предоставления из областного бюджета</w:t>
      </w:r>
      <w:r w:rsidRPr="005C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бюджетам муниципальных образований Ленинградской области субсидии на </w:t>
      </w:r>
      <w:r w:rsidRPr="0022253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2536">
        <w:rPr>
          <w:rFonts w:ascii="Times New Roman" w:hAnsi="Times New Roman" w:cs="Times New Roman"/>
          <w:sz w:val="28"/>
          <w:szCs w:val="28"/>
        </w:rPr>
        <w:t xml:space="preserve"> мероприятий по установке автоматизированных индивидуальных тепловых пунктов с погодным и часовым регулированием в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</w:t>
      </w:r>
      <w:r w:rsidR="00D26C26"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коммунальной</w:t>
      </w:r>
      <w:proofErr w:type="gramEnd"/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536"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и повышение энергоэффективности в Ленинградской области», </w:t>
      </w:r>
      <w:r w:rsidRPr="00C7273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08.11.2016 № 424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</w:t>
      </w:r>
      <w:r w:rsidRPr="00C7273C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«Обеспечение реализации энергосберегающих мероприятий в муниципальных</w:t>
      </w:r>
      <w:proofErr w:type="gramEnd"/>
      <w:r w:rsidRPr="00C7273C">
        <w:rPr>
          <w:rFonts w:ascii="Times New Roman" w:hAnsi="Times New Roman" w:cs="Times New Roman"/>
          <w:sz w:val="28"/>
          <w:szCs w:val="28"/>
        </w:rPr>
        <w:t xml:space="preserve"> образованиях»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области», </w:t>
      </w:r>
      <w:proofErr w:type="gramStart"/>
      <w:r w:rsidRPr="00C727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273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1917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C92">
        <w:rPr>
          <w:rFonts w:ascii="Times New Roman" w:hAnsi="Times New Roman" w:cs="Times New Roman"/>
          <w:sz w:val="28"/>
          <w:szCs w:val="28"/>
        </w:rPr>
        <w:t xml:space="preserve">приказ комитета по топливно-энергетическому комплексу Ленинградской области от </w:t>
      </w:r>
      <w:r w:rsidR="004F4F5F">
        <w:rPr>
          <w:rFonts w:ascii="Times New Roman" w:hAnsi="Times New Roman" w:cs="Times New Roman"/>
          <w:sz w:val="28"/>
          <w:szCs w:val="28"/>
        </w:rPr>
        <w:t>20.10.2017 №</w:t>
      </w:r>
      <w:r w:rsidR="00C17A6F">
        <w:rPr>
          <w:rFonts w:ascii="Times New Roman" w:hAnsi="Times New Roman" w:cs="Times New Roman"/>
          <w:sz w:val="28"/>
          <w:szCs w:val="28"/>
        </w:rPr>
        <w:t xml:space="preserve"> </w:t>
      </w:r>
      <w:r w:rsidR="004F4F5F">
        <w:rPr>
          <w:rFonts w:ascii="Times New Roman" w:hAnsi="Times New Roman" w:cs="Times New Roman"/>
          <w:sz w:val="28"/>
          <w:szCs w:val="28"/>
        </w:rPr>
        <w:t>5</w:t>
      </w:r>
      <w:r w:rsidR="003C3C9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3C3C9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BF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Ленинградской области для предоставления субсидии из областного бюджета </w:t>
      </w:r>
      <w:r w:rsidR="00546B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46BF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="00546B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46BF">
        <w:rPr>
          <w:rFonts w:ascii="Times New Roman" w:hAnsi="Times New Roman" w:cs="Times New Roman"/>
          <w:sz w:val="28"/>
          <w:szCs w:val="28"/>
        </w:rPr>
        <w:t>на реализацию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</w:t>
      </w:r>
      <w:proofErr w:type="gramEnd"/>
      <w:r w:rsidRPr="00364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6BF">
        <w:rPr>
          <w:rFonts w:ascii="Times New Roman" w:hAnsi="Times New Roman" w:cs="Times New Roman"/>
          <w:sz w:val="28"/>
          <w:szCs w:val="28"/>
        </w:rPr>
        <w:t>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3F32D2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="00BC1FA1">
        <w:rPr>
          <w:rFonts w:ascii="Times New Roman" w:hAnsi="Times New Roman" w:cs="Times New Roman"/>
          <w:sz w:val="28"/>
          <w:szCs w:val="28"/>
        </w:rPr>
        <w:t>и</w:t>
      </w:r>
      <w:r w:rsidR="003F32D2">
        <w:rPr>
          <w:rFonts w:ascii="Times New Roman" w:hAnsi="Times New Roman" w:cs="Times New Roman"/>
          <w:sz w:val="28"/>
          <w:szCs w:val="28"/>
        </w:rPr>
        <w:t xml:space="preserve"> оценки заявок муниципальных образований Ленинградской области</w:t>
      </w:r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  <w:r w:rsidR="003C3C92" w:rsidRPr="003C3C92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приказа комитета по топливно-энергетическому комплексу </w:t>
      </w:r>
      <w:r w:rsidR="003C3C92">
        <w:rPr>
          <w:rFonts w:ascii="Times New Roman" w:hAnsi="Times New Roman" w:cs="Times New Roman"/>
          <w:sz w:val="28"/>
          <w:szCs w:val="28"/>
        </w:rPr>
        <w:t>Л</w:t>
      </w:r>
      <w:r w:rsidR="003C3C92" w:rsidRPr="003C3C92">
        <w:rPr>
          <w:rFonts w:ascii="Times New Roman" w:hAnsi="Times New Roman" w:cs="Times New Roman"/>
          <w:sz w:val="28"/>
          <w:szCs w:val="28"/>
        </w:rPr>
        <w:t>енинградской области от 23.05.2014 года № 7</w:t>
      </w:r>
      <w:r w:rsidR="003C3C92">
        <w:rPr>
          <w:rFonts w:ascii="Times New Roman" w:hAnsi="Times New Roman" w:cs="Times New Roman"/>
          <w:sz w:val="28"/>
          <w:szCs w:val="28"/>
        </w:rPr>
        <w:t xml:space="preserve">» </w:t>
      </w:r>
      <w:r w:rsidR="00283BEF">
        <w:rPr>
          <w:rFonts w:ascii="Times New Roman" w:hAnsi="Times New Roman" w:cs="Times New Roman"/>
          <w:sz w:val="28"/>
          <w:szCs w:val="28"/>
        </w:rPr>
        <w:t>(далее – Порядок</w:t>
      </w:r>
      <w:r w:rsidR="00BC1FA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283BEF">
        <w:rPr>
          <w:rFonts w:ascii="Times New Roman" w:hAnsi="Times New Roman" w:cs="Times New Roman"/>
          <w:sz w:val="28"/>
          <w:szCs w:val="28"/>
        </w:rPr>
        <w:t xml:space="preserve">) </w:t>
      </w:r>
      <w:r w:rsidR="00EA51F7">
        <w:rPr>
          <w:rFonts w:ascii="Times New Roman" w:hAnsi="Times New Roman" w:cs="Times New Roman"/>
          <w:sz w:val="28"/>
          <w:szCs w:val="28"/>
        </w:rPr>
        <w:t>изменени</w:t>
      </w:r>
      <w:r w:rsidR="00283BEF">
        <w:rPr>
          <w:rFonts w:ascii="Times New Roman" w:hAnsi="Times New Roman" w:cs="Times New Roman"/>
          <w:sz w:val="28"/>
          <w:szCs w:val="28"/>
        </w:rPr>
        <w:t>е</w:t>
      </w:r>
      <w:r w:rsidR="00EA51F7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283BEF">
        <w:rPr>
          <w:rFonts w:ascii="Times New Roman" w:hAnsi="Times New Roman" w:cs="Times New Roman"/>
          <w:sz w:val="28"/>
          <w:szCs w:val="28"/>
        </w:rPr>
        <w:t>Порядок</w:t>
      </w:r>
      <w:r w:rsidR="00BC1FA1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283BEF">
        <w:rPr>
          <w:rFonts w:ascii="Times New Roman" w:hAnsi="Times New Roman" w:cs="Times New Roman"/>
          <w:sz w:val="28"/>
          <w:szCs w:val="28"/>
        </w:rPr>
        <w:t>в редакции согласно приложению к</w:t>
      </w:r>
      <w:r w:rsidR="00241917" w:rsidRPr="00241917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C94E88">
        <w:rPr>
          <w:rFonts w:ascii="Times New Roman" w:hAnsi="Times New Roman" w:cs="Times New Roman"/>
          <w:sz w:val="28"/>
          <w:szCs w:val="28"/>
        </w:rPr>
        <w:t>приказу</w:t>
      </w:r>
      <w:r w:rsidR="00241917" w:rsidRPr="002419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7BA" w:rsidRPr="00222536" w:rsidRDefault="00B16C7F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7BA" w:rsidRPr="0022253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C17A6F" w:rsidRDefault="004F4F5F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7273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037BA" w:rsidRPr="00222536" w:rsidRDefault="004F4F5F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7273C">
        <w:rPr>
          <w:rFonts w:ascii="Times New Roman" w:hAnsi="Times New Roman" w:cs="Times New Roman"/>
          <w:sz w:val="28"/>
          <w:szCs w:val="28"/>
        </w:rPr>
        <w:t>п</w:t>
      </w:r>
      <w:r w:rsidR="009037BA" w:rsidRPr="00C7273C">
        <w:rPr>
          <w:rFonts w:ascii="Times New Roman" w:hAnsi="Times New Roman" w:cs="Times New Roman"/>
          <w:sz w:val="28"/>
          <w:szCs w:val="28"/>
        </w:rPr>
        <w:t>редседател</w:t>
      </w:r>
      <w:r w:rsidRPr="00C7273C">
        <w:rPr>
          <w:rFonts w:ascii="Times New Roman" w:hAnsi="Times New Roman" w:cs="Times New Roman"/>
          <w:sz w:val="28"/>
          <w:szCs w:val="28"/>
        </w:rPr>
        <w:t>я</w:t>
      </w:r>
      <w:r w:rsidR="009037BA" w:rsidRPr="00C7273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037BA" w:rsidRPr="00C7273C">
        <w:rPr>
          <w:rFonts w:ascii="Times New Roman" w:hAnsi="Times New Roman" w:cs="Times New Roman"/>
          <w:sz w:val="28"/>
          <w:szCs w:val="28"/>
        </w:rPr>
        <w:tab/>
      </w:r>
      <w:r w:rsidR="009037BA" w:rsidRPr="00C7273C">
        <w:rPr>
          <w:rFonts w:ascii="Times New Roman" w:hAnsi="Times New Roman" w:cs="Times New Roman"/>
          <w:sz w:val="28"/>
          <w:szCs w:val="28"/>
        </w:rPr>
        <w:tab/>
      </w:r>
      <w:r w:rsidR="009037BA" w:rsidRPr="00C7273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B74F2" w:rsidRPr="00C7273C">
        <w:rPr>
          <w:rFonts w:ascii="Times New Roman" w:hAnsi="Times New Roman" w:cs="Times New Roman"/>
          <w:sz w:val="28"/>
          <w:szCs w:val="28"/>
        </w:rPr>
        <w:t xml:space="preserve">    </w:t>
      </w:r>
      <w:r w:rsidR="009037BA" w:rsidRPr="00C72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9E6" w:rsidRPr="00C7273C">
        <w:rPr>
          <w:rFonts w:ascii="Times New Roman" w:hAnsi="Times New Roman" w:cs="Times New Roman"/>
          <w:sz w:val="28"/>
          <w:szCs w:val="28"/>
        </w:rPr>
        <w:t xml:space="preserve">  </w:t>
      </w:r>
      <w:r w:rsidR="00C17A6F">
        <w:rPr>
          <w:rFonts w:ascii="Times New Roman" w:hAnsi="Times New Roman" w:cs="Times New Roman"/>
          <w:sz w:val="28"/>
          <w:szCs w:val="28"/>
        </w:rPr>
        <w:tab/>
      </w:r>
      <w:r w:rsidR="00C17A6F">
        <w:rPr>
          <w:rFonts w:ascii="Times New Roman" w:hAnsi="Times New Roman" w:cs="Times New Roman"/>
          <w:sz w:val="28"/>
          <w:szCs w:val="28"/>
        </w:rPr>
        <w:tab/>
      </w:r>
      <w:r w:rsidR="00C17A6F">
        <w:rPr>
          <w:rFonts w:ascii="Times New Roman" w:hAnsi="Times New Roman" w:cs="Times New Roman"/>
          <w:sz w:val="28"/>
          <w:szCs w:val="28"/>
        </w:rPr>
        <w:tab/>
      </w:r>
      <w:r w:rsidR="00C17A6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719E6" w:rsidRPr="00C7273C">
        <w:rPr>
          <w:rFonts w:ascii="Times New Roman" w:hAnsi="Times New Roman" w:cs="Times New Roman"/>
          <w:sz w:val="28"/>
          <w:szCs w:val="28"/>
        </w:rPr>
        <w:t xml:space="preserve"> </w:t>
      </w:r>
      <w:r w:rsidR="00D26C26" w:rsidRPr="00C7273C">
        <w:rPr>
          <w:rFonts w:ascii="Times New Roman" w:hAnsi="Times New Roman" w:cs="Times New Roman"/>
          <w:sz w:val="28"/>
          <w:szCs w:val="28"/>
        </w:rPr>
        <w:t>Ю</w:t>
      </w:r>
      <w:r w:rsidR="009037BA" w:rsidRPr="00C7273C">
        <w:rPr>
          <w:rFonts w:ascii="Times New Roman" w:hAnsi="Times New Roman" w:cs="Times New Roman"/>
          <w:sz w:val="28"/>
          <w:szCs w:val="28"/>
        </w:rPr>
        <w:t xml:space="preserve">.В. </w:t>
      </w:r>
      <w:r w:rsidR="00D26C26" w:rsidRPr="00C7273C">
        <w:rPr>
          <w:rFonts w:ascii="Times New Roman" w:hAnsi="Times New Roman" w:cs="Times New Roman"/>
          <w:sz w:val="28"/>
          <w:szCs w:val="28"/>
        </w:rPr>
        <w:t>Андре</w:t>
      </w:r>
      <w:r w:rsidR="00D26C26">
        <w:rPr>
          <w:rFonts w:ascii="Times New Roman" w:hAnsi="Times New Roman" w:cs="Times New Roman"/>
          <w:sz w:val="28"/>
          <w:szCs w:val="28"/>
        </w:rPr>
        <w:t>ев</w:t>
      </w:r>
    </w:p>
    <w:p w:rsidR="009037BA" w:rsidRDefault="009037BA" w:rsidP="00B04B32">
      <w:pPr>
        <w:spacing w:after="0"/>
      </w:pPr>
    </w:p>
    <w:p w:rsidR="0053655B" w:rsidRDefault="0053655B" w:rsidP="00B04B32">
      <w:pPr>
        <w:spacing w:after="0"/>
      </w:pPr>
    </w:p>
    <w:p w:rsidR="00B16C7F" w:rsidRDefault="00B16C7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C7F" w:rsidRDefault="00B16C7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C7F" w:rsidRDefault="00B16C7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1FA1" w:rsidRDefault="00BC1FA1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7A6F" w:rsidRDefault="00C17A6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7A6F" w:rsidRDefault="00C17A6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7A6F" w:rsidRDefault="00C17A6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7A6F" w:rsidRDefault="00C17A6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7A6F" w:rsidRDefault="00C17A6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7A6F" w:rsidRDefault="00C17A6F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C7F" w:rsidRDefault="00B16C7F" w:rsidP="00C1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2536" w:rsidRPr="0053655B" w:rsidRDefault="00040E98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222536" w:rsidRPr="0053655B">
        <w:rPr>
          <w:rFonts w:ascii="Times New Roman" w:hAnsi="Times New Roman" w:cs="Times New Roman"/>
          <w:bCs/>
          <w:sz w:val="24"/>
          <w:szCs w:val="24"/>
        </w:rPr>
        <w:t xml:space="preserve">иложение </w:t>
      </w:r>
    </w:p>
    <w:p w:rsidR="00222536" w:rsidRPr="0053655B" w:rsidRDefault="00222536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к приказу комитета</w:t>
      </w:r>
      <w:r w:rsidR="00B313B2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53655B" w:rsidRDefault="00222536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3655B">
        <w:rPr>
          <w:rFonts w:ascii="Times New Roman" w:hAnsi="Times New Roman" w:cs="Times New Roman"/>
          <w:sz w:val="24"/>
          <w:szCs w:val="24"/>
        </w:rPr>
        <w:t xml:space="preserve">топливно-энергетическому комплексу </w:t>
      </w:r>
    </w:p>
    <w:p w:rsidR="00EE194C" w:rsidRPr="0053655B" w:rsidRDefault="00222536" w:rsidP="00B04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E194C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53655B" w:rsidRDefault="00EE194C" w:rsidP="00B04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от «____»______________ №____</w:t>
      </w:r>
    </w:p>
    <w:p w:rsidR="00222536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A47" w:rsidRPr="00222536" w:rsidRDefault="00D01A47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A2D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36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36">
        <w:rPr>
          <w:rFonts w:ascii="Times New Roman" w:hAnsi="Times New Roman" w:cs="Times New Roman"/>
          <w:b/>
          <w:sz w:val="28"/>
          <w:szCs w:val="28"/>
        </w:rPr>
        <w:t xml:space="preserve">ОТБОРА МУНИЦИПАЛЬНЫХ ОБРАЗОВАНИЙ ЛЕНИНГРАДСКОЙ ОБЛАСТИ </w:t>
      </w:r>
      <w:r w:rsidR="000F2D62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СУБСИДИИ ИЗ ОБЛАСТНОГО БЮДЖЕТА </w:t>
      </w:r>
      <w:r w:rsidR="004E4A32" w:rsidRPr="004E4A3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F2D62" w:rsidRPr="004E4A32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</w:t>
      </w:r>
      <w:r w:rsidR="004E4A32" w:rsidRPr="004E4A3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F2D62">
        <w:rPr>
          <w:rFonts w:ascii="Times New Roman" w:hAnsi="Times New Roman" w:cs="Times New Roman"/>
          <w:b/>
          <w:sz w:val="28"/>
          <w:szCs w:val="28"/>
        </w:rPr>
        <w:t>НА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0F2D62">
        <w:rPr>
          <w:rFonts w:ascii="Times New Roman" w:hAnsi="Times New Roman" w:cs="Times New Roman"/>
          <w:b/>
          <w:sz w:val="28"/>
          <w:szCs w:val="28"/>
        </w:rPr>
        <w:t>Ю МЕРОПРИЯТИЙ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 ПО УСТАНОВКЕ АВТОМАТИЗИРОВАННЫХ ИНДИВИДУАЛЬНЫХ ТЕПЛОВЫХ ПУНКТОВ С ПОГОДНЫМ И ЧАСОВЫМ РЕГУЛИРОВАНИЕМ В ЖИЛИЩНОМ ФОНДЕ </w:t>
      </w:r>
      <w:r w:rsidRPr="00B3261F">
        <w:rPr>
          <w:rFonts w:ascii="Times New Roman" w:hAnsi="Times New Roman" w:cs="Times New Roman"/>
          <w:b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0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D38">
        <w:rPr>
          <w:rFonts w:ascii="Times New Roman" w:hAnsi="Times New Roman" w:cs="Times New Roman"/>
          <w:b/>
          <w:sz w:val="28"/>
          <w:szCs w:val="28"/>
        </w:rPr>
        <w:t>МЕТОДИКА ОЦЕНКИ ЗАЯВОК МУНИЦИПАЛЬНЫХ ОБРАЗОВАНИЙ</w:t>
      </w:r>
      <w:r w:rsidR="004C3F5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01A47" w:rsidRPr="000B4D38" w:rsidRDefault="00D01A47" w:rsidP="00966F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2536" w:rsidRPr="00615FBC" w:rsidRDefault="00B065C3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4F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540DDC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реализации постановления Правительства </w:t>
      </w:r>
      <w:r w:rsidR="00540DDC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08.11.2016</w:t>
      </w:r>
      <w:r w:rsidR="00FE2262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2262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4182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</w:t>
      </w:r>
      <w:r w:rsidR="001364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4182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энергосберегающих мероприятий в муниципальных образованиях</w:t>
      </w:r>
      <w:r w:rsidR="00136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4182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</w:t>
      </w:r>
      <w:r w:rsidR="001364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4182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</w:t>
      </w:r>
      <w:proofErr w:type="gramEnd"/>
      <w:r w:rsidR="00854182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 на территории Ленинградской области</w:t>
      </w:r>
      <w:r w:rsidR="00136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4182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="00BC1FA1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 П</w:t>
      </w:r>
      <w:r w:rsidR="003059D8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1FA1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</w:t>
      </w:r>
      <w:r w:rsidR="003059D8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08.11.2016 №424</w:t>
      </w:r>
      <w:r w:rsidR="008F5C55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59D8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5C55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059D8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5C55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</w:t>
      </w:r>
      <w:r w:rsidR="003059D8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8F5C55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</w:t>
      </w:r>
      <w:r w:rsidR="003059D8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идий</w:t>
      </w:r>
      <w:r w:rsidR="00BC1FA1" w:rsidRPr="00854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правила отбора </w:t>
      </w:r>
      <w:r w:rsidR="00734569" w:rsidRPr="00615FB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для предоставления субсидии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регулированием (далее – АИТП)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</w:t>
      </w:r>
      <w:proofErr w:type="gramEnd"/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функционирования и развития коммунальной и инженерной инфраструктуры и повышение энергоэффективности в Ленинградской области» (далее –</w:t>
      </w:r>
      <w:r w:rsidR="004F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муниципальных образований Ленинградской области, конкурсный отбор)</w:t>
      </w:r>
      <w:r w:rsidR="00EA7948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D90" w:rsidRPr="00615FBC">
        <w:rPr>
          <w:rFonts w:ascii="Times New Roman" w:hAnsi="Times New Roman" w:cs="Times New Roman"/>
          <w:sz w:val="28"/>
          <w:szCs w:val="28"/>
        </w:rPr>
        <w:t>порядок представления и рассмотрения документов для предоставления субсидий</w:t>
      </w:r>
      <w:r w:rsidR="00615FBC" w:rsidRPr="00325C85">
        <w:rPr>
          <w:rFonts w:ascii="Times New Roman" w:hAnsi="Times New Roman" w:cs="Times New Roman"/>
          <w:sz w:val="28"/>
          <w:szCs w:val="28"/>
        </w:rPr>
        <w:t xml:space="preserve">, </w:t>
      </w:r>
      <w:r w:rsidR="00325C85" w:rsidRPr="00325C85">
        <w:rPr>
          <w:rFonts w:ascii="Times New Roman" w:hAnsi="Times New Roman" w:cs="Times New Roman"/>
          <w:sz w:val="28"/>
          <w:szCs w:val="28"/>
        </w:rPr>
        <w:t>процедуру</w:t>
      </w:r>
      <w:r w:rsidR="00615FBC" w:rsidRPr="00325C85">
        <w:rPr>
          <w:rFonts w:ascii="Times New Roman" w:hAnsi="Times New Roman" w:cs="Times New Roman"/>
          <w:sz w:val="28"/>
          <w:szCs w:val="28"/>
        </w:rPr>
        <w:t xml:space="preserve"> </w:t>
      </w:r>
      <w:r w:rsidR="005C7781">
        <w:rPr>
          <w:rFonts w:ascii="Times New Roman" w:hAnsi="Times New Roman" w:cs="Times New Roman"/>
          <w:sz w:val="28"/>
          <w:szCs w:val="28"/>
        </w:rPr>
        <w:t xml:space="preserve">и методику </w:t>
      </w:r>
      <w:r w:rsidR="00615FBC" w:rsidRPr="00325C85">
        <w:rPr>
          <w:rFonts w:ascii="Times New Roman" w:hAnsi="Times New Roman" w:cs="Times New Roman"/>
          <w:sz w:val="28"/>
          <w:szCs w:val="28"/>
        </w:rPr>
        <w:t>оценки заявок муниципальных образований Ленинградской области</w:t>
      </w:r>
      <w:r w:rsidR="00B51D90" w:rsidRPr="00325C85">
        <w:rPr>
          <w:rFonts w:ascii="Times New Roman" w:hAnsi="Times New Roman" w:cs="Times New Roman"/>
          <w:sz w:val="28"/>
          <w:szCs w:val="28"/>
        </w:rPr>
        <w:t>.</w:t>
      </w:r>
    </w:p>
    <w:p w:rsidR="00CE76CD" w:rsidRPr="00860A07" w:rsidRDefault="00CE76CD" w:rsidP="00BC1F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 допускаются муниципальные образован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Ленинградской области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документация </w:t>
      </w:r>
      <w:proofErr w:type="gram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настоящего Порядка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и </w:t>
      </w:r>
      <w:r w:rsidR="000810F6" w:rsidRPr="0008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0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0810F6" w:rsidRPr="0008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Pr="00235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CD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37BA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муниципальных образований Ленинградской области осуществляется </w:t>
      </w:r>
      <w:r w:rsidR="008C786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522CC0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C786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муниципальных образований Ленинградской области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96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CC0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комиссия)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 о порядке работе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E977EA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</w:t>
      </w:r>
      <w:r w:rsidR="00182EB2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9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  <w:r w:rsidR="008C1DE1" w:rsidRPr="008C1D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1DE1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805427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27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5C3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6CD"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муниципальных образований Ленинградской области осуществляется на конкурсной основе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6CD"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последовательности:</w:t>
      </w:r>
    </w:p>
    <w:p w:rsidR="00B065C3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Комитет:</w:t>
      </w:r>
    </w:p>
    <w:p w:rsidR="005A575C" w:rsidRPr="004C3F5B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Опубликовывает на официальном </w:t>
      </w:r>
      <w:proofErr w:type="gramStart"/>
      <w:r w:rsidR="00821577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Ленинградской области </w:t>
      </w:r>
      <w:r w:rsidR="0098209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E26AB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интернет-портал)</w:t>
      </w:r>
      <w:r w:rsidR="0098209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начале 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заявок для участия в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6" w:rsidRP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Ленинградской области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объявление; заявка)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E75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575C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.1.2.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7D0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Ленинградской области </w:t>
      </w:r>
      <w:r w:rsidR="00E91BC6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5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объявления;</w:t>
      </w:r>
    </w:p>
    <w:p w:rsidR="00982095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A5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C504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proofErr w:type="gramStart"/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</w:t>
      </w:r>
      <w:r w:rsid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BC1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муниципальных образований Ленинградской области 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E91BC6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095" w:rsidRDefault="00673EA6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и перечень прилагаемых к заявке документов утвержда</w:t>
      </w:r>
      <w:r w:rsidR="00E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4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Комитета. </w:t>
      </w:r>
    </w:p>
    <w:p w:rsidR="00C062E0" w:rsidRDefault="00854182" w:rsidP="00C062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5129">
        <w:rPr>
          <w:rFonts w:ascii="Times New Roman" w:hAnsi="Times New Roman" w:cs="Times New Roman"/>
          <w:sz w:val="28"/>
          <w:szCs w:val="28"/>
        </w:rPr>
        <w:t>.2. А</w:t>
      </w:r>
      <w:r w:rsidR="001468F2">
        <w:rPr>
          <w:rFonts w:ascii="Times New Roman" w:hAnsi="Times New Roman" w:cs="Times New Roman"/>
          <w:sz w:val="28"/>
          <w:szCs w:val="28"/>
        </w:rPr>
        <w:t>дминистрации муниципальных образований Ленинградской области представляют в Комитет заявку</w:t>
      </w:r>
      <w:r w:rsidR="007C770D">
        <w:rPr>
          <w:rFonts w:ascii="Times New Roman" w:hAnsi="Times New Roman" w:cs="Times New Roman"/>
          <w:sz w:val="28"/>
          <w:szCs w:val="28"/>
        </w:rPr>
        <w:t>.</w:t>
      </w:r>
      <w:r w:rsidR="00C062E0" w:rsidRPr="00C0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  <w:r w:rsidR="00C062E0" w:rsidRPr="00EE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9D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D9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70D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представленные документы в составе заявок для участия в отборе должны быть действующими на момент подачи заявки, копии документов должны </w:t>
      </w:r>
      <w:r w:rsidR="007C770D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заверены. Документы должны быть сформированы в дело (общую папку) с приложением описи документов и вложены в папки-файлы.</w:t>
      </w:r>
      <w:r w:rsidR="0082239D"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9D" w:rsidRPr="004C3F5B" w:rsidRDefault="0082239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муниципальными образованиями Ленинградской области в целях участия в отборе муниципальных образований Ленинградской области, участникам отбора не возвращаются.</w:t>
      </w:r>
    </w:p>
    <w:p w:rsidR="004B0CD9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D9" w:rsidRPr="00E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представляемых сведений и документов несут администрации муниципальных образований Ленинградской области.</w:t>
      </w:r>
    </w:p>
    <w:p w:rsidR="003534A0" w:rsidRPr="00FF515D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70D"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70D"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6C7"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D9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1E06C7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EE194C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после окончания срока приема заявок</w:t>
      </w:r>
      <w:r w:rsid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E06C7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и оценивает представленные муниципальными образованиями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1E06C7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7C770D">
        <w:rPr>
          <w:rFonts w:ascii="Times New Roman" w:hAnsi="Times New Roman" w:cs="Times New Roman"/>
          <w:sz w:val="28"/>
          <w:szCs w:val="28"/>
        </w:rPr>
        <w:t>.</w:t>
      </w:r>
    </w:p>
    <w:p w:rsidR="0002791F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D">
        <w:rPr>
          <w:rFonts w:ascii="Times New Roman" w:hAnsi="Times New Roman" w:cs="Times New Roman"/>
          <w:sz w:val="28"/>
          <w:szCs w:val="28"/>
        </w:rPr>
        <w:t>Для рассмотрения и оценки заявок конкурсной комиссией могут приглашаться эксперты, не входящие в состав конкурсной комиссии.</w:t>
      </w:r>
    </w:p>
    <w:p w:rsidR="003534A0" w:rsidRPr="00966F2E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E">
        <w:rPr>
          <w:rFonts w:ascii="Times New Roman" w:hAnsi="Times New Roman" w:cs="Times New Roman"/>
          <w:sz w:val="28"/>
          <w:szCs w:val="28"/>
        </w:rPr>
        <w:t xml:space="preserve">Заявки муниципальных образований Ленинградской области оцениваются конкурсной </w:t>
      </w:r>
      <w:r w:rsidR="00013C40" w:rsidRPr="00966F2E">
        <w:rPr>
          <w:rFonts w:ascii="Times New Roman" w:hAnsi="Times New Roman" w:cs="Times New Roman"/>
          <w:sz w:val="28"/>
          <w:szCs w:val="28"/>
        </w:rPr>
        <w:t>к</w:t>
      </w:r>
      <w:r w:rsidRPr="00966F2E">
        <w:rPr>
          <w:rFonts w:ascii="Times New Roman" w:hAnsi="Times New Roman" w:cs="Times New Roman"/>
          <w:sz w:val="28"/>
          <w:szCs w:val="28"/>
        </w:rPr>
        <w:t>омиссией в соответствии с критериями и балльной мето</w:t>
      </w:r>
      <w:r w:rsidR="00643705">
        <w:rPr>
          <w:rFonts w:ascii="Times New Roman" w:hAnsi="Times New Roman" w:cs="Times New Roman"/>
          <w:sz w:val="28"/>
          <w:szCs w:val="28"/>
        </w:rPr>
        <w:t>дикой оценки заявок (приложение</w:t>
      </w:r>
      <w:r w:rsidRPr="00966F2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C6569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966F2E">
        <w:rPr>
          <w:rFonts w:ascii="Times New Roman" w:hAnsi="Times New Roman" w:cs="Times New Roman"/>
          <w:sz w:val="28"/>
          <w:szCs w:val="28"/>
        </w:rPr>
        <w:t>).</w:t>
      </w:r>
    </w:p>
    <w:p w:rsidR="00013C40" w:rsidRPr="00966F2E" w:rsidRDefault="00013C40" w:rsidP="00966F2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E">
        <w:rPr>
          <w:rFonts w:ascii="Times New Roman" w:hAnsi="Times New Roman" w:cs="Times New Roman"/>
          <w:sz w:val="28"/>
          <w:szCs w:val="28"/>
        </w:rPr>
        <w:t xml:space="preserve">Критерии оценки заявок муниципальных образований Ленинградской области соответствуют критериям отбора, указанным в </w:t>
      </w:r>
      <w:r w:rsidR="008F5C55">
        <w:rPr>
          <w:rFonts w:ascii="Times New Roman" w:hAnsi="Times New Roman" w:cs="Times New Roman"/>
          <w:sz w:val="28"/>
          <w:szCs w:val="28"/>
        </w:rPr>
        <w:t>пункте 2.4. Порядка предоставления субсидий</w:t>
      </w:r>
      <w:r w:rsidRPr="00966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 xml:space="preserve">Итоговая оценка заявки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7B2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баллов по всем критериям отбора) </w:t>
      </w:r>
      <w:r w:rsidRPr="00FB5EEC"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 на основе сведений из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значений критериев оценки, </w:t>
      </w:r>
      <w:r w:rsidRPr="00FB5EEC">
        <w:rPr>
          <w:rFonts w:ascii="Times New Roman" w:hAnsi="Times New Roman" w:cs="Times New Roman"/>
          <w:sz w:val="28"/>
          <w:szCs w:val="28"/>
        </w:rPr>
        <w:t>в соответствии с нижеприведенной формулой: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B5EEC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5EEC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5,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где,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A0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5EEC">
        <w:rPr>
          <w:rFonts w:ascii="Times New Roman" w:hAnsi="Times New Roman" w:cs="Times New Roman"/>
          <w:sz w:val="28"/>
          <w:szCs w:val="28"/>
        </w:rPr>
        <w:t xml:space="preserve">– итоговая оценка по заявке </w:t>
      </w:r>
      <w:proofErr w:type="spellStart"/>
      <w:r w:rsidRPr="00FB5E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-го муниципального образования;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– балл по критерию 1 «</w:t>
      </w:r>
      <w:r w:rsidR="001E4A26" w:rsidRPr="001E4A26">
        <w:rPr>
          <w:rFonts w:ascii="Times New Roman" w:hAnsi="Times New Roman" w:cs="Times New Roman"/>
          <w:sz w:val="28"/>
          <w:szCs w:val="28"/>
        </w:rPr>
        <w:t xml:space="preserve">Наибольший уровень доли </w:t>
      </w:r>
      <w:proofErr w:type="spellStart"/>
      <w:r w:rsidR="001E4A26" w:rsidRPr="001E4A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E4A26" w:rsidRPr="001E4A26">
        <w:rPr>
          <w:rFonts w:ascii="Times New Roman" w:hAnsi="Times New Roman" w:cs="Times New Roman"/>
          <w:sz w:val="28"/>
          <w:szCs w:val="28"/>
        </w:rPr>
        <w:t xml:space="preserve"> мероприятия по установке автоматизированных индивидуальных тепловых пунктов с погодным и часовым регулированием за счет бюджета муниципального образования</w:t>
      </w:r>
      <w:r w:rsidR="001E4A26">
        <w:rPr>
          <w:rFonts w:ascii="Times New Roman" w:hAnsi="Times New Roman" w:cs="Times New Roman"/>
          <w:sz w:val="28"/>
          <w:szCs w:val="28"/>
        </w:rPr>
        <w:t>»</w:t>
      </w:r>
      <w:r w:rsidRPr="00FB5EEC">
        <w:rPr>
          <w:rFonts w:ascii="Times New Roman" w:hAnsi="Times New Roman" w:cs="Times New Roman"/>
          <w:sz w:val="28"/>
          <w:szCs w:val="28"/>
        </w:rPr>
        <w:t>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- балл по критерию 2 «</w:t>
      </w:r>
      <w:r w:rsidR="002A414B" w:rsidRPr="002A414B">
        <w:rPr>
          <w:rFonts w:ascii="Times New Roman" w:hAnsi="Times New Roman" w:cs="Times New Roman"/>
          <w:sz w:val="28"/>
          <w:szCs w:val="28"/>
        </w:rPr>
        <w:t>Наличие утвержденной и фактически исполненной муниципальной программы (подпрограммы) в области энергосбережения и повышения энергетической эффективности за предшествующий год</w:t>
      </w:r>
      <w:r w:rsidRPr="00FB5EEC">
        <w:rPr>
          <w:rFonts w:ascii="Times New Roman" w:hAnsi="Times New Roman" w:cs="Times New Roman"/>
          <w:sz w:val="28"/>
          <w:szCs w:val="28"/>
        </w:rPr>
        <w:t>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- балл по критерию 3 «</w:t>
      </w:r>
      <w:r w:rsidR="002A414B" w:rsidRPr="002A414B">
        <w:rPr>
          <w:rFonts w:ascii="Times New Roman" w:hAnsi="Times New Roman" w:cs="Times New Roman"/>
          <w:sz w:val="28"/>
          <w:szCs w:val="28"/>
        </w:rPr>
        <w:t xml:space="preserve">Наличие заключенных </w:t>
      </w:r>
      <w:proofErr w:type="spellStart"/>
      <w:r w:rsidR="002A414B" w:rsidRPr="002A414B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="002A414B" w:rsidRPr="002A414B">
        <w:rPr>
          <w:rFonts w:ascii="Times New Roman" w:hAnsi="Times New Roman" w:cs="Times New Roman"/>
          <w:sz w:val="28"/>
          <w:szCs w:val="28"/>
        </w:rPr>
        <w:t xml:space="preserve"> договоров (контрактов), реализуемых в текущем году органами местного самоуправления, организациями с участием муниципального образования</w:t>
      </w:r>
      <w:r w:rsidRPr="00FB5EEC">
        <w:rPr>
          <w:rFonts w:ascii="Times New Roman" w:hAnsi="Times New Roman" w:cs="Times New Roman"/>
          <w:sz w:val="28"/>
          <w:szCs w:val="28"/>
        </w:rPr>
        <w:t>»;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– балл по критерию 4 «</w:t>
      </w:r>
      <w:r w:rsidR="002A414B" w:rsidRPr="002A414B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A414B" w:rsidRPr="002A414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A414B" w:rsidRPr="002A414B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2A414B" w:rsidRPr="002A414B">
        <w:rPr>
          <w:rFonts w:ascii="Times New Roman" w:hAnsi="Times New Roman" w:cs="Times New Roman"/>
          <w:sz w:val="28"/>
          <w:szCs w:val="28"/>
        </w:rPr>
        <w:lastRenderedPageBreak/>
        <w:t>установке АИТП за счет средств юридических и (или) физических лиц (внебюджетные источники)</w:t>
      </w:r>
      <w:r w:rsidRPr="00FB5EEC">
        <w:rPr>
          <w:rFonts w:ascii="Times New Roman" w:hAnsi="Times New Roman" w:cs="Times New Roman"/>
          <w:sz w:val="28"/>
          <w:szCs w:val="28"/>
        </w:rPr>
        <w:t>»;</w:t>
      </w:r>
    </w:p>
    <w:p w:rsidR="003534A0" w:rsidRDefault="003534A0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– балл по критерию 5 «</w:t>
      </w:r>
      <w:r w:rsidR="002A414B" w:rsidRPr="002A414B">
        <w:rPr>
          <w:rFonts w:ascii="Times New Roman" w:hAnsi="Times New Roman" w:cs="Times New Roman"/>
          <w:sz w:val="28"/>
          <w:szCs w:val="28"/>
        </w:rPr>
        <w:t>Отнесение муниципального образования (городского и (или) сельского поселения) в текущем году к категории депрессивных муниципальных образований Ленинградской области в соответствии с правовым актом Правительства Ленинградской области</w:t>
      </w:r>
      <w:r w:rsidR="00A25F08">
        <w:rPr>
          <w:rFonts w:ascii="Times New Roman" w:hAnsi="Times New Roman" w:cs="Times New Roman"/>
          <w:sz w:val="28"/>
          <w:szCs w:val="28"/>
        </w:rPr>
        <w:t>»</w:t>
      </w:r>
      <w:r w:rsidR="007C770D">
        <w:rPr>
          <w:rFonts w:ascii="Times New Roman" w:hAnsi="Times New Roman" w:cs="Times New Roman"/>
          <w:sz w:val="28"/>
          <w:szCs w:val="28"/>
        </w:rPr>
        <w:t>.</w:t>
      </w:r>
    </w:p>
    <w:p w:rsidR="007C770D" w:rsidRPr="00FB5EEC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Победителями признаются муниципальные образования Ленинградской области, набравшие в сумме наибольшее количество баллов (сводная оценка заявок).</w:t>
      </w:r>
    </w:p>
    <w:p w:rsidR="007C770D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 xml:space="preserve">Минимальное значение суммы баллов для включения муниципального образования Ленинградской области в </w:t>
      </w:r>
      <w:r w:rsidRPr="004C3F5B">
        <w:rPr>
          <w:rFonts w:ascii="Times New Roman" w:hAnsi="Times New Roman" w:cs="Times New Roman"/>
          <w:sz w:val="28"/>
          <w:szCs w:val="28"/>
        </w:rPr>
        <w:t>распределение субсидий</w:t>
      </w:r>
      <w:r w:rsidRPr="00FB5EE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406A2">
        <w:rPr>
          <w:rFonts w:ascii="Times New Roman" w:hAnsi="Times New Roman" w:cs="Times New Roman"/>
          <w:sz w:val="28"/>
          <w:szCs w:val="28"/>
        </w:rPr>
        <w:t>3</w:t>
      </w:r>
      <w:r w:rsidRPr="00FB5EEC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CD666C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FA3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</w:t>
      </w:r>
      <w:r w:rsidR="00BC7FA3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решение о победителях отбора</w:t>
      </w:r>
      <w:r w:rsidR="00BC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Ленинградской области</w:t>
      </w:r>
      <w:r w:rsid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FDB" w:rsidRDefault="00854182" w:rsidP="00E91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39D"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239D"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прохождения конкурсного отбора заявился один участник, документы, представленные им, рассматриваются и оцениваются в соответствии с настоящим Порядком</w:t>
      </w:r>
      <w:r w:rsidR="00D9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="0082239D"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соответствии участника условиям предоставления субсидий и критериям отбора, участник признается победителем.</w:t>
      </w:r>
    </w:p>
    <w:p w:rsidR="00E91FDB" w:rsidRDefault="00854182" w:rsidP="00E91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FDB"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Уведомление муниципальных образований Ленинградской области о результатах отбора осуществляется путем размещения информации об итогах отбора на </w:t>
      </w:r>
      <w:proofErr w:type="gramStart"/>
      <w:r w:rsidR="00E91FDB"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E91FDB"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D3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1FDB"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принятия решения конкурсной комиссией.</w:t>
      </w:r>
    </w:p>
    <w:p w:rsidR="007C770D" w:rsidRPr="00CD666C" w:rsidRDefault="00854182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666C"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конкурсного отбора Комитет в течение 30 дней </w:t>
      </w:r>
      <w:proofErr w:type="gramStart"/>
      <w:r w:rsidR="00CD666C"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завершения</w:t>
      </w:r>
      <w:proofErr w:type="gramEnd"/>
      <w:r w:rsidR="00CD666C"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подготавливает предложения по распределению субсидий бюджетам муниципальных образований </w:t>
      </w:r>
      <w:r w:rsid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CD666C"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победителей конкурсного отбора, размера предоставления субсидий.</w:t>
      </w:r>
    </w:p>
    <w:p w:rsidR="0072613B" w:rsidRPr="0072613B" w:rsidRDefault="00854182" w:rsidP="00B04B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613B" w:rsidRPr="0072613B">
        <w:rPr>
          <w:rFonts w:ascii="Times New Roman" w:hAnsi="Times New Roman" w:cs="Times New Roman"/>
          <w:sz w:val="28"/>
          <w:szCs w:val="28"/>
        </w:rPr>
        <w:t xml:space="preserve">. </w:t>
      </w:r>
      <w:r w:rsidR="0072613B" w:rsidRPr="00472BA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  <w:r w:rsidR="00EE76CD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утверждается областным законом об областном бюджете Ленинградской области. </w:t>
      </w:r>
      <w:r w:rsidR="00DF31B9" w:rsidRPr="00472BA6">
        <w:rPr>
          <w:rFonts w:ascii="Times New Roman" w:hAnsi="Times New Roman" w:cs="Times New Roman"/>
          <w:sz w:val="28"/>
          <w:szCs w:val="28"/>
        </w:rPr>
        <w:t>И</w:t>
      </w:r>
      <w:r w:rsidR="0072613B" w:rsidRPr="00472BA6">
        <w:rPr>
          <w:rFonts w:ascii="Times New Roman" w:hAnsi="Times New Roman" w:cs="Times New Roman"/>
          <w:sz w:val="28"/>
          <w:szCs w:val="28"/>
        </w:rPr>
        <w:t>нформаци</w:t>
      </w:r>
      <w:r w:rsidR="00DF31B9" w:rsidRPr="00472BA6">
        <w:rPr>
          <w:rFonts w:ascii="Times New Roman" w:hAnsi="Times New Roman" w:cs="Times New Roman"/>
          <w:sz w:val="28"/>
          <w:szCs w:val="28"/>
        </w:rPr>
        <w:t>я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о распределении субсидий муниципальным образованиям </w:t>
      </w:r>
      <w:r w:rsidR="00EE76CD" w:rsidRPr="00472BA6">
        <w:rPr>
          <w:rFonts w:ascii="Times New Roman" w:hAnsi="Times New Roman" w:cs="Times New Roman"/>
          <w:sz w:val="28"/>
          <w:szCs w:val="28"/>
        </w:rPr>
        <w:t xml:space="preserve">Ленинградской области направляется Комитетом 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в комитет финансов Ленинградской области в срок, установленный </w:t>
      </w:r>
      <w:proofErr w:type="gramStart"/>
      <w:r w:rsidR="0072613B" w:rsidRPr="00472BA6">
        <w:rPr>
          <w:rFonts w:ascii="Times New Roman" w:hAnsi="Times New Roman" w:cs="Times New Roman"/>
          <w:sz w:val="28"/>
          <w:szCs w:val="28"/>
        </w:rPr>
        <w:t>план-графиком</w:t>
      </w:r>
      <w:proofErr w:type="gramEnd"/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подготовки проекта областного </w:t>
      </w:r>
      <w:r w:rsidR="00551F3D" w:rsidRPr="00472BA6">
        <w:rPr>
          <w:rFonts w:ascii="Times New Roman" w:hAnsi="Times New Roman" w:cs="Times New Roman"/>
          <w:sz w:val="28"/>
          <w:szCs w:val="28"/>
        </w:rPr>
        <w:t xml:space="preserve">закона об областном </w:t>
      </w:r>
      <w:r w:rsidR="0072613B" w:rsidRPr="00472BA6">
        <w:rPr>
          <w:rFonts w:ascii="Times New Roman" w:hAnsi="Times New Roman" w:cs="Times New Roman"/>
          <w:sz w:val="28"/>
          <w:szCs w:val="28"/>
        </w:rPr>
        <w:t>бюджет</w:t>
      </w:r>
      <w:r w:rsidR="00551F3D" w:rsidRPr="00472BA6">
        <w:rPr>
          <w:rFonts w:ascii="Times New Roman" w:hAnsi="Times New Roman" w:cs="Times New Roman"/>
          <w:sz w:val="28"/>
          <w:szCs w:val="28"/>
        </w:rPr>
        <w:t>е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области, для включения в проект областного </w:t>
      </w:r>
      <w:r w:rsidR="00D617D0" w:rsidRPr="00472BA6">
        <w:rPr>
          <w:rFonts w:ascii="Times New Roman" w:hAnsi="Times New Roman" w:cs="Times New Roman"/>
          <w:sz w:val="28"/>
          <w:szCs w:val="28"/>
        </w:rPr>
        <w:t xml:space="preserve">закона об областном </w:t>
      </w:r>
      <w:r w:rsidR="0072613B" w:rsidRPr="00472BA6">
        <w:rPr>
          <w:rFonts w:ascii="Times New Roman" w:hAnsi="Times New Roman" w:cs="Times New Roman"/>
          <w:sz w:val="28"/>
          <w:szCs w:val="28"/>
        </w:rPr>
        <w:t>бюджет</w:t>
      </w:r>
      <w:r w:rsidR="00D617D0" w:rsidRPr="00472BA6">
        <w:rPr>
          <w:rFonts w:ascii="Times New Roman" w:hAnsi="Times New Roman" w:cs="Times New Roman"/>
          <w:sz w:val="28"/>
          <w:szCs w:val="28"/>
        </w:rPr>
        <w:t>е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r w:rsidR="0072613B" w:rsidRPr="0072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36" w:rsidRDefault="00854182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239D">
        <w:rPr>
          <w:rFonts w:ascii="Times New Roman" w:hAnsi="Times New Roman" w:cs="Times New Roman"/>
          <w:sz w:val="28"/>
          <w:szCs w:val="28"/>
        </w:rPr>
        <w:t>В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течение 10 рабочих дней с момента вступления в силу областного закона об областном бюджете Ленинградской области, предусматривающего распределение субсиди</w:t>
      </w:r>
      <w:r w:rsidR="0082239D">
        <w:rPr>
          <w:rFonts w:ascii="Times New Roman" w:hAnsi="Times New Roman" w:cs="Times New Roman"/>
          <w:sz w:val="28"/>
          <w:szCs w:val="28"/>
        </w:rPr>
        <w:t>й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B547D0">
        <w:rPr>
          <w:rFonts w:ascii="Times New Roman" w:hAnsi="Times New Roman" w:cs="Times New Roman"/>
          <w:sz w:val="28"/>
          <w:szCs w:val="28"/>
        </w:rPr>
        <w:t xml:space="preserve">, </w:t>
      </w:r>
      <w:r w:rsidR="0082239D">
        <w:rPr>
          <w:rFonts w:ascii="Times New Roman" w:hAnsi="Times New Roman" w:cs="Times New Roman"/>
          <w:sz w:val="28"/>
          <w:szCs w:val="28"/>
        </w:rPr>
        <w:t xml:space="preserve"> </w:t>
      </w:r>
      <w:r w:rsidR="00B547D0">
        <w:rPr>
          <w:rFonts w:ascii="Times New Roman" w:hAnsi="Times New Roman" w:cs="Times New Roman"/>
          <w:sz w:val="28"/>
          <w:szCs w:val="28"/>
        </w:rPr>
        <w:t>между</w:t>
      </w:r>
      <w:r w:rsidR="0082239D">
        <w:rPr>
          <w:rFonts w:ascii="Times New Roman" w:hAnsi="Times New Roman" w:cs="Times New Roman"/>
          <w:sz w:val="28"/>
          <w:szCs w:val="28"/>
        </w:rPr>
        <w:t xml:space="preserve"> Комитетом и муниципальным образованием Ленинградской области </w:t>
      </w:r>
      <w:r w:rsidR="00B547D0" w:rsidRPr="00222536">
        <w:rPr>
          <w:rFonts w:ascii="Times New Roman" w:hAnsi="Times New Roman" w:cs="Times New Roman"/>
          <w:sz w:val="28"/>
          <w:szCs w:val="28"/>
        </w:rPr>
        <w:t>заключается</w:t>
      </w:r>
      <w:r w:rsidR="00B547D0">
        <w:rPr>
          <w:rFonts w:ascii="Times New Roman" w:hAnsi="Times New Roman" w:cs="Times New Roman"/>
          <w:sz w:val="28"/>
          <w:szCs w:val="28"/>
        </w:rPr>
        <w:t xml:space="preserve"> </w:t>
      </w:r>
      <w:r w:rsidR="00B547D0" w:rsidRPr="004C3F5B">
        <w:rPr>
          <w:rFonts w:ascii="Times New Roman" w:hAnsi="Times New Roman" w:cs="Times New Roman"/>
          <w:sz w:val="28"/>
          <w:szCs w:val="28"/>
        </w:rPr>
        <w:t>Соглашение</w:t>
      </w:r>
      <w:r w:rsidR="00B547D0" w:rsidRPr="00222536">
        <w:rPr>
          <w:rFonts w:ascii="Times New Roman" w:hAnsi="Times New Roman" w:cs="Times New Roman"/>
          <w:sz w:val="28"/>
          <w:szCs w:val="28"/>
        </w:rPr>
        <w:t xml:space="preserve"> </w:t>
      </w:r>
      <w:r w:rsidR="00B547D0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Ленинградской области бюджету </w:t>
      </w:r>
      <w:r w:rsidR="00B547D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Ленинградской области на реализацию мероприятий по установке АИТП в жилищном фонде</w:t>
      </w:r>
      <w:r w:rsidR="00222536" w:rsidRPr="00222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182" w:rsidRPr="00854182" w:rsidRDefault="00854182" w:rsidP="00854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5C55">
        <w:rPr>
          <w:rFonts w:ascii="Times New Roman" w:hAnsi="Times New Roman" w:cs="Times New Roman"/>
          <w:sz w:val="28"/>
          <w:szCs w:val="28"/>
        </w:rPr>
        <w:t>. При наличии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55">
        <w:rPr>
          <w:rFonts w:ascii="Times New Roman" w:hAnsi="Times New Roman" w:cs="Times New Roman"/>
          <w:sz w:val="28"/>
          <w:szCs w:val="28"/>
        </w:rPr>
        <w:t xml:space="preserve">распределенного остатка </w:t>
      </w:r>
      <w:r w:rsidRPr="00854182">
        <w:rPr>
          <w:rFonts w:ascii="Times New Roman" w:hAnsi="Times New Roman" w:cs="Times New Roman"/>
          <w:sz w:val="28"/>
          <w:szCs w:val="28"/>
        </w:rPr>
        <w:t xml:space="preserve">между муниципальными образованиями объема субсидий проводится дополнительное распределение субсидий. Комитет объявляет о дополнительном конкурсном отборе. </w:t>
      </w:r>
      <w:proofErr w:type="gramStart"/>
      <w:r w:rsidRPr="00854182">
        <w:rPr>
          <w:rFonts w:ascii="Times New Roman" w:hAnsi="Times New Roman" w:cs="Times New Roman"/>
          <w:sz w:val="28"/>
          <w:szCs w:val="28"/>
        </w:rPr>
        <w:t>Объявление о проведении дополнительного конкурсного отбора размещается Комитетом на официальном интернет-портале с указанием предельного срока подачи соискателями конкурсных заявок.</w:t>
      </w:r>
      <w:proofErr w:type="gramEnd"/>
      <w:r w:rsidRPr="00854182">
        <w:rPr>
          <w:rFonts w:ascii="Times New Roman" w:hAnsi="Times New Roman" w:cs="Times New Roman"/>
          <w:sz w:val="28"/>
          <w:szCs w:val="28"/>
        </w:rPr>
        <w:t xml:space="preserve"> Прием конкурсных заявок начинается на следующий день после даты размещения объявления. Заседание конкурсной комиссии проводится не позднее 30 дней </w:t>
      </w:r>
      <w:proofErr w:type="gramStart"/>
      <w:r w:rsidRPr="0085418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854182">
        <w:rPr>
          <w:rFonts w:ascii="Times New Roman" w:hAnsi="Times New Roman" w:cs="Times New Roman"/>
          <w:sz w:val="28"/>
          <w:szCs w:val="28"/>
        </w:rPr>
        <w:t xml:space="preserve"> объявления о конкурсном отборе.</w:t>
      </w:r>
    </w:p>
    <w:p w:rsidR="00854182" w:rsidRPr="00854182" w:rsidRDefault="00854182" w:rsidP="00854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2">
        <w:rPr>
          <w:rFonts w:ascii="Times New Roman" w:hAnsi="Times New Roman" w:cs="Times New Roman"/>
          <w:sz w:val="28"/>
          <w:szCs w:val="28"/>
        </w:rPr>
        <w:t>На заседании конкурсной комиссии распределяются остатки средств неиспользованных лимитов бюджетных ассигнований, предусмотренных на реализацию мероприятия в текущем году.</w:t>
      </w:r>
    </w:p>
    <w:p w:rsidR="00854182" w:rsidRPr="00854182" w:rsidRDefault="00854182" w:rsidP="00854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2">
        <w:rPr>
          <w:rFonts w:ascii="Times New Roman" w:hAnsi="Times New Roman" w:cs="Times New Roman"/>
          <w:sz w:val="28"/>
          <w:szCs w:val="28"/>
        </w:rPr>
        <w:t xml:space="preserve">При увеличении объема бюджетных ассигнований областного бюджета Ленинградской области в текущем году на предоставление субсидий на </w:t>
      </w:r>
      <w:proofErr w:type="spellStart"/>
      <w:r w:rsidRPr="008541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54182">
        <w:rPr>
          <w:rFonts w:ascii="Times New Roman" w:hAnsi="Times New Roman" w:cs="Times New Roman"/>
          <w:sz w:val="28"/>
          <w:szCs w:val="28"/>
        </w:rPr>
        <w:t xml:space="preserve"> мероприятий по установке АИТП распределение субсидий производится </w:t>
      </w:r>
      <w:proofErr w:type="gramStart"/>
      <w:r w:rsidRPr="00854182">
        <w:rPr>
          <w:rFonts w:ascii="Times New Roman" w:hAnsi="Times New Roman" w:cs="Times New Roman"/>
          <w:sz w:val="28"/>
          <w:szCs w:val="28"/>
        </w:rPr>
        <w:t>в течение двух месяцев с даты вступления в силу соответствующих изменений в областной закон об областном бюджете</w:t>
      </w:r>
      <w:proofErr w:type="gramEnd"/>
      <w:r w:rsidRPr="00854182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8F5C55" w:rsidRDefault="00854182" w:rsidP="00854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2">
        <w:rPr>
          <w:rFonts w:ascii="Times New Roman" w:hAnsi="Times New Roman" w:cs="Times New Roman"/>
          <w:sz w:val="28"/>
          <w:szCs w:val="28"/>
        </w:rPr>
        <w:t>Сумма дополнительных бюджетных ассигнований распределяется между муниципальными образованиями, ранее прошедшими отбор для предоставления субсидии за счет средств областного бюджета на текущий год (с учетом ранее выплаченных субсидий), при налич</w:t>
      </w:r>
      <w:proofErr w:type="gramStart"/>
      <w:r w:rsidRPr="0085418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54182">
        <w:rPr>
          <w:rFonts w:ascii="Times New Roman" w:hAnsi="Times New Roman" w:cs="Times New Roman"/>
          <w:sz w:val="28"/>
          <w:szCs w:val="28"/>
        </w:rPr>
        <w:t xml:space="preserve">казанных муниципальных образований потребности в дополнительных средствах субсидии на установку АИТП. В случае отсутствия указанных в настоящем абзаце муниципальных образований проводится дополнительный отбор в соответствии с абзацем первым пункта 3.7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субсидий.</w:t>
      </w:r>
    </w:p>
    <w:p w:rsidR="008F5C55" w:rsidRDefault="00854182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5C55" w:rsidRPr="008F5C55">
        <w:rPr>
          <w:rFonts w:ascii="Times New Roman" w:hAnsi="Times New Roman" w:cs="Times New Roman"/>
          <w:sz w:val="28"/>
          <w:szCs w:val="28"/>
        </w:rPr>
        <w:t>. Комитет вправе отменить проведение отбора муниципальных образований Ленинградской области. Объявление об отмене отбора должно быть размещено на интернет - портале не позднее, чем за 3 (три) рабочих дня до даты истечения срока приема заявок.</w:t>
      </w:r>
    </w:p>
    <w:p w:rsidR="00EB3B3B" w:rsidRDefault="00EB3B3B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91E09" w:rsidRPr="00691E09">
        <w:rPr>
          <w:rFonts w:ascii="Times New Roman" w:hAnsi="Times New Roman" w:cs="Times New Roman"/>
          <w:sz w:val="28"/>
          <w:szCs w:val="28"/>
        </w:rPr>
        <w:t xml:space="preserve">Во всем, что не предусмотрено настоящим </w:t>
      </w:r>
      <w:r w:rsidR="00691E09">
        <w:rPr>
          <w:rFonts w:ascii="Times New Roman" w:hAnsi="Times New Roman" w:cs="Times New Roman"/>
          <w:sz w:val="28"/>
          <w:szCs w:val="28"/>
        </w:rPr>
        <w:t>Порядком отбора</w:t>
      </w:r>
      <w:r w:rsidR="00691E09" w:rsidRPr="00691E09">
        <w:rPr>
          <w:rFonts w:ascii="Times New Roman" w:hAnsi="Times New Roman" w:cs="Times New Roman"/>
          <w:sz w:val="28"/>
          <w:szCs w:val="28"/>
        </w:rPr>
        <w:t>, стороны руководствуются действующим законодательством Российской Федерации, законодательством Ленинградской области.</w:t>
      </w:r>
    </w:p>
    <w:p w:rsidR="008F5C55" w:rsidRPr="00222536" w:rsidRDefault="008F5C55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36" w:rsidRDefault="00222536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3B" w:rsidRDefault="00EB3B3B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EF" w:rsidRDefault="006410EF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3705" w:rsidRPr="00FD331F" w:rsidRDefault="00643705" w:rsidP="0064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70">
        <w:rPr>
          <w:rFonts w:ascii="Times New Roman" w:hAnsi="Times New Roman" w:cs="Times New Roman"/>
          <w:sz w:val="24"/>
          <w:szCs w:val="24"/>
        </w:rPr>
        <w:t>к Порядку …</w:t>
      </w: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3705" w:rsidRDefault="00643705" w:rsidP="0064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12">
        <w:rPr>
          <w:rFonts w:ascii="Times New Roman" w:hAnsi="Times New Roman" w:cs="Times New Roman"/>
          <w:b/>
          <w:sz w:val="28"/>
          <w:szCs w:val="28"/>
        </w:rPr>
        <w:t xml:space="preserve">Критерии и балльная методика оценки </w:t>
      </w:r>
    </w:p>
    <w:p w:rsidR="00643705" w:rsidRDefault="00643705" w:rsidP="0064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12">
        <w:rPr>
          <w:rFonts w:ascii="Times New Roman" w:hAnsi="Times New Roman" w:cs="Times New Roman"/>
          <w:b/>
          <w:sz w:val="28"/>
          <w:szCs w:val="28"/>
        </w:rPr>
        <w:t>заявок муниципальных образований</w:t>
      </w:r>
    </w:p>
    <w:p w:rsidR="00643705" w:rsidRPr="004A2D12" w:rsidRDefault="00643705" w:rsidP="00643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365"/>
        <w:gridCol w:w="3241"/>
        <w:gridCol w:w="2152"/>
      </w:tblGrid>
      <w:tr w:rsidR="00643705" w:rsidRPr="00517CE4" w:rsidTr="00827B32">
        <w:trPr>
          <w:trHeight w:val="509"/>
        </w:trPr>
        <w:tc>
          <w:tcPr>
            <w:tcW w:w="663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65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41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  <w:tc>
          <w:tcPr>
            <w:tcW w:w="2152" w:type="dxa"/>
          </w:tcPr>
          <w:p w:rsidR="00643705" w:rsidRPr="00517CE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</w:tr>
      <w:tr w:rsidR="00B4732C" w:rsidRPr="00B4732C" w:rsidTr="00B4732C">
        <w:trPr>
          <w:trHeight w:val="1623"/>
        </w:trPr>
        <w:tc>
          <w:tcPr>
            <w:tcW w:w="663" w:type="dxa"/>
          </w:tcPr>
          <w:p w:rsidR="00B4732C" w:rsidRPr="00B4732C" w:rsidRDefault="00B4732C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уровень доли </w:t>
            </w:r>
            <w:proofErr w:type="spellStart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установке автоматизированных индивидуальных тепловых пунктов с погодным и часовым регулированием за счет бюджета муниципального образования</w:t>
            </w:r>
          </w:p>
        </w:tc>
        <w:tc>
          <w:tcPr>
            <w:tcW w:w="3241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образования, но не менее 10 (десяти) % от общей стоимости реализации мероприятия</w:t>
            </w:r>
          </w:p>
        </w:tc>
        <w:tc>
          <w:tcPr>
            <w:tcW w:w="2152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 </w:t>
            </w:r>
            <w:proofErr w:type="spellStart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</w:t>
            </w:r>
            <w:proofErr w:type="gramStart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равен количеству баллов</w:t>
            </w:r>
          </w:p>
        </w:tc>
      </w:tr>
      <w:tr w:rsidR="00B4732C" w:rsidRPr="00B4732C" w:rsidTr="00B4732C">
        <w:trPr>
          <w:trHeight w:val="1689"/>
        </w:trPr>
        <w:tc>
          <w:tcPr>
            <w:tcW w:w="663" w:type="dxa"/>
            <w:vMerge w:val="restart"/>
          </w:tcPr>
          <w:p w:rsidR="00B4732C" w:rsidRPr="00B4732C" w:rsidRDefault="00B4732C" w:rsidP="00C95E09">
            <w:pPr>
              <w:rPr>
                <w:sz w:val="24"/>
                <w:szCs w:val="24"/>
              </w:rPr>
            </w:pPr>
            <w:r w:rsidRPr="00B4732C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4365" w:type="dxa"/>
            <w:vMerge w:val="restart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и фактически исполненной муниципальной программы (подпрограммы) в области энергосбережения и повышения энергетической эффективности за предшествующий год</w:t>
            </w:r>
          </w:p>
        </w:tc>
        <w:tc>
          <w:tcPr>
            <w:tcW w:w="3241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из местного бюджета мероприятий, предусмотренных муниципальной программой, за предыдущий год составило более 75%</w:t>
            </w:r>
          </w:p>
        </w:tc>
        <w:tc>
          <w:tcPr>
            <w:tcW w:w="2152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B4732C" w:rsidRPr="00B4732C" w:rsidTr="00B4732C">
        <w:trPr>
          <w:trHeight w:val="2040"/>
        </w:trPr>
        <w:tc>
          <w:tcPr>
            <w:tcW w:w="663" w:type="dxa"/>
            <w:vMerge/>
          </w:tcPr>
          <w:p w:rsidR="00B4732C" w:rsidRPr="00B4732C" w:rsidRDefault="00B4732C" w:rsidP="00C95E09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B4732C" w:rsidRPr="00B4732C" w:rsidRDefault="00B4732C" w:rsidP="00C9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из местного бюджета мероприятий, предусмотренных муниципальной программой, за предыдущий год составило менее 75%</w:t>
            </w:r>
          </w:p>
        </w:tc>
        <w:tc>
          <w:tcPr>
            <w:tcW w:w="2152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4732C" w:rsidRPr="00B4732C" w:rsidTr="00B4732C">
        <w:trPr>
          <w:trHeight w:val="2693"/>
        </w:trPr>
        <w:tc>
          <w:tcPr>
            <w:tcW w:w="663" w:type="dxa"/>
            <w:vMerge/>
          </w:tcPr>
          <w:p w:rsidR="00B4732C" w:rsidRPr="00B4732C" w:rsidRDefault="00B4732C" w:rsidP="00C95E09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B4732C" w:rsidRPr="00B4732C" w:rsidRDefault="00B4732C" w:rsidP="00C9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 области энергосбережения и повышения энергетической эффективности отсутствует, либо имеется, но не обеспечена фактическим финансированием мероприятий в области энергосбережения и повышения энергетической эффективности</w:t>
            </w:r>
          </w:p>
        </w:tc>
        <w:tc>
          <w:tcPr>
            <w:tcW w:w="2152" w:type="dxa"/>
          </w:tcPr>
          <w:p w:rsidR="00B4732C" w:rsidRPr="00B4732C" w:rsidRDefault="00B4732C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2C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8750A" w:rsidRPr="00517CE4" w:rsidTr="00827B32">
        <w:tc>
          <w:tcPr>
            <w:tcW w:w="663" w:type="dxa"/>
            <w:vMerge w:val="restart"/>
          </w:tcPr>
          <w:p w:rsidR="0048750A" w:rsidRPr="00517CE4" w:rsidRDefault="00BA2D88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vMerge w:val="restart"/>
          </w:tcPr>
          <w:p w:rsidR="0048750A" w:rsidRPr="00517CE4" w:rsidRDefault="0048750A" w:rsidP="00B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(контрактов), реализуемых в текущем году органами местного </w:t>
            </w:r>
            <w:r w:rsidR="00B4732C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организациями с участием муниципального образования</w:t>
            </w:r>
          </w:p>
        </w:tc>
        <w:tc>
          <w:tcPr>
            <w:tcW w:w="3241" w:type="dxa"/>
          </w:tcPr>
          <w:p w:rsidR="0048750A" w:rsidRPr="00517CE4" w:rsidRDefault="00E76639" w:rsidP="00BA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BA2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2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2EBE" w:rsidRPr="005D2EBE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="005D2EBE" w:rsidRPr="005D2EB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2152" w:type="dxa"/>
          </w:tcPr>
          <w:p w:rsidR="0048750A" w:rsidRPr="00517CE4" w:rsidRDefault="005D2EB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48750A" w:rsidRPr="00517CE4" w:rsidTr="00827B32">
        <w:tc>
          <w:tcPr>
            <w:tcW w:w="663" w:type="dxa"/>
            <w:vMerge/>
          </w:tcPr>
          <w:p w:rsidR="0048750A" w:rsidRPr="00517CE4" w:rsidRDefault="0048750A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48750A" w:rsidRPr="00517CE4" w:rsidRDefault="00E76639" w:rsidP="00BA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2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 </w:t>
            </w:r>
            <w:proofErr w:type="spellStart"/>
            <w:r w:rsidRPr="00E76639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E76639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2152" w:type="dxa"/>
          </w:tcPr>
          <w:p w:rsidR="0048750A" w:rsidRPr="00517CE4" w:rsidRDefault="005D2EB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48750A" w:rsidRPr="00517CE4" w:rsidTr="00827B32">
        <w:tc>
          <w:tcPr>
            <w:tcW w:w="663" w:type="dxa"/>
            <w:vMerge/>
          </w:tcPr>
          <w:p w:rsidR="0048750A" w:rsidRPr="00517CE4" w:rsidRDefault="0048750A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48750A" w:rsidRPr="00517CE4" w:rsidRDefault="00E76639" w:rsidP="00E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750A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48750A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50A"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="0048750A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2152" w:type="dxa"/>
          </w:tcPr>
          <w:p w:rsidR="0048750A" w:rsidRPr="00517CE4" w:rsidRDefault="00E76639" w:rsidP="00E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50A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8750A" w:rsidRPr="00517CE4" w:rsidTr="00827B32">
        <w:tc>
          <w:tcPr>
            <w:tcW w:w="663" w:type="dxa"/>
            <w:vMerge/>
          </w:tcPr>
          <w:p w:rsidR="0048750A" w:rsidRPr="00517CE4" w:rsidRDefault="0048750A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(контракт)</w:t>
            </w:r>
          </w:p>
        </w:tc>
        <w:tc>
          <w:tcPr>
            <w:tcW w:w="2152" w:type="dxa"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8750A" w:rsidRPr="00517CE4" w:rsidTr="00827B32">
        <w:tc>
          <w:tcPr>
            <w:tcW w:w="663" w:type="dxa"/>
            <w:vMerge/>
          </w:tcPr>
          <w:p w:rsidR="0048750A" w:rsidRPr="00517CE4" w:rsidRDefault="0048750A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</w:t>
            </w:r>
            <w:proofErr w:type="spellStart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(контракты), реализуемые в </w:t>
            </w:r>
            <w:r w:rsidRPr="005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 органами местного самоуправления, организациями с участием муниципального образования, отсутствуют</w:t>
            </w:r>
          </w:p>
        </w:tc>
        <w:tc>
          <w:tcPr>
            <w:tcW w:w="2152" w:type="dxa"/>
          </w:tcPr>
          <w:p w:rsidR="0048750A" w:rsidRPr="00517CE4" w:rsidRDefault="0048750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</w:tr>
      <w:tr w:rsidR="00643705" w:rsidRPr="00517CE4" w:rsidTr="00827B32">
        <w:tc>
          <w:tcPr>
            <w:tcW w:w="663" w:type="dxa"/>
            <w:vMerge w:val="restart"/>
          </w:tcPr>
          <w:p w:rsidR="00643705" w:rsidRPr="00517CE4" w:rsidRDefault="00BA2D88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5" w:type="dxa"/>
            <w:vMerge w:val="restart"/>
          </w:tcPr>
          <w:p w:rsidR="00643705" w:rsidRPr="00E76639" w:rsidRDefault="00643705" w:rsidP="00E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="00E7663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E766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установке АИТП за счет средств юридических и (или) физических лиц (внебюджетные источники)</w:t>
            </w:r>
          </w:p>
        </w:tc>
        <w:tc>
          <w:tcPr>
            <w:tcW w:w="3241" w:type="dxa"/>
          </w:tcPr>
          <w:p w:rsidR="00643705" w:rsidRPr="00517CE4" w:rsidRDefault="00E76639" w:rsidP="00E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более 5% от стоимости </w:t>
            </w:r>
            <w:r w:rsidR="00827B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2" w:type="dxa"/>
          </w:tcPr>
          <w:p w:rsidR="00643705" w:rsidRPr="00517CE4" w:rsidRDefault="00E76639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3705" w:rsidRPr="00517C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5514A" w:rsidRPr="00517CE4" w:rsidTr="00827B32">
        <w:tc>
          <w:tcPr>
            <w:tcW w:w="663" w:type="dxa"/>
            <w:vMerge/>
          </w:tcPr>
          <w:p w:rsidR="00E5514A" w:rsidRPr="00517CE4" w:rsidRDefault="00E5514A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E5514A" w:rsidRPr="00517CE4" w:rsidRDefault="00E5514A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5514A" w:rsidRPr="00517CE4" w:rsidRDefault="00E76639" w:rsidP="0082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менее 5% от </w:t>
            </w:r>
            <w:r w:rsidR="00827B32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proofErr w:type="spellStart"/>
            <w:proofErr w:type="gramStart"/>
            <w:r w:rsidR="00827B3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  <w:proofErr w:type="gramEnd"/>
            <w:r w:rsidR="0082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="00827B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2" w:type="dxa"/>
          </w:tcPr>
          <w:p w:rsidR="00E5514A" w:rsidRPr="00517CE4" w:rsidRDefault="00E76639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5D2EBE" w:rsidRPr="00517CE4" w:rsidTr="00827B32">
        <w:trPr>
          <w:trHeight w:val="1303"/>
        </w:trPr>
        <w:tc>
          <w:tcPr>
            <w:tcW w:w="663" w:type="dxa"/>
            <w:vMerge w:val="restart"/>
          </w:tcPr>
          <w:p w:rsidR="005D2EBE" w:rsidRPr="00517CE4" w:rsidRDefault="005D2EBE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vMerge w:val="restart"/>
          </w:tcPr>
          <w:p w:rsidR="005D2EBE" w:rsidRPr="00517CE4" w:rsidRDefault="005D2EB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Отнесение муниципального образования (городского и (или) сельского поселения) в текущем году к категории депрессивных муниципальных образований Ленинградской области в соответствии с правовым актом Правительства Ленинградской области</w:t>
            </w:r>
          </w:p>
        </w:tc>
        <w:tc>
          <w:tcPr>
            <w:tcW w:w="3241" w:type="dxa"/>
          </w:tcPr>
          <w:p w:rsidR="005D2EBE" w:rsidRDefault="005D2EBE" w:rsidP="00E7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относится к категории депрессивных муниципальных образований Ленинградской области</w:t>
            </w:r>
          </w:p>
        </w:tc>
        <w:tc>
          <w:tcPr>
            <w:tcW w:w="2152" w:type="dxa"/>
          </w:tcPr>
          <w:p w:rsidR="005D2EBE" w:rsidRDefault="005D2EB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D2EBE" w:rsidRPr="00517CE4" w:rsidTr="00827B32">
        <w:trPr>
          <w:trHeight w:val="1302"/>
        </w:trPr>
        <w:tc>
          <w:tcPr>
            <w:tcW w:w="663" w:type="dxa"/>
            <w:vMerge/>
          </w:tcPr>
          <w:p w:rsidR="005D2EBE" w:rsidRDefault="005D2EBE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5D2EBE" w:rsidRDefault="005D2EB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5D2EBE" w:rsidRDefault="005D2EBE" w:rsidP="005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не </w:t>
            </w:r>
            <w:r w:rsidRPr="005D2EBE">
              <w:rPr>
                <w:rFonts w:ascii="Times New Roman" w:hAnsi="Times New Roman" w:cs="Times New Roman"/>
                <w:sz w:val="24"/>
                <w:szCs w:val="24"/>
              </w:rPr>
              <w:t>относится к категории депрессивных муниципальных образований Ленинградской области</w:t>
            </w:r>
          </w:p>
        </w:tc>
        <w:tc>
          <w:tcPr>
            <w:tcW w:w="2152" w:type="dxa"/>
          </w:tcPr>
          <w:p w:rsidR="005D2EBE" w:rsidRDefault="005D2EBE" w:rsidP="0005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222536" w:rsidRPr="00222536" w:rsidRDefault="00222536" w:rsidP="004B41F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22536" w:rsidRPr="00222536" w:rsidSect="00C440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EF9CD" w15:done="0"/>
  <w15:commentEx w15:paraId="5CC228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B8"/>
    <w:multiLevelType w:val="hybridMultilevel"/>
    <w:tmpl w:val="B9A8FF7E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06358"/>
    <w:multiLevelType w:val="hybridMultilevel"/>
    <w:tmpl w:val="978AFBC2"/>
    <w:lvl w:ilvl="0" w:tplc="56347C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8CF"/>
    <w:multiLevelType w:val="hybridMultilevel"/>
    <w:tmpl w:val="71E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988"/>
    <w:multiLevelType w:val="hybridMultilevel"/>
    <w:tmpl w:val="A874E2E2"/>
    <w:lvl w:ilvl="0" w:tplc="70EA415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253B24"/>
    <w:multiLevelType w:val="hybridMultilevel"/>
    <w:tmpl w:val="1E309936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534"/>
    <w:multiLevelType w:val="hybridMultilevel"/>
    <w:tmpl w:val="F7D4368A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7">
    <w:nsid w:val="253C2027"/>
    <w:multiLevelType w:val="hybridMultilevel"/>
    <w:tmpl w:val="5F0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BD9"/>
    <w:multiLevelType w:val="hybridMultilevel"/>
    <w:tmpl w:val="833E7E1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36429"/>
    <w:multiLevelType w:val="hybridMultilevel"/>
    <w:tmpl w:val="689EF3F6"/>
    <w:lvl w:ilvl="0" w:tplc="06A0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2A54"/>
    <w:multiLevelType w:val="hybridMultilevel"/>
    <w:tmpl w:val="0F4C39F6"/>
    <w:lvl w:ilvl="0" w:tplc="17CEB5C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8047A"/>
    <w:multiLevelType w:val="hybridMultilevel"/>
    <w:tmpl w:val="D4EA8C1A"/>
    <w:lvl w:ilvl="0" w:tplc="54409BF2">
      <w:start w:val="1"/>
      <w:numFmt w:val="russianLower"/>
      <w:lvlText w:val="%1)"/>
      <w:lvlJc w:val="left"/>
      <w:pPr>
        <w:tabs>
          <w:tab w:val="num" w:pos="499"/>
        </w:tabs>
        <w:ind w:left="142" w:firstLine="709"/>
      </w:pPr>
      <w:rPr>
        <w:rFonts w:cs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2">
    <w:nsid w:val="35D32D19"/>
    <w:multiLevelType w:val="hybridMultilevel"/>
    <w:tmpl w:val="74E4B268"/>
    <w:lvl w:ilvl="0" w:tplc="E7740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D0693"/>
    <w:multiLevelType w:val="hybridMultilevel"/>
    <w:tmpl w:val="D568B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FF2882"/>
    <w:multiLevelType w:val="hybridMultilevel"/>
    <w:tmpl w:val="FD901BBC"/>
    <w:lvl w:ilvl="0" w:tplc="DC5A07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7F4864"/>
    <w:multiLevelType w:val="hybridMultilevel"/>
    <w:tmpl w:val="2474D562"/>
    <w:lvl w:ilvl="0" w:tplc="C3788D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8F2724"/>
    <w:multiLevelType w:val="hybridMultilevel"/>
    <w:tmpl w:val="8C3A0620"/>
    <w:lvl w:ilvl="0" w:tplc="207A61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320941"/>
    <w:multiLevelType w:val="hybridMultilevel"/>
    <w:tmpl w:val="F9A49F92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216F9"/>
    <w:multiLevelType w:val="hybridMultilevel"/>
    <w:tmpl w:val="DCC636F6"/>
    <w:lvl w:ilvl="0" w:tplc="2766DC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66C6515"/>
    <w:multiLevelType w:val="hybridMultilevel"/>
    <w:tmpl w:val="67A0DDC4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A93B4E"/>
    <w:multiLevelType w:val="multilevel"/>
    <w:tmpl w:val="1A266A3C"/>
    <w:lvl w:ilvl="0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4253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38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3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7"/>
        </w:tabs>
        <w:ind w:left="48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53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6447" w:hanging="1440"/>
      </w:pPr>
      <w:rPr>
        <w:rFonts w:cs="Times New Roman" w:hint="default"/>
      </w:rPr>
    </w:lvl>
  </w:abstractNum>
  <w:abstractNum w:abstractNumId="21">
    <w:nsid w:val="4A1C5EF4"/>
    <w:multiLevelType w:val="hybridMultilevel"/>
    <w:tmpl w:val="C1CAF258"/>
    <w:lvl w:ilvl="0" w:tplc="17884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D45030"/>
    <w:multiLevelType w:val="hybridMultilevel"/>
    <w:tmpl w:val="394C732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B1A5F"/>
    <w:multiLevelType w:val="hybridMultilevel"/>
    <w:tmpl w:val="5942CF0E"/>
    <w:lvl w:ilvl="0" w:tplc="CBA2B01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>
    <w:nsid w:val="53BD53C8"/>
    <w:multiLevelType w:val="hybridMultilevel"/>
    <w:tmpl w:val="56963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9294AD0"/>
    <w:multiLevelType w:val="multilevel"/>
    <w:tmpl w:val="B46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74EED"/>
    <w:multiLevelType w:val="hybridMultilevel"/>
    <w:tmpl w:val="62F4B79E"/>
    <w:lvl w:ilvl="0" w:tplc="63FAEC7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CC04F6"/>
    <w:multiLevelType w:val="hybridMultilevel"/>
    <w:tmpl w:val="A2FE67EE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C4348A"/>
    <w:multiLevelType w:val="hybridMultilevel"/>
    <w:tmpl w:val="689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2829"/>
    <w:multiLevelType w:val="hybridMultilevel"/>
    <w:tmpl w:val="D102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D5EA6"/>
    <w:multiLevelType w:val="hybridMultilevel"/>
    <w:tmpl w:val="E1F639F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4A36"/>
    <w:multiLevelType w:val="hybridMultilevel"/>
    <w:tmpl w:val="96A832FE"/>
    <w:lvl w:ilvl="0" w:tplc="8604C3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22"/>
  </w:num>
  <w:num w:numId="7">
    <w:abstractNumId w:val="27"/>
  </w:num>
  <w:num w:numId="8">
    <w:abstractNumId w:val="10"/>
  </w:num>
  <w:num w:numId="9">
    <w:abstractNumId w:val="19"/>
  </w:num>
  <w:num w:numId="10">
    <w:abstractNumId w:val="26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31"/>
  </w:num>
  <w:num w:numId="19">
    <w:abstractNumId w:val="7"/>
  </w:num>
  <w:num w:numId="20">
    <w:abstractNumId w:val="24"/>
  </w:num>
  <w:num w:numId="21">
    <w:abstractNumId w:val="13"/>
  </w:num>
  <w:num w:numId="22">
    <w:abstractNumId w:val="11"/>
  </w:num>
  <w:num w:numId="23">
    <w:abstractNumId w:val="1"/>
  </w:num>
  <w:num w:numId="24">
    <w:abstractNumId w:val="20"/>
  </w:num>
  <w:num w:numId="25">
    <w:abstractNumId w:val="3"/>
  </w:num>
  <w:num w:numId="26">
    <w:abstractNumId w:val="15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9"/>
    <w:rsid w:val="000004E7"/>
    <w:rsid w:val="000027B1"/>
    <w:rsid w:val="00002F6B"/>
    <w:rsid w:val="00003CBD"/>
    <w:rsid w:val="00004FE2"/>
    <w:rsid w:val="000054BB"/>
    <w:rsid w:val="000106D0"/>
    <w:rsid w:val="00013C40"/>
    <w:rsid w:val="00021A37"/>
    <w:rsid w:val="00022982"/>
    <w:rsid w:val="00023036"/>
    <w:rsid w:val="000254A8"/>
    <w:rsid w:val="000276EF"/>
    <w:rsid w:val="000278CB"/>
    <w:rsid w:val="0002791F"/>
    <w:rsid w:val="00031D14"/>
    <w:rsid w:val="00032B30"/>
    <w:rsid w:val="00040E98"/>
    <w:rsid w:val="00046F0C"/>
    <w:rsid w:val="000510E7"/>
    <w:rsid w:val="00054A1B"/>
    <w:rsid w:val="000563FC"/>
    <w:rsid w:val="00057D73"/>
    <w:rsid w:val="000704C7"/>
    <w:rsid w:val="00072D4B"/>
    <w:rsid w:val="00073D4F"/>
    <w:rsid w:val="00081038"/>
    <w:rsid w:val="000810F6"/>
    <w:rsid w:val="000850E1"/>
    <w:rsid w:val="00086692"/>
    <w:rsid w:val="00087D27"/>
    <w:rsid w:val="0009390B"/>
    <w:rsid w:val="000950DA"/>
    <w:rsid w:val="00096D6C"/>
    <w:rsid w:val="000A1E3E"/>
    <w:rsid w:val="000A5DC9"/>
    <w:rsid w:val="000B4D38"/>
    <w:rsid w:val="000B63AA"/>
    <w:rsid w:val="000B734A"/>
    <w:rsid w:val="000B7BF3"/>
    <w:rsid w:val="000C0690"/>
    <w:rsid w:val="000C37E2"/>
    <w:rsid w:val="000C6952"/>
    <w:rsid w:val="000C6C6D"/>
    <w:rsid w:val="000D07B1"/>
    <w:rsid w:val="000D1498"/>
    <w:rsid w:val="000D4EC4"/>
    <w:rsid w:val="000D68B5"/>
    <w:rsid w:val="000E16A6"/>
    <w:rsid w:val="000E30A9"/>
    <w:rsid w:val="000E4229"/>
    <w:rsid w:val="000F0106"/>
    <w:rsid w:val="000F2D62"/>
    <w:rsid w:val="000F36F2"/>
    <w:rsid w:val="000F555F"/>
    <w:rsid w:val="001015D7"/>
    <w:rsid w:val="00101B57"/>
    <w:rsid w:val="00102ED5"/>
    <w:rsid w:val="0010635F"/>
    <w:rsid w:val="0010641A"/>
    <w:rsid w:val="00107768"/>
    <w:rsid w:val="00107828"/>
    <w:rsid w:val="00113EA7"/>
    <w:rsid w:val="001179B1"/>
    <w:rsid w:val="001235E9"/>
    <w:rsid w:val="001264F9"/>
    <w:rsid w:val="0012797D"/>
    <w:rsid w:val="0013648D"/>
    <w:rsid w:val="00136E9B"/>
    <w:rsid w:val="00140211"/>
    <w:rsid w:val="00145177"/>
    <w:rsid w:val="0014602F"/>
    <w:rsid w:val="001468F2"/>
    <w:rsid w:val="00152AD8"/>
    <w:rsid w:val="00160BB7"/>
    <w:rsid w:val="00162A6F"/>
    <w:rsid w:val="00162B39"/>
    <w:rsid w:val="00166D2A"/>
    <w:rsid w:val="0016771A"/>
    <w:rsid w:val="001720C1"/>
    <w:rsid w:val="00182EB2"/>
    <w:rsid w:val="00183EFB"/>
    <w:rsid w:val="001849ED"/>
    <w:rsid w:val="00184A91"/>
    <w:rsid w:val="00185172"/>
    <w:rsid w:val="00185BD4"/>
    <w:rsid w:val="00194E8B"/>
    <w:rsid w:val="00195FD0"/>
    <w:rsid w:val="001A2FCC"/>
    <w:rsid w:val="001A6B90"/>
    <w:rsid w:val="001B1144"/>
    <w:rsid w:val="001B1BE3"/>
    <w:rsid w:val="001B2787"/>
    <w:rsid w:val="001B336B"/>
    <w:rsid w:val="001B7897"/>
    <w:rsid w:val="001C3C0B"/>
    <w:rsid w:val="001C5D3A"/>
    <w:rsid w:val="001C7AE4"/>
    <w:rsid w:val="001D2BE7"/>
    <w:rsid w:val="001D3A7D"/>
    <w:rsid w:val="001D5782"/>
    <w:rsid w:val="001D5CB1"/>
    <w:rsid w:val="001D70EC"/>
    <w:rsid w:val="001E00B9"/>
    <w:rsid w:val="001E06C7"/>
    <w:rsid w:val="001E1012"/>
    <w:rsid w:val="001E4A26"/>
    <w:rsid w:val="001F33A6"/>
    <w:rsid w:val="001F3FE6"/>
    <w:rsid w:val="002002C6"/>
    <w:rsid w:val="00204C73"/>
    <w:rsid w:val="0020666A"/>
    <w:rsid w:val="00217220"/>
    <w:rsid w:val="00222536"/>
    <w:rsid w:val="002329EB"/>
    <w:rsid w:val="00234864"/>
    <w:rsid w:val="0023570A"/>
    <w:rsid w:val="00235F4C"/>
    <w:rsid w:val="00241917"/>
    <w:rsid w:val="00252E05"/>
    <w:rsid w:val="00260556"/>
    <w:rsid w:val="00271157"/>
    <w:rsid w:val="002736C5"/>
    <w:rsid w:val="0027389A"/>
    <w:rsid w:val="0027550F"/>
    <w:rsid w:val="002777B0"/>
    <w:rsid w:val="00280B5D"/>
    <w:rsid w:val="00283BEF"/>
    <w:rsid w:val="00284D9D"/>
    <w:rsid w:val="00285903"/>
    <w:rsid w:val="00290E09"/>
    <w:rsid w:val="00292216"/>
    <w:rsid w:val="00296368"/>
    <w:rsid w:val="00296C60"/>
    <w:rsid w:val="002A28EF"/>
    <w:rsid w:val="002A414B"/>
    <w:rsid w:val="002A5147"/>
    <w:rsid w:val="002B095D"/>
    <w:rsid w:val="002B3774"/>
    <w:rsid w:val="002B57F3"/>
    <w:rsid w:val="002B5933"/>
    <w:rsid w:val="002C1248"/>
    <w:rsid w:val="002C222F"/>
    <w:rsid w:val="002C28A0"/>
    <w:rsid w:val="002D123F"/>
    <w:rsid w:val="002D2607"/>
    <w:rsid w:val="002D27A6"/>
    <w:rsid w:val="002E0D07"/>
    <w:rsid w:val="002E26AB"/>
    <w:rsid w:val="002E4733"/>
    <w:rsid w:val="002E5B8B"/>
    <w:rsid w:val="002F0D03"/>
    <w:rsid w:val="002F3CD4"/>
    <w:rsid w:val="002F5570"/>
    <w:rsid w:val="003000E8"/>
    <w:rsid w:val="0030047E"/>
    <w:rsid w:val="00302BCB"/>
    <w:rsid w:val="00304A87"/>
    <w:rsid w:val="003059D8"/>
    <w:rsid w:val="003111A3"/>
    <w:rsid w:val="00322DFB"/>
    <w:rsid w:val="00325C85"/>
    <w:rsid w:val="00330822"/>
    <w:rsid w:val="003356DA"/>
    <w:rsid w:val="0034367F"/>
    <w:rsid w:val="0034396B"/>
    <w:rsid w:val="0035186B"/>
    <w:rsid w:val="003534A0"/>
    <w:rsid w:val="003535F1"/>
    <w:rsid w:val="00355F4C"/>
    <w:rsid w:val="00356A73"/>
    <w:rsid w:val="00357F51"/>
    <w:rsid w:val="003646BF"/>
    <w:rsid w:val="00364D1F"/>
    <w:rsid w:val="00365FCB"/>
    <w:rsid w:val="003739B2"/>
    <w:rsid w:val="00375795"/>
    <w:rsid w:val="0038203C"/>
    <w:rsid w:val="0038733E"/>
    <w:rsid w:val="0039100B"/>
    <w:rsid w:val="00395262"/>
    <w:rsid w:val="0039619E"/>
    <w:rsid w:val="003A1D3E"/>
    <w:rsid w:val="003A67A1"/>
    <w:rsid w:val="003A6BBA"/>
    <w:rsid w:val="003B0E0F"/>
    <w:rsid w:val="003B0E68"/>
    <w:rsid w:val="003B0F14"/>
    <w:rsid w:val="003B2AA1"/>
    <w:rsid w:val="003B417A"/>
    <w:rsid w:val="003B5692"/>
    <w:rsid w:val="003B6388"/>
    <w:rsid w:val="003B6966"/>
    <w:rsid w:val="003C13B8"/>
    <w:rsid w:val="003C3C92"/>
    <w:rsid w:val="003D14A7"/>
    <w:rsid w:val="003E355F"/>
    <w:rsid w:val="003E5641"/>
    <w:rsid w:val="003E5AE3"/>
    <w:rsid w:val="003E65DD"/>
    <w:rsid w:val="003F2B7B"/>
    <w:rsid w:val="003F32D2"/>
    <w:rsid w:val="003F4FFD"/>
    <w:rsid w:val="00403308"/>
    <w:rsid w:val="0041169C"/>
    <w:rsid w:val="00413B79"/>
    <w:rsid w:val="00413CF4"/>
    <w:rsid w:val="00415D13"/>
    <w:rsid w:val="00420C01"/>
    <w:rsid w:val="00421565"/>
    <w:rsid w:val="004233E8"/>
    <w:rsid w:val="004261D7"/>
    <w:rsid w:val="0043000C"/>
    <w:rsid w:val="00431E27"/>
    <w:rsid w:val="00433FCB"/>
    <w:rsid w:val="00436064"/>
    <w:rsid w:val="004435DB"/>
    <w:rsid w:val="00444F73"/>
    <w:rsid w:val="00447428"/>
    <w:rsid w:val="004650AD"/>
    <w:rsid w:val="00465912"/>
    <w:rsid w:val="00467B2B"/>
    <w:rsid w:val="00467B30"/>
    <w:rsid w:val="00472210"/>
    <w:rsid w:val="00472BA6"/>
    <w:rsid w:val="00480DEB"/>
    <w:rsid w:val="004864DA"/>
    <w:rsid w:val="0048750A"/>
    <w:rsid w:val="00491019"/>
    <w:rsid w:val="0049243F"/>
    <w:rsid w:val="004953A8"/>
    <w:rsid w:val="00495A07"/>
    <w:rsid w:val="0049711D"/>
    <w:rsid w:val="00497197"/>
    <w:rsid w:val="004A14B4"/>
    <w:rsid w:val="004A4E89"/>
    <w:rsid w:val="004A601F"/>
    <w:rsid w:val="004A6228"/>
    <w:rsid w:val="004B02C3"/>
    <w:rsid w:val="004B0CD9"/>
    <w:rsid w:val="004B41F5"/>
    <w:rsid w:val="004B4ECE"/>
    <w:rsid w:val="004B58C9"/>
    <w:rsid w:val="004C1A04"/>
    <w:rsid w:val="004C20C9"/>
    <w:rsid w:val="004C3F5B"/>
    <w:rsid w:val="004C6C71"/>
    <w:rsid w:val="004D1775"/>
    <w:rsid w:val="004D7D1D"/>
    <w:rsid w:val="004E0699"/>
    <w:rsid w:val="004E1BA8"/>
    <w:rsid w:val="004E2049"/>
    <w:rsid w:val="004E4A32"/>
    <w:rsid w:val="004F0A7D"/>
    <w:rsid w:val="004F4F5F"/>
    <w:rsid w:val="004F5129"/>
    <w:rsid w:val="005015A6"/>
    <w:rsid w:val="0050528D"/>
    <w:rsid w:val="0050669B"/>
    <w:rsid w:val="00510B13"/>
    <w:rsid w:val="00513C41"/>
    <w:rsid w:val="00514CAE"/>
    <w:rsid w:val="00517CE4"/>
    <w:rsid w:val="005212FD"/>
    <w:rsid w:val="00522CC0"/>
    <w:rsid w:val="00534779"/>
    <w:rsid w:val="00535225"/>
    <w:rsid w:val="0053589A"/>
    <w:rsid w:val="0053655B"/>
    <w:rsid w:val="00540DDC"/>
    <w:rsid w:val="00544D92"/>
    <w:rsid w:val="00546B7D"/>
    <w:rsid w:val="0055110C"/>
    <w:rsid w:val="0055128C"/>
    <w:rsid w:val="00551F3D"/>
    <w:rsid w:val="005529F6"/>
    <w:rsid w:val="0056227C"/>
    <w:rsid w:val="00562B7A"/>
    <w:rsid w:val="00562DD1"/>
    <w:rsid w:val="005670E7"/>
    <w:rsid w:val="0057578F"/>
    <w:rsid w:val="00576DEF"/>
    <w:rsid w:val="005819C8"/>
    <w:rsid w:val="00582284"/>
    <w:rsid w:val="00585F00"/>
    <w:rsid w:val="0058607D"/>
    <w:rsid w:val="0059127D"/>
    <w:rsid w:val="00592E13"/>
    <w:rsid w:val="00592EEB"/>
    <w:rsid w:val="005942B2"/>
    <w:rsid w:val="005A0100"/>
    <w:rsid w:val="005A141F"/>
    <w:rsid w:val="005A1EB6"/>
    <w:rsid w:val="005A415A"/>
    <w:rsid w:val="005A515B"/>
    <w:rsid w:val="005A575C"/>
    <w:rsid w:val="005B0F01"/>
    <w:rsid w:val="005B4087"/>
    <w:rsid w:val="005B74F2"/>
    <w:rsid w:val="005C0040"/>
    <w:rsid w:val="005C230D"/>
    <w:rsid w:val="005C2825"/>
    <w:rsid w:val="005C3930"/>
    <w:rsid w:val="005C7781"/>
    <w:rsid w:val="005D2624"/>
    <w:rsid w:val="005D2EBE"/>
    <w:rsid w:val="005E4D88"/>
    <w:rsid w:val="005E5E9A"/>
    <w:rsid w:val="005E634D"/>
    <w:rsid w:val="005F0808"/>
    <w:rsid w:val="005F103C"/>
    <w:rsid w:val="005F367B"/>
    <w:rsid w:val="005F62E8"/>
    <w:rsid w:val="00601DAE"/>
    <w:rsid w:val="00603F09"/>
    <w:rsid w:val="0060480B"/>
    <w:rsid w:val="006055C6"/>
    <w:rsid w:val="0061159A"/>
    <w:rsid w:val="00615CC1"/>
    <w:rsid w:val="00615FBC"/>
    <w:rsid w:val="00620BC5"/>
    <w:rsid w:val="00623E06"/>
    <w:rsid w:val="006259D9"/>
    <w:rsid w:val="006410EF"/>
    <w:rsid w:val="00643601"/>
    <w:rsid w:val="00643705"/>
    <w:rsid w:val="00643784"/>
    <w:rsid w:val="00652899"/>
    <w:rsid w:val="00655EC0"/>
    <w:rsid w:val="00662085"/>
    <w:rsid w:val="00673EA6"/>
    <w:rsid w:val="00674AEA"/>
    <w:rsid w:val="00676146"/>
    <w:rsid w:val="00683395"/>
    <w:rsid w:val="006867E6"/>
    <w:rsid w:val="00691E09"/>
    <w:rsid w:val="00694A4B"/>
    <w:rsid w:val="006A498A"/>
    <w:rsid w:val="006A7B07"/>
    <w:rsid w:val="006A7D2B"/>
    <w:rsid w:val="006B3691"/>
    <w:rsid w:val="006B5FAE"/>
    <w:rsid w:val="006C00F3"/>
    <w:rsid w:val="006C05A4"/>
    <w:rsid w:val="006C6A4F"/>
    <w:rsid w:val="006F1677"/>
    <w:rsid w:val="006F4511"/>
    <w:rsid w:val="0070289C"/>
    <w:rsid w:val="00706128"/>
    <w:rsid w:val="0070667D"/>
    <w:rsid w:val="00707041"/>
    <w:rsid w:val="007077BC"/>
    <w:rsid w:val="00725651"/>
    <w:rsid w:val="0072613B"/>
    <w:rsid w:val="00734569"/>
    <w:rsid w:val="00735A20"/>
    <w:rsid w:val="007450FA"/>
    <w:rsid w:val="007454A3"/>
    <w:rsid w:val="00747C6A"/>
    <w:rsid w:val="00750A28"/>
    <w:rsid w:val="00752A65"/>
    <w:rsid w:val="00757394"/>
    <w:rsid w:val="00762A02"/>
    <w:rsid w:val="0077046B"/>
    <w:rsid w:val="007714CE"/>
    <w:rsid w:val="00772C07"/>
    <w:rsid w:val="00773268"/>
    <w:rsid w:val="00774C7C"/>
    <w:rsid w:val="00775981"/>
    <w:rsid w:val="00775A64"/>
    <w:rsid w:val="00776D5E"/>
    <w:rsid w:val="0078477D"/>
    <w:rsid w:val="00787544"/>
    <w:rsid w:val="00787B8E"/>
    <w:rsid w:val="00787E54"/>
    <w:rsid w:val="007901C2"/>
    <w:rsid w:val="00790E84"/>
    <w:rsid w:val="00792BFC"/>
    <w:rsid w:val="00794724"/>
    <w:rsid w:val="00796307"/>
    <w:rsid w:val="007B4497"/>
    <w:rsid w:val="007B5FC6"/>
    <w:rsid w:val="007B7485"/>
    <w:rsid w:val="007C6DB4"/>
    <w:rsid w:val="007C770D"/>
    <w:rsid w:val="007D042E"/>
    <w:rsid w:val="007D2EDF"/>
    <w:rsid w:val="007D6911"/>
    <w:rsid w:val="007E126B"/>
    <w:rsid w:val="007E3B52"/>
    <w:rsid w:val="007E4A86"/>
    <w:rsid w:val="007E4BCB"/>
    <w:rsid w:val="007E51C1"/>
    <w:rsid w:val="007E51CB"/>
    <w:rsid w:val="007E6B97"/>
    <w:rsid w:val="007E7FD0"/>
    <w:rsid w:val="007F0296"/>
    <w:rsid w:val="007F1E1B"/>
    <w:rsid w:val="007F36DD"/>
    <w:rsid w:val="007F530A"/>
    <w:rsid w:val="007F5DAA"/>
    <w:rsid w:val="008012A3"/>
    <w:rsid w:val="0080373E"/>
    <w:rsid w:val="008049BB"/>
    <w:rsid w:val="00805427"/>
    <w:rsid w:val="0080612B"/>
    <w:rsid w:val="00807FE4"/>
    <w:rsid w:val="00811920"/>
    <w:rsid w:val="00812FA9"/>
    <w:rsid w:val="0081350E"/>
    <w:rsid w:val="0081579D"/>
    <w:rsid w:val="0081722B"/>
    <w:rsid w:val="00821577"/>
    <w:rsid w:val="0082239D"/>
    <w:rsid w:val="00824B9A"/>
    <w:rsid w:val="00827B32"/>
    <w:rsid w:val="00827FAA"/>
    <w:rsid w:val="00835078"/>
    <w:rsid w:val="008402AB"/>
    <w:rsid w:val="00840A68"/>
    <w:rsid w:val="008447DA"/>
    <w:rsid w:val="00852499"/>
    <w:rsid w:val="00854182"/>
    <w:rsid w:val="00854969"/>
    <w:rsid w:val="00854EC6"/>
    <w:rsid w:val="00860A07"/>
    <w:rsid w:val="00863F13"/>
    <w:rsid w:val="00865FB3"/>
    <w:rsid w:val="00866074"/>
    <w:rsid w:val="00866C36"/>
    <w:rsid w:val="0086774F"/>
    <w:rsid w:val="00867CE3"/>
    <w:rsid w:val="008719E6"/>
    <w:rsid w:val="008749D4"/>
    <w:rsid w:val="00875D48"/>
    <w:rsid w:val="00876994"/>
    <w:rsid w:val="00882711"/>
    <w:rsid w:val="00887645"/>
    <w:rsid w:val="00887E4E"/>
    <w:rsid w:val="00890DA7"/>
    <w:rsid w:val="008961F7"/>
    <w:rsid w:val="00897F72"/>
    <w:rsid w:val="008A0807"/>
    <w:rsid w:val="008B2D21"/>
    <w:rsid w:val="008B2E01"/>
    <w:rsid w:val="008C1D27"/>
    <w:rsid w:val="008C1DE1"/>
    <w:rsid w:val="008C2D8A"/>
    <w:rsid w:val="008C786F"/>
    <w:rsid w:val="008D0552"/>
    <w:rsid w:val="008D196F"/>
    <w:rsid w:val="008D2137"/>
    <w:rsid w:val="008E1E28"/>
    <w:rsid w:val="008E3D64"/>
    <w:rsid w:val="008E48F4"/>
    <w:rsid w:val="008E7444"/>
    <w:rsid w:val="008F5C55"/>
    <w:rsid w:val="008F6EE2"/>
    <w:rsid w:val="009011C5"/>
    <w:rsid w:val="009037BA"/>
    <w:rsid w:val="009061C8"/>
    <w:rsid w:val="00906866"/>
    <w:rsid w:val="00912AC6"/>
    <w:rsid w:val="00923BB0"/>
    <w:rsid w:val="009269B4"/>
    <w:rsid w:val="00926FE0"/>
    <w:rsid w:val="00927F6C"/>
    <w:rsid w:val="00931903"/>
    <w:rsid w:val="009328CF"/>
    <w:rsid w:val="009360AB"/>
    <w:rsid w:val="00937CDD"/>
    <w:rsid w:val="00940907"/>
    <w:rsid w:val="00946D66"/>
    <w:rsid w:val="0095180A"/>
    <w:rsid w:val="00956846"/>
    <w:rsid w:val="00960F49"/>
    <w:rsid w:val="009612BA"/>
    <w:rsid w:val="0096213A"/>
    <w:rsid w:val="009623CC"/>
    <w:rsid w:val="00963FF5"/>
    <w:rsid w:val="00966F2E"/>
    <w:rsid w:val="0097420A"/>
    <w:rsid w:val="00981F69"/>
    <w:rsid w:val="00982095"/>
    <w:rsid w:val="009967A6"/>
    <w:rsid w:val="009A3F70"/>
    <w:rsid w:val="009B0720"/>
    <w:rsid w:val="009B12C7"/>
    <w:rsid w:val="009B4C0B"/>
    <w:rsid w:val="009C2400"/>
    <w:rsid w:val="009C3382"/>
    <w:rsid w:val="009D110D"/>
    <w:rsid w:val="009D43E7"/>
    <w:rsid w:val="009D4CDB"/>
    <w:rsid w:val="009D6BAE"/>
    <w:rsid w:val="009E0810"/>
    <w:rsid w:val="009E3C8B"/>
    <w:rsid w:val="009E65EB"/>
    <w:rsid w:val="009F1640"/>
    <w:rsid w:val="009F25DC"/>
    <w:rsid w:val="009F4F37"/>
    <w:rsid w:val="00A02221"/>
    <w:rsid w:val="00A02572"/>
    <w:rsid w:val="00A0299C"/>
    <w:rsid w:val="00A14144"/>
    <w:rsid w:val="00A16C43"/>
    <w:rsid w:val="00A16FEB"/>
    <w:rsid w:val="00A2000D"/>
    <w:rsid w:val="00A22EE2"/>
    <w:rsid w:val="00A25F08"/>
    <w:rsid w:val="00A2686D"/>
    <w:rsid w:val="00A278D3"/>
    <w:rsid w:val="00A32335"/>
    <w:rsid w:val="00A32DBB"/>
    <w:rsid w:val="00A33050"/>
    <w:rsid w:val="00A34E80"/>
    <w:rsid w:val="00A43B77"/>
    <w:rsid w:val="00A44DDC"/>
    <w:rsid w:val="00A51972"/>
    <w:rsid w:val="00A61835"/>
    <w:rsid w:val="00A71B36"/>
    <w:rsid w:val="00A72EA7"/>
    <w:rsid w:val="00A76BD2"/>
    <w:rsid w:val="00A83EE4"/>
    <w:rsid w:val="00A84480"/>
    <w:rsid w:val="00A87E56"/>
    <w:rsid w:val="00A9002B"/>
    <w:rsid w:val="00A90037"/>
    <w:rsid w:val="00A91DF8"/>
    <w:rsid w:val="00A93337"/>
    <w:rsid w:val="00A93FC2"/>
    <w:rsid w:val="00AA194C"/>
    <w:rsid w:val="00AA55EE"/>
    <w:rsid w:val="00AA5E52"/>
    <w:rsid w:val="00AA6F2D"/>
    <w:rsid w:val="00AB4272"/>
    <w:rsid w:val="00AC2D54"/>
    <w:rsid w:val="00AC5C85"/>
    <w:rsid w:val="00AC6389"/>
    <w:rsid w:val="00AC6569"/>
    <w:rsid w:val="00AD50A0"/>
    <w:rsid w:val="00AD5329"/>
    <w:rsid w:val="00AD5CD0"/>
    <w:rsid w:val="00AE5457"/>
    <w:rsid w:val="00AE78A9"/>
    <w:rsid w:val="00AF2D02"/>
    <w:rsid w:val="00AF4DD0"/>
    <w:rsid w:val="00AF4E87"/>
    <w:rsid w:val="00AF5873"/>
    <w:rsid w:val="00B02759"/>
    <w:rsid w:val="00B03539"/>
    <w:rsid w:val="00B03B83"/>
    <w:rsid w:val="00B03C4D"/>
    <w:rsid w:val="00B04B32"/>
    <w:rsid w:val="00B065C3"/>
    <w:rsid w:val="00B114B2"/>
    <w:rsid w:val="00B11FC3"/>
    <w:rsid w:val="00B15614"/>
    <w:rsid w:val="00B16C7F"/>
    <w:rsid w:val="00B20BDE"/>
    <w:rsid w:val="00B21EAC"/>
    <w:rsid w:val="00B22F74"/>
    <w:rsid w:val="00B25842"/>
    <w:rsid w:val="00B313B2"/>
    <w:rsid w:val="00B3261F"/>
    <w:rsid w:val="00B42956"/>
    <w:rsid w:val="00B45717"/>
    <w:rsid w:val="00B4732C"/>
    <w:rsid w:val="00B51D90"/>
    <w:rsid w:val="00B547D0"/>
    <w:rsid w:val="00B55824"/>
    <w:rsid w:val="00B55B22"/>
    <w:rsid w:val="00B56C9F"/>
    <w:rsid w:val="00B67C3F"/>
    <w:rsid w:val="00B71035"/>
    <w:rsid w:val="00B735FE"/>
    <w:rsid w:val="00B73A0D"/>
    <w:rsid w:val="00B765EB"/>
    <w:rsid w:val="00B77F48"/>
    <w:rsid w:val="00B82C07"/>
    <w:rsid w:val="00B8420A"/>
    <w:rsid w:val="00B927FC"/>
    <w:rsid w:val="00B977AA"/>
    <w:rsid w:val="00BA1F51"/>
    <w:rsid w:val="00BA244F"/>
    <w:rsid w:val="00BA2D88"/>
    <w:rsid w:val="00BA7F91"/>
    <w:rsid w:val="00BB3521"/>
    <w:rsid w:val="00BB3548"/>
    <w:rsid w:val="00BB38E9"/>
    <w:rsid w:val="00BB5461"/>
    <w:rsid w:val="00BB63F0"/>
    <w:rsid w:val="00BB7A56"/>
    <w:rsid w:val="00BC1FA1"/>
    <w:rsid w:val="00BC545E"/>
    <w:rsid w:val="00BC7C8A"/>
    <w:rsid w:val="00BC7FA3"/>
    <w:rsid w:val="00BD3EA9"/>
    <w:rsid w:val="00BE3F31"/>
    <w:rsid w:val="00BE4DFE"/>
    <w:rsid w:val="00BE57D5"/>
    <w:rsid w:val="00BF26A1"/>
    <w:rsid w:val="00BF3D09"/>
    <w:rsid w:val="00BF4C49"/>
    <w:rsid w:val="00BF75D2"/>
    <w:rsid w:val="00C0275D"/>
    <w:rsid w:val="00C062E0"/>
    <w:rsid w:val="00C11E1F"/>
    <w:rsid w:val="00C16841"/>
    <w:rsid w:val="00C17A6F"/>
    <w:rsid w:val="00C23DD5"/>
    <w:rsid w:val="00C31009"/>
    <w:rsid w:val="00C33735"/>
    <w:rsid w:val="00C34047"/>
    <w:rsid w:val="00C43D17"/>
    <w:rsid w:val="00C44022"/>
    <w:rsid w:val="00C45B34"/>
    <w:rsid w:val="00C45E0F"/>
    <w:rsid w:val="00C45F55"/>
    <w:rsid w:val="00C4609D"/>
    <w:rsid w:val="00C46437"/>
    <w:rsid w:val="00C46780"/>
    <w:rsid w:val="00C50445"/>
    <w:rsid w:val="00C52EF9"/>
    <w:rsid w:val="00C5304B"/>
    <w:rsid w:val="00C66396"/>
    <w:rsid w:val="00C67F43"/>
    <w:rsid w:val="00C7273C"/>
    <w:rsid w:val="00C73804"/>
    <w:rsid w:val="00C757CB"/>
    <w:rsid w:val="00C779AA"/>
    <w:rsid w:val="00C90867"/>
    <w:rsid w:val="00C9284E"/>
    <w:rsid w:val="00C94E88"/>
    <w:rsid w:val="00CA1D03"/>
    <w:rsid w:val="00CA3BBA"/>
    <w:rsid w:val="00CA3DE8"/>
    <w:rsid w:val="00CA711B"/>
    <w:rsid w:val="00CA7B9D"/>
    <w:rsid w:val="00CA7E8C"/>
    <w:rsid w:val="00CC4DAF"/>
    <w:rsid w:val="00CC54D3"/>
    <w:rsid w:val="00CD4183"/>
    <w:rsid w:val="00CD58D5"/>
    <w:rsid w:val="00CD666C"/>
    <w:rsid w:val="00CD7AA6"/>
    <w:rsid w:val="00CE6A59"/>
    <w:rsid w:val="00CE76CD"/>
    <w:rsid w:val="00CE78E8"/>
    <w:rsid w:val="00CF0392"/>
    <w:rsid w:val="00CF2715"/>
    <w:rsid w:val="00CF5677"/>
    <w:rsid w:val="00CF56AE"/>
    <w:rsid w:val="00CF747F"/>
    <w:rsid w:val="00D01A47"/>
    <w:rsid w:val="00D11C20"/>
    <w:rsid w:val="00D149AA"/>
    <w:rsid w:val="00D17E23"/>
    <w:rsid w:val="00D214B6"/>
    <w:rsid w:val="00D26C26"/>
    <w:rsid w:val="00D35686"/>
    <w:rsid w:val="00D35965"/>
    <w:rsid w:val="00D400B8"/>
    <w:rsid w:val="00D43CCD"/>
    <w:rsid w:val="00D44EA8"/>
    <w:rsid w:val="00D45487"/>
    <w:rsid w:val="00D459E4"/>
    <w:rsid w:val="00D46FA7"/>
    <w:rsid w:val="00D47256"/>
    <w:rsid w:val="00D50E75"/>
    <w:rsid w:val="00D53C1A"/>
    <w:rsid w:val="00D56AA1"/>
    <w:rsid w:val="00D57A45"/>
    <w:rsid w:val="00D617D0"/>
    <w:rsid w:val="00D66951"/>
    <w:rsid w:val="00D719FC"/>
    <w:rsid w:val="00D72BBC"/>
    <w:rsid w:val="00D7476F"/>
    <w:rsid w:val="00D84921"/>
    <w:rsid w:val="00D935FE"/>
    <w:rsid w:val="00D94ADB"/>
    <w:rsid w:val="00D95252"/>
    <w:rsid w:val="00D95F47"/>
    <w:rsid w:val="00D96657"/>
    <w:rsid w:val="00DA5660"/>
    <w:rsid w:val="00DA6F5C"/>
    <w:rsid w:val="00DA79AD"/>
    <w:rsid w:val="00DB04DC"/>
    <w:rsid w:val="00DB08A0"/>
    <w:rsid w:val="00DB2B0A"/>
    <w:rsid w:val="00DB449C"/>
    <w:rsid w:val="00DC4246"/>
    <w:rsid w:val="00DD3B88"/>
    <w:rsid w:val="00DD3C12"/>
    <w:rsid w:val="00DD7033"/>
    <w:rsid w:val="00DD7273"/>
    <w:rsid w:val="00DE2849"/>
    <w:rsid w:val="00DE3C8A"/>
    <w:rsid w:val="00DE5D1E"/>
    <w:rsid w:val="00DE686C"/>
    <w:rsid w:val="00DF31B9"/>
    <w:rsid w:val="00DF4C56"/>
    <w:rsid w:val="00DF4F23"/>
    <w:rsid w:val="00DF5F21"/>
    <w:rsid w:val="00DF7B99"/>
    <w:rsid w:val="00E00451"/>
    <w:rsid w:val="00E005F9"/>
    <w:rsid w:val="00E00D56"/>
    <w:rsid w:val="00E04B7A"/>
    <w:rsid w:val="00E05A44"/>
    <w:rsid w:val="00E10B65"/>
    <w:rsid w:val="00E149D0"/>
    <w:rsid w:val="00E16A18"/>
    <w:rsid w:val="00E220DD"/>
    <w:rsid w:val="00E24184"/>
    <w:rsid w:val="00E2535A"/>
    <w:rsid w:val="00E31EBC"/>
    <w:rsid w:val="00E32176"/>
    <w:rsid w:val="00E325FA"/>
    <w:rsid w:val="00E360B4"/>
    <w:rsid w:val="00E415F8"/>
    <w:rsid w:val="00E505E6"/>
    <w:rsid w:val="00E52CA6"/>
    <w:rsid w:val="00E53660"/>
    <w:rsid w:val="00E541D1"/>
    <w:rsid w:val="00E5514A"/>
    <w:rsid w:val="00E552DB"/>
    <w:rsid w:val="00E5705C"/>
    <w:rsid w:val="00E70FC0"/>
    <w:rsid w:val="00E76639"/>
    <w:rsid w:val="00E768A3"/>
    <w:rsid w:val="00E80811"/>
    <w:rsid w:val="00E87DED"/>
    <w:rsid w:val="00E90F70"/>
    <w:rsid w:val="00E915BD"/>
    <w:rsid w:val="00E91BC6"/>
    <w:rsid w:val="00E91FDB"/>
    <w:rsid w:val="00E96A88"/>
    <w:rsid w:val="00E96BD4"/>
    <w:rsid w:val="00E977EA"/>
    <w:rsid w:val="00EA3A2D"/>
    <w:rsid w:val="00EA4BB7"/>
    <w:rsid w:val="00EA51F7"/>
    <w:rsid w:val="00EA5A45"/>
    <w:rsid w:val="00EA5C0D"/>
    <w:rsid w:val="00EA7948"/>
    <w:rsid w:val="00EB3B3B"/>
    <w:rsid w:val="00EC5572"/>
    <w:rsid w:val="00EC5AD3"/>
    <w:rsid w:val="00EC5EDE"/>
    <w:rsid w:val="00ED7526"/>
    <w:rsid w:val="00EE0D2D"/>
    <w:rsid w:val="00EE194C"/>
    <w:rsid w:val="00EE61D9"/>
    <w:rsid w:val="00EE76CD"/>
    <w:rsid w:val="00EF0242"/>
    <w:rsid w:val="00EF589A"/>
    <w:rsid w:val="00F004AF"/>
    <w:rsid w:val="00F008DF"/>
    <w:rsid w:val="00F00CEF"/>
    <w:rsid w:val="00F0107B"/>
    <w:rsid w:val="00F02F74"/>
    <w:rsid w:val="00F03EE8"/>
    <w:rsid w:val="00F04E75"/>
    <w:rsid w:val="00F20084"/>
    <w:rsid w:val="00F23CE6"/>
    <w:rsid w:val="00F23F5F"/>
    <w:rsid w:val="00F263C1"/>
    <w:rsid w:val="00F269E0"/>
    <w:rsid w:val="00F406A2"/>
    <w:rsid w:val="00F40791"/>
    <w:rsid w:val="00F43CFD"/>
    <w:rsid w:val="00F45122"/>
    <w:rsid w:val="00F45371"/>
    <w:rsid w:val="00F46F41"/>
    <w:rsid w:val="00F47D3B"/>
    <w:rsid w:val="00F60008"/>
    <w:rsid w:val="00F63FA1"/>
    <w:rsid w:val="00F771DB"/>
    <w:rsid w:val="00F84411"/>
    <w:rsid w:val="00F9113E"/>
    <w:rsid w:val="00F95C4E"/>
    <w:rsid w:val="00F961FE"/>
    <w:rsid w:val="00FA5B1F"/>
    <w:rsid w:val="00FA5B35"/>
    <w:rsid w:val="00FA5EE5"/>
    <w:rsid w:val="00FA70D0"/>
    <w:rsid w:val="00FB5EEC"/>
    <w:rsid w:val="00FC05A9"/>
    <w:rsid w:val="00FC7BA5"/>
    <w:rsid w:val="00FD1290"/>
    <w:rsid w:val="00FD4DAF"/>
    <w:rsid w:val="00FD7873"/>
    <w:rsid w:val="00FE1B35"/>
    <w:rsid w:val="00FE1E29"/>
    <w:rsid w:val="00FE2262"/>
    <w:rsid w:val="00FF515D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E6F2-AB0E-4CD3-B053-AF8029C4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15299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Кристина Алексеевна Вереха</cp:lastModifiedBy>
  <cp:revision>2</cp:revision>
  <cp:lastPrinted>2018-08-01T09:00:00Z</cp:lastPrinted>
  <dcterms:created xsi:type="dcterms:W3CDTF">2018-08-03T10:31:00Z</dcterms:created>
  <dcterms:modified xsi:type="dcterms:W3CDTF">2018-08-03T10:31:00Z</dcterms:modified>
</cp:coreProperties>
</file>