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E8" w:rsidRDefault="00F72D53" w:rsidP="00F7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72D53" w:rsidRDefault="00F72D53" w:rsidP="002810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2D53" w:rsidRDefault="00F72D53" w:rsidP="002810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2810C9" w:rsidP="002810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C9">
        <w:rPr>
          <w:rFonts w:ascii="Times New Roman" w:hAnsi="Times New Roman" w:cs="Times New Roman"/>
          <w:sz w:val="28"/>
          <w:szCs w:val="28"/>
        </w:rPr>
        <w:t>КОМИТЕТ ПРАВОПОРЯДКА И БЕЗОПАСНОСТИ</w:t>
      </w:r>
    </w:p>
    <w:p w:rsidR="002810C9" w:rsidRPr="002810C9" w:rsidRDefault="002810C9" w:rsidP="002810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10C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810C9" w:rsidRPr="002810C9" w:rsidRDefault="002810C9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2810C9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A70C8E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2810C9" w:rsidRPr="002810C9" w:rsidRDefault="002810C9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2810C9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2810C9" w:rsidP="002810C9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«____» 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0D30E8">
        <w:rPr>
          <w:rFonts w:ascii="Times New Roman" w:hAnsi="Times New Roman" w:cs="Times New Roman"/>
          <w:b w:val="0"/>
          <w:sz w:val="28"/>
          <w:szCs w:val="28"/>
        </w:rPr>
        <w:t>3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D30E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№</w:t>
      </w:r>
      <w:r w:rsidR="000D30E8">
        <w:rPr>
          <w:rFonts w:ascii="Times New Roman" w:hAnsi="Times New Roman" w:cs="Times New Roman"/>
          <w:b w:val="0"/>
          <w:sz w:val="28"/>
          <w:szCs w:val="28"/>
        </w:rPr>
        <w:t>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2810C9" w:rsidRPr="002810C9" w:rsidRDefault="002810C9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0C9" w:rsidRPr="002810C9" w:rsidRDefault="002810C9" w:rsidP="002810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0FEB" w:rsidRPr="00AD24E8" w:rsidRDefault="00C30FEB" w:rsidP="00C30FE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D24E8">
        <w:rPr>
          <w:rFonts w:ascii="Times New Roman" w:hAnsi="Times New Roman"/>
          <w:color w:val="auto"/>
          <w:sz w:val="28"/>
          <w:szCs w:val="28"/>
        </w:rPr>
        <w:t>Об утверждении Положения по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D24E8">
        <w:rPr>
          <w:rFonts w:ascii="Times New Roman" w:hAnsi="Times New Roman"/>
          <w:color w:val="auto"/>
          <w:sz w:val="28"/>
          <w:szCs w:val="28"/>
        </w:rPr>
        <w:t>осуществлению профилактики пожаров</w:t>
      </w:r>
    </w:p>
    <w:p w:rsidR="00C30FEB" w:rsidRPr="00AD24E8" w:rsidRDefault="00C30FEB" w:rsidP="00C30FE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D24E8">
        <w:rPr>
          <w:rFonts w:ascii="Times New Roman" w:hAnsi="Times New Roman"/>
          <w:color w:val="auto"/>
          <w:sz w:val="28"/>
          <w:szCs w:val="28"/>
        </w:rPr>
        <w:t>Государственным казенным учреждением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D24E8">
        <w:rPr>
          <w:rFonts w:ascii="Times New Roman" w:hAnsi="Times New Roman"/>
          <w:color w:val="auto"/>
          <w:sz w:val="28"/>
          <w:szCs w:val="28"/>
        </w:rPr>
        <w:t>Ленинградской области «Ленинградская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D24E8">
        <w:rPr>
          <w:rFonts w:ascii="Times New Roman" w:hAnsi="Times New Roman"/>
          <w:color w:val="auto"/>
          <w:sz w:val="28"/>
          <w:szCs w:val="28"/>
        </w:rPr>
        <w:t>областная противопожарно-спасательная служба»</w:t>
      </w:r>
    </w:p>
    <w:p w:rsidR="00C30FEB" w:rsidRPr="000C3A93" w:rsidRDefault="00C30FEB" w:rsidP="00C30FEB">
      <w:pPr>
        <w:jc w:val="center"/>
      </w:pPr>
    </w:p>
    <w:p w:rsidR="00C30FEB" w:rsidRPr="000C3A93" w:rsidRDefault="00C30FEB" w:rsidP="00C30FEB">
      <w:pPr>
        <w:jc w:val="center"/>
      </w:pPr>
    </w:p>
    <w:p w:rsidR="00C30FEB" w:rsidRDefault="00C30FEB" w:rsidP="00C30FEB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6E50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целях реализации положений статей 6, 7 и 12 </w:t>
      </w:r>
      <w:r w:rsidRPr="00886E50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86E50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25.12.2006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6E50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886E50">
        <w:rPr>
          <w:rFonts w:ascii="Times New Roman" w:hAnsi="Times New Roman" w:cs="Times New Roman"/>
          <w:b w:val="0"/>
          <w:sz w:val="28"/>
          <w:szCs w:val="28"/>
        </w:rPr>
        <w:t xml:space="preserve"> № 169-оз «О пожарной безопасности Ленинградской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изменениями) в части определения регламента деятельности Государственного казенного учреждения Ленинградской области «Ленинградская областная противопожарно-спасательная служба» по профилактике пожаров </w:t>
      </w:r>
    </w:p>
    <w:p w:rsidR="00C30FEB" w:rsidRDefault="00C30FEB" w:rsidP="00C30FEB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30FEB" w:rsidRDefault="00C30FEB" w:rsidP="00C30FEB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приказываю: </w:t>
      </w:r>
    </w:p>
    <w:p w:rsidR="00C30FEB" w:rsidRPr="00AD24E8" w:rsidRDefault="00C30FEB" w:rsidP="00C30FEB">
      <w:pPr>
        <w:tabs>
          <w:tab w:val="left" w:pos="-1701"/>
          <w:tab w:val="left" w:pos="992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D24E8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D24E8">
        <w:rPr>
          <w:rFonts w:ascii="Times New Roman" w:hAnsi="Times New Roman"/>
          <w:bCs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AD24E8">
        <w:rPr>
          <w:rFonts w:ascii="Times New Roman" w:hAnsi="Times New Roman"/>
          <w:bCs/>
          <w:color w:val="000000"/>
          <w:sz w:val="28"/>
          <w:szCs w:val="28"/>
        </w:rPr>
        <w:t>Положение по осуществлению профилактики пожаров                               Государственным казенным учреждением Ленинградской области «Ленинградская областная противопожарно-спасательная служба»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D24E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(далее – Положение) </w:t>
      </w:r>
      <w:r w:rsidRPr="00AD24E8">
        <w:rPr>
          <w:rFonts w:ascii="Times New Roman" w:hAnsi="Times New Roman"/>
          <w:bCs/>
          <w:color w:val="000000"/>
          <w:sz w:val="28"/>
          <w:szCs w:val="28"/>
        </w:rPr>
        <w:t>(Приложени</w:t>
      </w:r>
      <w:r>
        <w:rPr>
          <w:rFonts w:ascii="Times New Roman" w:hAnsi="Times New Roman"/>
          <w:bCs/>
          <w:color w:val="000000"/>
          <w:sz w:val="28"/>
          <w:szCs w:val="28"/>
        </w:rPr>
        <w:t>е)</w:t>
      </w:r>
      <w:r w:rsidRPr="00AD24E8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AD24E8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C30FEB" w:rsidRPr="00AD24E8" w:rsidRDefault="00C30FEB" w:rsidP="00C30FEB">
      <w:pPr>
        <w:tabs>
          <w:tab w:val="left" w:pos="-1701"/>
          <w:tab w:val="left" w:pos="10490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D24E8">
        <w:rPr>
          <w:rFonts w:ascii="Times New Roman" w:hAnsi="Times New Roman"/>
          <w:bCs/>
          <w:color w:val="000000"/>
          <w:sz w:val="28"/>
          <w:szCs w:val="28"/>
        </w:rPr>
        <w:t xml:space="preserve">2. Начальнику Государственного казенного учреждения Ленинградской области «Ленинградская областная противопожарно-спасательная служба» организовать изучение личным составом учреждения Положения и организовать его исполнение. </w:t>
      </w:r>
    </w:p>
    <w:p w:rsidR="00C30FEB" w:rsidRPr="00A36AD3" w:rsidRDefault="00C30FEB" w:rsidP="00C30FEB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6A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</w:t>
      </w:r>
      <w:proofErr w:type="gramStart"/>
      <w:r w:rsidRPr="00A36AD3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A36A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приказа</w:t>
      </w:r>
      <w:r w:rsidRPr="00A36AD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возложить на заместителя председателя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комитета правопорядка и безопасности </w:t>
      </w:r>
      <w:r w:rsidRPr="00180767">
        <w:rPr>
          <w:rFonts w:ascii="Times New Roman" w:hAnsi="Times New Roman"/>
          <w:b w:val="0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– начальника департамента пожарной безопасности и гражданской защиты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Елпатьевского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Д.Г.</w:t>
      </w:r>
    </w:p>
    <w:p w:rsidR="00C30FEB" w:rsidRDefault="00C30FEB" w:rsidP="00C30FE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30FEB" w:rsidRDefault="00C30FEB" w:rsidP="00C30FE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30FEB" w:rsidRDefault="00C30FEB" w:rsidP="00C30FEB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D24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Председатель комитета  </w:t>
      </w:r>
    </w:p>
    <w:p w:rsidR="000F3B89" w:rsidRDefault="00C30FEB" w:rsidP="00C30FEB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правопорядка и безопасности</w:t>
      </w:r>
      <w:r w:rsidRPr="00AD24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</w:t>
      </w:r>
      <w:r w:rsidRPr="00AD24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С.Н.Смирнов </w:t>
      </w:r>
    </w:p>
    <w:tbl>
      <w:tblPr>
        <w:tblW w:w="3803" w:type="dxa"/>
        <w:jc w:val="right"/>
        <w:tblLook w:val="01E0"/>
      </w:tblPr>
      <w:tblGrid>
        <w:gridCol w:w="3803"/>
      </w:tblGrid>
      <w:tr w:rsidR="000C3A93" w:rsidRPr="000C3A93" w:rsidTr="00935857">
        <w:trPr>
          <w:jc w:val="right"/>
        </w:trPr>
        <w:tc>
          <w:tcPr>
            <w:tcW w:w="3803" w:type="dxa"/>
          </w:tcPr>
          <w:p w:rsidR="000C3A93" w:rsidRPr="000C3A93" w:rsidRDefault="000C3A93" w:rsidP="00B31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Приложение</w:t>
            </w:r>
            <w:r w:rsidR="00B31F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к приказу комитета правопорядка и безопасности</w:t>
            </w:r>
            <w:r w:rsidR="00B31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B31F7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Pr="000C3A9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C3A93">
              <w:rPr>
                <w:rFonts w:ascii="Times New Roman" w:hAnsi="Times New Roman" w:cs="Times New Roman"/>
                <w:sz w:val="28"/>
                <w:szCs w:val="28"/>
              </w:rPr>
              <w:t xml:space="preserve"> ___________  № ______</w:t>
            </w:r>
          </w:p>
        </w:tc>
      </w:tr>
    </w:tbl>
    <w:p w:rsidR="000C3A93" w:rsidRPr="000C3A93" w:rsidRDefault="000C3A93" w:rsidP="000C3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A93" w:rsidRPr="000C3A93" w:rsidRDefault="000C3A93" w:rsidP="000C3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93" w:rsidRPr="000C3A93" w:rsidRDefault="000C3A93" w:rsidP="000C3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93" w:rsidRPr="000C3A93" w:rsidRDefault="000C3A93" w:rsidP="000C3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93" w:rsidRPr="000C3A93" w:rsidRDefault="000C3A93" w:rsidP="000C3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93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0C3A93">
        <w:rPr>
          <w:rFonts w:ascii="Times New Roman" w:hAnsi="Times New Roman" w:cs="Times New Roman"/>
          <w:b/>
          <w:sz w:val="28"/>
          <w:szCs w:val="28"/>
        </w:rPr>
        <w:t>по осуществлению профилактики пожаров</w:t>
      </w:r>
      <w:r w:rsidR="00B31F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3A93">
        <w:rPr>
          <w:rFonts w:ascii="Times New Roman" w:hAnsi="Times New Roman" w:cs="Times New Roman"/>
          <w:b/>
          <w:sz w:val="28"/>
          <w:szCs w:val="28"/>
        </w:rPr>
        <w:t>Государственным</w:t>
      </w:r>
      <w:proofErr w:type="gramEnd"/>
      <w:r w:rsidRPr="000C3A93">
        <w:rPr>
          <w:rFonts w:ascii="Times New Roman" w:hAnsi="Times New Roman" w:cs="Times New Roman"/>
          <w:b/>
          <w:sz w:val="28"/>
          <w:szCs w:val="28"/>
        </w:rPr>
        <w:t xml:space="preserve"> казенным учреждением Ленинградской области «Ленинградская областная противопожарно-спасательная служба»</w:t>
      </w:r>
    </w:p>
    <w:p w:rsidR="000C3A93" w:rsidRPr="000C3A93" w:rsidRDefault="000C3A93" w:rsidP="000C3A9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C3A93" w:rsidRPr="000C3A93" w:rsidRDefault="000C3A93" w:rsidP="000C3A9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93" w:rsidRPr="000C3A93" w:rsidRDefault="000C3A93" w:rsidP="000C3A9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9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C3A93" w:rsidRPr="000C3A93" w:rsidRDefault="000C3A93" w:rsidP="000C3A93">
      <w:pPr>
        <w:pStyle w:val="2"/>
        <w:rPr>
          <w:szCs w:val="28"/>
        </w:rPr>
      </w:pP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C3A93">
        <w:rPr>
          <w:rFonts w:ascii="Times New Roman" w:hAnsi="Times New Roman" w:cs="Times New Roman"/>
          <w:sz w:val="28"/>
          <w:szCs w:val="28"/>
        </w:rPr>
        <w:t>Положение по осуществлению профилактики пожаров Государственным казенным учреждением Ленинградской области «Ленинградская областная противопожарно-спасательная служба» (далее – Положение) разработано в соответствии с Федеральными законами от 21 декабря 1994 года № 69-ФЗ «О пожарной безопасности» и от 26 декабря 2008 года № 294-ФЗ «О защите прав юридических  лиц и индивидуальных предпринимателей при осуществлении государственного контроля (надзора) и муниципального контроля», Законом Ленинградской области от 25 декабря</w:t>
      </w:r>
      <w:proofErr w:type="gramEnd"/>
      <w:r w:rsidRPr="000C3A93">
        <w:rPr>
          <w:rFonts w:ascii="Times New Roman" w:hAnsi="Times New Roman" w:cs="Times New Roman"/>
          <w:sz w:val="28"/>
          <w:szCs w:val="28"/>
        </w:rPr>
        <w:t xml:space="preserve"> 2006 года № 169-оз «О пожарной безопасности Ленинградской области», распоряжением Правительства Ленинградской области от 25 февраля 2010 года № 72-р «О реорганизации государственного учреждения «Управление по обеспечению мероприятий гражданской защиты и противопожарной безопасности Ленинградской области», Уставом Государственного казенного учреждения Ленинградской области «Ленинградская областная противопожарно-спасательная служба».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задачи, направления деятельности и полномочия Государственного казенного учреждения Ленинградской области «Ленинградская областная противопожарно-спасательная служба» (далее – ГКУ </w:t>
      </w:r>
      <w:r w:rsidRPr="000C3A93">
        <w:rPr>
          <w:rFonts w:ascii="Times New Roman" w:hAnsi="Times New Roman" w:cs="Times New Roman"/>
          <w:sz w:val="28"/>
          <w:szCs w:val="28"/>
        </w:rPr>
        <w:lastRenderedPageBreak/>
        <w:t>«Леноблпожспас») в области профилактики пожаров (противопожарной профилактики).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1.3. Противопожарная профилактика в ГКУ «Леноблпожспас» осуществляется работниками ГКУ «Леноблпожспас», состоящими на соответствующих штатных должностях аппарата управления, обособленных структурных подразделений ГКУ «Леноблпожспас» (далее – филиалов), и (или) по должностным обязанностям проводящими работу по противопожарной профилактике.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C3A93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аппарата управления, обособленных структурных подразделений и должностей работников ГКУ «Леноблпожспас», осуществляющих работу по противопожарной профилактике, определяется (изменяется, дополняется) в соответствии с принятыми в установленном порядке нормативными правовыми актами Российской Федерации и Ленинградской области, а также локальными нормативными актами ГКУ «Леноблпожспас» в финансовой, кадровой и организационной сфере деятельности.  </w:t>
      </w:r>
      <w:proofErr w:type="gramEnd"/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1.5. Общая организация деятельности ГКУ «Леноблпожспас» по осуществлению профилактики пожаров и развитию пожарного добровольчества в Ленинградской области осуществляется соответствующим структурным подразделением аппарата управления ГКУ «Леноблпожспас» (далее - структурным подразделением аппарата управления ГКУ «Леноблпожспас»).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1.6. Непосредственное руководство работой по профилактике пожаров, а также планирование деятельности в области противопожарной профилактики в филиалах возлагается на начальников филиалов.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1.7. Работники, по должности или по должностным обязанностям проводящие работу по противопожарной профилактике в филиалах, осуществляют свою деятельность на территории зоны ответственности филиала.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 xml:space="preserve">При необходимости, по решению руководства ГКУ «Леноблпожспас» и с соблюдением требований трудового законодательства, указанная выше категория работников может привлекаться к выполнению задач по противопожарной профилактике на территории любого района Ленинградской области. 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0C3A93">
        <w:rPr>
          <w:rFonts w:ascii="Times New Roman" w:hAnsi="Times New Roman" w:cs="Times New Roman"/>
          <w:sz w:val="28"/>
          <w:szCs w:val="28"/>
        </w:rPr>
        <w:t xml:space="preserve">В своей деятельности работники, по должности или по должностным обязанностям проводящие работу по противопожарной профилактике, руководствуются Конституцией РФ, законами и иными нормативными правовыми актами Российской Федерации и Ленинградской области,  указаниями </w:t>
      </w:r>
      <w:r w:rsidRPr="000C3A93">
        <w:rPr>
          <w:rFonts w:ascii="Times New Roman" w:hAnsi="Times New Roman" w:cs="Times New Roman"/>
          <w:sz w:val="28"/>
          <w:szCs w:val="28"/>
        </w:rPr>
        <w:lastRenderedPageBreak/>
        <w:t>отраслевого органа исполнительной власти Ленинградской области, организующего и обеспечивающего реализацию полномочий в сфере обеспечения пожарной безопасности, а также приказами и распоряжениями ГКУ «Леноблпожспас».</w:t>
      </w:r>
      <w:proofErr w:type="gramEnd"/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1.9. Работникам, по должности или по должностным обязанностям, проводящим работу по противопожарной профилактике, выдается удостоверение ГКУ «Леноблпожспас»  установленного образца.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1.10. Информационно-методическое обеспечение и координацию деятельности по противопожарной профилактике осуществляют работники структурного подразделения аппарата управления ГКУ «Леноблпожспас».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1.11. Подготовка работников, по должности или по должностным обязанностям проводящих работу по противопожарной профилактике, проводится в учебных заведениях соответствующего профиля, а также в рамках профессиональной и служебной подготовки в установленном порядке.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 xml:space="preserve">1.12. За неисполнение своих обязанностей, закрепленных в Должностной инструкции и настоящем Положении, работники несут дисциплинарную ответственность. </w:t>
      </w:r>
    </w:p>
    <w:p w:rsidR="000C3A93" w:rsidRPr="000C3A93" w:rsidRDefault="000C3A93" w:rsidP="000C3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93" w:rsidRPr="000C3A93" w:rsidRDefault="000C3A93" w:rsidP="000C3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93">
        <w:rPr>
          <w:rFonts w:ascii="Times New Roman" w:hAnsi="Times New Roman" w:cs="Times New Roman"/>
          <w:b/>
          <w:sz w:val="28"/>
          <w:szCs w:val="28"/>
        </w:rPr>
        <w:t>2. Задачи и направления 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A93">
        <w:rPr>
          <w:rFonts w:ascii="Times New Roman" w:hAnsi="Times New Roman" w:cs="Times New Roman"/>
          <w:b/>
          <w:sz w:val="28"/>
          <w:szCs w:val="28"/>
        </w:rPr>
        <w:t>структурного подразделения аппарата управления ГКУ «Леноблпожспас»</w:t>
      </w:r>
    </w:p>
    <w:p w:rsidR="000C3A93" w:rsidRPr="000C3A93" w:rsidRDefault="000C3A93" w:rsidP="000C3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93" w:rsidRPr="000C3A93" w:rsidRDefault="000C3A93" w:rsidP="000C3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2.1. Основными задачами структурного подразделения аппарата управления ГКУ «Леноблпожспас» являются:</w:t>
      </w:r>
    </w:p>
    <w:p w:rsidR="000C3A93" w:rsidRPr="000C3A93" w:rsidRDefault="000C3A93" w:rsidP="000C3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2.1.1. организация и координация деятельности ГКУ «Леноблпожспас» и его филиалов по осуществлению профилактики пожаров и развитию пожарного добровольчества в Ленинградской области;</w:t>
      </w:r>
    </w:p>
    <w:p w:rsidR="000C3A93" w:rsidRPr="000C3A93" w:rsidRDefault="000C3A93" w:rsidP="000C3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2.1.2. взаимодействие с органами власти и управления, организациями и учреждениями по вопросам</w:t>
      </w:r>
      <w:r w:rsidRPr="000C3A93">
        <w:rPr>
          <w:rFonts w:ascii="Times New Roman" w:hAnsi="Times New Roman" w:cs="Times New Roman"/>
          <w:color w:val="000000"/>
          <w:sz w:val="28"/>
          <w:szCs w:val="28"/>
        </w:rPr>
        <w:t xml:space="preserve"> противопожарной профилактики и развития пожарного добровольчества на территории Ленинградской области.</w:t>
      </w:r>
    </w:p>
    <w:p w:rsidR="000C3A93" w:rsidRPr="000C3A93" w:rsidRDefault="000C3A93" w:rsidP="000C3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2.2. Основными направлениями работы структурного подразделения аппарата управления ГКУ «Леноблпожспас» являются:</w:t>
      </w:r>
    </w:p>
    <w:p w:rsidR="000C3A93" w:rsidRPr="000C3A93" w:rsidRDefault="000C3A93" w:rsidP="000C3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lastRenderedPageBreak/>
        <w:t>2.2.1. организация, анализ и контроль деятельности ГКУ «Леноблпожспас» и его филиалов по осуществлению профилактики пожаров и развитию пожарного добровольчества в Ленинградской области;</w:t>
      </w:r>
    </w:p>
    <w:p w:rsidR="000C3A93" w:rsidRPr="000C3A93" w:rsidRDefault="000C3A93" w:rsidP="000C3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2.2.2. установление и учет показателей деятельности филиалов ГКУ «Леноблпожспас» по противопожарной профилактике;</w:t>
      </w:r>
    </w:p>
    <w:p w:rsidR="000C3A93" w:rsidRPr="000C3A93" w:rsidRDefault="000C3A93" w:rsidP="000C3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2.2.3. организация и проведение проверок деятельности филиалов по осуществлению профилактики пожаров в районах Ленинградской области, оказание методической и иной помощи;</w:t>
      </w:r>
    </w:p>
    <w:p w:rsidR="000C3A93" w:rsidRPr="000C3A93" w:rsidRDefault="000C3A93" w:rsidP="000C3A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 xml:space="preserve">2.2.4. организация </w:t>
      </w:r>
      <w:r w:rsidRPr="000C3A93">
        <w:rPr>
          <w:rFonts w:ascii="Times New Roman" w:hAnsi="Times New Roman" w:cs="Times New Roman"/>
          <w:sz w:val="28"/>
          <w:szCs w:val="28"/>
        </w:rPr>
        <w:tab/>
      </w:r>
      <w:r w:rsidRPr="000C3A93">
        <w:rPr>
          <w:rFonts w:ascii="Times New Roman" w:hAnsi="Times New Roman" w:cs="Times New Roman"/>
          <w:color w:val="000000"/>
          <w:sz w:val="28"/>
          <w:szCs w:val="28"/>
        </w:rPr>
        <w:t xml:space="preserve">участия </w:t>
      </w:r>
      <w:r w:rsidRPr="000C3A93">
        <w:rPr>
          <w:rFonts w:ascii="Times New Roman" w:hAnsi="Times New Roman" w:cs="Times New Roman"/>
          <w:sz w:val="28"/>
          <w:szCs w:val="28"/>
        </w:rPr>
        <w:t>работников филиало</w:t>
      </w:r>
      <w:r w:rsidRPr="000C3A93">
        <w:rPr>
          <w:rFonts w:ascii="Times New Roman" w:hAnsi="Times New Roman" w:cs="Times New Roman"/>
          <w:color w:val="000000"/>
          <w:sz w:val="28"/>
          <w:szCs w:val="28"/>
        </w:rPr>
        <w:t>в, осуществляющих противопожарную профилактику, в обеспечении мер пожарной безопасности при проведении мероприятий областного значения с массовым сосредоточением людей.</w:t>
      </w:r>
    </w:p>
    <w:p w:rsidR="000C3A93" w:rsidRPr="000C3A93" w:rsidRDefault="000C3A93" w:rsidP="000C3A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2.2.5. взаимодействие с Управлением надзорной деятельности Главного управления МЧС России по Ленинградской области, Ленинградским областным отделением ВДПО и областными объединениями добровольной пожарной охраны в целях осуществления профилактики пожаров и развитию пожарного добровольчества в Ленинградской области;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 xml:space="preserve">2.2.6. взаимодействие с органами исполнительной власти Ленинградской области и средствами массовой информации Правительства Ленинградской области, а также </w:t>
      </w:r>
      <w:r w:rsidRPr="000C3A93">
        <w:rPr>
          <w:rFonts w:ascii="Times New Roman" w:hAnsi="Times New Roman" w:cs="Times New Roman"/>
          <w:color w:val="000000"/>
          <w:sz w:val="28"/>
          <w:szCs w:val="28"/>
        </w:rPr>
        <w:t xml:space="preserve">Ассоциацией «Совет муниципальных образований Ленинградской области» в целях противопожарной профилактики и развития пожарного добровольчества в Ленинградской области. </w:t>
      </w:r>
    </w:p>
    <w:p w:rsidR="000C3A93" w:rsidRPr="000C3A93" w:rsidRDefault="000C3A93" w:rsidP="000C3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93" w:rsidRPr="000C3A93" w:rsidRDefault="000C3A93" w:rsidP="000C3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93">
        <w:rPr>
          <w:rFonts w:ascii="Times New Roman" w:hAnsi="Times New Roman" w:cs="Times New Roman"/>
          <w:b/>
          <w:sz w:val="28"/>
          <w:szCs w:val="28"/>
        </w:rPr>
        <w:t>3 . Задачи и направления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3A93">
        <w:rPr>
          <w:rFonts w:ascii="Times New Roman" w:hAnsi="Times New Roman" w:cs="Times New Roman"/>
          <w:b/>
          <w:sz w:val="28"/>
          <w:szCs w:val="28"/>
        </w:rPr>
        <w:t xml:space="preserve">филиалов ГКУ  «Леноблпожспас»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A93">
        <w:rPr>
          <w:rFonts w:ascii="Times New Roman" w:hAnsi="Times New Roman" w:cs="Times New Roman"/>
          <w:b/>
          <w:sz w:val="28"/>
          <w:szCs w:val="28"/>
        </w:rPr>
        <w:t>по профилактике пожаров</w:t>
      </w:r>
    </w:p>
    <w:p w:rsidR="000C3A93" w:rsidRPr="000C3A93" w:rsidRDefault="000C3A93" w:rsidP="000C3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3.1. Основной задачей филиалов ГКУ «Леноблпожспас» по профилактике пожаров является планирование и проведение мероприятий по профилактике пожаров и развитию пожарного добровольчества в зоне ответственности филиалов.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3.2. Основными направлениями работы филиалов по профилактике пожаров являются: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lastRenderedPageBreak/>
        <w:t>3.2.1. оказание помощи органам местного самоуправления, руководителям жилищно-эксплуатационных организаций и объектов социальной инфраструктуры в обучении граждан мерам пожарной безопасности и действиям на случай возникновения пожара посредством проведения бесед, инструктажей, распространения памяток, листовок и других наглядных материалов;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 xml:space="preserve">3.2.2. участие в проведении мероприятий общественного </w:t>
      </w:r>
      <w:proofErr w:type="gramStart"/>
      <w:r w:rsidRPr="000C3A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3A93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на территории поселений;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3.2.3. мониторинг состояния пожарной безопасности на территории поселений;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3.2.4. учет и анализ обстановки с пожарами и профилактической работы на обслуживаемой территории;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3.2.5. оказание методической помощи органам местного самоуправления и руководителям организаций в формировании нормативной правовой базы в области пожарной безопасности;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3.2.6. оказание методической помощи в оформлении уголков пожарной безопасности,  в том числе на территории населенных пунктов;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3.2.7. участие в проведении массовых мероприятий с населением на противопожарную тематику;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 xml:space="preserve">3.2.8. участие в обучение граждан мерам пожарной безопасности и комплексу мероприятий, направленных на предупреждение пожаров, в т.ч. распространение знаний о </w:t>
      </w:r>
      <w:proofErr w:type="spellStart"/>
      <w:r w:rsidRPr="000C3A93">
        <w:rPr>
          <w:rFonts w:ascii="Times New Roman" w:hAnsi="Times New Roman" w:cs="Times New Roman"/>
          <w:sz w:val="28"/>
          <w:szCs w:val="28"/>
        </w:rPr>
        <w:t>пожаробезопасном</w:t>
      </w:r>
      <w:proofErr w:type="spellEnd"/>
      <w:r w:rsidRPr="000C3A93">
        <w:rPr>
          <w:rFonts w:ascii="Times New Roman" w:hAnsi="Times New Roman" w:cs="Times New Roman"/>
          <w:sz w:val="28"/>
          <w:szCs w:val="28"/>
        </w:rPr>
        <w:t xml:space="preserve"> поведении;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3.2.9. самостоятельное проведение и оказание помощи объединениям добровольной пожарной охраны в организации и проведении собраний с жильцами домов, сельских сходов в профилактических целях, в том числе по фактам произошедших пожаров;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3.2.10. участие (по согласованию) в совместных рейдах с  сотрудниками районных отделов МВД России и отделов надзорной деятельности управления надзорной деятельности Главного управления МЧС России по Ленинградской области по местам проживания неблагополучных семей, местам концентрации несовершеннолетних, склонных к совершению правонарушений, связанных с пожарами, добровольных пожарных формирований;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3.2.11. взаимодействие со средствами массовой информации в целях пожарной</w:t>
      </w:r>
      <w:r w:rsidRPr="000C3A93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и развития пожарного добровольчества. 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A93" w:rsidRPr="000C3A93" w:rsidRDefault="000C3A93" w:rsidP="000C3A9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3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Права и обязанности работников </w:t>
      </w:r>
      <w:r w:rsidRPr="000C3A93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A93">
        <w:rPr>
          <w:rFonts w:ascii="Times New Roman" w:hAnsi="Times New Roman" w:cs="Times New Roman"/>
          <w:b/>
          <w:sz w:val="28"/>
          <w:szCs w:val="28"/>
        </w:rPr>
        <w:t>аппарата управления ГКУ «Леноблпожспас» по профилактике пожаров</w:t>
      </w:r>
    </w:p>
    <w:p w:rsidR="000C3A93" w:rsidRPr="000C3A93" w:rsidRDefault="000C3A93" w:rsidP="000C3A93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93">
        <w:rPr>
          <w:rFonts w:ascii="Times New Roman" w:hAnsi="Times New Roman" w:cs="Times New Roman"/>
          <w:color w:val="000000"/>
          <w:sz w:val="28"/>
          <w:szCs w:val="28"/>
        </w:rPr>
        <w:t xml:space="preserve">4.1. Работники </w:t>
      </w:r>
      <w:r w:rsidRPr="000C3A9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аппарата управления ГКУ «Леноблпожспас» </w:t>
      </w:r>
      <w:r w:rsidRPr="000C3A93">
        <w:rPr>
          <w:rFonts w:ascii="Times New Roman" w:hAnsi="Times New Roman" w:cs="Times New Roman"/>
          <w:color w:val="000000"/>
          <w:sz w:val="28"/>
          <w:szCs w:val="28"/>
        </w:rPr>
        <w:t>обязаны: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93">
        <w:rPr>
          <w:rFonts w:ascii="Times New Roman" w:hAnsi="Times New Roman" w:cs="Times New Roman"/>
          <w:color w:val="000000"/>
          <w:sz w:val="28"/>
          <w:szCs w:val="28"/>
        </w:rPr>
        <w:t>4.1.1. выполнять распоряжения начальника ГКУ «Леноблпожспас»;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93">
        <w:rPr>
          <w:rFonts w:ascii="Times New Roman" w:hAnsi="Times New Roman" w:cs="Times New Roman"/>
          <w:color w:val="000000"/>
          <w:sz w:val="28"/>
          <w:szCs w:val="28"/>
        </w:rPr>
        <w:t>4.1.2. знать основные требования правил пожарной безопасности, в том числе и в жилом секторе;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93">
        <w:rPr>
          <w:rFonts w:ascii="Times New Roman" w:hAnsi="Times New Roman" w:cs="Times New Roman"/>
          <w:color w:val="000000"/>
          <w:sz w:val="28"/>
          <w:szCs w:val="28"/>
        </w:rPr>
        <w:t>4.1.3. знать обстановку с пожарами и ее особенности в районах Ленинградской области;</w:t>
      </w:r>
    </w:p>
    <w:p w:rsidR="000C3A93" w:rsidRPr="000C3A93" w:rsidRDefault="000C3A93" w:rsidP="000C3A93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4.1.4. </w:t>
      </w:r>
      <w:r w:rsidRPr="000C3A93">
        <w:rPr>
          <w:rFonts w:ascii="Times New Roman" w:hAnsi="Times New Roman" w:cs="Times New Roman"/>
          <w:sz w:val="28"/>
          <w:szCs w:val="28"/>
        </w:rPr>
        <w:t>в установленном порядке планировать деятельность ГКУ «Леноблпожспас» и его филиалов по профилактике пожаров, анализировать деятельность в области профилактики пожаров и развитию пожарного добровольчества, разрабатывать мероприятия и методические рекомендации по ее активизации;</w:t>
      </w:r>
    </w:p>
    <w:p w:rsidR="000C3A93" w:rsidRPr="000C3A93" w:rsidRDefault="000C3A93" w:rsidP="000C3A93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ab/>
        <w:t xml:space="preserve">4.1.5. осуществлять </w:t>
      </w:r>
      <w:proofErr w:type="gramStart"/>
      <w:r w:rsidRPr="000C3A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3A93">
        <w:rPr>
          <w:rFonts w:ascii="Times New Roman" w:hAnsi="Times New Roman" w:cs="Times New Roman"/>
          <w:sz w:val="28"/>
          <w:szCs w:val="28"/>
        </w:rPr>
        <w:t xml:space="preserve"> деятельностью филиалов ГКУ «Леноблпожспас» в области профилактики пожаров и развития пожарного добровольчества.</w:t>
      </w:r>
    </w:p>
    <w:p w:rsidR="000C3A93" w:rsidRPr="000C3A93" w:rsidRDefault="000C3A93" w:rsidP="000C3A93">
      <w:pPr>
        <w:tabs>
          <w:tab w:val="left" w:pos="91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4.2. Работники структурного подразделения аппарата управления ГКУ «Леноблпожспас» имеют право:</w:t>
      </w:r>
    </w:p>
    <w:p w:rsidR="000C3A93" w:rsidRPr="000C3A93" w:rsidRDefault="000C3A93" w:rsidP="000C3A93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3A93">
        <w:rPr>
          <w:rFonts w:ascii="Times New Roman" w:hAnsi="Times New Roman" w:cs="Times New Roman"/>
          <w:sz w:val="28"/>
          <w:szCs w:val="28"/>
        </w:rPr>
        <w:t>4.2.1. запрашивать и получать от работников филиалов, по должностям или по должностным обязанностям проводящим противопожарную профилактику, а также от начальников филиалов, информацию об оперативной обстановке с пожарами и гибелью людей на территории обслуживаемого муниципального образования;</w:t>
      </w:r>
      <w:proofErr w:type="gramEnd"/>
    </w:p>
    <w:p w:rsidR="000C3A93" w:rsidRPr="000C3A93" w:rsidRDefault="000C3A93" w:rsidP="000C3A93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ab/>
        <w:t>4.2.2. получать от должностных лиц филиалов аналитические, отчетные и справочные данные по вопросам профилактики пожаров и развитию пожарного добровольчества;</w:t>
      </w:r>
    </w:p>
    <w:p w:rsidR="000C3A93" w:rsidRPr="000C3A93" w:rsidRDefault="000C3A93" w:rsidP="000C3A93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ab/>
        <w:t>4.2.3. осуществлять проверки деятельности филиалов по профилактике пожаров и развитию пожарного добровольчества;</w:t>
      </w:r>
    </w:p>
    <w:p w:rsidR="000C3A93" w:rsidRPr="000C3A93" w:rsidRDefault="000C3A93" w:rsidP="000C3A93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lastRenderedPageBreak/>
        <w:tab/>
        <w:t>4.2.4. вносить предложения о материально-техническом обеспечении деятельности по противопожарной профилактике, в т.ч. приобретении необходимой учебной и методической литературы и пособий для организации обучения населения мерам пожарной безопасности, проведения противопожарной пропаганды и агитации;</w:t>
      </w:r>
    </w:p>
    <w:p w:rsidR="000C3A93" w:rsidRPr="000C3A93" w:rsidRDefault="000C3A93" w:rsidP="000C3A93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ab/>
        <w:t>4.2.5. взаимодействовать с организациями, учреждениями и средствами массовой информации по вопросам своей компетенции.</w:t>
      </w:r>
    </w:p>
    <w:p w:rsidR="000C3A93" w:rsidRPr="000C3A93" w:rsidRDefault="000C3A93" w:rsidP="000C3A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A93" w:rsidRPr="000C3A93" w:rsidRDefault="000C3A93" w:rsidP="000C3A9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93">
        <w:rPr>
          <w:rFonts w:ascii="Times New Roman" w:hAnsi="Times New Roman" w:cs="Times New Roman"/>
          <w:b/>
          <w:sz w:val="28"/>
          <w:szCs w:val="28"/>
        </w:rPr>
        <w:t>5. Права и обязанности работников филиалов, по должностям или должностным   обязанностям проводящих работу по профилактике пожаров</w:t>
      </w:r>
    </w:p>
    <w:p w:rsidR="000C3A93" w:rsidRPr="000C3A93" w:rsidRDefault="000C3A93" w:rsidP="000C3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A93" w:rsidRPr="000C3A93" w:rsidRDefault="000C3A93" w:rsidP="000C3A9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5.1. Работники филиалов, по должностям или должностным обязанностям проводящие работу по профилактике пожаров обязаны:</w:t>
      </w:r>
    </w:p>
    <w:p w:rsidR="000C3A93" w:rsidRPr="000C3A93" w:rsidRDefault="000C3A93" w:rsidP="000C3A93">
      <w:pPr>
        <w:tabs>
          <w:tab w:val="left" w:pos="9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5.1.1. выполнять распоряжения ГКУ «Леноблпожспас» и начальников филиалов, на территории которых они проводят профилактическую работу;</w:t>
      </w:r>
    </w:p>
    <w:p w:rsidR="000C3A93" w:rsidRPr="000C3A93" w:rsidRDefault="000C3A93" w:rsidP="000C3A93">
      <w:pPr>
        <w:tabs>
          <w:tab w:val="left" w:pos="9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5.1.2. знать основные требования правил пожарной безопасности, в том числе в жилом секторе;</w:t>
      </w:r>
    </w:p>
    <w:p w:rsidR="000C3A93" w:rsidRPr="000C3A93" w:rsidRDefault="000C3A93" w:rsidP="000C3A93">
      <w:pPr>
        <w:tabs>
          <w:tab w:val="left" w:pos="9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5.1.3. знать обстановку с пожарами и ее особенности на обслуживаемой территории;</w:t>
      </w:r>
    </w:p>
    <w:p w:rsidR="000C3A93" w:rsidRPr="000C3A93" w:rsidRDefault="000C3A93" w:rsidP="000C3A93">
      <w:pPr>
        <w:tabs>
          <w:tab w:val="left" w:pos="9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 xml:space="preserve">5.1.4. в установленном порядке планировать деятельность филиала по профилактике пожаров и </w:t>
      </w:r>
      <w:proofErr w:type="gramStart"/>
      <w:r w:rsidRPr="000C3A93">
        <w:rPr>
          <w:rFonts w:ascii="Times New Roman" w:hAnsi="Times New Roman" w:cs="Times New Roman"/>
          <w:sz w:val="28"/>
          <w:szCs w:val="28"/>
        </w:rPr>
        <w:t>предоставлять отчеты</w:t>
      </w:r>
      <w:proofErr w:type="gramEnd"/>
      <w:r w:rsidRPr="000C3A93">
        <w:rPr>
          <w:rFonts w:ascii="Times New Roman" w:hAnsi="Times New Roman" w:cs="Times New Roman"/>
          <w:sz w:val="28"/>
          <w:szCs w:val="28"/>
        </w:rPr>
        <w:t xml:space="preserve"> о проведенной работе;</w:t>
      </w:r>
    </w:p>
    <w:p w:rsidR="000C3A93" w:rsidRPr="000C3A93" w:rsidRDefault="000C3A93" w:rsidP="000C3A93">
      <w:pPr>
        <w:tabs>
          <w:tab w:val="left" w:pos="9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5.1.5. проводить пропаганду соблюдения требований пожарной безопасности в жилом секторе и на объектах инфраструктуры, в том числе с привлечением средств массовой информации;</w:t>
      </w:r>
    </w:p>
    <w:p w:rsidR="000C3A93" w:rsidRPr="000C3A93" w:rsidRDefault="000C3A93" w:rsidP="000C3A93">
      <w:pPr>
        <w:tabs>
          <w:tab w:val="left" w:pos="9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5.1.6. взаимодействовать с муниципальными образованиями, заинтересованными организациями и предприятиями по вопросам противопожарной агитации и пропаганды, обучения населения и добровольных пожарных мерам пожарной безопасности;</w:t>
      </w:r>
    </w:p>
    <w:p w:rsidR="000C3A93" w:rsidRPr="000C3A93" w:rsidRDefault="000C3A93" w:rsidP="000C3A93">
      <w:pPr>
        <w:tabs>
          <w:tab w:val="left" w:pos="9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5.1.7. иметь при себе и предъявлять по требованию граждан или должностных лиц удостоверение установленного образца.</w:t>
      </w:r>
    </w:p>
    <w:p w:rsidR="000C3A93" w:rsidRPr="000C3A93" w:rsidRDefault="000C3A93" w:rsidP="000C3A9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lastRenderedPageBreak/>
        <w:t>5.2.  Работники филиалов, по должностям или должностным обязанностям проводящие работу по противопожарной профилактике, имеют право:</w:t>
      </w:r>
    </w:p>
    <w:p w:rsidR="000C3A93" w:rsidRPr="000C3A93" w:rsidRDefault="000C3A93" w:rsidP="000C3A9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5.2.1. получать от ГКУ «Леноблпожспас», начальника филиала, на территории которого они проводят профилактическую работу, информацию об оперативной обстановке с пожарами и гибелью людей на территории обслуживаемого муниципального образования, а также необходимую учебную и методическую литературу для организации обучения населения мерам пожарной безопасности, проведения противопожарной пропаганды;</w:t>
      </w:r>
    </w:p>
    <w:p w:rsidR="000C3A93" w:rsidRPr="000C3A93" w:rsidRDefault="000C3A93" w:rsidP="000C3A9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5.2.2. разрабатывать и распространять листовки, памятки и другие средства наглядной агитации по пожарной безопасности, взаимодействовать со средствами массовой информации муниципального уровня;</w:t>
      </w:r>
    </w:p>
    <w:p w:rsidR="000C3A93" w:rsidRPr="000C3A93" w:rsidRDefault="000C3A93" w:rsidP="000C3A9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 xml:space="preserve">5.2.3. участвовать, по согласованию с начальником филиала, в работе комиссий по осмотру противопожарного состояния территорий населенных пунктов, содержания пожарного инвентаря, первичных средств пожаротушения, </w:t>
      </w:r>
      <w:proofErr w:type="spellStart"/>
      <w:r w:rsidRPr="000C3A93">
        <w:rPr>
          <w:rFonts w:ascii="Times New Roman" w:hAnsi="Times New Roman" w:cs="Times New Roman"/>
          <w:sz w:val="28"/>
          <w:szCs w:val="28"/>
        </w:rPr>
        <w:t>водои</w:t>
      </w:r>
      <w:r w:rsidRPr="000C3A93">
        <w:rPr>
          <w:rFonts w:ascii="Times New Roman" w:hAnsi="Times New Roman" w:cs="Times New Roman"/>
          <w:sz w:val="28"/>
          <w:szCs w:val="28"/>
        </w:rPr>
        <w:t>с</w:t>
      </w:r>
      <w:r w:rsidRPr="000C3A93">
        <w:rPr>
          <w:rFonts w:ascii="Times New Roman" w:hAnsi="Times New Roman" w:cs="Times New Roman"/>
          <w:sz w:val="28"/>
          <w:szCs w:val="28"/>
        </w:rPr>
        <w:t>точников</w:t>
      </w:r>
      <w:proofErr w:type="spellEnd"/>
      <w:r w:rsidRPr="000C3A93">
        <w:rPr>
          <w:rFonts w:ascii="Times New Roman" w:hAnsi="Times New Roman" w:cs="Times New Roman"/>
          <w:sz w:val="28"/>
          <w:szCs w:val="28"/>
        </w:rPr>
        <w:t>, используемых в целях пожаротушения, средств оповещения людей о пожаре;</w:t>
      </w:r>
    </w:p>
    <w:p w:rsidR="000C3A93" w:rsidRPr="000C3A93" w:rsidRDefault="000C3A93" w:rsidP="000C3A9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5.2.4. вносить в органы местного самоуправления, через начальника филиала, предложения по улучшению состояния пожарной безопасности и развитию пожарного добровольчества;</w:t>
      </w:r>
    </w:p>
    <w:p w:rsidR="000C3A93" w:rsidRPr="000C3A93" w:rsidRDefault="000C3A93" w:rsidP="000C3A9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5.2.5. проводить беседы о мерах пожарной безопасности с жителями населенных пунктов на собраниях и сельских сходах;</w:t>
      </w:r>
    </w:p>
    <w:p w:rsidR="000C3A93" w:rsidRPr="000C3A93" w:rsidRDefault="000C3A93" w:rsidP="000C3A9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5.2.6. участвовать, по поручению начальника филиала, в работе комиссий по вопросам пожарной профилактики, входящих в компетенцию администраций городских и сельских поселений.</w:t>
      </w:r>
    </w:p>
    <w:p w:rsidR="000C3A93" w:rsidRPr="000C3A93" w:rsidRDefault="000C3A93" w:rsidP="000C3A93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93" w:rsidRPr="000C3A93" w:rsidRDefault="000C3A93" w:rsidP="000C3A93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93">
        <w:rPr>
          <w:rFonts w:ascii="Times New Roman" w:hAnsi="Times New Roman" w:cs="Times New Roman"/>
          <w:b/>
          <w:sz w:val="28"/>
          <w:szCs w:val="28"/>
        </w:rPr>
        <w:t>6. Полномочия начальника филиала ГКУ «Леноблпожспас»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A93">
        <w:rPr>
          <w:rFonts w:ascii="Times New Roman" w:hAnsi="Times New Roman" w:cs="Times New Roman"/>
          <w:b/>
          <w:sz w:val="28"/>
          <w:szCs w:val="28"/>
        </w:rPr>
        <w:t>организации работы по профилактике пожаров</w:t>
      </w:r>
    </w:p>
    <w:p w:rsidR="000C3A93" w:rsidRPr="000C3A93" w:rsidRDefault="000C3A93" w:rsidP="000C3A93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93" w:rsidRPr="000C3A93" w:rsidRDefault="000C3A93" w:rsidP="000C3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6.1. Начальник филиала:</w:t>
      </w:r>
    </w:p>
    <w:p w:rsidR="000C3A93" w:rsidRPr="000C3A93" w:rsidRDefault="000C3A93" w:rsidP="000C3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6.1.1. возглавляет работу по профилактике пожаров на подведомственной территории;</w:t>
      </w:r>
    </w:p>
    <w:p w:rsidR="000C3A93" w:rsidRPr="000C3A93" w:rsidRDefault="000C3A93" w:rsidP="000C3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lastRenderedPageBreak/>
        <w:t>6.1.2. планирует и организует проведение профилактических мероприятий  на подведомственной территории;</w:t>
      </w:r>
    </w:p>
    <w:p w:rsidR="000C3A93" w:rsidRPr="000C3A93" w:rsidRDefault="000C3A93" w:rsidP="000C3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>6.1.3. утверждает планы по противопожарной профилактике и отчеты по их исполнению;</w:t>
      </w:r>
    </w:p>
    <w:p w:rsidR="000C3A93" w:rsidRPr="000C3A93" w:rsidRDefault="000C3A93" w:rsidP="000C3A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3A93">
        <w:rPr>
          <w:rFonts w:ascii="Times New Roman" w:hAnsi="Times New Roman" w:cs="Times New Roman"/>
          <w:sz w:val="28"/>
          <w:szCs w:val="28"/>
        </w:rPr>
        <w:t>6.1.4. взаимодействует с районными отделом надзорной деятельности управления надзорной деятельности Главного управления МЧС России по Ленинградской области, объединениями добровольной пожарной охраны,  в целях осуществления профилактики пожаров на территории района и</w:t>
      </w:r>
      <w:r w:rsidRPr="000C3A93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пожарного добровольчества;</w:t>
      </w:r>
      <w:proofErr w:type="gramEnd"/>
    </w:p>
    <w:p w:rsidR="000C3A93" w:rsidRPr="000C3A93" w:rsidRDefault="000C3A93" w:rsidP="000C3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color w:val="000000"/>
          <w:sz w:val="28"/>
          <w:szCs w:val="28"/>
        </w:rPr>
        <w:t>6.1.5. взаимодействует с органами местного самоуправления по вопросам реализации первичных мер пожарной безопасности.</w:t>
      </w:r>
    </w:p>
    <w:p w:rsidR="000C3A93" w:rsidRPr="000C3A93" w:rsidRDefault="000C3A93" w:rsidP="000C3A93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0C3A93" w:rsidRPr="000C3A93" w:rsidRDefault="000C3A93" w:rsidP="000C3A93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9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0C3A9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C3A93">
        <w:rPr>
          <w:rFonts w:ascii="Times New Roman" w:hAnsi="Times New Roman" w:cs="Times New Roman"/>
          <w:b/>
          <w:sz w:val="28"/>
          <w:szCs w:val="28"/>
        </w:rPr>
        <w:t xml:space="preserve"> деятельностью работников ГКУ «Леноблпожспас» и его филиалов по профилактике пожаров </w:t>
      </w:r>
    </w:p>
    <w:p w:rsidR="000C3A93" w:rsidRPr="000C3A93" w:rsidRDefault="000C3A93" w:rsidP="000C3A93">
      <w:pPr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93" w:rsidRPr="000C3A93" w:rsidRDefault="000C3A93" w:rsidP="000C3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 xml:space="preserve">7.1. Общий </w:t>
      </w:r>
      <w:proofErr w:type="gramStart"/>
      <w:r w:rsidRPr="000C3A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3A93">
        <w:rPr>
          <w:rFonts w:ascii="Times New Roman" w:hAnsi="Times New Roman" w:cs="Times New Roman"/>
          <w:sz w:val="28"/>
          <w:szCs w:val="28"/>
        </w:rPr>
        <w:t xml:space="preserve"> организацией и деятельностью по профилактике пожаров осуществляет заместитель начальника ГКУ «Леноблпожспас» в соответствии с должностной инструкцией.</w:t>
      </w:r>
    </w:p>
    <w:p w:rsidR="000C3A93" w:rsidRPr="000C3A93" w:rsidRDefault="000C3A93" w:rsidP="000C3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0C3A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3A93">
        <w:rPr>
          <w:rFonts w:ascii="Times New Roman" w:hAnsi="Times New Roman" w:cs="Times New Roman"/>
          <w:sz w:val="28"/>
          <w:szCs w:val="28"/>
        </w:rPr>
        <w:t xml:space="preserve"> деятельностью работников структурного подразделения аппарата управления ГКУ «Леноблпожспас» осуществляет начальник структурного подразделения.</w:t>
      </w:r>
    </w:p>
    <w:p w:rsidR="000C3A93" w:rsidRPr="000C3A93" w:rsidRDefault="000C3A93" w:rsidP="000C3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0C3A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3A93">
        <w:rPr>
          <w:rFonts w:ascii="Times New Roman" w:hAnsi="Times New Roman" w:cs="Times New Roman"/>
          <w:sz w:val="28"/>
          <w:szCs w:val="28"/>
        </w:rPr>
        <w:t xml:space="preserve"> деятельностью работников филиалов, по должностям или должностным обязанностям проводящих работу по противопожарной профилактике, осуществляет начальник филиала, на территории которого они проводят профилактическую работу.</w:t>
      </w:r>
    </w:p>
    <w:p w:rsidR="000C3A93" w:rsidRPr="000C3A93" w:rsidRDefault="000C3A93" w:rsidP="000C3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93">
        <w:rPr>
          <w:rFonts w:ascii="Times New Roman" w:hAnsi="Times New Roman" w:cs="Times New Roman"/>
          <w:sz w:val="28"/>
          <w:szCs w:val="28"/>
        </w:rPr>
        <w:t xml:space="preserve">  7.3. Плановые, целевые и внеплановые проверки деятельности филиалов по профилактике пожаров проводятся работниками структурного подразделения аппарата управления ГКУ «Леноблпожспас» по отдельным планам.</w:t>
      </w:r>
    </w:p>
    <w:p w:rsidR="000C3A93" w:rsidRDefault="000C3A93" w:rsidP="000C3A93"/>
    <w:p w:rsidR="000C3A93" w:rsidRDefault="000C3A93" w:rsidP="00C30FEB">
      <w:pPr>
        <w:pStyle w:val="Heading"/>
      </w:pPr>
    </w:p>
    <w:sectPr w:rsidR="000C3A93" w:rsidSect="00810A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0FA8"/>
    <w:multiLevelType w:val="hybridMultilevel"/>
    <w:tmpl w:val="001A5950"/>
    <w:lvl w:ilvl="0" w:tplc="6EB6BB0A">
      <w:start w:val="1"/>
      <w:numFmt w:val="decimal"/>
      <w:lvlText w:val="%1)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2D6D7A76"/>
    <w:multiLevelType w:val="hybridMultilevel"/>
    <w:tmpl w:val="C08ADFDE"/>
    <w:lvl w:ilvl="0" w:tplc="58285B16">
      <w:start w:val="1"/>
      <w:numFmt w:val="decimal"/>
      <w:lvlText w:val="%1)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">
    <w:nsid w:val="66DA7A26"/>
    <w:multiLevelType w:val="hybridMultilevel"/>
    <w:tmpl w:val="A6801300"/>
    <w:lvl w:ilvl="0" w:tplc="0AD83FFA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3">
    <w:nsid w:val="7E3332DC"/>
    <w:multiLevelType w:val="hybridMultilevel"/>
    <w:tmpl w:val="AF18D616"/>
    <w:lvl w:ilvl="0" w:tplc="BFC0C324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B2593D"/>
    <w:rsid w:val="00013E20"/>
    <w:rsid w:val="000245F1"/>
    <w:rsid w:val="000A1DAA"/>
    <w:rsid w:val="000A62C2"/>
    <w:rsid w:val="000B7DA3"/>
    <w:rsid w:val="000C3A93"/>
    <w:rsid w:val="000D30E8"/>
    <w:rsid w:val="000E67AC"/>
    <w:rsid w:val="000F3B89"/>
    <w:rsid w:val="000F4DA8"/>
    <w:rsid w:val="00111CB0"/>
    <w:rsid w:val="00142CC2"/>
    <w:rsid w:val="00163CA9"/>
    <w:rsid w:val="00177490"/>
    <w:rsid w:val="00180106"/>
    <w:rsid w:val="00190957"/>
    <w:rsid w:val="001B2675"/>
    <w:rsid w:val="001C6A8B"/>
    <w:rsid w:val="001D4627"/>
    <w:rsid w:val="00243396"/>
    <w:rsid w:val="002531D2"/>
    <w:rsid w:val="002752C9"/>
    <w:rsid w:val="00276827"/>
    <w:rsid w:val="00277D07"/>
    <w:rsid w:val="002810C9"/>
    <w:rsid w:val="00291B1C"/>
    <w:rsid w:val="002A5A11"/>
    <w:rsid w:val="002B51F9"/>
    <w:rsid w:val="002C0404"/>
    <w:rsid w:val="002C5AEB"/>
    <w:rsid w:val="002D1ED8"/>
    <w:rsid w:val="002E524D"/>
    <w:rsid w:val="002F11AE"/>
    <w:rsid w:val="002F379B"/>
    <w:rsid w:val="002F4285"/>
    <w:rsid w:val="002F6C6B"/>
    <w:rsid w:val="002F7C65"/>
    <w:rsid w:val="00313E4E"/>
    <w:rsid w:val="00314295"/>
    <w:rsid w:val="00325928"/>
    <w:rsid w:val="0033753E"/>
    <w:rsid w:val="00337766"/>
    <w:rsid w:val="00357278"/>
    <w:rsid w:val="00361A67"/>
    <w:rsid w:val="00375532"/>
    <w:rsid w:val="003B0AD7"/>
    <w:rsid w:val="003C3079"/>
    <w:rsid w:val="003F23A4"/>
    <w:rsid w:val="0040274F"/>
    <w:rsid w:val="00402A2E"/>
    <w:rsid w:val="004038AB"/>
    <w:rsid w:val="0040547A"/>
    <w:rsid w:val="00430CE7"/>
    <w:rsid w:val="00455618"/>
    <w:rsid w:val="0049042B"/>
    <w:rsid w:val="004B0B76"/>
    <w:rsid w:val="004B7337"/>
    <w:rsid w:val="004D1B17"/>
    <w:rsid w:val="00513EDD"/>
    <w:rsid w:val="00550D7F"/>
    <w:rsid w:val="005849EB"/>
    <w:rsid w:val="005C44A3"/>
    <w:rsid w:val="005D3144"/>
    <w:rsid w:val="005D5837"/>
    <w:rsid w:val="005E546F"/>
    <w:rsid w:val="005E6966"/>
    <w:rsid w:val="005F4129"/>
    <w:rsid w:val="00620FF2"/>
    <w:rsid w:val="0062797F"/>
    <w:rsid w:val="0063392A"/>
    <w:rsid w:val="00643F99"/>
    <w:rsid w:val="00645292"/>
    <w:rsid w:val="006563EA"/>
    <w:rsid w:val="0067390A"/>
    <w:rsid w:val="00675E3C"/>
    <w:rsid w:val="00676C99"/>
    <w:rsid w:val="00682326"/>
    <w:rsid w:val="00686DCF"/>
    <w:rsid w:val="006961FD"/>
    <w:rsid w:val="006B14E4"/>
    <w:rsid w:val="006C6CAC"/>
    <w:rsid w:val="006E17A5"/>
    <w:rsid w:val="006E2938"/>
    <w:rsid w:val="006E6650"/>
    <w:rsid w:val="006F51C5"/>
    <w:rsid w:val="007043AE"/>
    <w:rsid w:val="00710B68"/>
    <w:rsid w:val="007163EB"/>
    <w:rsid w:val="00731C96"/>
    <w:rsid w:val="00756198"/>
    <w:rsid w:val="00761373"/>
    <w:rsid w:val="00792A03"/>
    <w:rsid w:val="007C145B"/>
    <w:rsid w:val="007C6396"/>
    <w:rsid w:val="007F619D"/>
    <w:rsid w:val="007F6948"/>
    <w:rsid w:val="00807AC5"/>
    <w:rsid w:val="0081045B"/>
    <w:rsid w:val="00810A27"/>
    <w:rsid w:val="008145BB"/>
    <w:rsid w:val="00820B29"/>
    <w:rsid w:val="008213FA"/>
    <w:rsid w:val="008626B7"/>
    <w:rsid w:val="008A6761"/>
    <w:rsid w:val="008B2CDF"/>
    <w:rsid w:val="008C7B76"/>
    <w:rsid w:val="008D4633"/>
    <w:rsid w:val="00910A33"/>
    <w:rsid w:val="009209CC"/>
    <w:rsid w:val="009225C4"/>
    <w:rsid w:val="00932786"/>
    <w:rsid w:val="00932D03"/>
    <w:rsid w:val="0093359F"/>
    <w:rsid w:val="009442E5"/>
    <w:rsid w:val="00977137"/>
    <w:rsid w:val="00985998"/>
    <w:rsid w:val="009A5762"/>
    <w:rsid w:val="009E18FB"/>
    <w:rsid w:val="009E26E9"/>
    <w:rsid w:val="009F0195"/>
    <w:rsid w:val="00A0524B"/>
    <w:rsid w:val="00A23EE9"/>
    <w:rsid w:val="00A37445"/>
    <w:rsid w:val="00A37721"/>
    <w:rsid w:val="00A411BC"/>
    <w:rsid w:val="00A4315D"/>
    <w:rsid w:val="00A66FA5"/>
    <w:rsid w:val="00A70C8E"/>
    <w:rsid w:val="00A71BEB"/>
    <w:rsid w:val="00A779AE"/>
    <w:rsid w:val="00A91484"/>
    <w:rsid w:val="00A95AD2"/>
    <w:rsid w:val="00A968C4"/>
    <w:rsid w:val="00AB2E48"/>
    <w:rsid w:val="00AD6E7B"/>
    <w:rsid w:val="00AE7966"/>
    <w:rsid w:val="00AF301C"/>
    <w:rsid w:val="00B046BB"/>
    <w:rsid w:val="00B2593D"/>
    <w:rsid w:val="00B31F71"/>
    <w:rsid w:val="00B37EFE"/>
    <w:rsid w:val="00B4006A"/>
    <w:rsid w:val="00B4204C"/>
    <w:rsid w:val="00B56CE4"/>
    <w:rsid w:val="00B6265B"/>
    <w:rsid w:val="00B67C43"/>
    <w:rsid w:val="00B71E7A"/>
    <w:rsid w:val="00B92168"/>
    <w:rsid w:val="00B97A56"/>
    <w:rsid w:val="00BF721B"/>
    <w:rsid w:val="00C17009"/>
    <w:rsid w:val="00C30FEB"/>
    <w:rsid w:val="00C36F73"/>
    <w:rsid w:val="00C54102"/>
    <w:rsid w:val="00C56C32"/>
    <w:rsid w:val="00C6640A"/>
    <w:rsid w:val="00C74D0E"/>
    <w:rsid w:val="00C85D0F"/>
    <w:rsid w:val="00C9519A"/>
    <w:rsid w:val="00C96709"/>
    <w:rsid w:val="00CA53CA"/>
    <w:rsid w:val="00CB2BF3"/>
    <w:rsid w:val="00CC0559"/>
    <w:rsid w:val="00CE411A"/>
    <w:rsid w:val="00CF1972"/>
    <w:rsid w:val="00CF6DDA"/>
    <w:rsid w:val="00D01080"/>
    <w:rsid w:val="00D02E2B"/>
    <w:rsid w:val="00D23B74"/>
    <w:rsid w:val="00D26D5A"/>
    <w:rsid w:val="00D374DF"/>
    <w:rsid w:val="00D37F6F"/>
    <w:rsid w:val="00D56EB5"/>
    <w:rsid w:val="00D83F72"/>
    <w:rsid w:val="00D92BF6"/>
    <w:rsid w:val="00DA02DC"/>
    <w:rsid w:val="00DA5ADF"/>
    <w:rsid w:val="00DB7EC6"/>
    <w:rsid w:val="00DD40D0"/>
    <w:rsid w:val="00DE6042"/>
    <w:rsid w:val="00E27575"/>
    <w:rsid w:val="00E62B0B"/>
    <w:rsid w:val="00E65774"/>
    <w:rsid w:val="00EA2AE3"/>
    <w:rsid w:val="00EB379B"/>
    <w:rsid w:val="00EC48FB"/>
    <w:rsid w:val="00ED093C"/>
    <w:rsid w:val="00EE72DA"/>
    <w:rsid w:val="00EF60AA"/>
    <w:rsid w:val="00F04645"/>
    <w:rsid w:val="00F05A09"/>
    <w:rsid w:val="00F239B8"/>
    <w:rsid w:val="00F26C16"/>
    <w:rsid w:val="00F47164"/>
    <w:rsid w:val="00F72D53"/>
    <w:rsid w:val="00F73E9B"/>
    <w:rsid w:val="00FC764D"/>
    <w:rsid w:val="00FD5187"/>
    <w:rsid w:val="00FE4D50"/>
    <w:rsid w:val="00FF105C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F1"/>
  </w:style>
  <w:style w:type="paragraph" w:styleId="1">
    <w:name w:val="heading 1"/>
    <w:basedOn w:val="a"/>
    <w:next w:val="a"/>
    <w:link w:val="10"/>
    <w:qFormat/>
    <w:rsid w:val="00C30F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5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59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95A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0FE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Heading">
    <w:name w:val="Heading"/>
    <w:rsid w:val="00C30F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2"/>
    <w:basedOn w:val="a"/>
    <w:link w:val="20"/>
    <w:rsid w:val="000C3A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C3A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A304-0561-4672-B6C5-297A4DDC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17121</CharactersWithSpaces>
  <SharedDoc>false</SharedDoc>
  <HLinks>
    <vt:vector size="42" baseType="variant">
      <vt:variant>
        <vt:i4>393285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consultantplus://offline/main?base=SPB;n=93961;fld=134;dst=100013</vt:lpwstr>
      </vt:variant>
      <vt:variant>
        <vt:lpwstr/>
      </vt:variant>
      <vt:variant>
        <vt:i4>393285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consultantplus://offline/main?base=SPB;n=93961;fld=134;dst=100019</vt:lpwstr>
      </vt:variant>
      <vt:variant>
        <vt:lpwstr/>
      </vt:variant>
      <vt:variant>
        <vt:i4>393285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consultantplus://offline/main?base=SPB;n=93961;fld=134;dst=100013</vt:lpwstr>
      </vt:variant>
      <vt:variant>
        <vt:lpwstr/>
      </vt:variant>
      <vt:variant>
        <vt:i4>327749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consultantplus://offline/main?base=SPB;n=93961;fld=134;dst=100028</vt:lpwstr>
      </vt:variant>
      <vt:variant>
        <vt:lpwstr/>
      </vt:variant>
      <vt:variant>
        <vt:i4>393285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consultantplus://offline/main?base=SPB;n=93961;fld=134;dst=100013</vt:lpwstr>
      </vt:variant>
      <vt:variant>
        <vt:lpwstr/>
      </vt:variant>
      <vt:variant>
        <vt:i4>393285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consultantplus://offline/main?base=SPB;n=93961;fld=134;dst=100013</vt:lpwstr>
      </vt:variant>
      <vt:variant>
        <vt:lpwstr/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consultantplus://offline/main?base=SPB;n=93961;fld=134;dst=100011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*</cp:lastModifiedBy>
  <cp:revision>16</cp:revision>
  <cp:lastPrinted>2013-04-12T13:44:00Z</cp:lastPrinted>
  <dcterms:created xsi:type="dcterms:W3CDTF">2012-01-10T13:54:00Z</dcterms:created>
  <dcterms:modified xsi:type="dcterms:W3CDTF">2013-04-17T14:42:00Z</dcterms:modified>
</cp:coreProperties>
</file>