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757E03" w:rsidRPr="002810C9" w:rsidRDefault="00757E03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Default="00757E03" w:rsidP="00757E03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066FF4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03" w:rsidRPr="00757E03" w:rsidRDefault="00066FF4" w:rsidP="00066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F4092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</w:t>
      </w:r>
      <w:proofErr w:type="gramStart"/>
      <w:r w:rsidR="009F4092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9F4092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приказов комитета правопорядка и безопасности 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757E03" w:rsidRDefault="009F4092" w:rsidP="009F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9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правопорядка и безопасности Ленинградской области в соответствие с действующ</w:t>
      </w:r>
      <w:r>
        <w:rPr>
          <w:rFonts w:ascii="Times New Roman" w:hAnsi="Times New Roman" w:cs="Times New Roman"/>
          <w:sz w:val="28"/>
          <w:szCs w:val="28"/>
        </w:rPr>
        <w:t xml:space="preserve">им законодательством </w:t>
      </w:r>
      <w:proofErr w:type="gramStart"/>
      <w:r w:rsidR="00066F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6FF4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757E03" w:rsidRPr="00757E03">
        <w:rPr>
          <w:rFonts w:ascii="Times New Roman" w:hAnsi="Times New Roman" w:cs="Times New Roman"/>
          <w:sz w:val="28"/>
          <w:szCs w:val="28"/>
        </w:rPr>
        <w:t>:</w:t>
      </w: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092" w:rsidRDefault="009F4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57E03" w:rsidRPr="001828ED" w:rsidRDefault="009F4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8ED">
        <w:rPr>
          <w:rFonts w:ascii="Times New Roman" w:hAnsi="Times New Roman" w:cs="Times New Roman"/>
          <w:sz w:val="28"/>
          <w:szCs w:val="28"/>
        </w:rPr>
        <w:t>п</w:t>
      </w:r>
      <w:r w:rsidRPr="001828ED">
        <w:rPr>
          <w:rFonts w:ascii="Times New Roman" w:hAnsi="Times New Roman" w:cs="Times New Roman"/>
          <w:sz w:val="28"/>
          <w:szCs w:val="28"/>
        </w:rPr>
        <w:t xml:space="preserve">риказ комитета правопорядка и безопасности Ленинградской области от </w:t>
      </w:r>
      <w:r w:rsidR="007A64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28ED">
        <w:rPr>
          <w:rFonts w:ascii="Times New Roman" w:hAnsi="Times New Roman" w:cs="Times New Roman"/>
          <w:sz w:val="28"/>
          <w:szCs w:val="28"/>
        </w:rPr>
        <w:t>30</w:t>
      </w:r>
      <w:r w:rsidR="001828E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828ED">
        <w:rPr>
          <w:rFonts w:ascii="Times New Roman" w:hAnsi="Times New Roman" w:cs="Times New Roman"/>
          <w:sz w:val="28"/>
          <w:szCs w:val="28"/>
        </w:rPr>
        <w:t>2009</w:t>
      </w:r>
      <w:r w:rsidR="001828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28ED">
        <w:rPr>
          <w:rFonts w:ascii="Times New Roman" w:hAnsi="Times New Roman" w:cs="Times New Roman"/>
          <w:sz w:val="28"/>
          <w:szCs w:val="28"/>
        </w:rPr>
        <w:t xml:space="preserve"> </w:t>
      </w:r>
      <w:r w:rsidRPr="001828ED">
        <w:rPr>
          <w:rFonts w:ascii="Times New Roman" w:hAnsi="Times New Roman" w:cs="Times New Roman"/>
          <w:sz w:val="28"/>
          <w:szCs w:val="28"/>
        </w:rPr>
        <w:t>№</w:t>
      </w:r>
      <w:r w:rsidRPr="001828ED">
        <w:rPr>
          <w:rFonts w:ascii="Times New Roman" w:hAnsi="Times New Roman" w:cs="Times New Roman"/>
          <w:sz w:val="28"/>
          <w:szCs w:val="28"/>
        </w:rPr>
        <w:t xml:space="preserve"> 28 </w:t>
      </w:r>
      <w:r w:rsidRPr="001828ED">
        <w:rPr>
          <w:rFonts w:ascii="Times New Roman" w:hAnsi="Times New Roman" w:cs="Times New Roman"/>
          <w:sz w:val="28"/>
          <w:szCs w:val="28"/>
        </w:rPr>
        <w:t>«</w:t>
      </w:r>
      <w:r w:rsidRPr="001828ED">
        <w:rPr>
          <w:rFonts w:ascii="Times New Roman" w:hAnsi="Times New Roman" w:cs="Times New Roman"/>
          <w:sz w:val="28"/>
          <w:szCs w:val="28"/>
        </w:rPr>
        <w:t>Об установлении размера страховой суммы</w:t>
      </w:r>
      <w:r w:rsidRPr="001828ED">
        <w:rPr>
          <w:rFonts w:ascii="Times New Roman" w:hAnsi="Times New Roman" w:cs="Times New Roman"/>
          <w:sz w:val="28"/>
          <w:szCs w:val="28"/>
        </w:rPr>
        <w:t>»</w:t>
      </w:r>
      <w:r w:rsidR="001828ED" w:rsidRPr="001828ED">
        <w:rPr>
          <w:rFonts w:ascii="Times New Roman" w:hAnsi="Times New Roman" w:cs="Times New Roman"/>
          <w:sz w:val="28"/>
          <w:szCs w:val="28"/>
        </w:rPr>
        <w:t>;</w:t>
      </w:r>
    </w:p>
    <w:p w:rsidR="009F4092" w:rsidRPr="001828ED" w:rsidRDefault="001828ED" w:rsidP="009F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8ED">
        <w:rPr>
          <w:rFonts w:ascii="Times New Roman" w:hAnsi="Times New Roman" w:cs="Times New Roman"/>
          <w:sz w:val="28"/>
          <w:szCs w:val="28"/>
        </w:rPr>
        <w:t>п</w:t>
      </w:r>
      <w:r w:rsidR="009F4092" w:rsidRPr="001828ED">
        <w:rPr>
          <w:rFonts w:ascii="Times New Roman" w:hAnsi="Times New Roman" w:cs="Times New Roman"/>
          <w:sz w:val="28"/>
          <w:szCs w:val="28"/>
        </w:rPr>
        <w:t xml:space="preserve">риказ комитета правопорядка и безопасности Ленинградской области от </w:t>
      </w:r>
      <w:r w:rsidR="007A64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4092" w:rsidRPr="001828E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F4092" w:rsidRPr="001828ED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28ED">
        <w:rPr>
          <w:rFonts w:ascii="Times New Roman" w:hAnsi="Times New Roman" w:cs="Times New Roman"/>
          <w:sz w:val="28"/>
          <w:szCs w:val="28"/>
        </w:rPr>
        <w:t>№</w:t>
      </w:r>
      <w:r w:rsidR="009F4092" w:rsidRPr="001828ED">
        <w:rPr>
          <w:rFonts w:ascii="Times New Roman" w:hAnsi="Times New Roman" w:cs="Times New Roman"/>
          <w:sz w:val="28"/>
          <w:szCs w:val="28"/>
        </w:rPr>
        <w:t xml:space="preserve"> 17 </w:t>
      </w:r>
      <w:r w:rsidRPr="001828ED">
        <w:rPr>
          <w:rFonts w:ascii="Times New Roman" w:hAnsi="Times New Roman" w:cs="Times New Roman"/>
          <w:sz w:val="28"/>
          <w:szCs w:val="28"/>
        </w:rPr>
        <w:t>«</w:t>
      </w:r>
      <w:r w:rsidR="009F4092" w:rsidRPr="001828ED">
        <w:rPr>
          <w:rFonts w:ascii="Times New Roman" w:hAnsi="Times New Roman" w:cs="Times New Roman"/>
          <w:sz w:val="28"/>
          <w:szCs w:val="28"/>
        </w:rPr>
        <w:t xml:space="preserve">Об особенностях системы оплаты труда в Государственном казенном учреждении Ленинградской области </w:t>
      </w:r>
      <w:r w:rsidRPr="001828ED">
        <w:rPr>
          <w:rFonts w:ascii="Times New Roman" w:hAnsi="Times New Roman" w:cs="Times New Roman"/>
          <w:sz w:val="28"/>
          <w:szCs w:val="28"/>
        </w:rPr>
        <w:t>«</w:t>
      </w:r>
      <w:r w:rsidR="009F4092" w:rsidRPr="001828ED">
        <w:rPr>
          <w:rFonts w:ascii="Times New Roman" w:hAnsi="Times New Roman" w:cs="Times New Roman"/>
          <w:sz w:val="28"/>
          <w:szCs w:val="28"/>
        </w:rPr>
        <w:t>Центр содержания иностранных граждан и лиц без гражданства</w:t>
      </w:r>
      <w:r w:rsidRPr="001828ED">
        <w:rPr>
          <w:rFonts w:ascii="Times New Roman" w:hAnsi="Times New Roman" w:cs="Times New Roman"/>
          <w:sz w:val="28"/>
          <w:szCs w:val="28"/>
        </w:rPr>
        <w:t>»;</w:t>
      </w:r>
    </w:p>
    <w:p w:rsidR="009F4092" w:rsidRPr="001828ED" w:rsidRDefault="001828ED" w:rsidP="009F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8ED">
        <w:rPr>
          <w:rFonts w:ascii="Times New Roman" w:hAnsi="Times New Roman" w:cs="Times New Roman"/>
          <w:sz w:val="28"/>
          <w:szCs w:val="28"/>
        </w:rPr>
        <w:t>п</w:t>
      </w:r>
      <w:r w:rsidR="009F4092" w:rsidRPr="001828ED">
        <w:rPr>
          <w:rFonts w:ascii="Times New Roman" w:hAnsi="Times New Roman" w:cs="Times New Roman"/>
          <w:sz w:val="28"/>
          <w:szCs w:val="28"/>
        </w:rPr>
        <w:t xml:space="preserve">риказ комитета правопорядка и безопасности Ленинградской области от </w:t>
      </w:r>
      <w:r w:rsidR="007A64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4092" w:rsidRPr="001828E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F4092" w:rsidRPr="001828ED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F4092" w:rsidRPr="001828ED">
        <w:rPr>
          <w:rFonts w:ascii="Times New Roman" w:hAnsi="Times New Roman" w:cs="Times New Roman"/>
          <w:sz w:val="28"/>
          <w:szCs w:val="28"/>
        </w:rPr>
        <w:t xml:space="preserve"> </w:t>
      </w:r>
      <w:r w:rsidRPr="001828ED">
        <w:rPr>
          <w:rFonts w:ascii="Times New Roman" w:hAnsi="Times New Roman" w:cs="Times New Roman"/>
          <w:sz w:val="28"/>
          <w:szCs w:val="28"/>
        </w:rPr>
        <w:t>№</w:t>
      </w:r>
      <w:r w:rsidR="009F4092" w:rsidRPr="001828ED">
        <w:rPr>
          <w:rFonts w:ascii="Times New Roman" w:hAnsi="Times New Roman" w:cs="Times New Roman"/>
          <w:sz w:val="28"/>
          <w:szCs w:val="28"/>
        </w:rPr>
        <w:t xml:space="preserve"> 23 </w:t>
      </w:r>
      <w:r w:rsidRPr="001828ED">
        <w:rPr>
          <w:rFonts w:ascii="Times New Roman" w:hAnsi="Times New Roman" w:cs="Times New Roman"/>
          <w:sz w:val="28"/>
          <w:szCs w:val="28"/>
        </w:rPr>
        <w:t>«</w:t>
      </w:r>
      <w:r w:rsidR="009F4092" w:rsidRPr="001828ED">
        <w:rPr>
          <w:rFonts w:ascii="Times New Roman" w:hAnsi="Times New Roman" w:cs="Times New Roman"/>
          <w:sz w:val="28"/>
          <w:szCs w:val="28"/>
        </w:rPr>
        <w:t>О внесении изменений в приказ комитета правопорядка и безопасности Ленинградской области от 27 сентября 2012 года</w:t>
      </w:r>
      <w:r w:rsidRPr="001828ED">
        <w:rPr>
          <w:rFonts w:ascii="Times New Roman" w:hAnsi="Times New Roman" w:cs="Times New Roman"/>
          <w:sz w:val="28"/>
          <w:szCs w:val="28"/>
        </w:rPr>
        <w:t xml:space="preserve"> </w:t>
      </w:r>
      <w:r w:rsidR="007A644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28ED">
        <w:rPr>
          <w:rFonts w:ascii="Times New Roman" w:hAnsi="Times New Roman" w:cs="Times New Roman"/>
          <w:sz w:val="28"/>
          <w:szCs w:val="28"/>
        </w:rPr>
        <w:t>№</w:t>
      </w:r>
      <w:r w:rsidR="009F4092" w:rsidRPr="001828ED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4092" w:rsidRPr="001828ED">
        <w:rPr>
          <w:rFonts w:ascii="Times New Roman" w:hAnsi="Times New Roman" w:cs="Times New Roman"/>
          <w:sz w:val="28"/>
          <w:szCs w:val="28"/>
        </w:rPr>
        <w:t xml:space="preserve">Об особенностях системы оплаты труда в Государственном казенном учреждении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4092" w:rsidRPr="001828ED">
        <w:rPr>
          <w:rFonts w:ascii="Times New Roman" w:hAnsi="Times New Roman" w:cs="Times New Roman"/>
          <w:sz w:val="28"/>
          <w:szCs w:val="28"/>
        </w:rPr>
        <w:t>Центр содержания иностранны</w:t>
      </w:r>
      <w:r w:rsidRPr="001828ED">
        <w:rPr>
          <w:rFonts w:ascii="Times New Roman" w:hAnsi="Times New Roman" w:cs="Times New Roman"/>
          <w:sz w:val="28"/>
          <w:szCs w:val="28"/>
        </w:rPr>
        <w:t>х граждан и лиц без гражданства»;</w:t>
      </w:r>
    </w:p>
    <w:p w:rsidR="001828ED" w:rsidRPr="001828ED" w:rsidRDefault="001828ED" w:rsidP="00182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8ED">
        <w:rPr>
          <w:rFonts w:ascii="Times New Roman" w:hAnsi="Times New Roman" w:cs="Times New Roman"/>
          <w:sz w:val="28"/>
          <w:szCs w:val="28"/>
        </w:rPr>
        <w:t>п</w:t>
      </w:r>
      <w:r w:rsidRPr="001828ED">
        <w:rPr>
          <w:rFonts w:ascii="Times New Roman" w:hAnsi="Times New Roman" w:cs="Times New Roman"/>
          <w:sz w:val="28"/>
          <w:szCs w:val="28"/>
        </w:rPr>
        <w:t xml:space="preserve">риказ комитета правопорядка и безопасности Ленинградской области от </w:t>
      </w:r>
      <w:r w:rsidR="007A64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28ED">
        <w:rPr>
          <w:rFonts w:ascii="Times New Roman" w:hAnsi="Times New Roman" w:cs="Times New Roman"/>
          <w:sz w:val="28"/>
          <w:szCs w:val="28"/>
        </w:rPr>
        <w:t>04</w:t>
      </w:r>
      <w:r w:rsidR="007A644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828ED">
        <w:rPr>
          <w:rFonts w:ascii="Times New Roman" w:hAnsi="Times New Roman" w:cs="Times New Roman"/>
          <w:sz w:val="28"/>
          <w:szCs w:val="28"/>
        </w:rPr>
        <w:t>2013</w:t>
      </w:r>
      <w:r w:rsidR="007A644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28ED">
        <w:rPr>
          <w:rFonts w:ascii="Times New Roman" w:hAnsi="Times New Roman" w:cs="Times New Roman"/>
          <w:sz w:val="28"/>
          <w:szCs w:val="28"/>
        </w:rPr>
        <w:t xml:space="preserve"> </w:t>
      </w:r>
      <w:r w:rsidRPr="001828ED">
        <w:rPr>
          <w:rFonts w:ascii="Times New Roman" w:hAnsi="Times New Roman" w:cs="Times New Roman"/>
          <w:sz w:val="28"/>
          <w:szCs w:val="28"/>
        </w:rPr>
        <w:t>№</w:t>
      </w:r>
      <w:r w:rsidRPr="001828ED">
        <w:rPr>
          <w:rFonts w:ascii="Times New Roman" w:hAnsi="Times New Roman" w:cs="Times New Roman"/>
          <w:sz w:val="28"/>
          <w:szCs w:val="28"/>
        </w:rPr>
        <w:t xml:space="preserve"> 8 </w:t>
      </w:r>
      <w:r w:rsidRPr="001828ED">
        <w:rPr>
          <w:rFonts w:ascii="Times New Roman" w:hAnsi="Times New Roman" w:cs="Times New Roman"/>
          <w:sz w:val="28"/>
          <w:szCs w:val="28"/>
        </w:rPr>
        <w:t>«</w:t>
      </w:r>
      <w:r w:rsidRPr="001828ED">
        <w:rPr>
          <w:rFonts w:ascii="Times New Roman" w:hAnsi="Times New Roman" w:cs="Times New Roman"/>
          <w:sz w:val="28"/>
          <w:szCs w:val="28"/>
        </w:rPr>
        <w:t xml:space="preserve">Об особенностях системы оплаты труда в государственном казенном учреждении Ленинградской области </w:t>
      </w:r>
      <w:r w:rsidRPr="001828ED">
        <w:rPr>
          <w:rFonts w:ascii="Times New Roman" w:hAnsi="Times New Roman" w:cs="Times New Roman"/>
          <w:sz w:val="28"/>
          <w:szCs w:val="28"/>
        </w:rPr>
        <w:t>«</w:t>
      </w:r>
      <w:r w:rsidRPr="001828ED">
        <w:rPr>
          <w:rFonts w:ascii="Times New Roman" w:hAnsi="Times New Roman" w:cs="Times New Roman"/>
          <w:sz w:val="28"/>
          <w:szCs w:val="28"/>
        </w:rPr>
        <w:t xml:space="preserve">Управление по обеспечению функционирования системы вызова экстренных оперативных служб по единому номеру </w:t>
      </w:r>
      <w:r w:rsidRPr="001828ED">
        <w:rPr>
          <w:rFonts w:ascii="Times New Roman" w:hAnsi="Times New Roman" w:cs="Times New Roman"/>
          <w:sz w:val="28"/>
          <w:szCs w:val="28"/>
        </w:rPr>
        <w:t>«</w:t>
      </w:r>
      <w:r w:rsidRPr="001828ED">
        <w:rPr>
          <w:rFonts w:ascii="Times New Roman" w:hAnsi="Times New Roman" w:cs="Times New Roman"/>
          <w:sz w:val="28"/>
          <w:szCs w:val="28"/>
        </w:rPr>
        <w:t>112</w:t>
      </w:r>
      <w:r w:rsidRPr="001828ED">
        <w:rPr>
          <w:rFonts w:ascii="Times New Roman" w:hAnsi="Times New Roman" w:cs="Times New Roman"/>
          <w:sz w:val="28"/>
          <w:szCs w:val="28"/>
        </w:rPr>
        <w:t>»</w:t>
      </w:r>
      <w:r w:rsidRPr="001828ED">
        <w:rPr>
          <w:rFonts w:ascii="Times New Roman" w:hAnsi="Times New Roman" w:cs="Times New Roman"/>
          <w:sz w:val="28"/>
          <w:szCs w:val="28"/>
        </w:rPr>
        <w:t xml:space="preserve"> на т</w:t>
      </w:r>
      <w:r w:rsidRPr="001828ED">
        <w:rPr>
          <w:rFonts w:ascii="Times New Roman" w:hAnsi="Times New Roman" w:cs="Times New Roman"/>
          <w:sz w:val="28"/>
          <w:szCs w:val="28"/>
        </w:rPr>
        <w:t>ерритории Ленинградской области.</w:t>
      </w:r>
    </w:p>
    <w:p w:rsidR="00205893" w:rsidRDefault="00205893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893" w:rsidRDefault="00205893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445" w:rsidRDefault="007A6445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05893" w:rsidRDefault="00205893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E03" w:rsidRPr="00757E03">
        <w:rPr>
          <w:rFonts w:ascii="Times New Roman" w:hAnsi="Times New Roman" w:cs="Times New Roman"/>
          <w:sz w:val="28"/>
          <w:szCs w:val="28"/>
        </w:rPr>
        <w:t>редседатель комитета</w:t>
      </w:r>
    </w:p>
    <w:p w:rsidR="00205893" w:rsidRDefault="00205893" w:rsidP="0018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E03" w:rsidRPr="00757E03">
        <w:rPr>
          <w:rFonts w:ascii="Times New Roman" w:hAnsi="Times New Roman" w:cs="Times New Roman"/>
          <w:sz w:val="28"/>
          <w:szCs w:val="28"/>
        </w:rPr>
        <w:t>равопорядка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E03" w:rsidRPr="00757E03">
        <w:rPr>
          <w:rFonts w:ascii="Times New Roman" w:hAnsi="Times New Roman" w:cs="Times New Roman"/>
          <w:sz w:val="28"/>
          <w:szCs w:val="28"/>
        </w:rPr>
        <w:t>и безопасности</w:t>
      </w:r>
      <w:r w:rsidR="00182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С.Н.Смирнов</w:t>
      </w:r>
      <w:bookmarkStart w:id="2" w:name="Par35"/>
      <w:bookmarkEnd w:id="2"/>
    </w:p>
    <w:sectPr w:rsidR="00205893" w:rsidSect="001828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658A"/>
    <w:multiLevelType w:val="hybridMultilevel"/>
    <w:tmpl w:val="2F8A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E03"/>
    <w:rsid w:val="000357D0"/>
    <w:rsid w:val="00066FF4"/>
    <w:rsid w:val="00112883"/>
    <w:rsid w:val="001828ED"/>
    <w:rsid w:val="00196BE6"/>
    <w:rsid w:val="00205893"/>
    <w:rsid w:val="00292F9D"/>
    <w:rsid w:val="004907A8"/>
    <w:rsid w:val="0061478D"/>
    <w:rsid w:val="006275F9"/>
    <w:rsid w:val="0069153A"/>
    <w:rsid w:val="00757E03"/>
    <w:rsid w:val="00761DD8"/>
    <w:rsid w:val="007709B2"/>
    <w:rsid w:val="007A6445"/>
    <w:rsid w:val="007E10BC"/>
    <w:rsid w:val="008D0E30"/>
    <w:rsid w:val="00923FA8"/>
    <w:rsid w:val="009F4092"/>
    <w:rsid w:val="00AA7CA0"/>
    <w:rsid w:val="00B65BD9"/>
    <w:rsid w:val="00B70EC6"/>
    <w:rsid w:val="00BD3536"/>
    <w:rsid w:val="00C32DC6"/>
    <w:rsid w:val="00D025B5"/>
    <w:rsid w:val="00D94B7B"/>
    <w:rsid w:val="00E03EA5"/>
    <w:rsid w:val="00F22796"/>
    <w:rsid w:val="00F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22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Сергей Павлович Суханов</cp:lastModifiedBy>
  <cp:revision>5</cp:revision>
  <cp:lastPrinted>2014-01-21T15:57:00Z</cp:lastPrinted>
  <dcterms:created xsi:type="dcterms:W3CDTF">2014-01-20T13:21:00Z</dcterms:created>
  <dcterms:modified xsi:type="dcterms:W3CDTF">2014-03-11T08:04:00Z</dcterms:modified>
</cp:coreProperties>
</file>