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9F" w:rsidRPr="003813CE" w:rsidRDefault="00C61E9F" w:rsidP="00CE6A52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3813CE">
        <w:rPr>
          <w:rFonts w:ascii="Times New Roman" w:hAnsi="Times New Roman"/>
          <w:sz w:val="28"/>
          <w:szCs w:val="28"/>
        </w:rPr>
        <w:t>КОМИТЕТ ПРАВОПОРЯДКА И БЕЗОПАСНОСТИ</w:t>
      </w:r>
    </w:p>
    <w:p w:rsidR="00C61E9F" w:rsidRPr="003813CE" w:rsidRDefault="00C61E9F" w:rsidP="00CE6A52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3813CE">
        <w:rPr>
          <w:rFonts w:ascii="Times New Roman" w:hAnsi="Times New Roman"/>
          <w:sz w:val="28"/>
          <w:szCs w:val="28"/>
        </w:rPr>
        <w:t>ЛЕНИНГРАДСКОЙ ОБЛАСТИ</w:t>
      </w:r>
    </w:p>
    <w:p w:rsidR="00C61E9F" w:rsidRPr="003813CE" w:rsidRDefault="00C61E9F" w:rsidP="00CE6A52">
      <w:pPr>
        <w:ind w:left="567"/>
        <w:jc w:val="center"/>
        <w:rPr>
          <w:rFonts w:ascii="Times New Roman" w:hAnsi="Times New Roman"/>
          <w:sz w:val="28"/>
          <w:szCs w:val="28"/>
        </w:rPr>
      </w:pPr>
    </w:p>
    <w:p w:rsidR="00C61E9F" w:rsidRPr="00CF0F07" w:rsidRDefault="00C61E9F" w:rsidP="00CE6A52">
      <w:pPr>
        <w:ind w:left="567"/>
        <w:jc w:val="center"/>
        <w:rPr>
          <w:rFonts w:ascii="Times New Roman" w:hAnsi="Times New Roman"/>
          <w:sz w:val="28"/>
          <w:szCs w:val="28"/>
        </w:rPr>
      </w:pPr>
      <w:r w:rsidRPr="00CF0F07">
        <w:rPr>
          <w:rFonts w:ascii="Times New Roman" w:hAnsi="Times New Roman"/>
          <w:sz w:val="28"/>
          <w:szCs w:val="28"/>
        </w:rPr>
        <w:t>ПРИКАЗ</w:t>
      </w:r>
    </w:p>
    <w:p w:rsidR="00C61E9F" w:rsidRPr="003813CE" w:rsidRDefault="00C61E9F" w:rsidP="00C61E9F">
      <w:pPr>
        <w:jc w:val="center"/>
        <w:rPr>
          <w:rFonts w:ascii="Times New Roman" w:hAnsi="Times New Roman"/>
          <w:sz w:val="28"/>
          <w:szCs w:val="28"/>
        </w:rPr>
      </w:pPr>
      <w:r w:rsidRPr="003813CE">
        <w:rPr>
          <w:rFonts w:ascii="Times New Roman" w:hAnsi="Times New Roman"/>
          <w:sz w:val="28"/>
          <w:szCs w:val="28"/>
        </w:rPr>
        <w:t>от «___»______________20</w:t>
      </w:r>
      <w:r w:rsidRPr="00A87ECB">
        <w:rPr>
          <w:rFonts w:ascii="Times New Roman" w:hAnsi="Times New Roman"/>
          <w:sz w:val="28"/>
          <w:szCs w:val="28"/>
        </w:rPr>
        <w:t>1</w:t>
      </w:r>
      <w:r w:rsidR="004B3428">
        <w:rPr>
          <w:rFonts w:ascii="Times New Roman" w:hAnsi="Times New Roman"/>
          <w:sz w:val="28"/>
          <w:szCs w:val="28"/>
        </w:rPr>
        <w:t>4</w:t>
      </w:r>
      <w:r w:rsidRPr="003813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3813CE">
        <w:rPr>
          <w:rFonts w:ascii="Times New Roman" w:hAnsi="Times New Roman"/>
          <w:sz w:val="28"/>
          <w:szCs w:val="28"/>
        </w:rPr>
        <w:t xml:space="preserve"> </w:t>
      </w:r>
      <w:r w:rsidR="00C057CF">
        <w:rPr>
          <w:rFonts w:ascii="Times New Roman" w:hAnsi="Times New Roman"/>
          <w:sz w:val="28"/>
          <w:szCs w:val="28"/>
        </w:rPr>
        <w:t xml:space="preserve">            </w:t>
      </w:r>
      <w:r w:rsidR="00C057CF">
        <w:rPr>
          <w:rFonts w:ascii="Times New Roman" w:hAnsi="Times New Roman"/>
          <w:sz w:val="28"/>
          <w:szCs w:val="28"/>
        </w:rPr>
        <w:tab/>
      </w:r>
      <w:r w:rsidR="00C057CF">
        <w:rPr>
          <w:rFonts w:ascii="Times New Roman" w:hAnsi="Times New Roman"/>
          <w:sz w:val="28"/>
          <w:szCs w:val="28"/>
        </w:rPr>
        <w:tab/>
      </w:r>
      <w:r w:rsidR="00C057CF">
        <w:rPr>
          <w:rFonts w:ascii="Times New Roman" w:hAnsi="Times New Roman"/>
          <w:sz w:val="28"/>
          <w:szCs w:val="28"/>
        </w:rPr>
        <w:tab/>
      </w:r>
      <w:r w:rsidR="00C057CF">
        <w:rPr>
          <w:rFonts w:ascii="Times New Roman" w:hAnsi="Times New Roman"/>
          <w:sz w:val="28"/>
          <w:szCs w:val="28"/>
        </w:rPr>
        <w:tab/>
      </w:r>
      <w:r w:rsidR="00C057CF">
        <w:rPr>
          <w:rFonts w:ascii="Times New Roman" w:hAnsi="Times New Roman"/>
          <w:sz w:val="28"/>
          <w:szCs w:val="28"/>
        </w:rPr>
        <w:tab/>
      </w:r>
      <w:r w:rsidRPr="003813CE">
        <w:rPr>
          <w:rFonts w:ascii="Times New Roman" w:hAnsi="Times New Roman"/>
          <w:sz w:val="28"/>
          <w:szCs w:val="28"/>
        </w:rPr>
        <w:t xml:space="preserve"> № _________</w:t>
      </w:r>
    </w:p>
    <w:p w:rsidR="009C4CBD" w:rsidRPr="009C4CBD" w:rsidRDefault="004B3428" w:rsidP="009C4CBD">
      <w:pPr>
        <w:spacing w:after="0" w:line="240" w:lineRule="auto"/>
        <w:ind w:left="567" w:firstLine="708"/>
        <w:jc w:val="center"/>
        <w:rPr>
          <w:rFonts w:ascii="Times New Roman" w:hAnsi="Times New Roman"/>
          <w:b/>
          <w:sz w:val="28"/>
          <w:szCs w:val="28"/>
        </w:rPr>
      </w:pPr>
      <w:r w:rsidRPr="003065AD">
        <w:rPr>
          <w:rFonts w:ascii="Times New Roman" w:hAnsi="Times New Roman"/>
          <w:b/>
          <w:sz w:val="28"/>
          <w:szCs w:val="28"/>
        </w:rPr>
        <w:t xml:space="preserve">О </w:t>
      </w:r>
      <w:r w:rsidR="000C00CC">
        <w:rPr>
          <w:rFonts w:ascii="Times New Roman" w:hAnsi="Times New Roman"/>
          <w:b/>
          <w:sz w:val="28"/>
          <w:szCs w:val="28"/>
        </w:rPr>
        <w:t xml:space="preserve">досрочном </w:t>
      </w:r>
      <w:r w:rsidR="00D64D16" w:rsidRPr="003065AD">
        <w:rPr>
          <w:rFonts w:ascii="Times New Roman" w:hAnsi="Times New Roman"/>
          <w:b/>
          <w:sz w:val="28"/>
          <w:szCs w:val="28"/>
        </w:rPr>
        <w:t>прекращении</w:t>
      </w:r>
      <w:r w:rsidRPr="003065AD">
        <w:rPr>
          <w:rFonts w:ascii="Times New Roman" w:hAnsi="Times New Roman"/>
          <w:b/>
          <w:sz w:val="28"/>
          <w:szCs w:val="28"/>
        </w:rPr>
        <w:t xml:space="preserve"> </w:t>
      </w:r>
      <w:r w:rsidR="002715F4">
        <w:rPr>
          <w:rFonts w:ascii="Times New Roman" w:hAnsi="Times New Roman"/>
          <w:b/>
          <w:sz w:val="28"/>
          <w:szCs w:val="28"/>
        </w:rPr>
        <w:t xml:space="preserve">реализации </w:t>
      </w:r>
      <w:r w:rsidRPr="003065AD">
        <w:rPr>
          <w:rFonts w:ascii="Times New Roman" w:hAnsi="Times New Roman"/>
          <w:b/>
          <w:sz w:val="28"/>
          <w:szCs w:val="28"/>
        </w:rPr>
        <w:t xml:space="preserve">ведомственной целевой программы </w:t>
      </w:r>
      <w:r w:rsidR="009C4CBD" w:rsidRPr="009C4CBD">
        <w:rPr>
          <w:rFonts w:ascii="Times New Roman" w:hAnsi="Times New Roman"/>
          <w:b/>
          <w:sz w:val="28"/>
          <w:szCs w:val="28"/>
        </w:rPr>
        <w:t>«Организация обеспечения деятельности и развитие</w:t>
      </w:r>
    </w:p>
    <w:p w:rsidR="009C4CBD" w:rsidRPr="009C4CBD" w:rsidRDefault="009C4CBD" w:rsidP="009C4CBD">
      <w:pPr>
        <w:spacing w:after="0" w:line="240" w:lineRule="auto"/>
        <w:ind w:left="567" w:firstLine="708"/>
        <w:jc w:val="center"/>
        <w:rPr>
          <w:rFonts w:ascii="Times New Roman" w:hAnsi="Times New Roman"/>
          <w:b/>
          <w:sz w:val="28"/>
          <w:szCs w:val="28"/>
        </w:rPr>
      </w:pPr>
      <w:r w:rsidRPr="009C4CBD">
        <w:rPr>
          <w:rFonts w:ascii="Times New Roman" w:hAnsi="Times New Roman"/>
          <w:b/>
          <w:sz w:val="28"/>
          <w:szCs w:val="28"/>
        </w:rPr>
        <w:t xml:space="preserve">материально-технической базы </w:t>
      </w:r>
      <w:proofErr w:type="gramStart"/>
      <w:r w:rsidRPr="009C4CBD">
        <w:rPr>
          <w:rFonts w:ascii="Times New Roman" w:hAnsi="Times New Roman"/>
          <w:b/>
          <w:sz w:val="28"/>
          <w:szCs w:val="28"/>
        </w:rPr>
        <w:t>государственного</w:t>
      </w:r>
      <w:proofErr w:type="gramEnd"/>
      <w:r w:rsidRPr="009C4CBD">
        <w:rPr>
          <w:rFonts w:ascii="Times New Roman" w:hAnsi="Times New Roman"/>
          <w:b/>
          <w:sz w:val="28"/>
          <w:szCs w:val="28"/>
        </w:rPr>
        <w:t xml:space="preserve"> казенного</w:t>
      </w:r>
    </w:p>
    <w:p w:rsidR="009C4CBD" w:rsidRPr="009C4CBD" w:rsidRDefault="009C4CBD" w:rsidP="009C4CBD">
      <w:pPr>
        <w:spacing w:after="0" w:line="240" w:lineRule="auto"/>
        <w:ind w:left="567" w:firstLine="708"/>
        <w:jc w:val="center"/>
        <w:rPr>
          <w:rFonts w:ascii="Times New Roman" w:hAnsi="Times New Roman"/>
          <w:b/>
          <w:sz w:val="28"/>
          <w:szCs w:val="28"/>
        </w:rPr>
      </w:pPr>
      <w:r w:rsidRPr="009C4CBD">
        <w:rPr>
          <w:rFonts w:ascii="Times New Roman" w:hAnsi="Times New Roman"/>
          <w:b/>
          <w:sz w:val="28"/>
          <w:szCs w:val="28"/>
        </w:rPr>
        <w:t xml:space="preserve">учреждения Ленинградской области </w:t>
      </w:r>
      <w:r w:rsidR="00D64D16">
        <w:rPr>
          <w:rFonts w:ascii="Times New Roman" w:hAnsi="Times New Roman"/>
          <w:b/>
          <w:sz w:val="28"/>
          <w:szCs w:val="28"/>
        </w:rPr>
        <w:t>«</w:t>
      </w:r>
      <w:r w:rsidRPr="009C4CBD">
        <w:rPr>
          <w:rFonts w:ascii="Times New Roman" w:hAnsi="Times New Roman"/>
          <w:b/>
          <w:sz w:val="28"/>
          <w:szCs w:val="28"/>
        </w:rPr>
        <w:t>Управление гражданской</w:t>
      </w:r>
    </w:p>
    <w:p w:rsidR="005D7D2D" w:rsidRPr="009C4CBD" w:rsidRDefault="009C4CBD" w:rsidP="005D7D2D">
      <w:pPr>
        <w:spacing w:after="0" w:line="240" w:lineRule="auto"/>
        <w:ind w:left="567" w:firstLine="708"/>
        <w:jc w:val="center"/>
        <w:rPr>
          <w:rFonts w:ascii="Times New Roman" w:hAnsi="Times New Roman"/>
          <w:b/>
          <w:sz w:val="28"/>
          <w:szCs w:val="28"/>
        </w:rPr>
      </w:pPr>
      <w:r w:rsidRPr="009C4CBD">
        <w:rPr>
          <w:rFonts w:ascii="Times New Roman" w:hAnsi="Times New Roman"/>
          <w:b/>
          <w:sz w:val="28"/>
          <w:szCs w:val="28"/>
        </w:rPr>
        <w:t xml:space="preserve">защиты </w:t>
      </w:r>
      <w:r>
        <w:rPr>
          <w:rFonts w:ascii="Times New Roman" w:hAnsi="Times New Roman"/>
          <w:b/>
          <w:sz w:val="28"/>
          <w:szCs w:val="28"/>
        </w:rPr>
        <w:t>Л</w:t>
      </w:r>
      <w:r w:rsidR="00D64D16">
        <w:rPr>
          <w:rFonts w:ascii="Times New Roman" w:hAnsi="Times New Roman"/>
          <w:b/>
          <w:sz w:val="28"/>
          <w:szCs w:val="28"/>
        </w:rPr>
        <w:t>енинградской области»</w:t>
      </w:r>
      <w:r w:rsidRPr="009C4CBD">
        <w:rPr>
          <w:rFonts w:ascii="Times New Roman" w:hAnsi="Times New Roman"/>
          <w:b/>
          <w:sz w:val="28"/>
          <w:szCs w:val="28"/>
        </w:rPr>
        <w:t xml:space="preserve"> на 2013-2015 годы</w:t>
      </w:r>
      <w:r w:rsidR="005D7D2D" w:rsidRPr="009C4CBD">
        <w:rPr>
          <w:rFonts w:ascii="Times New Roman" w:hAnsi="Times New Roman"/>
          <w:b/>
          <w:sz w:val="28"/>
          <w:szCs w:val="28"/>
        </w:rPr>
        <w:t xml:space="preserve">» </w:t>
      </w:r>
    </w:p>
    <w:p w:rsidR="00C61E9F" w:rsidRPr="009C4CBD" w:rsidRDefault="00C61E9F" w:rsidP="00CE6A52">
      <w:pPr>
        <w:spacing w:after="0" w:line="240" w:lineRule="auto"/>
        <w:ind w:left="567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C00CC" w:rsidRPr="004B3428" w:rsidRDefault="000C00CC" w:rsidP="000C00CC">
      <w:pPr>
        <w:pStyle w:val="1"/>
        <w:spacing w:before="0" w:after="0"/>
        <w:ind w:left="567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bookmarkStart w:id="0" w:name="sub_500"/>
      <w:proofErr w:type="gramStart"/>
      <w:r w:rsidRPr="007B039E">
        <w:rPr>
          <w:rFonts w:ascii="Times New Roman" w:hAnsi="Times New Roman"/>
          <w:b w:val="0"/>
          <w:bCs w:val="0"/>
          <w:color w:val="auto"/>
          <w:sz w:val="28"/>
          <w:szCs w:val="28"/>
        </w:rPr>
        <w:t>В связи с реорганизацией государственного казенного учреждения Ленинградской области «Управление гражданской защиты Ленинградской области» в соответствии с распоряжением Правительства Ленинградской области от 25 июля 2013 года № 312-р и на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основании п.</w:t>
      </w:r>
      <w:r w:rsidR="00CD7B6A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2.16 «</w:t>
      </w:r>
      <w:r w:rsidRPr="004B3428">
        <w:rPr>
          <w:rFonts w:ascii="Times New Roman" w:hAnsi="Times New Roman"/>
          <w:b w:val="0"/>
          <w:bCs w:val="0"/>
          <w:color w:val="auto"/>
          <w:sz w:val="28"/>
          <w:szCs w:val="28"/>
        </w:rPr>
        <w:t>Порядк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а</w:t>
      </w:r>
      <w:r w:rsidRPr="004B3428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разработки, утверждения и реализации ведомственных целевых программ Ленинградской области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», утвержденного Постановлением </w:t>
      </w:r>
      <w:r w:rsidRPr="004B3428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Правительства Ленинградской области от 29 июня 2006 года 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№</w:t>
      </w:r>
      <w:r w:rsidRPr="004B3428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206 приказываю:</w:t>
      </w:r>
      <w:proofErr w:type="gramEnd"/>
    </w:p>
    <w:p w:rsidR="004B3428" w:rsidRPr="009A0707" w:rsidRDefault="004B3428" w:rsidP="004B3428">
      <w:pPr>
        <w:pStyle w:val="1"/>
        <w:spacing w:before="0" w:after="0"/>
        <w:ind w:left="567" w:firstLine="709"/>
        <w:jc w:val="both"/>
        <w:rPr>
          <w:rFonts w:ascii="Times New Roman" w:hAnsi="Times New Roman"/>
          <w:b w:val="0"/>
          <w:bCs w:val="0"/>
          <w:color w:val="auto"/>
          <w:sz w:val="27"/>
          <w:szCs w:val="27"/>
        </w:rPr>
      </w:pPr>
    </w:p>
    <w:p w:rsidR="009A0707" w:rsidRDefault="00E753B5" w:rsidP="00E753B5">
      <w:pPr>
        <w:pStyle w:val="1"/>
        <w:spacing w:before="0" w:after="0"/>
        <w:ind w:left="567" w:firstLine="709"/>
        <w:jc w:val="both"/>
        <w:rPr>
          <w:rFonts w:ascii="Times New Roman" w:hAnsi="Times New Roman"/>
          <w:b w:val="0"/>
          <w:bCs w:val="0"/>
          <w:color w:val="auto"/>
          <w:sz w:val="27"/>
          <w:szCs w:val="27"/>
        </w:rPr>
      </w:pPr>
      <w:r>
        <w:rPr>
          <w:rFonts w:ascii="Times New Roman" w:hAnsi="Times New Roman"/>
          <w:b w:val="0"/>
          <w:bCs w:val="0"/>
          <w:color w:val="auto"/>
          <w:sz w:val="27"/>
          <w:szCs w:val="27"/>
        </w:rPr>
        <w:t xml:space="preserve">1. </w:t>
      </w:r>
      <w:r w:rsidR="009A0707">
        <w:rPr>
          <w:rFonts w:ascii="Times New Roman" w:hAnsi="Times New Roman"/>
          <w:b w:val="0"/>
          <w:bCs w:val="0"/>
          <w:color w:val="auto"/>
          <w:sz w:val="27"/>
          <w:szCs w:val="27"/>
        </w:rPr>
        <w:t>П</w:t>
      </w:r>
      <w:r w:rsidR="009A0707" w:rsidRPr="009A0707">
        <w:rPr>
          <w:rFonts w:ascii="Times New Roman" w:hAnsi="Times New Roman"/>
          <w:b w:val="0"/>
          <w:bCs w:val="0"/>
          <w:color w:val="auto"/>
          <w:sz w:val="27"/>
          <w:szCs w:val="27"/>
        </w:rPr>
        <w:t>рекра</w:t>
      </w:r>
      <w:r w:rsidR="009A0707">
        <w:rPr>
          <w:rFonts w:ascii="Times New Roman" w:hAnsi="Times New Roman"/>
          <w:b w:val="0"/>
          <w:bCs w:val="0"/>
          <w:color w:val="auto"/>
          <w:sz w:val="27"/>
          <w:szCs w:val="27"/>
        </w:rPr>
        <w:t xml:space="preserve">тить реализацию </w:t>
      </w:r>
      <w:r w:rsidR="009A0707" w:rsidRPr="009A0707">
        <w:rPr>
          <w:rFonts w:ascii="Times New Roman" w:hAnsi="Times New Roman"/>
          <w:b w:val="0"/>
          <w:bCs w:val="0"/>
          <w:color w:val="auto"/>
          <w:sz w:val="27"/>
          <w:szCs w:val="27"/>
        </w:rPr>
        <w:t>ведомственной целевой программы «Организация обеспечения деятельности и развитие</w:t>
      </w:r>
      <w:r w:rsidR="009A0707">
        <w:rPr>
          <w:rFonts w:ascii="Times New Roman" w:hAnsi="Times New Roman"/>
          <w:b w:val="0"/>
          <w:bCs w:val="0"/>
          <w:color w:val="auto"/>
          <w:sz w:val="27"/>
          <w:szCs w:val="27"/>
        </w:rPr>
        <w:t xml:space="preserve"> </w:t>
      </w:r>
      <w:r w:rsidR="009A0707" w:rsidRPr="009A0707">
        <w:rPr>
          <w:rFonts w:ascii="Times New Roman" w:hAnsi="Times New Roman"/>
          <w:b w:val="0"/>
          <w:bCs w:val="0"/>
          <w:color w:val="auto"/>
          <w:sz w:val="27"/>
          <w:szCs w:val="27"/>
        </w:rPr>
        <w:t>материально-технической базы государственного казенного</w:t>
      </w:r>
      <w:r w:rsidR="009A0707">
        <w:rPr>
          <w:rFonts w:ascii="Times New Roman" w:hAnsi="Times New Roman"/>
          <w:b w:val="0"/>
          <w:bCs w:val="0"/>
          <w:color w:val="auto"/>
          <w:sz w:val="27"/>
          <w:szCs w:val="27"/>
        </w:rPr>
        <w:t xml:space="preserve"> </w:t>
      </w:r>
      <w:r w:rsidR="009A0707" w:rsidRPr="009A0707">
        <w:rPr>
          <w:rFonts w:ascii="Times New Roman" w:hAnsi="Times New Roman"/>
          <w:b w:val="0"/>
          <w:bCs w:val="0"/>
          <w:color w:val="auto"/>
          <w:sz w:val="27"/>
          <w:szCs w:val="27"/>
        </w:rPr>
        <w:t>учреждения Ленинградской области «Управление гражданской</w:t>
      </w:r>
      <w:r w:rsidR="009A0707">
        <w:rPr>
          <w:rFonts w:ascii="Times New Roman" w:hAnsi="Times New Roman"/>
          <w:b w:val="0"/>
          <w:bCs w:val="0"/>
          <w:color w:val="auto"/>
          <w:sz w:val="27"/>
          <w:szCs w:val="27"/>
        </w:rPr>
        <w:t xml:space="preserve"> </w:t>
      </w:r>
      <w:r w:rsidR="009A0707" w:rsidRPr="009A0707">
        <w:rPr>
          <w:rFonts w:ascii="Times New Roman" w:hAnsi="Times New Roman"/>
          <w:b w:val="0"/>
          <w:bCs w:val="0"/>
          <w:color w:val="auto"/>
          <w:sz w:val="27"/>
          <w:szCs w:val="27"/>
        </w:rPr>
        <w:t>защиты Ленинградской области» на 2013-2015 годы»</w:t>
      </w:r>
      <w:r w:rsidR="00A134D2">
        <w:rPr>
          <w:rFonts w:ascii="Times New Roman" w:hAnsi="Times New Roman"/>
          <w:b w:val="0"/>
          <w:bCs w:val="0"/>
          <w:color w:val="auto"/>
          <w:sz w:val="27"/>
          <w:szCs w:val="27"/>
        </w:rPr>
        <w:t>.</w:t>
      </w:r>
    </w:p>
    <w:p w:rsidR="00E753B5" w:rsidRPr="00E753B5" w:rsidRDefault="00E753B5" w:rsidP="00E753B5">
      <w:pPr>
        <w:pStyle w:val="1"/>
        <w:spacing w:before="0" w:after="0"/>
        <w:ind w:left="567" w:firstLine="709"/>
        <w:jc w:val="both"/>
        <w:rPr>
          <w:rFonts w:ascii="Times New Roman" w:hAnsi="Times New Roman"/>
          <w:b w:val="0"/>
          <w:bCs w:val="0"/>
          <w:color w:val="auto"/>
          <w:sz w:val="27"/>
          <w:szCs w:val="27"/>
        </w:rPr>
      </w:pPr>
      <w:r>
        <w:rPr>
          <w:rFonts w:ascii="Times New Roman" w:hAnsi="Times New Roman"/>
          <w:b w:val="0"/>
          <w:bCs w:val="0"/>
          <w:color w:val="auto"/>
          <w:sz w:val="27"/>
          <w:szCs w:val="27"/>
        </w:rPr>
        <w:t xml:space="preserve">2. </w:t>
      </w:r>
      <w:r w:rsidRPr="00E753B5">
        <w:rPr>
          <w:rFonts w:ascii="Times New Roman" w:hAnsi="Times New Roman"/>
          <w:b w:val="0"/>
          <w:bCs w:val="0"/>
          <w:color w:val="auto"/>
          <w:sz w:val="27"/>
          <w:szCs w:val="27"/>
        </w:rPr>
        <w:t xml:space="preserve">Принять к сведению отчет о выполнении </w:t>
      </w:r>
      <w:r w:rsidRPr="009A0707">
        <w:rPr>
          <w:rFonts w:ascii="Times New Roman" w:hAnsi="Times New Roman"/>
          <w:b w:val="0"/>
          <w:bCs w:val="0"/>
          <w:color w:val="auto"/>
          <w:sz w:val="27"/>
          <w:szCs w:val="27"/>
        </w:rPr>
        <w:t>ведомственной целевой программы «Организация обеспечения деятельности и развитие</w:t>
      </w:r>
      <w:r>
        <w:rPr>
          <w:rFonts w:ascii="Times New Roman" w:hAnsi="Times New Roman"/>
          <w:b w:val="0"/>
          <w:bCs w:val="0"/>
          <w:color w:val="auto"/>
          <w:sz w:val="27"/>
          <w:szCs w:val="27"/>
        </w:rPr>
        <w:t xml:space="preserve"> </w:t>
      </w:r>
      <w:r w:rsidRPr="009A0707">
        <w:rPr>
          <w:rFonts w:ascii="Times New Roman" w:hAnsi="Times New Roman"/>
          <w:b w:val="0"/>
          <w:bCs w:val="0"/>
          <w:color w:val="auto"/>
          <w:sz w:val="27"/>
          <w:szCs w:val="27"/>
        </w:rPr>
        <w:t>материально-технической базы государственного казенного</w:t>
      </w:r>
      <w:r>
        <w:rPr>
          <w:rFonts w:ascii="Times New Roman" w:hAnsi="Times New Roman"/>
          <w:b w:val="0"/>
          <w:bCs w:val="0"/>
          <w:color w:val="auto"/>
          <w:sz w:val="27"/>
          <w:szCs w:val="27"/>
        </w:rPr>
        <w:t xml:space="preserve"> </w:t>
      </w:r>
      <w:r w:rsidRPr="009A0707">
        <w:rPr>
          <w:rFonts w:ascii="Times New Roman" w:hAnsi="Times New Roman"/>
          <w:b w:val="0"/>
          <w:bCs w:val="0"/>
          <w:color w:val="auto"/>
          <w:sz w:val="27"/>
          <w:szCs w:val="27"/>
        </w:rPr>
        <w:t>учреждения Ленинградской области «Управление гражданской</w:t>
      </w:r>
      <w:r>
        <w:rPr>
          <w:rFonts w:ascii="Times New Roman" w:hAnsi="Times New Roman"/>
          <w:b w:val="0"/>
          <w:bCs w:val="0"/>
          <w:color w:val="auto"/>
          <w:sz w:val="27"/>
          <w:szCs w:val="27"/>
        </w:rPr>
        <w:t xml:space="preserve"> </w:t>
      </w:r>
      <w:r w:rsidRPr="009A0707">
        <w:rPr>
          <w:rFonts w:ascii="Times New Roman" w:hAnsi="Times New Roman"/>
          <w:b w:val="0"/>
          <w:bCs w:val="0"/>
          <w:color w:val="auto"/>
          <w:sz w:val="27"/>
          <w:szCs w:val="27"/>
        </w:rPr>
        <w:t>защиты Ленинградской области» на 2013-2015 годы»</w:t>
      </w:r>
      <w:r w:rsidRPr="00E753B5">
        <w:rPr>
          <w:rFonts w:ascii="Times New Roman" w:hAnsi="Times New Roman"/>
          <w:b w:val="0"/>
          <w:bCs w:val="0"/>
          <w:color w:val="auto"/>
          <w:sz w:val="27"/>
          <w:szCs w:val="27"/>
        </w:rPr>
        <w:t>, согласно приложению.</w:t>
      </w:r>
    </w:p>
    <w:p w:rsidR="009C4CBD" w:rsidRDefault="00E753B5" w:rsidP="009A0707">
      <w:pPr>
        <w:pStyle w:val="1"/>
        <w:spacing w:before="0" w:after="0"/>
        <w:ind w:left="567" w:firstLine="709"/>
        <w:jc w:val="both"/>
        <w:rPr>
          <w:rFonts w:ascii="Times New Roman" w:hAnsi="Times New Roman"/>
          <w:b w:val="0"/>
          <w:bCs w:val="0"/>
          <w:color w:val="auto"/>
          <w:sz w:val="27"/>
          <w:szCs w:val="27"/>
        </w:rPr>
      </w:pPr>
      <w:r>
        <w:rPr>
          <w:rFonts w:ascii="Times New Roman" w:hAnsi="Times New Roman"/>
          <w:b w:val="0"/>
          <w:bCs w:val="0"/>
          <w:color w:val="auto"/>
          <w:sz w:val="27"/>
          <w:szCs w:val="27"/>
        </w:rPr>
        <w:t>3</w:t>
      </w:r>
      <w:r w:rsidR="009A0707">
        <w:rPr>
          <w:rFonts w:ascii="Times New Roman" w:hAnsi="Times New Roman"/>
          <w:b w:val="0"/>
          <w:bCs w:val="0"/>
          <w:color w:val="auto"/>
          <w:sz w:val="27"/>
          <w:szCs w:val="27"/>
        </w:rPr>
        <w:t xml:space="preserve">. </w:t>
      </w:r>
      <w:proofErr w:type="gramStart"/>
      <w:r w:rsidR="004B3428" w:rsidRPr="003C4F59">
        <w:rPr>
          <w:rFonts w:ascii="Times New Roman" w:hAnsi="Times New Roman"/>
          <w:b w:val="0"/>
          <w:bCs w:val="0"/>
          <w:color w:val="auto"/>
          <w:sz w:val="27"/>
          <w:szCs w:val="27"/>
        </w:rPr>
        <w:t>При</w:t>
      </w:r>
      <w:r w:rsidR="00484580" w:rsidRPr="003C4F59">
        <w:rPr>
          <w:rFonts w:ascii="Times New Roman" w:hAnsi="Times New Roman"/>
          <w:b w:val="0"/>
          <w:bCs w:val="0"/>
          <w:color w:val="auto"/>
          <w:sz w:val="27"/>
          <w:szCs w:val="27"/>
        </w:rPr>
        <w:t xml:space="preserve">знать утратившим силу </w:t>
      </w:r>
      <w:r w:rsidR="00A134D2">
        <w:rPr>
          <w:rFonts w:ascii="Times New Roman" w:hAnsi="Times New Roman"/>
          <w:b w:val="0"/>
          <w:bCs w:val="0"/>
          <w:color w:val="auto"/>
          <w:sz w:val="27"/>
          <w:szCs w:val="27"/>
        </w:rPr>
        <w:t>п</w:t>
      </w:r>
      <w:r w:rsidR="00484580" w:rsidRPr="003C4F59">
        <w:rPr>
          <w:rFonts w:ascii="Times New Roman" w:hAnsi="Times New Roman"/>
          <w:b w:val="0"/>
          <w:bCs w:val="0"/>
          <w:color w:val="auto"/>
          <w:sz w:val="27"/>
          <w:szCs w:val="27"/>
        </w:rPr>
        <w:t xml:space="preserve">риказы комитета правопорядка и безопасности Ленинградской области от </w:t>
      </w:r>
      <w:r w:rsidR="009C4CBD" w:rsidRPr="003C4F59">
        <w:rPr>
          <w:rFonts w:ascii="Times New Roman" w:hAnsi="Times New Roman"/>
          <w:b w:val="0"/>
          <w:bCs w:val="0"/>
          <w:color w:val="auto"/>
          <w:sz w:val="27"/>
          <w:szCs w:val="27"/>
        </w:rPr>
        <w:t>24</w:t>
      </w:r>
      <w:r w:rsidR="00484580" w:rsidRPr="003C4F59">
        <w:rPr>
          <w:rFonts w:ascii="Times New Roman" w:hAnsi="Times New Roman"/>
          <w:b w:val="0"/>
          <w:bCs w:val="0"/>
          <w:color w:val="auto"/>
          <w:sz w:val="27"/>
          <w:szCs w:val="27"/>
        </w:rPr>
        <w:t>.</w:t>
      </w:r>
      <w:r w:rsidR="009C4CBD" w:rsidRPr="003C4F59">
        <w:rPr>
          <w:rFonts w:ascii="Times New Roman" w:hAnsi="Times New Roman"/>
          <w:b w:val="0"/>
          <w:bCs w:val="0"/>
          <w:color w:val="auto"/>
          <w:sz w:val="27"/>
          <w:szCs w:val="27"/>
        </w:rPr>
        <w:t>12</w:t>
      </w:r>
      <w:r w:rsidR="00484580" w:rsidRPr="003C4F59">
        <w:rPr>
          <w:rFonts w:ascii="Times New Roman" w:hAnsi="Times New Roman"/>
          <w:b w:val="0"/>
          <w:bCs w:val="0"/>
          <w:color w:val="auto"/>
          <w:sz w:val="27"/>
          <w:szCs w:val="27"/>
        </w:rPr>
        <w:t>.201</w:t>
      </w:r>
      <w:r w:rsidR="009C4CBD" w:rsidRPr="003C4F59">
        <w:rPr>
          <w:rFonts w:ascii="Times New Roman" w:hAnsi="Times New Roman"/>
          <w:b w:val="0"/>
          <w:bCs w:val="0"/>
          <w:color w:val="auto"/>
          <w:sz w:val="27"/>
          <w:szCs w:val="27"/>
        </w:rPr>
        <w:t>2</w:t>
      </w:r>
      <w:r w:rsidR="00484580" w:rsidRPr="003C4F59">
        <w:rPr>
          <w:rFonts w:ascii="Times New Roman" w:hAnsi="Times New Roman"/>
          <w:b w:val="0"/>
          <w:bCs w:val="0"/>
          <w:color w:val="auto"/>
          <w:sz w:val="27"/>
          <w:szCs w:val="27"/>
        </w:rPr>
        <w:t xml:space="preserve"> №</w:t>
      </w:r>
      <w:r w:rsidR="000B5334">
        <w:rPr>
          <w:rFonts w:ascii="Times New Roman" w:hAnsi="Times New Roman"/>
          <w:b w:val="0"/>
          <w:bCs w:val="0"/>
          <w:color w:val="auto"/>
          <w:sz w:val="27"/>
          <w:szCs w:val="27"/>
        </w:rPr>
        <w:t xml:space="preserve"> </w:t>
      </w:r>
      <w:r w:rsidR="009C4CBD" w:rsidRPr="003C4F59">
        <w:rPr>
          <w:rFonts w:ascii="Times New Roman" w:hAnsi="Times New Roman"/>
          <w:b w:val="0"/>
          <w:bCs w:val="0"/>
          <w:color w:val="auto"/>
          <w:sz w:val="27"/>
          <w:szCs w:val="27"/>
        </w:rPr>
        <w:t>27</w:t>
      </w:r>
      <w:r w:rsidR="00484580" w:rsidRPr="003C4F59">
        <w:rPr>
          <w:rFonts w:ascii="Times New Roman" w:hAnsi="Times New Roman"/>
          <w:b w:val="0"/>
          <w:bCs w:val="0"/>
          <w:color w:val="auto"/>
          <w:sz w:val="27"/>
          <w:szCs w:val="27"/>
        </w:rPr>
        <w:t xml:space="preserve"> «</w:t>
      </w:r>
      <w:r w:rsidR="009C4CBD" w:rsidRPr="003C4F59">
        <w:rPr>
          <w:rFonts w:ascii="Times New Roman" w:hAnsi="Times New Roman"/>
          <w:b w:val="0"/>
          <w:bCs w:val="0"/>
          <w:color w:val="auto"/>
          <w:sz w:val="27"/>
          <w:szCs w:val="27"/>
        </w:rPr>
        <w:t>Об утверждении ведомственной целевой программы «Организация обеспечения деятельности и развитие материально-технической базы государственного казенного учреждения Ленинградской области «Управление гражданской защиты Ленинградской области на 2013-2015 годы»», от 26.08.2013 №</w:t>
      </w:r>
      <w:r w:rsidR="000B5334">
        <w:rPr>
          <w:rFonts w:ascii="Times New Roman" w:hAnsi="Times New Roman"/>
          <w:b w:val="0"/>
          <w:bCs w:val="0"/>
          <w:color w:val="auto"/>
          <w:sz w:val="27"/>
          <w:szCs w:val="27"/>
        </w:rPr>
        <w:t xml:space="preserve"> </w:t>
      </w:r>
      <w:r w:rsidR="009C4CBD" w:rsidRPr="003C4F59">
        <w:rPr>
          <w:rFonts w:ascii="Times New Roman" w:hAnsi="Times New Roman"/>
          <w:b w:val="0"/>
          <w:bCs w:val="0"/>
          <w:color w:val="auto"/>
          <w:sz w:val="27"/>
          <w:szCs w:val="27"/>
        </w:rPr>
        <w:t xml:space="preserve">17 </w:t>
      </w:r>
      <w:r w:rsidR="00A134D2">
        <w:rPr>
          <w:rFonts w:ascii="Times New Roman" w:hAnsi="Times New Roman"/>
          <w:b w:val="0"/>
          <w:bCs w:val="0"/>
          <w:color w:val="auto"/>
          <w:sz w:val="27"/>
          <w:szCs w:val="27"/>
        </w:rPr>
        <w:t>«</w:t>
      </w:r>
      <w:r w:rsidR="009C4CBD" w:rsidRPr="003C4F59">
        <w:rPr>
          <w:rFonts w:ascii="Times New Roman" w:hAnsi="Times New Roman"/>
          <w:b w:val="0"/>
          <w:bCs w:val="0"/>
          <w:color w:val="auto"/>
          <w:sz w:val="27"/>
          <w:szCs w:val="27"/>
        </w:rPr>
        <w:t xml:space="preserve">О внесении изменений в приказ комитета правопорядка и безопасности Ленинградской области от 24.12.2012 </w:t>
      </w:r>
      <w:r w:rsidR="000B5334">
        <w:rPr>
          <w:rFonts w:ascii="Times New Roman" w:hAnsi="Times New Roman"/>
          <w:b w:val="0"/>
          <w:bCs w:val="0"/>
          <w:color w:val="auto"/>
          <w:sz w:val="27"/>
          <w:szCs w:val="27"/>
        </w:rPr>
        <w:t>№</w:t>
      </w:r>
      <w:r w:rsidR="009C4CBD" w:rsidRPr="003C4F59">
        <w:rPr>
          <w:rFonts w:ascii="Times New Roman" w:hAnsi="Times New Roman"/>
          <w:b w:val="0"/>
          <w:bCs w:val="0"/>
          <w:color w:val="auto"/>
          <w:sz w:val="27"/>
          <w:szCs w:val="27"/>
        </w:rPr>
        <w:t xml:space="preserve"> 27 </w:t>
      </w:r>
      <w:r w:rsidR="00A134D2">
        <w:rPr>
          <w:rFonts w:ascii="Times New Roman" w:hAnsi="Times New Roman"/>
          <w:b w:val="0"/>
          <w:bCs w:val="0"/>
          <w:color w:val="auto"/>
          <w:sz w:val="27"/>
          <w:szCs w:val="27"/>
        </w:rPr>
        <w:t>«</w:t>
      </w:r>
      <w:r w:rsidR="009C4CBD" w:rsidRPr="003C4F59">
        <w:rPr>
          <w:rFonts w:ascii="Times New Roman" w:hAnsi="Times New Roman"/>
          <w:b w:val="0"/>
          <w:bCs w:val="0"/>
          <w:color w:val="auto"/>
          <w:sz w:val="27"/>
          <w:szCs w:val="27"/>
        </w:rPr>
        <w:t>Об утверждении ведомственной целевой программы</w:t>
      </w:r>
      <w:proofErr w:type="gramEnd"/>
      <w:r w:rsidR="009C4CBD" w:rsidRPr="003C4F59">
        <w:rPr>
          <w:rFonts w:ascii="Times New Roman" w:hAnsi="Times New Roman"/>
          <w:b w:val="0"/>
          <w:bCs w:val="0"/>
          <w:color w:val="auto"/>
          <w:sz w:val="27"/>
          <w:szCs w:val="27"/>
        </w:rPr>
        <w:t xml:space="preserve"> </w:t>
      </w:r>
      <w:r w:rsidR="00A134D2">
        <w:rPr>
          <w:rFonts w:ascii="Times New Roman" w:hAnsi="Times New Roman"/>
          <w:b w:val="0"/>
          <w:bCs w:val="0"/>
          <w:color w:val="auto"/>
          <w:sz w:val="27"/>
          <w:szCs w:val="27"/>
        </w:rPr>
        <w:t>«</w:t>
      </w:r>
      <w:proofErr w:type="gramStart"/>
      <w:r w:rsidR="009C4CBD" w:rsidRPr="003C4F59">
        <w:rPr>
          <w:rFonts w:ascii="Times New Roman" w:hAnsi="Times New Roman"/>
          <w:b w:val="0"/>
          <w:bCs w:val="0"/>
          <w:color w:val="auto"/>
          <w:sz w:val="27"/>
          <w:szCs w:val="27"/>
        </w:rPr>
        <w:t xml:space="preserve">Организация обеспечения деятельности и развитие материально-технической базы государственного казенного учреждения Ленинградской области </w:t>
      </w:r>
      <w:r w:rsidR="00A134D2">
        <w:rPr>
          <w:rFonts w:ascii="Times New Roman" w:hAnsi="Times New Roman"/>
          <w:b w:val="0"/>
          <w:bCs w:val="0"/>
          <w:color w:val="auto"/>
          <w:sz w:val="27"/>
          <w:szCs w:val="27"/>
        </w:rPr>
        <w:t>«</w:t>
      </w:r>
      <w:r w:rsidR="009C4CBD" w:rsidRPr="003C4F59">
        <w:rPr>
          <w:rFonts w:ascii="Times New Roman" w:hAnsi="Times New Roman"/>
          <w:b w:val="0"/>
          <w:bCs w:val="0"/>
          <w:color w:val="auto"/>
          <w:sz w:val="27"/>
          <w:szCs w:val="27"/>
        </w:rPr>
        <w:t>Управление гражданской защиты Ленинградской области" на 2013-2015 годы</w:t>
      </w:r>
      <w:r w:rsidR="00A134D2">
        <w:rPr>
          <w:rFonts w:ascii="Times New Roman" w:hAnsi="Times New Roman"/>
          <w:b w:val="0"/>
          <w:bCs w:val="0"/>
          <w:color w:val="auto"/>
          <w:sz w:val="27"/>
          <w:szCs w:val="27"/>
        </w:rPr>
        <w:t>»</w:t>
      </w:r>
      <w:r w:rsidR="004E1E2E">
        <w:rPr>
          <w:rFonts w:ascii="Times New Roman" w:hAnsi="Times New Roman"/>
          <w:b w:val="0"/>
          <w:bCs w:val="0"/>
          <w:color w:val="auto"/>
          <w:sz w:val="27"/>
          <w:szCs w:val="27"/>
        </w:rPr>
        <w:t xml:space="preserve">, </w:t>
      </w:r>
      <w:r w:rsidR="004E1E2E" w:rsidRPr="004E1E2E">
        <w:rPr>
          <w:rFonts w:ascii="Times New Roman" w:hAnsi="Times New Roman"/>
          <w:b w:val="0"/>
          <w:bCs w:val="0"/>
          <w:color w:val="auto"/>
          <w:sz w:val="27"/>
          <w:szCs w:val="27"/>
        </w:rPr>
        <w:t>от 29 ноября 2013 года № 25 «О внесении изменений в приказ комитета правопорядка и безопасности Ленинградской области от 24.12.2012 года № 27 «Об утверждении ведомственной целевой программы «Организация обеспечения деятельности и развитие материально-технической базы государственного казенного учреждения Ленинградской области «Управление гражданской</w:t>
      </w:r>
      <w:proofErr w:type="gramEnd"/>
      <w:r w:rsidR="004E1E2E" w:rsidRPr="004E1E2E">
        <w:rPr>
          <w:rFonts w:ascii="Times New Roman" w:hAnsi="Times New Roman"/>
          <w:b w:val="0"/>
          <w:bCs w:val="0"/>
          <w:color w:val="auto"/>
          <w:sz w:val="27"/>
          <w:szCs w:val="27"/>
        </w:rPr>
        <w:t xml:space="preserve"> защиты Ленинградской области на 2013-2015 годы»</w:t>
      </w:r>
      <w:r w:rsidR="004E1E2E">
        <w:rPr>
          <w:rFonts w:ascii="Times New Roman" w:hAnsi="Times New Roman"/>
          <w:b w:val="0"/>
          <w:bCs w:val="0"/>
          <w:color w:val="auto"/>
          <w:sz w:val="27"/>
          <w:szCs w:val="27"/>
        </w:rPr>
        <w:t>.</w:t>
      </w:r>
    </w:p>
    <w:p w:rsidR="000C00CC" w:rsidRDefault="000C00CC" w:rsidP="000C00CC">
      <w:pPr>
        <w:spacing w:after="0" w:line="240" w:lineRule="auto"/>
        <w:ind w:left="567" w:firstLine="708"/>
        <w:jc w:val="both"/>
        <w:rPr>
          <w:rFonts w:ascii="Times New Roman" w:hAnsi="Times New Roman"/>
          <w:sz w:val="28"/>
          <w:szCs w:val="28"/>
        </w:rPr>
      </w:pPr>
      <w:r w:rsidRPr="000C00CC">
        <w:rPr>
          <w:rFonts w:ascii="Times New Roman" w:hAnsi="Times New Roman"/>
          <w:bCs/>
          <w:sz w:val="27"/>
          <w:szCs w:val="27"/>
        </w:rPr>
        <w:t>4</w:t>
      </w:r>
      <w:r>
        <w:rPr>
          <w:rFonts w:ascii="Times New Roman" w:hAnsi="Times New Roman"/>
          <w:b/>
          <w:bCs/>
          <w:sz w:val="27"/>
          <w:szCs w:val="27"/>
        </w:rPr>
        <w:t xml:space="preserve">. </w:t>
      </w:r>
      <w:r>
        <w:rPr>
          <w:rFonts w:ascii="Times New Roman" w:hAnsi="Times New Roman"/>
          <w:sz w:val="28"/>
          <w:szCs w:val="28"/>
        </w:rPr>
        <w:t>Действие настоящего приказа распространить на правоотношения с 01 января 2014 года.</w:t>
      </w:r>
    </w:p>
    <w:p w:rsidR="009A0707" w:rsidRDefault="000C00CC" w:rsidP="009A0707">
      <w:pPr>
        <w:pStyle w:val="1"/>
        <w:spacing w:before="0" w:after="0"/>
        <w:ind w:left="567" w:firstLine="709"/>
        <w:jc w:val="both"/>
        <w:rPr>
          <w:rFonts w:ascii="Times New Roman" w:hAnsi="Times New Roman"/>
          <w:b w:val="0"/>
          <w:bCs w:val="0"/>
          <w:color w:val="auto"/>
          <w:sz w:val="27"/>
          <w:szCs w:val="27"/>
        </w:rPr>
      </w:pPr>
      <w:r>
        <w:rPr>
          <w:rFonts w:ascii="Times New Roman" w:hAnsi="Times New Roman"/>
          <w:b w:val="0"/>
          <w:bCs w:val="0"/>
          <w:color w:val="auto"/>
          <w:sz w:val="27"/>
          <w:szCs w:val="27"/>
        </w:rPr>
        <w:lastRenderedPageBreak/>
        <w:t>5</w:t>
      </w:r>
      <w:r w:rsidR="009A0707">
        <w:rPr>
          <w:rFonts w:ascii="Times New Roman" w:hAnsi="Times New Roman"/>
          <w:b w:val="0"/>
          <w:bCs w:val="0"/>
          <w:color w:val="auto"/>
          <w:sz w:val="27"/>
          <w:szCs w:val="27"/>
        </w:rPr>
        <w:t xml:space="preserve">. </w:t>
      </w:r>
      <w:proofErr w:type="gramStart"/>
      <w:r w:rsidR="009A0707">
        <w:rPr>
          <w:rFonts w:ascii="Times New Roman" w:hAnsi="Times New Roman"/>
          <w:b w:val="0"/>
          <w:bCs w:val="0"/>
          <w:color w:val="auto"/>
          <w:sz w:val="27"/>
          <w:szCs w:val="27"/>
        </w:rPr>
        <w:t>Контроль за</w:t>
      </w:r>
      <w:proofErr w:type="gramEnd"/>
      <w:r w:rsidR="009A0707">
        <w:rPr>
          <w:rFonts w:ascii="Times New Roman" w:hAnsi="Times New Roman"/>
          <w:b w:val="0"/>
          <w:bCs w:val="0"/>
          <w:color w:val="auto"/>
          <w:sz w:val="27"/>
          <w:szCs w:val="27"/>
        </w:rPr>
        <w:t xml:space="preserve"> исполнением настоящего приказа возложить на за</w:t>
      </w:r>
      <w:r w:rsidR="00AB303B">
        <w:rPr>
          <w:rFonts w:ascii="Times New Roman" w:hAnsi="Times New Roman"/>
          <w:b w:val="0"/>
          <w:bCs w:val="0"/>
          <w:color w:val="auto"/>
          <w:sz w:val="27"/>
          <w:szCs w:val="27"/>
        </w:rPr>
        <w:t xml:space="preserve">местителя председателя комитета – начальника департамента пожарной безопасности и гражданской защиты Д.Г. </w:t>
      </w:r>
      <w:proofErr w:type="spellStart"/>
      <w:r w:rsidR="00AB303B">
        <w:rPr>
          <w:rFonts w:ascii="Times New Roman" w:hAnsi="Times New Roman"/>
          <w:b w:val="0"/>
          <w:bCs w:val="0"/>
          <w:color w:val="auto"/>
          <w:sz w:val="27"/>
          <w:szCs w:val="27"/>
        </w:rPr>
        <w:t>Елпатьевского</w:t>
      </w:r>
      <w:proofErr w:type="spellEnd"/>
      <w:r w:rsidR="00AB303B">
        <w:rPr>
          <w:rFonts w:ascii="Times New Roman" w:hAnsi="Times New Roman"/>
          <w:b w:val="0"/>
          <w:bCs w:val="0"/>
          <w:color w:val="auto"/>
          <w:sz w:val="27"/>
          <w:szCs w:val="27"/>
        </w:rPr>
        <w:t>.</w:t>
      </w:r>
    </w:p>
    <w:bookmarkEnd w:id="0"/>
    <w:p w:rsidR="00D64D16" w:rsidRPr="003C4F59" w:rsidRDefault="00D64D16" w:rsidP="00C057CF">
      <w:pPr>
        <w:spacing w:after="0" w:line="240" w:lineRule="auto"/>
        <w:ind w:left="567"/>
        <w:jc w:val="both"/>
        <w:rPr>
          <w:rFonts w:ascii="Times New Roman" w:hAnsi="Times New Roman"/>
          <w:sz w:val="27"/>
          <w:szCs w:val="27"/>
        </w:rPr>
      </w:pPr>
    </w:p>
    <w:p w:rsidR="00C61E9F" w:rsidRPr="003C4F59" w:rsidRDefault="00C61E9F" w:rsidP="0099208F">
      <w:pPr>
        <w:spacing w:after="0" w:line="240" w:lineRule="auto"/>
        <w:ind w:left="567"/>
        <w:jc w:val="both"/>
        <w:rPr>
          <w:rFonts w:ascii="Times New Roman" w:hAnsi="Times New Roman"/>
          <w:sz w:val="27"/>
          <w:szCs w:val="27"/>
        </w:rPr>
      </w:pPr>
      <w:r w:rsidRPr="003C4F59">
        <w:rPr>
          <w:rFonts w:ascii="Times New Roman" w:hAnsi="Times New Roman"/>
          <w:sz w:val="27"/>
          <w:szCs w:val="27"/>
        </w:rPr>
        <w:t xml:space="preserve">Председатель комитета </w:t>
      </w:r>
    </w:p>
    <w:p w:rsidR="00C61E9F" w:rsidRPr="003C4F59" w:rsidRDefault="00C61E9F" w:rsidP="0099208F">
      <w:pPr>
        <w:spacing w:after="0" w:line="240" w:lineRule="auto"/>
        <w:ind w:left="567"/>
        <w:jc w:val="both"/>
        <w:rPr>
          <w:rFonts w:ascii="Times New Roman" w:hAnsi="Times New Roman"/>
          <w:sz w:val="27"/>
          <w:szCs w:val="27"/>
        </w:rPr>
      </w:pPr>
      <w:r w:rsidRPr="003C4F59">
        <w:rPr>
          <w:rFonts w:ascii="Times New Roman" w:hAnsi="Times New Roman"/>
          <w:sz w:val="27"/>
          <w:szCs w:val="27"/>
        </w:rPr>
        <w:t xml:space="preserve">правопорядка и безопасности  </w:t>
      </w:r>
      <w:r w:rsidR="00CF0F07" w:rsidRPr="003C4F59">
        <w:rPr>
          <w:rFonts w:ascii="Times New Roman" w:hAnsi="Times New Roman"/>
          <w:sz w:val="27"/>
          <w:szCs w:val="27"/>
        </w:rPr>
        <w:tab/>
      </w:r>
      <w:r w:rsidR="00CF0F07" w:rsidRPr="003C4F59">
        <w:rPr>
          <w:rFonts w:ascii="Times New Roman" w:hAnsi="Times New Roman"/>
          <w:sz w:val="27"/>
          <w:szCs w:val="27"/>
        </w:rPr>
        <w:tab/>
        <w:t xml:space="preserve"> </w:t>
      </w:r>
      <w:r w:rsidRPr="003C4F59">
        <w:rPr>
          <w:rFonts w:ascii="Times New Roman" w:hAnsi="Times New Roman"/>
          <w:sz w:val="27"/>
          <w:szCs w:val="27"/>
        </w:rPr>
        <w:tab/>
        <w:t xml:space="preserve">            </w:t>
      </w:r>
      <w:r w:rsidRPr="003C4F59">
        <w:rPr>
          <w:rFonts w:ascii="Times New Roman" w:hAnsi="Times New Roman"/>
          <w:sz w:val="27"/>
          <w:szCs w:val="27"/>
        </w:rPr>
        <w:tab/>
      </w:r>
      <w:r w:rsidR="00CF0F07" w:rsidRPr="003C4F59">
        <w:rPr>
          <w:rFonts w:ascii="Times New Roman" w:hAnsi="Times New Roman"/>
          <w:sz w:val="27"/>
          <w:szCs w:val="27"/>
        </w:rPr>
        <w:t xml:space="preserve">          </w:t>
      </w:r>
      <w:r w:rsidRPr="003C4F59">
        <w:rPr>
          <w:rFonts w:ascii="Times New Roman" w:hAnsi="Times New Roman"/>
          <w:sz w:val="27"/>
          <w:szCs w:val="27"/>
        </w:rPr>
        <w:t xml:space="preserve"> </w:t>
      </w:r>
      <w:r w:rsidR="0099208F">
        <w:rPr>
          <w:rFonts w:ascii="Times New Roman" w:hAnsi="Times New Roman"/>
          <w:sz w:val="27"/>
          <w:szCs w:val="27"/>
        </w:rPr>
        <w:t xml:space="preserve">        </w:t>
      </w:r>
      <w:r w:rsidRPr="003C4F59">
        <w:rPr>
          <w:rFonts w:ascii="Times New Roman" w:hAnsi="Times New Roman"/>
          <w:sz w:val="27"/>
          <w:szCs w:val="27"/>
        </w:rPr>
        <w:t>С.Н.</w:t>
      </w:r>
      <w:r w:rsidR="00AB3ED1" w:rsidRPr="003C4F59">
        <w:rPr>
          <w:rFonts w:ascii="Times New Roman" w:hAnsi="Times New Roman"/>
          <w:sz w:val="27"/>
          <w:szCs w:val="27"/>
        </w:rPr>
        <w:t xml:space="preserve"> </w:t>
      </w:r>
      <w:r w:rsidRPr="003C4F59">
        <w:rPr>
          <w:rFonts w:ascii="Times New Roman" w:hAnsi="Times New Roman"/>
          <w:sz w:val="27"/>
          <w:szCs w:val="27"/>
        </w:rPr>
        <w:t>Смирнов</w:t>
      </w:r>
    </w:p>
    <w:p w:rsidR="00075855" w:rsidRPr="00075855" w:rsidRDefault="00AB303B" w:rsidP="000C00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075855" w:rsidRPr="00075855">
        <w:rPr>
          <w:rFonts w:ascii="Times New Roman" w:hAnsi="Times New Roman"/>
          <w:sz w:val="24"/>
          <w:szCs w:val="24"/>
        </w:rPr>
        <w:lastRenderedPageBreak/>
        <w:t>СОГЛАСОВАНО:</w:t>
      </w:r>
      <w:r w:rsidR="00075855" w:rsidRPr="00075855">
        <w:rPr>
          <w:rFonts w:ascii="Times New Roman" w:hAnsi="Times New Roman"/>
          <w:sz w:val="24"/>
          <w:szCs w:val="24"/>
        </w:rPr>
        <w:tab/>
      </w:r>
    </w:p>
    <w:p w:rsidR="00075855" w:rsidRPr="00075855" w:rsidRDefault="00075855" w:rsidP="00075855">
      <w:pPr>
        <w:tabs>
          <w:tab w:val="left" w:pos="1860"/>
        </w:tabs>
        <w:spacing w:after="0" w:line="240" w:lineRule="auto"/>
        <w:ind w:left="142" w:right="-185"/>
        <w:rPr>
          <w:rFonts w:ascii="Times New Roman" w:hAnsi="Times New Roman"/>
          <w:sz w:val="24"/>
          <w:szCs w:val="24"/>
        </w:rPr>
      </w:pPr>
    </w:p>
    <w:p w:rsidR="00075855" w:rsidRPr="00075855" w:rsidRDefault="00075855" w:rsidP="00075855">
      <w:pPr>
        <w:spacing w:after="0" w:line="240" w:lineRule="auto"/>
        <w:ind w:left="142" w:right="-185"/>
        <w:rPr>
          <w:rFonts w:ascii="Times New Roman" w:hAnsi="Times New Roman"/>
          <w:sz w:val="24"/>
          <w:szCs w:val="24"/>
        </w:rPr>
      </w:pPr>
    </w:p>
    <w:p w:rsidR="00075855" w:rsidRPr="00075855" w:rsidRDefault="00075855" w:rsidP="00075855">
      <w:pPr>
        <w:spacing w:after="0" w:line="240" w:lineRule="auto"/>
        <w:ind w:left="142" w:right="-185"/>
        <w:rPr>
          <w:rFonts w:ascii="Times New Roman" w:hAnsi="Times New Roman"/>
          <w:sz w:val="24"/>
          <w:szCs w:val="24"/>
        </w:rPr>
      </w:pPr>
      <w:r w:rsidRPr="00075855">
        <w:rPr>
          <w:rFonts w:ascii="Times New Roman" w:hAnsi="Times New Roman"/>
          <w:sz w:val="24"/>
          <w:szCs w:val="24"/>
        </w:rPr>
        <w:t xml:space="preserve">Заместитель председателя комитета - </w:t>
      </w:r>
    </w:p>
    <w:p w:rsidR="00075855" w:rsidRPr="00075855" w:rsidRDefault="00075855" w:rsidP="00075855">
      <w:pPr>
        <w:spacing w:after="0" w:line="240" w:lineRule="auto"/>
        <w:ind w:left="142" w:right="-185"/>
        <w:rPr>
          <w:rFonts w:ascii="Times New Roman" w:hAnsi="Times New Roman"/>
          <w:sz w:val="24"/>
          <w:szCs w:val="24"/>
        </w:rPr>
      </w:pPr>
      <w:r w:rsidRPr="00075855">
        <w:rPr>
          <w:rFonts w:ascii="Times New Roman" w:hAnsi="Times New Roman"/>
          <w:sz w:val="24"/>
          <w:szCs w:val="24"/>
        </w:rPr>
        <w:t xml:space="preserve">начальник департамента </w:t>
      </w:r>
      <w:proofErr w:type="gramStart"/>
      <w:r w:rsidRPr="00075855">
        <w:rPr>
          <w:rFonts w:ascii="Times New Roman" w:hAnsi="Times New Roman"/>
          <w:sz w:val="24"/>
          <w:szCs w:val="24"/>
        </w:rPr>
        <w:t>пожарной</w:t>
      </w:r>
      <w:proofErr w:type="gramEnd"/>
      <w:r w:rsidRPr="00075855">
        <w:rPr>
          <w:rFonts w:ascii="Times New Roman" w:hAnsi="Times New Roman"/>
          <w:sz w:val="24"/>
          <w:szCs w:val="24"/>
        </w:rPr>
        <w:t xml:space="preserve"> </w:t>
      </w:r>
    </w:p>
    <w:p w:rsidR="00075855" w:rsidRPr="00075855" w:rsidRDefault="00075855" w:rsidP="00075855">
      <w:pPr>
        <w:spacing w:after="0" w:line="240" w:lineRule="auto"/>
        <w:ind w:left="142" w:right="-185"/>
        <w:rPr>
          <w:rFonts w:ascii="Times New Roman" w:hAnsi="Times New Roman"/>
          <w:sz w:val="24"/>
          <w:szCs w:val="24"/>
        </w:rPr>
      </w:pPr>
      <w:r w:rsidRPr="00075855">
        <w:rPr>
          <w:rFonts w:ascii="Times New Roman" w:hAnsi="Times New Roman"/>
          <w:sz w:val="24"/>
          <w:szCs w:val="24"/>
        </w:rPr>
        <w:t xml:space="preserve">безопасности и гражданской защиты              </w:t>
      </w:r>
      <w:r w:rsidRPr="00075855">
        <w:rPr>
          <w:rFonts w:ascii="Times New Roman" w:hAnsi="Times New Roman"/>
          <w:sz w:val="24"/>
          <w:szCs w:val="24"/>
        </w:rPr>
        <w:tab/>
      </w:r>
      <w:r w:rsidRPr="00075855">
        <w:rPr>
          <w:rFonts w:ascii="Times New Roman" w:hAnsi="Times New Roman"/>
          <w:sz w:val="24"/>
          <w:szCs w:val="24"/>
        </w:rPr>
        <w:tab/>
        <w:t xml:space="preserve">____________           Д.Г. </w:t>
      </w:r>
      <w:proofErr w:type="spellStart"/>
      <w:r w:rsidRPr="00075855">
        <w:rPr>
          <w:rFonts w:ascii="Times New Roman" w:hAnsi="Times New Roman"/>
          <w:sz w:val="24"/>
          <w:szCs w:val="24"/>
        </w:rPr>
        <w:t>Елпатьевский</w:t>
      </w:r>
      <w:proofErr w:type="spellEnd"/>
    </w:p>
    <w:p w:rsidR="00075855" w:rsidRPr="00075855" w:rsidRDefault="00075855" w:rsidP="00075855">
      <w:pPr>
        <w:spacing w:after="0" w:line="240" w:lineRule="auto"/>
        <w:ind w:left="142" w:right="-185"/>
        <w:rPr>
          <w:rFonts w:ascii="Times New Roman" w:hAnsi="Times New Roman"/>
          <w:sz w:val="24"/>
          <w:szCs w:val="24"/>
        </w:rPr>
      </w:pPr>
      <w:r w:rsidRPr="00075855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075855" w:rsidRPr="00075855" w:rsidRDefault="00075855" w:rsidP="00075855">
      <w:pPr>
        <w:spacing w:after="0" w:line="240" w:lineRule="auto"/>
        <w:ind w:left="142" w:right="-185"/>
        <w:rPr>
          <w:rFonts w:ascii="Times New Roman" w:hAnsi="Times New Roman"/>
          <w:sz w:val="24"/>
          <w:szCs w:val="24"/>
        </w:rPr>
      </w:pPr>
      <w:r w:rsidRPr="00075855">
        <w:rPr>
          <w:rFonts w:ascii="Times New Roman" w:hAnsi="Times New Roman"/>
          <w:sz w:val="24"/>
          <w:szCs w:val="24"/>
        </w:rPr>
        <w:t>Начальник отдела защиты населения</w:t>
      </w:r>
    </w:p>
    <w:p w:rsidR="00075855" w:rsidRPr="00075855" w:rsidRDefault="00075855" w:rsidP="00075855">
      <w:pPr>
        <w:spacing w:after="0" w:line="240" w:lineRule="auto"/>
        <w:ind w:left="142" w:right="-185"/>
        <w:rPr>
          <w:rFonts w:ascii="Times New Roman" w:hAnsi="Times New Roman"/>
          <w:sz w:val="24"/>
          <w:szCs w:val="24"/>
        </w:rPr>
      </w:pPr>
      <w:r w:rsidRPr="00075855">
        <w:rPr>
          <w:rFonts w:ascii="Times New Roman" w:hAnsi="Times New Roman"/>
          <w:sz w:val="24"/>
          <w:szCs w:val="24"/>
        </w:rPr>
        <w:t>и территорий от чрезвычайных ситуаций,</w:t>
      </w:r>
    </w:p>
    <w:p w:rsidR="00075855" w:rsidRPr="00075855" w:rsidRDefault="00075855" w:rsidP="00075855">
      <w:pPr>
        <w:spacing w:after="0" w:line="240" w:lineRule="auto"/>
        <w:ind w:left="142" w:right="-185"/>
        <w:rPr>
          <w:rFonts w:ascii="Times New Roman" w:hAnsi="Times New Roman"/>
          <w:sz w:val="24"/>
          <w:szCs w:val="24"/>
        </w:rPr>
      </w:pPr>
      <w:r w:rsidRPr="00075855">
        <w:rPr>
          <w:rFonts w:ascii="Times New Roman" w:hAnsi="Times New Roman"/>
          <w:sz w:val="24"/>
          <w:szCs w:val="24"/>
        </w:rPr>
        <w:t>обеспечения пожарной безопасности</w:t>
      </w:r>
      <w:r w:rsidRPr="00075855">
        <w:rPr>
          <w:rFonts w:ascii="Times New Roman" w:hAnsi="Times New Roman"/>
          <w:sz w:val="24"/>
          <w:szCs w:val="24"/>
        </w:rPr>
        <w:tab/>
      </w:r>
      <w:r w:rsidRPr="00075855">
        <w:rPr>
          <w:rFonts w:ascii="Times New Roman" w:hAnsi="Times New Roman"/>
          <w:sz w:val="24"/>
          <w:szCs w:val="24"/>
        </w:rPr>
        <w:tab/>
      </w:r>
      <w:r w:rsidRPr="00075855">
        <w:rPr>
          <w:rFonts w:ascii="Times New Roman" w:hAnsi="Times New Roman"/>
          <w:sz w:val="24"/>
          <w:szCs w:val="24"/>
        </w:rPr>
        <w:tab/>
      </w:r>
      <w:r w:rsidRPr="00075855">
        <w:rPr>
          <w:rFonts w:ascii="Times New Roman" w:hAnsi="Times New Roman"/>
          <w:sz w:val="24"/>
          <w:szCs w:val="24"/>
          <w:u w:val="single"/>
        </w:rPr>
        <w:tab/>
      </w:r>
      <w:r w:rsidRPr="00075855">
        <w:rPr>
          <w:rFonts w:ascii="Times New Roman" w:hAnsi="Times New Roman"/>
          <w:sz w:val="24"/>
          <w:szCs w:val="24"/>
          <w:u w:val="single"/>
        </w:rPr>
        <w:tab/>
      </w:r>
      <w:r w:rsidRPr="00075855">
        <w:rPr>
          <w:rFonts w:ascii="Times New Roman" w:hAnsi="Times New Roman"/>
          <w:sz w:val="24"/>
          <w:szCs w:val="24"/>
        </w:rPr>
        <w:tab/>
        <w:t xml:space="preserve">С.Б. </w:t>
      </w:r>
      <w:proofErr w:type="spellStart"/>
      <w:r w:rsidRPr="00075855">
        <w:rPr>
          <w:rFonts w:ascii="Times New Roman" w:hAnsi="Times New Roman"/>
          <w:sz w:val="24"/>
          <w:szCs w:val="24"/>
        </w:rPr>
        <w:t>Карязин</w:t>
      </w:r>
      <w:proofErr w:type="spellEnd"/>
    </w:p>
    <w:p w:rsidR="00075855" w:rsidRPr="00075855" w:rsidRDefault="00075855" w:rsidP="00075855">
      <w:pPr>
        <w:spacing w:after="0" w:line="240" w:lineRule="auto"/>
        <w:ind w:left="142" w:right="-185"/>
        <w:rPr>
          <w:rFonts w:ascii="Times New Roman" w:hAnsi="Times New Roman"/>
          <w:sz w:val="24"/>
          <w:szCs w:val="24"/>
        </w:rPr>
      </w:pPr>
    </w:p>
    <w:p w:rsidR="00075855" w:rsidRPr="00075855" w:rsidRDefault="00075855" w:rsidP="00075855">
      <w:pPr>
        <w:spacing w:after="0" w:line="240" w:lineRule="auto"/>
        <w:ind w:left="142" w:right="-185"/>
        <w:rPr>
          <w:rFonts w:ascii="Times New Roman" w:hAnsi="Times New Roman"/>
          <w:sz w:val="24"/>
          <w:szCs w:val="24"/>
        </w:rPr>
      </w:pPr>
      <w:r w:rsidRPr="00075855">
        <w:rPr>
          <w:rFonts w:ascii="Times New Roman" w:hAnsi="Times New Roman"/>
          <w:sz w:val="24"/>
          <w:szCs w:val="24"/>
        </w:rPr>
        <w:t>Начальник отдела организационно-</w:t>
      </w:r>
    </w:p>
    <w:p w:rsidR="00075855" w:rsidRPr="00075855" w:rsidRDefault="00075855" w:rsidP="00075855">
      <w:pPr>
        <w:spacing w:after="0" w:line="240" w:lineRule="auto"/>
        <w:ind w:left="142" w:right="-185"/>
        <w:rPr>
          <w:rFonts w:ascii="Times New Roman" w:hAnsi="Times New Roman"/>
          <w:sz w:val="24"/>
          <w:szCs w:val="24"/>
        </w:rPr>
      </w:pPr>
      <w:r w:rsidRPr="00075855">
        <w:rPr>
          <w:rFonts w:ascii="Times New Roman" w:hAnsi="Times New Roman"/>
          <w:sz w:val="24"/>
          <w:szCs w:val="24"/>
        </w:rPr>
        <w:t xml:space="preserve">правового обеспечения, </w:t>
      </w:r>
    </w:p>
    <w:p w:rsidR="00075855" w:rsidRPr="00075855" w:rsidRDefault="00075855" w:rsidP="00075855">
      <w:pPr>
        <w:spacing w:after="0" w:line="240" w:lineRule="auto"/>
        <w:ind w:left="142" w:right="-185"/>
        <w:rPr>
          <w:rFonts w:ascii="Times New Roman" w:hAnsi="Times New Roman"/>
          <w:sz w:val="24"/>
          <w:szCs w:val="24"/>
        </w:rPr>
      </w:pPr>
      <w:r w:rsidRPr="00075855">
        <w:rPr>
          <w:rFonts w:ascii="Times New Roman" w:hAnsi="Times New Roman"/>
          <w:sz w:val="24"/>
          <w:szCs w:val="24"/>
        </w:rPr>
        <w:t>делопроизводства и контроля</w:t>
      </w:r>
      <w:r w:rsidRPr="00075855">
        <w:rPr>
          <w:rFonts w:ascii="Times New Roman" w:hAnsi="Times New Roman"/>
          <w:sz w:val="24"/>
          <w:szCs w:val="24"/>
        </w:rPr>
        <w:tab/>
      </w:r>
      <w:r w:rsidRPr="00075855">
        <w:rPr>
          <w:rFonts w:ascii="Times New Roman" w:hAnsi="Times New Roman"/>
          <w:sz w:val="24"/>
          <w:szCs w:val="24"/>
        </w:rPr>
        <w:tab/>
      </w:r>
      <w:r w:rsidRPr="00075855">
        <w:rPr>
          <w:rFonts w:ascii="Times New Roman" w:hAnsi="Times New Roman"/>
          <w:sz w:val="24"/>
          <w:szCs w:val="24"/>
        </w:rPr>
        <w:tab/>
      </w:r>
      <w:r w:rsidRPr="00075855">
        <w:rPr>
          <w:rFonts w:ascii="Times New Roman" w:hAnsi="Times New Roman"/>
          <w:sz w:val="24"/>
          <w:szCs w:val="24"/>
        </w:rPr>
        <w:tab/>
      </w:r>
      <w:r w:rsidRPr="00075855">
        <w:rPr>
          <w:rFonts w:ascii="Times New Roman" w:hAnsi="Times New Roman"/>
          <w:sz w:val="24"/>
          <w:szCs w:val="24"/>
          <w:u w:val="single"/>
        </w:rPr>
        <w:tab/>
      </w:r>
      <w:r w:rsidRPr="00075855">
        <w:rPr>
          <w:rFonts w:ascii="Times New Roman" w:hAnsi="Times New Roman"/>
          <w:sz w:val="24"/>
          <w:szCs w:val="24"/>
          <w:u w:val="single"/>
        </w:rPr>
        <w:tab/>
      </w:r>
      <w:r w:rsidRPr="00075855">
        <w:rPr>
          <w:rFonts w:ascii="Times New Roman" w:hAnsi="Times New Roman"/>
          <w:sz w:val="24"/>
          <w:szCs w:val="24"/>
        </w:rPr>
        <w:tab/>
        <w:t xml:space="preserve">Н.В. </w:t>
      </w:r>
      <w:proofErr w:type="spellStart"/>
      <w:r w:rsidRPr="00075855">
        <w:rPr>
          <w:rFonts w:ascii="Times New Roman" w:hAnsi="Times New Roman"/>
          <w:sz w:val="24"/>
          <w:szCs w:val="24"/>
        </w:rPr>
        <w:t>Комбаров</w:t>
      </w:r>
      <w:proofErr w:type="spellEnd"/>
    </w:p>
    <w:p w:rsidR="00075855" w:rsidRPr="00075855" w:rsidRDefault="00075855" w:rsidP="00075855">
      <w:pPr>
        <w:spacing w:after="0" w:line="240" w:lineRule="auto"/>
        <w:ind w:left="142" w:right="-185"/>
        <w:rPr>
          <w:rFonts w:ascii="Times New Roman" w:hAnsi="Times New Roman"/>
          <w:sz w:val="24"/>
          <w:szCs w:val="24"/>
        </w:rPr>
      </w:pPr>
    </w:p>
    <w:p w:rsidR="00075855" w:rsidRPr="00075855" w:rsidRDefault="00075855" w:rsidP="00075855">
      <w:pPr>
        <w:spacing w:after="0" w:line="240" w:lineRule="auto"/>
        <w:ind w:left="142" w:right="-185"/>
        <w:rPr>
          <w:rFonts w:ascii="Times New Roman" w:hAnsi="Times New Roman"/>
          <w:sz w:val="24"/>
          <w:szCs w:val="24"/>
        </w:rPr>
      </w:pPr>
    </w:p>
    <w:p w:rsidR="00075855" w:rsidRPr="00075855" w:rsidRDefault="00075855" w:rsidP="00075855">
      <w:pPr>
        <w:spacing w:after="0" w:line="240" w:lineRule="auto"/>
        <w:ind w:left="142" w:right="-185"/>
        <w:rPr>
          <w:rFonts w:ascii="Times New Roman" w:hAnsi="Times New Roman"/>
          <w:sz w:val="24"/>
          <w:szCs w:val="24"/>
        </w:rPr>
      </w:pPr>
      <w:r w:rsidRPr="00075855">
        <w:rPr>
          <w:rFonts w:ascii="Times New Roman" w:hAnsi="Times New Roman"/>
          <w:sz w:val="24"/>
          <w:szCs w:val="24"/>
        </w:rPr>
        <w:t xml:space="preserve">Начальник отдела бюджетного </w:t>
      </w:r>
    </w:p>
    <w:p w:rsidR="00075855" w:rsidRPr="00075855" w:rsidRDefault="00075855" w:rsidP="00075855">
      <w:pPr>
        <w:spacing w:after="0" w:line="240" w:lineRule="auto"/>
        <w:ind w:left="142" w:right="-185"/>
        <w:rPr>
          <w:rFonts w:ascii="Times New Roman" w:hAnsi="Times New Roman"/>
          <w:sz w:val="24"/>
          <w:szCs w:val="24"/>
        </w:rPr>
      </w:pPr>
      <w:r w:rsidRPr="00075855">
        <w:rPr>
          <w:rFonts w:ascii="Times New Roman" w:hAnsi="Times New Roman"/>
          <w:sz w:val="24"/>
          <w:szCs w:val="24"/>
        </w:rPr>
        <w:t xml:space="preserve">учета и отчетности – </w:t>
      </w:r>
    </w:p>
    <w:p w:rsidR="00075855" w:rsidRPr="00075855" w:rsidRDefault="00075855" w:rsidP="00075855">
      <w:pPr>
        <w:spacing w:after="0" w:line="240" w:lineRule="auto"/>
        <w:ind w:left="142" w:right="-185"/>
        <w:rPr>
          <w:rFonts w:ascii="Times New Roman" w:hAnsi="Times New Roman"/>
          <w:sz w:val="24"/>
          <w:szCs w:val="24"/>
          <w:vertAlign w:val="superscript"/>
        </w:rPr>
      </w:pPr>
      <w:r w:rsidRPr="00075855">
        <w:rPr>
          <w:rFonts w:ascii="Times New Roman" w:hAnsi="Times New Roman"/>
          <w:sz w:val="24"/>
          <w:szCs w:val="24"/>
        </w:rPr>
        <w:t xml:space="preserve">главный бухгалтер                                     </w:t>
      </w:r>
      <w:r w:rsidRPr="00075855">
        <w:rPr>
          <w:rFonts w:ascii="Times New Roman" w:hAnsi="Times New Roman"/>
          <w:sz w:val="24"/>
          <w:szCs w:val="24"/>
        </w:rPr>
        <w:tab/>
      </w:r>
      <w:r w:rsidRPr="00075855">
        <w:rPr>
          <w:rFonts w:ascii="Times New Roman" w:hAnsi="Times New Roman"/>
          <w:sz w:val="24"/>
          <w:szCs w:val="24"/>
        </w:rPr>
        <w:tab/>
      </w:r>
      <w:r w:rsidRPr="00075855">
        <w:rPr>
          <w:rFonts w:ascii="Times New Roman" w:hAnsi="Times New Roman"/>
          <w:sz w:val="24"/>
          <w:szCs w:val="24"/>
          <w:u w:val="single"/>
        </w:rPr>
        <w:tab/>
      </w:r>
      <w:r w:rsidRPr="00075855">
        <w:rPr>
          <w:rFonts w:ascii="Times New Roman" w:hAnsi="Times New Roman"/>
          <w:sz w:val="24"/>
          <w:szCs w:val="24"/>
          <w:u w:val="single"/>
        </w:rPr>
        <w:tab/>
      </w:r>
      <w:r w:rsidRPr="00075855">
        <w:rPr>
          <w:rFonts w:ascii="Times New Roman" w:hAnsi="Times New Roman"/>
          <w:sz w:val="24"/>
          <w:szCs w:val="24"/>
        </w:rPr>
        <w:tab/>
        <w:t xml:space="preserve">Н.Л. </w:t>
      </w:r>
      <w:proofErr w:type="spellStart"/>
      <w:r w:rsidRPr="00075855">
        <w:rPr>
          <w:rFonts w:ascii="Times New Roman" w:hAnsi="Times New Roman"/>
          <w:sz w:val="24"/>
          <w:szCs w:val="24"/>
        </w:rPr>
        <w:t>Бешарина</w:t>
      </w:r>
      <w:proofErr w:type="spellEnd"/>
      <w:r w:rsidRPr="00075855">
        <w:rPr>
          <w:rFonts w:ascii="Times New Roman" w:hAnsi="Times New Roman"/>
          <w:sz w:val="24"/>
          <w:szCs w:val="24"/>
        </w:rPr>
        <w:tab/>
      </w:r>
      <w:r w:rsidRPr="00075855">
        <w:rPr>
          <w:rFonts w:ascii="Times New Roman" w:hAnsi="Times New Roman"/>
          <w:sz w:val="24"/>
          <w:szCs w:val="24"/>
        </w:rPr>
        <w:tab/>
      </w:r>
    </w:p>
    <w:p w:rsidR="00075855" w:rsidRPr="00075855" w:rsidRDefault="00075855" w:rsidP="00075855">
      <w:pPr>
        <w:spacing w:after="0" w:line="240" w:lineRule="auto"/>
        <w:ind w:left="142" w:right="-185"/>
        <w:rPr>
          <w:rFonts w:ascii="Times New Roman" w:hAnsi="Times New Roman"/>
          <w:sz w:val="24"/>
          <w:szCs w:val="24"/>
          <w:vertAlign w:val="superscript"/>
        </w:rPr>
      </w:pPr>
    </w:p>
    <w:p w:rsidR="00075855" w:rsidRDefault="00075855" w:rsidP="00075855">
      <w:pPr>
        <w:spacing w:after="0" w:line="240" w:lineRule="auto"/>
        <w:ind w:left="142" w:right="-185"/>
        <w:rPr>
          <w:rFonts w:ascii="Times New Roman" w:hAnsi="Times New Roman"/>
          <w:sz w:val="24"/>
          <w:szCs w:val="24"/>
        </w:rPr>
      </w:pPr>
    </w:p>
    <w:p w:rsidR="000A305A" w:rsidRDefault="000A305A" w:rsidP="00075855">
      <w:pPr>
        <w:spacing w:after="0" w:line="240" w:lineRule="auto"/>
        <w:ind w:left="142" w:right="-185"/>
        <w:rPr>
          <w:rFonts w:ascii="Times New Roman" w:hAnsi="Times New Roman"/>
          <w:sz w:val="24"/>
          <w:szCs w:val="24"/>
        </w:rPr>
      </w:pPr>
    </w:p>
    <w:p w:rsidR="000A305A" w:rsidRDefault="000A305A" w:rsidP="00075855">
      <w:pPr>
        <w:spacing w:after="0" w:line="240" w:lineRule="auto"/>
        <w:ind w:left="142" w:right="-185"/>
        <w:rPr>
          <w:rFonts w:ascii="Times New Roman" w:hAnsi="Times New Roman"/>
          <w:sz w:val="24"/>
          <w:szCs w:val="24"/>
        </w:rPr>
      </w:pPr>
    </w:p>
    <w:p w:rsidR="000A305A" w:rsidRDefault="000A305A" w:rsidP="00075855">
      <w:pPr>
        <w:spacing w:after="0" w:line="240" w:lineRule="auto"/>
        <w:ind w:left="142" w:right="-185"/>
        <w:rPr>
          <w:rFonts w:ascii="Times New Roman" w:hAnsi="Times New Roman"/>
          <w:sz w:val="24"/>
          <w:szCs w:val="24"/>
        </w:rPr>
      </w:pPr>
    </w:p>
    <w:p w:rsidR="000A305A" w:rsidRDefault="000A305A" w:rsidP="00075855">
      <w:pPr>
        <w:spacing w:after="0" w:line="240" w:lineRule="auto"/>
        <w:ind w:left="142" w:right="-185"/>
        <w:rPr>
          <w:rFonts w:ascii="Times New Roman" w:hAnsi="Times New Roman"/>
          <w:sz w:val="24"/>
          <w:szCs w:val="24"/>
        </w:rPr>
      </w:pPr>
    </w:p>
    <w:p w:rsidR="000A305A" w:rsidRDefault="000A305A" w:rsidP="00075855">
      <w:pPr>
        <w:spacing w:after="0" w:line="240" w:lineRule="auto"/>
        <w:ind w:left="142" w:right="-185"/>
        <w:rPr>
          <w:rFonts w:ascii="Times New Roman" w:hAnsi="Times New Roman"/>
          <w:sz w:val="24"/>
          <w:szCs w:val="24"/>
        </w:rPr>
      </w:pPr>
    </w:p>
    <w:p w:rsidR="000A305A" w:rsidRDefault="000A305A" w:rsidP="00075855">
      <w:pPr>
        <w:spacing w:after="0" w:line="240" w:lineRule="auto"/>
        <w:ind w:left="142" w:right="-185"/>
        <w:rPr>
          <w:rFonts w:ascii="Times New Roman" w:hAnsi="Times New Roman"/>
          <w:sz w:val="24"/>
          <w:szCs w:val="24"/>
        </w:rPr>
      </w:pPr>
    </w:p>
    <w:p w:rsidR="000C2436" w:rsidRDefault="000C2436" w:rsidP="00075855">
      <w:pPr>
        <w:spacing w:after="0" w:line="240" w:lineRule="auto"/>
        <w:ind w:left="142" w:right="-185"/>
        <w:rPr>
          <w:rFonts w:ascii="Times New Roman" w:hAnsi="Times New Roman"/>
          <w:sz w:val="24"/>
          <w:szCs w:val="24"/>
        </w:rPr>
      </w:pPr>
    </w:p>
    <w:p w:rsidR="000A305A" w:rsidRDefault="000A305A" w:rsidP="00075855">
      <w:pPr>
        <w:spacing w:after="0" w:line="240" w:lineRule="auto"/>
        <w:ind w:left="142" w:right="-185"/>
        <w:rPr>
          <w:rFonts w:ascii="Times New Roman" w:hAnsi="Times New Roman"/>
          <w:sz w:val="24"/>
          <w:szCs w:val="24"/>
        </w:rPr>
      </w:pPr>
    </w:p>
    <w:p w:rsidR="000A305A" w:rsidRDefault="000A305A" w:rsidP="00075855">
      <w:pPr>
        <w:spacing w:after="0" w:line="240" w:lineRule="auto"/>
        <w:ind w:left="142" w:right="-185"/>
        <w:rPr>
          <w:rFonts w:ascii="Times New Roman" w:hAnsi="Times New Roman"/>
          <w:sz w:val="24"/>
          <w:szCs w:val="24"/>
        </w:rPr>
      </w:pPr>
    </w:p>
    <w:p w:rsidR="00AB303B" w:rsidRDefault="00AB303B" w:rsidP="00075855">
      <w:pPr>
        <w:spacing w:after="0" w:line="240" w:lineRule="auto"/>
        <w:ind w:left="142" w:right="-185"/>
        <w:rPr>
          <w:rFonts w:ascii="Times New Roman" w:hAnsi="Times New Roman"/>
          <w:sz w:val="18"/>
          <w:szCs w:val="18"/>
        </w:rPr>
      </w:pPr>
    </w:p>
    <w:p w:rsidR="00AB303B" w:rsidRDefault="00AB303B" w:rsidP="00075855">
      <w:pPr>
        <w:spacing w:after="0" w:line="240" w:lineRule="auto"/>
        <w:ind w:left="142" w:right="-185"/>
        <w:rPr>
          <w:rFonts w:ascii="Times New Roman" w:hAnsi="Times New Roman"/>
          <w:sz w:val="18"/>
          <w:szCs w:val="18"/>
        </w:rPr>
      </w:pPr>
    </w:p>
    <w:p w:rsidR="00AB303B" w:rsidRDefault="00AB303B" w:rsidP="00075855">
      <w:pPr>
        <w:spacing w:after="0" w:line="240" w:lineRule="auto"/>
        <w:ind w:left="142" w:right="-185"/>
        <w:rPr>
          <w:rFonts w:ascii="Times New Roman" w:hAnsi="Times New Roman"/>
          <w:sz w:val="18"/>
          <w:szCs w:val="18"/>
        </w:rPr>
      </w:pPr>
    </w:p>
    <w:p w:rsidR="00AB303B" w:rsidRDefault="00AB303B" w:rsidP="00075855">
      <w:pPr>
        <w:spacing w:after="0" w:line="240" w:lineRule="auto"/>
        <w:ind w:left="142" w:right="-185"/>
        <w:rPr>
          <w:rFonts w:ascii="Times New Roman" w:hAnsi="Times New Roman"/>
          <w:sz w:val="18"/>
          <w:szCs w:val="18"/>
        </w:rPr>
      </w:pPr>
    </w:p>
    <w:p w:rsidR="00AB303B" w:rsidRDefault="00AB303B" w:rsidP="00075855">
      <w:pPr>
        <w:spacing w:after="0" w:line="240" w:lineRule="auto"/>
        <w:ind w:left="142" w:right="-185"/>
        <w:rPr>
          <w:rFonts w:ascii="Times New Roman" w:hAnsi="Times New Roman"/>
          <w:sz w:val="18"/>
          <w:szCs w:val="18"/>
        </w:rPr>
      </w:pPr>
    </w:p>
    <w:p w:rsidR="00AB303B" w:rsidRDefault="00AB303B" w:rsidP="00075855">
      <w:pPr>
        <w:spacing w:after="0" w:line="240" w:lineRule="auto"/>
        <w:ind w:left="142" w:right="-185"/>
        <w:rPr>
          <w:rFonts w:ascii="Times New Roman" w:hAnsi="Times New Roman"/>
          <w:sz w:val="18"/>
          <w:szCs w:val="18"/>
        </w:rPr>
      </w:pPr>
    </w:p>
    <w:p w:rsidR="00AB303B" w:rsidRDefault="00AB303B" w:rsidP="00075855">
      <w:pPr>
        <w:spacing w:after="0" w:line="240" w:lineRule="auto"/>
        <w:ind w:left="142" w:right="-185"/>
        <w:rPr>
          <w:rFonts w:ascii="Times New Roman" w:hAnsi="Times New Roman"/>
          <w:sz w:val="18"/>
          <w:szCs w:val="18"/>
        </w:rPr>
      </w:pPr>
    </w:p>
    <w:p w:rsidR="00AB303B" w:rsidRDefault="00AB303B" w:rsidP="00075855">
      <w:pPr>
        <w:spacing w:after="0" w:line="240" w:lineRule="auto"/>
        <w:ind w:left="142" w:right="-185"/>
        <w:rPr>
          <w:rFonts w:ascii="Times New Roman" w:hAnsi="Times New Roman"/>
          <w:sz w:val="18"/>
          <w:szCs w:val="18"/>
        </w:rPr>
      </w:pPr>
    </w:p>
    <w:p w:rsidR="00AB303B" w:rsidRDefault="00AB303B" w:rsidP="00075855">
      <w:pPr>
        <w:spacing w:after="0" w:line="240" w:lineRule="auto"/>
        <w:ind w:left="142" w:right="-185"/>
        <w:rPr>
          <w:rFonts w:ascii="Times New Roman" w:hAnsi="Times New Roman"/>
          <w:sz w:val="18"/>
          <w:szCs w:val="18"/>
        </w:rPr>
      </w:pPr>
    </w:p>
    <w:p w:rsidR="00AB303B" w:rsidRDefault="00AB303B" w:rsidP="00075855">
      <w:pPr>
        <w:spacing w:after="0" w:line="240" w:lineRule="auto"/>
        <w:ind w:left="142" w:right="-185"/>
        <w:rPr>
          <w:rFonts w:ascii="Times New Roman" w:hAnsi="Times New Roman"/>
          <w:sz w:val="18"/>
          <w:szCs w:val="18"/>
        </w:rPr>
      </w:pPr>
    </w:p>
    <w:p w:rsidR="00AB303B" w:rsidRDefault="00AB303B" w:rsidP="00075855">
      <w:pPr>
        <w:spacing w:after="0" w:line="240" w:lineRule="auto"/>
        <w:ind w:left="142" w:right="-185"/>
        <w:rPr>
          <w:rFonts w:ascii="Times New Roman" w:hAnsi="Times New Roman"/>
          <w:sz w:val="18"/>
          <w:szCs w:val="18"/>
        </w:rPr>
      </w:pPr>
    </w:p>
    <w:p w:rsidR="00AB303B" w:rsidRDefault="00AB303B" w:rsidP="00075855">
      <w:pPr>
        <w:spacing w:after="0" w:line="240" w:lineRule="auto"/>
        <w:ind w:left="142" w:right="-185"/>
        <w:rPr>
          <w:rFonts w:ascii="Times New Roman" w:hAnsi="Times New Roman"/>
          <w:sz w:val="18"/>
          <w:szCs w:val="18"/>
        </w:rPr>
      </w:pPr>
    </w:p>
    <w:p w:rsidR="00AB303B" w:rsidRDefault="00AB303B" w:rsidP="00075855">
      <w:pPr>
        <w:spacing w:after="0" w:line="240" w:lineRule="auto"/>
        <w:ind w:left="142" w:right="-185"/>
        <w:rPr>
          <w:rFonts w:ascii="Times New Roman" w:hAnsi="Times New Roman"/>
          <w:sz w:val="18"/>
          <w:szCs w:val="18"/>
        </w:rPr>
      </w:pPr>
    </w:p>
    <w:p w:rsidR="00AB303B" w:rsidRDefault="00AB303B" w:rsidP="00075855">
      <w:pPr>
        <w:spacing w:after="0" w:line="240" w:lineRule="auto"/>
        <w:ind w:left="142" w:right="-185"/>
        <w:rPr>
          <w:rFonts w:ascii="Times New Roman" w:hAnsi="Times New Roman"/>
          <w:sz w:val="18"/>
          <w:szCs w:val="18"/>
        </w:rPr>
      </w:pPr>
    </w:p>
    <w:p w:rsidR="00AB303B" w:rsidRDefault="00AB303B" w:rsidP="00075855">
      <w:pPr>
        <w:spacing w:after="0" w:line="240" w:lineRule="auto"/>
        <w:ind w:left="142" w:right="-185"/>
        <w:rPr>
          <w:rFonts w:ascii="Times New Roman" w:hAnsi="Times New Roman"/>
          <w:sz w:val="18"/>
          <w:szCs w:val="18"/>
        </w:rPr>
      </w:pPr>
    </w:p>
    <w:p w:rsidR="00AB303B" w:rsidRDefault="00AB303B" w:rsidP="00075855">
      <w:pPr>
        <w:spacing w:after="0" w:line="240" w:lineRule="auto"/>
        <w:ind w:left="142" w:right="-185"/>
        <w:rPr>
          <w:rFonts w:ascii="Times New Roman" w:hAnsi="Times New Roman"/>
          <w:sz w:val="18"/>
          <w:szCs w:val="18"/>
        </w:rPr>
      </w:pPr>
    </w:p>
    <w:p w:rsidR="00AB303B" w:rsidRDefault="00AB303B" w:rsidP="00075855">
      <w:pPr>
        <w:spacing w:after="0" w:line="240" w:lineRule="auto"/>
        <w:ind w:left="142" w:right="-185"/>
        <w:rPr>
          <w:rFonts w:ascii="Times New Roman" w:hAnsi="Times New Roman"/>
          <w:sz w:val="18"/>
          <w:szCs w:val="18"/>
        </w:rPr>
      </w:pPr>
    </w:p>
    <w:p w:rsidR="00AB303B" w:rsidRDefault="00AB303B" w:rsidP="00075855">
      <w:pPr>
        <w:spacing w:after="0" w:line="240" w:lineRule="auto"/>
        <w:ind w:left="142" w:right="-185"/>
        <w:rPr>
          <w:rFonts w:ascii="Times New Roman" w:hAnsi="Times New Roman"/>
          <w:sz w:val="18"/>
          <w:szCs w:val="18"/>
        </w:rPr>
      </w:pPr>
    </w:p>
    <w:p w:rsidR="00AB303B" w:rsidRDefault="00AB303B" w:rsidP="00075855">
      <w:pPr>
        <w:spacing w:after="0" w:line="240" w:lineRule="auto"/>
        <w:ind w:left="142" w:right="-185"/>
        <w:rPr>
          <w:rFonts w:ascii="Times New Roman" w:hAnsi="Times New Roman"/>
          <w:sz w:val="18"/>
          <w:szCs w:val="18"/>
        </w:rPr>
      </w:pPr>
    </w:p>
    <w:p w:rsidR="00AB303B" w:rsidRDefault="00AB303B" w:rsidP="00075855">
      <w:pPr>
        <w:spacing w:after="0" w:line="240" w:lineRule="auto"/>
        <w:ind w:left="142" w:right="-185"/>
        <w:rPr>
          <w:rFonts w:ascii="Times New Roman" w:hAnsi="Times New Roman"/>
          <w:sz w:val="18"/>
          <w:szCs w:val="18"/>
        </w:rPr>
      </w:pPr>
    </w:p>
    <w:p w:rsidR="00AB303B" w:rsidRDefault="00AB303B" w:rsidP="00075855">
      <w:pPr>
        <w:spacing w:after="0" w:line="240" w:lineRule="auto"/>
        <w:ind w:left="142" w:right="-185"/>
        <w:rPr>
          <w:rFonts w:ascii="Times New Roman" w:hAnsi="Times New Roman"/>
          <w:sz w:val="18"/>
          <w:szCs w:val="18"/>
        </w:rPr>
      </w:pPr>
    </w:p>
    <w:p w:rsidR="00AB303B" w:rsidRDefault="00AB303B" w:rsidP="00075855">
      <w:pPr>
        <w:spacing w:after="0" w:line="240" w:lineRule="auto"/>
        <w:ind w:left="142" w:right="-185"/>
        <w:rPr>
          <w:rFonts w:ascii="Times New Roman" w:hAnsi="Times New Roman"/>
          <w:sz w:val="18"/>
          <w:szCs w:val="18"/>
        </w:rPr>
      </w:pPr>
    </w:p>
    <w:p w:rsidR="00AB303B" w:rsidRDefault="00AB303B" w:rsidP="00075855">
      <w:pPr>
        <w:spacing w:after="0" w:line="240" w:lineRule="auto"/>
        <w:ind w:left="142" w:right="-185"/>
        <w:rPr>
          <w:rFonts w:ascii="Times New Roman" w:hAnsi="Times New Roman"/>
          <w:sz w:val="18"/>
          <w:szCs w:val="18"/>
        </w:rPr>
      </w:pPr>
    </w:p>
    <w:p w:rsidR="00AB303B" w:rsidRDefault="00AB303B" w:rsidP="00075855">
      <w:pPr>
        <w:spacing w:after="0" w:line="240" w:lineRule="auto"/>
        <w:ind w:left="142" w:right="-185"/>
        <w:rPr>
          <w:rFonts w:ascii="Times New Roman" w:hAnsi="Times New Roman"/>
          <w:sz w:val="18"/>
          <w:szCs w:val="18"/>
        </w:rPr>
      </w:pPr>
    </w:p>
    <w:p w:rsidR="00AB303B" w:rsidRDefault="00AB303B" w:rsidP="00075855">
      <w:pPr>
        <w:spacing w:after="0" w:line="240" w:lineRule="auto"/>
        <w:ind w:left="142" w:right="-185"/>
        <w:rPr>
          <w:rFonts w:ascii="Times New Roman" w:hAnsi="Times New Roman"/>
          <w:sz w:val="18"/>
          <w:szCs w:val="18"/>
        </w:rPr>
      </w:pPr>
    </w:p>
    <w:p w:rsidR="00AB303B" w:rsidRDefault="00AB303B" w:rsidP="00075855">
      <w:pPr>
        <w:spacing w:after="0" w:line="240" w:lineRule="auto"/>
        <w:ind w:left="142" w:right="-185"/>
        <w:rPr>
          <w:rFonts w:ascii="Times New Roman" w:hAnsi="Times New Roman"/>
          <w:sz w:val="18"/>
          <w:szCs w:val="18"/>
        </w:rPr>
      </w:pPr>
    </w:p>
    <w:p w:rsidR="00AB303B" w:rsidRDefault="00AB303B" w:rsidP="00075855">
      <w:pPr>
        <w:spacing w:after="0" w:line="240" w:lineRule="auto"/>
        <w:ind w:left="142" w:right="-185"/>
        <w:rPr>
          <w:rFonts w:ascii="Times New Roman" w:hAnsi="Times New Roman"/>
          <w:sz w:val="18"/>
          <w:szCs w:val="18"/>
        </w:rPr>
      </w:pPr>
    </w:p>
    <w:p w:rsidR="00AB303B" w:rsidRDefault="00AB303B" w:rsidP="00075855">
      <w:pPr>
        <w:spacing w:after="0" w:line="240" w:lineRule="auto"/>
        <w:ind w:left="142" w:right="-185"/>
        <w:rPr>
          <w:rFonts w:ascii="Times New Roman" w:hAnsi="Times New Roman"/>
          <w:sz w:val="18"/>
          <w:szCs w:val="18"/>
        </w:rPr>
      </w:pPr>
    </w:p>
    <w:p w:rsidR="00AB303B" w:rsidRDefault="00AB303B" w:rsidP="00075855">
      <w:pPr>
        <w:spacing w:after="0" w:line="240" w:lineRule="auto"/>
        <w:ind w:left="142" w:right="-185"/>
        <w:rPr>
          <w:rFonts w:ascii="Times New Roman" w:hAnsi="Times New Roman"/>
          <w:sz w:val="18"/>
          <w:szCs w:val="18"/>
        </w:rPr>
      </w:pPr>
    </w:p>
    <w:p w:rsidR="00AB303B" w:rsidRDefault="00AB303B" w:rsidP="00075855">
      <w:pPr>
        <w:spacing w:after="0" w:line="240" w:lineRule="auto"/>
        <w:ind w:left="142" w:right="-185"/>
        <w:rPr>
          <w:rFonts w:ascii="Times New Roman" w:hAnsi="Times New Roman"/>
          <w:sz w:val="18"/>
          <w:szCs w:val="18"/>
        </w:rPr>
      </w:pPr>
    </w:p>
    <w:p w:rsidR="00AB303B" w:rsidRDefault="00AB303B" w:rsidP="00075855">
      <w:pPr>
        <w:spacing w:after="0" w:line="240" w:lineRule="auto"/>
        <w:ind w:left="142" w:right="-185"/>
        <w:rPr>
          <w:rFonts w:ascii="Times New Roman" w:hAnsi="Times New Roman"/>
          <w:sz w:val="18"/>
          <w:szCs w:val="18"/>
        </w:rPr>
      </w:pPr>
    </w:p>
    <w:p w:rsidR="000C2436" w:rsidRPr="000C2436" w:rsidRDefault="000C2436" w:rsidP="00075855">
      <w:pPr>
        <w:spacing w:after="0" w:line="240" w:lineRule="auto"/>
        <w:ind w:left="142" w:right="-185"/>
        <w:rPr>
          <w:rFonts w:ascii="Times New Roman" w:hAnsi="Times New Roman"/>
          <w:sz w:val="18"/>
          <w:szCs w:val="18"/>
        </w:rPr>
      </w:pPr>
      <w:r w:rsidRPr="000C2436">
        <w:rPr>
          <w:rFonts w:ascii="Times New Roman" w:hAnsi="Times New Roman"/>
          <w:sz w:val="18"/>
          <w:szCs w:val="18"/>
        </w:rPr>
        <w:t xml:space="preserve">Исп. </w:t>
      </w:r>
      <w:proofErr w:type="spellStart"/>
      <w:r w:rsidR="000B5334">
        <w:rPr>
          <w:rFonts w:ascii="Times New Roman" w:hAnsi="Times New Roman"/>
          <w:sz w:val="18"/>
          <w:szCs w:val="18"/>
        </w:rPr>
        <w:t>Астафуров</w:t>
      </w:r>
      <w:proofErr w:type="spellEnd"/>
      <w:r w:rsidRPr="000C2436">
        <w:rPr>
          <w:rFonts w:ascii="Times New Roman" w:hAnsi="Times New Roman"/>
          <w:sz w:val="18"/>
          <w:szCs w:val="18"/>
        </w:rPr>
        <w:t xml:space="preserve"> </w:t>
      </w:r>
      <w:r w:rsidR="000B5334">
        <w:rPr>
          <w:rFonts w:ascii="Times New Roman" w:hAnsi="Times New Roman"/>
          <w:sz w:val="18"/>
          <w:szCs w:val="18"/>
        </w:rPr>
        <w:t>А</w:t>
      </w:r>
      <w:r w:rsidRPr="000C2436">
        <w:rPr>
          <w:rFonts w:ascii="Times New Roman" w:hAnsi="Times New Roman"/>
          <w:sz w:val="18"/>
          <w:szCs w:val="18"/>
        </w:rPr>
        <w:t>.</w:t>
      </w:r>
      <w:r w:rsidR="000B5334">
        <w:rPr>
          <w:rFonts w:ascii="Times New Roman" w:hAnsi="Times New Roman"/>
          <w:sz w:val="18"/>
          <w:szCs w:val="18"/>
        </w:rPr>
        <w:t>С</w:t>
      </w:r>
      <w:r w:rsidRPr="000C2436">
        <w:rPr>
          <w:rFonts w:ascii="Times New Roman" w:hAnsi="Times New Roman"/>
          <w:sz w:val="18"/>
          <w:szCs w:val="18"/>
        </w:rPr>
        <w:t>.</w:t>
      </w:r>
    </w:p>
    <w:p w:rsidR="005D7D2D" w:rsidRDefault="005D7D2D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5D7D2D" w:rsidRPr="00093A18" w:rsidRDefault="005D7D2D" w:rsidP="005D7D2D">
      <w:pPr>
        <w:spacing w:after="0" w:line="240" w:lineRule="auto"/>
        <w:jc w:val="right"/>
        <w:rPr>
          <w:rFonts w:ascii="Times New Roman" w:hAnsi="Times New Roman"/>
          <w:b/>
        </w:rPr>
      </w:pPr>
      <w:r w:rsidRPr="00093A18">
        <w:rPr>
          <w:rStyle w:val="a3"/>
          <w:rFonts w:ascii="Times New Roman" w:hAnsi="Times New Roman"/>
          <w:b w:val="0"/>
          <w:color w:val="auto"/>
        </w:rPr>
        <w:t>Приложение</w:t>
      </w:r>
      <w:r w:rsidR="00BC25AF">
        <w:rPr>
          <w:rStyle w:val="a3"/>
          <w:rFonts w:ascii="Times New Roman" w:hAnsi="Times New Roman"/>
          <w:b w:val="0"/>
          <w:color w:val="auto"/>
        </w:rPr>
        <w:t xml:space="preserve"> 1</w:t>
      </w:r>
    </w:p>
    <w:p w:rsidR="005D7D2D" w:rsidRPr="00093A18" w:rsidRDefault="005D7D2D" w:rsidP="005D7D2D">
      <w:pPr>
        <w:spacing w:after="0" w:line="240" w:lineRule="auto"/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  <w:r w:rsidRPr="00093A18">
        <w:rPr>
          <w:rStyle w:val="a3"/>
          <w:rFonts w:ascii="Times New Roman" w:hAnsi="Times New Roman"/>
          <w:b w:val="0"/>
          <w:color w:val="auto"/>
        </w:rPr>
        <w:t xml:space="preserve">к приказу </w:t>
      </w:r>
      <w:r w:rsidR="00CE37E1">
        <w:rPr>
          <w:rStyle w:val="a3"/>
          <w:rFonts w:ascii="Times New Roman" w:hAnsi="Times New Roman"/>
          <w:b w:val="0"/>
          <w:color w:val="auto"/>
        </w:rPr>
        <w:t>К</w:t>
      </w:r>
      <w:r w:rsidRPr="00093A18">
        <w:rPr>
          <w:rStyle w:val="a3"/>
          <w:rFonts w:ascii="Times New Roman" w:hAnsi="Times New Roman"/>
          <w:b w:val="0"/>
          <w:color w:val="auto"/>
        </w:rPr>
        <w:t xml:space="preserve">омитета правопорядка </w:t>
      </w:r>
    </w:p>
    <w:p w:rsidR="005D7D2D" w:rsidRPr="00093A18" w:rsidRDefault="005D7D2D" w:rsidP="005D7D2D">
      <w:pPr>
        <w:spacing w:after="0" w:line="240" w:lineRule="auto"/>
        <w:ind w:firstLine="698"/>
        <w:jc w:val="right"/>
        <w:rPr>
          <w:rFonts w:ascii="Times New Roman" w:hAnsi="Times New Roman"/>
          <w:b/>
        </w:rPr>
      </w:pPr>
      <w:r w:rsidRPr="00093A18">
        <w:rPr>
          <w:rStyle w:val="a3"/>
          <w:rFonts w:ascii="Times New Roman" w:hAnsi="Times New Roman"/>
          <w:b w:val="0"/>
          <w:color w:val="auto"/>
        </w:rPr>
        <w:t>и безопасности Ленинградской области</w:t>
      </w:r>
    </w:p>
    <w:p w:rsidR="005D7D2D" w:rsidRPr="00093A18" w:rsidRDefault="005D7D2D" w:rsidP="005D7D2D">
      <w:pPr>
        <w:spacing w:after="0" w:line="240" w:lineRule="auto"/>
        <w:ind w:firstLine="698"/>
        <w:jc w:val="right"/>
        <w:rPr>
          <w:rFonts w:ascii="Times New Roman" w:hAnsi="Times New Roman"/>
          <w:b/>
        </w:rPr>
      </w:pPr>
      <w:r w:rsidRPr="00093A18">
        <w:rPr>
          <w:rStyle w:val="a3"/>
          <w:rFonts w:ascii="Times New Roman" w:hAnsi="Times New Roman"/>
          <w:b w:val="0"/>
          <w:color w:val="auto"/>
        </w:rPr>
        <w:t xml:space="preserve">от __________________ </w:t>
      </w:r>
      <w:r>
        <w:rPr>
          <w:rStyle w:val="a3"/>
          <w:rFonts w:ascii="Times New Roman" w:hAnsi="Times New Roman"/>
          <w:b w:val="0"/>
          <w:color w:val="auto"/>
        </w:rPr>
        <w:t>№</w:t>
      </w:r>
      <w:r w:rsidRPr="00093A18">
        <w:rPr>
          <w:rStyle w:val="a3"/>
          <w:rFonts w:ascii="Times New Roman" w:hAnsi="Times New Roman"/>
          <w:b w:val="0"/>
          <w:color w:val="auto"/>
        </w:rPr>
        <w:t xml:space="preserve"> ______</w:t>
      </w:r>
    </w:p>
    <w:p w:rsidR="00083693" w:rsidRPr="00A054BA" w:rsidRDefault="00083693" w:rsidP="0008369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054BA">
        <w:rPr>
          <w:rFonts w:ascii="Times New Roman" w:hAnsi="Times New Roman" w:cs="Times New Roman"/>
          <w:sz w:val="24"/>
          <w:szCs w:val="24"/>
        </w:rPr>
        <w:t>ОТЧЕТ</w:t>
      </w:r>
    </w:p>
    <w:p w:rsidR="00083693" w:rsidRDefault="003E1195" w:rsidP="0008369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054BA">
        <w:rPr>
          <w:rFonts w:ascii="Times New Roman" w:hAnsi="Times New Roman" w:cs="Times New Roman"/>
          <w:sz w:val="24"/>
          <w:szCs w:val="24"/>
        </w:rPr>
        <w:t>о реализации мероприятий ведомственной целевой программы</w:t>
      </w:r>
    </w:p>
    <w:p w:rsidR="004707E2" w:rsidRPr="004707E2" w:rsidRDefault="004707E2" w:rsidP="004707E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707E2">
        <w:rPr>
          <w:rFonts w:ascii="Times New Roman" w:hAnsi="Times New Roman" w:cs="Times New Roman"/>
          <w:sz w:val="24"/>
          <w:szCs w:val="24"/>
        </w:rPr>
        <w:t>Организация обеспечения деятельности и 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7E2">
        <w:rPr>
          <w:rFonts w:ascii="Times New Roman" w:hAnsi="Times New Roman" w:cs="Times New Roman"/>
          <w:sz w:val="24"/>
          <w:szCs w:val="24"/>
        </w:rPr>
        <w:t>материально-технической базы государственного казенного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7E2">
        <w:rPr>
          <w:rFonts w:ascii="Times New Roman" w:hAnsi="Times New Roman" w:cs="Times New Roman"/>
          <w:sz w:val="24"/>
          <w:szCs w:val="24"/>
        </w:rPr>
        <w:t>учреждения Ленинградской области "Управление гражданской</w:t>
      </w:r>
    </w:p>
    <w:p w:rsidR="003E1195" w:rsidRDefault="004707E2" w:rsidP="0008369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707E2">
        <w:rPr>
          <w:rFonts w:ascii="Times New Roman" w:hAnsi="Times New Roman" w:cs="Times New Roman"/>
          <w:sz w:val="24"/>
          <w:szCs w:val="24"/>
        </w:rPr>
        <w:t>защиты Ленинградской области" на 2013-2015 годы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E1195" w:rsidRPr="00A054BA">
        <w:rPr>
          <w:rFonts w:ascii="Times New Roman" w:hAnsi="Times New Roman" w:cs="Times New Roman"/>
          <w:sz w:val="24"/>
          <w:szCs w:val="24"/>
        </w:rPr>
        <w:t>государственного казенного учреждения «Управление гражданской защиты Ленинградской области»</w:t>
      </w:r>
    </w:p>
    <w:tbl>
      <w:tblPr>
        <w:tblW w:w="5000" w:type="pct"/>
        <w:tblLayout w:type="fixed"/>
        <w:tblLook w:val="04A0"/>
      </w:tblPr>
      <w:tblGrid>
        <w:gridCol w:w="674"/>
        <w:gridCol w:w="5671"/>
        <w:gridCol w:w="1419"/>
        <w:gridCol w:w="119"/>
        <w:gridCol w:w="1048"/>
        <w:gridCol w:w="1320"/>
      </w:tblGrid>
      <w:tr w:rsidR="004707E2" w:rsidRPr="004707E2" w:rsidTr="009A7C56">
        <w:trPr>
          <w:trHeight w:val="255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E2" w:rsidRPr="004707E2" w:rsidRDefault="004707E2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" w:name="Par435"/>
            <w:bookmarkEnd w:id="1"/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proofErr w:type="spellStart"/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E2" w:rsidRPr="004707E2" w:rsidRDefault="004707E2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Характеристика ведомственной целевой программы</w:t>
            </w:r>
          </w:p>
        </w:tc>
      </w:tr>
      <w:tr w:rsidR="004707E2" w:rsidRPr="004707E2" w:rsidTr="009A7C56">
        <w:trPr>
          <w:trHeight w:val="1215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E2" w:rsidRPr="004707E2" w:rsidRDefault="004707E2" w:rsidP="004707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E2" w:rsidRPr="004707E2" w:rsidRDefault="004707E2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Программа ориентирована на организацию обеспечения деятельности и развитие материально-технической базы государственного казенного учреждения Ленинградской области "Управление гражданской защиты Ленинградской области" для реализации полномочий Ленинградской области в сфере гражданской обороны, мобилизационной подготовки, проведения поисковых, аварийно-спасательных и других неотложных работ</w:t>
            </w:r>
          </w:p>
        </w:tc>
      </w:tr>
      <w:tr w:rsidR="004707E2" w:rsidRPr="004707E2" w:rsidTr="009A7C56">
        <w:trPr>
          <w:trHeight w:val="1545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E2" w:rsidRPr="004707E2" w:rsidRDefault="004707E2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E2" w:rsidRPr="004707E2" w:rsidRDefault="004707E2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Цели и задачи программы</w:t>
            </w:r>
          </w:p>
        </w:tc>
        <w:tc>
          <w:tcPr>
            <w:tcW w:w="1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E2" w:rsidRPr="004707E2" w:rsidRDefault="004707E2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 xml:space="preserve">Цель: обеспечение  подразделений  учреждения  финансовыми    и материальными    средствами    в    необходимом     для осуществления    деятельности    объеме,     выполнение мероприятий   по    профессиональной    подготовке    и подготовке кадров, обеспечение  условий  по  охране труда   и   улучшение   социально-бытовых   условий   в подразделениях  учреждения,   повышение   эффективности системы защиты  населения  и  территорий  Ленинградской области от последствий чрезвычайных ситуаций природного и  техногенного  характера,  выполнение  мероприятий  в сфере гражданской обороны.   </w:t>
            </w:r>
            <w:proofErr w:type="gramEnd"/>
          </w:p>
        </w:tc>
      </w:tr>
      <w:tr w:rsidR="004707E2" w:rsidRPr="004707E2" w:rsidTr="009A7C56">
        <w:trPr>
          <w:trHeight w:val="1305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E2" w:rsidRPr="004707E2" w:rsidRDefault="004707E2" w:rsidP="004707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E2" w:rsidRPr="004707E2" w:rsidRDefault="004707E2" w:rsidP="004707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E2" w:rsidRPr="004707E2" w:rsidRDefault="004707E2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 xml:space="preserve">    Задачи:  -       качественное       улучшение       состояния материально-технической базы учреждения и ее развитие;              - создание  необходимых  условий  для  осуществления государственной  политики   Ленинградской   области   в области гражданской защиты.      </w:t>
            </w:r>
          </w:p>
        </w:tc>
      </w:tr>
      <w:tr w:rsidR="004521C6" w:rsidRPr="004707E2" w:rsidTr="009A7C56">
        <w:trPr>
          <w:trHeight w:val="255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1C6" w:rsidRPr="004707E2" w:rsidRDefault="004521C6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1C6" w:rsidRPr="004707E2" w:rsidRDefault="004521C6" w:rsidP="00EA28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C6" w:rsidRPr="004521C6" w:rsidRDefault="004521C6" w:rsidP="0045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21C6">
              <w:rPr>
                <w:rFonts w:ascii="Times New Roman" w:eastAsia="Times New Roman" w:hAnsi="Times New Roman"/>
                <w:sz w:val="20"/>
                <w:szCs w:val="20"/>
              </w:rPr>
              <w:t xml:space="preserve">раздел,  </w:t>
            </w:r>
          </w:p>
          <w:p w:rsidR="004521C6" w:rsidRPr="004521C6" w:rsidRDefault="004521C6" w:rsidP="0045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21C6">
              <w:rPr>
                <w:rFonts w:ascii="Times New Roman" w:eastAsia="Times New Roman" w:hAnsi="Times New Roman"/>
                <w:sz w:val="20"/>
                <w:szCs w:val="20"/>
              </w:rPr>
              <w:t>подраздел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C6" w:rsidRPr="004521C6" w:rsidRDefault="004521C6" w:rsidP="0045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21C6">
              <w:rPr>
                <w:rFonts w:ascii="Times New Roman" w:eastAsia="Times New Roman" w:hAnsi="Times New Roman"/>
                <w:sz w:val="20"/>
                <w:szCs w:val="20"/>
              </w:rPr>
              <w:t>целевая</w:t>
            </w:r>
          </w:p>
          <w:p w:rsidR="004521C6" w:rsidRPr="004521C6" w:rsidRDefault="004521C6" w:rsidP="0045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21C6">
              <w:rPr>
                <w:rFonts w:ascii="Times New Roman" w:eastAsia="Times New Roman" w:hAnsi="Times New Roman"/>
                <w:sz w:val="20"/>
                <w:szCs w:val="20"/>
              </w:rPr>
              <w:t xml:space="preserve">статья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C6" w:rsidRPr="004521C6" w:rsidRDefault="004521C6" w:rsidP="0045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21C6">
              <w:rPr>
                <w:rFonts w:ascii="Times New Roman" w:eastAsia="Times New Roman" w:hAnsi="Times New Roman"/>
                <w:sz w:val="20"/>
                <w:szCs w:val="20"/>
              </w:rPr>
              <w:t xml:space="preserve">вид        </w:t>
            </w:r>
          </w:p>
          <w:p w:rsidR="004521C6" w:rsidRPr="004521C6" w:rsidRDefault="004521C6" w:rsidP="0045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21C6">
              <w:rPr>
                <w:rFonts w:ascii="Times New Roman" w:eastAsia="Times New Roman" w:hAnsi="Times New Roman"/>
                <w:sz w:val="20"/>
                <w:szCs w:val="20"/>
              </w:rPr>
              <w:t xml:space="preserve">расходов   </w:t>
            </w:r>
          </w:p>
        </w:tc>
      </w:tr>
      <w:tr w:rsidR="004521C6" w:rsidRPr="004707E2" w:rsidTr="009A7C56">
        <w:trPr>
          <w:trHeight w:val="255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1C6" w:rsidRPr="004707E2" w:rsidRDefault="004521C6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1C6" w:rsidRPr="004707E2" w:rsidRDefault="004521C6" w:rsidP="00EA28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6" w:rsidRPr="004707E2" w:rsidRDefault="0034764F" w:rsidP="009B1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0309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1C6" w:rsidRPr="004707E2" w:rsidRDefault="0034764F" w:rsidP="009B1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5522900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1C6" w:rsidRPr="004707E2" w:rsidRDefault="0034764F" w:rsidP="009B1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111,112,242,244,851,852</w:t>
            </w:r>
          </w:p>
        </w:tc>
      </w:tr>
      <w:tr w:rsidR="004707E2" w:rsidRPr="004707E2" w:rsidTr="009A7C56">
        <w:trPr>
          <w:trHeight w:val="25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E2" w:rsidRPr="004707E2" w:rsidRDefault="004707E2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E2" w:rsidRPr="004707E2" w:rsidRDefault="004707E2" w:rsidP="00EA28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E2" w:rsidRPr="004707E2" w:rsidRDefault="004707E2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E2" w:rsidRPr="004707E2" w:rsidRDefault="004707E2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E2" w:rsidRPr="00631047" w:rsidRDefault="004707E2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1047">
              <w:rPr>
                <w:rFonts w:ascii="Times New Roman" w:eastAsia="Times New Roman" w:hAnsi="Times New Roman"/>
                <w:sz w:val="18"/>
                <w:szCs w:val="18"/>
              </w:rPr>
              <w:t>отклонение %</w:t>
            </w:r>
          </w:p>
        </w:tc>
      </w:tr>
      <w:tr w:rsidR="004707E2" w:rsidRPr="004707E2" w:rsidTr="009A7C56">
        <w:trPr>
          <w:trHeight w:val="25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E2" w:rsidRPr="004707E2" w:rsidRDefault="004707E2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E2" w:rsidRPr="004707E2" w:rsidRDefault="004707E2" w:rsidP="00EA28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E2" w:rsidRPr="004707E2" w:rsidRDefault="004707E2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E2" w:rsidRPr="004707E2" w:rsidRDefault="004707E2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E2" w:rsidRPr="004707E2" w:rsidRDefault="004707E2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4707E2" w:rsidRPr="004707E2" w:rsidTr="009A7C56">
        <w:trPr>
          <w:trHeight w:val="25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E2" w:rsidRPr="004707E2" w:rsidRDefault="004707E2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E2" w:rsidRPr="004707E2" w:rsidRDefault="004707E2" w:rsidP="00EA28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первый год реализации программы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E2" w:rsidRPr="009A7C56" w:rsidRDefault="004707E2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7C56">
              <w:rPr>
                <w:rFonts w:ascii="Times New Roman" w:eastAsia="Times New Roman" w:hAnsi="Times New Roman"/>
                <w:sz w:val="20"/>
                <w:szCs w:val="20"/>
              </w:rPr>
              <w:t>183 137,50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E2" w:rsidRPr="009A7C56" w:rsidRDefault="004707E2" w:rsidP="009B1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7C56">
              <w:rPr>
                <w:rFonts w:ascii="Times New Roman" w:eastAsia="Times New Roman" w:hAnsi="Times New Roman"/>
                <w:sz w:val="20"/>
                <w:szCs w:val="20"/>
              </w:rPr>
              <w:t>174 51</w:t>
            </w:r>
            <w:r w:rsidR="009B1B38" w:rsidRPr="009A7C5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9A7C56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="009B1B38" w:rsidRPr="009A7C56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E2" w:rsidRPr="009A7C56" w:rsidRDefault="00C30DF0" w:rsidP="003E7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="004707E2" w:rsidRPr="009A7C56">
              <w:rPr>
                <w:rFonts w:ascii="Times New Roman" w:eastAsia="Times New Roman" w:hAnsi="Times New Roman"/>
                <w:sz w:val="20"/>
                <w:szCs w:val="20"/>
              </w:rPr>
              <w:t>4,</w:t>
            </w:r>
            <w:r w:rsidR="003E78C6" w:rsidRPr="009A7C56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</w:tr>
      <w:tr w:rsidR="004707E2" w:rsidRPr="004707E2" w:rsidTr="009A7C56">
        <w:trPr>
          <w:trHeight w:val="25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E2" w:rsidRPr="004707E2" w:rsidRDefault="004707E2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E2" w:rsidRPr="004707E2" w:rsidRDefault="004707E2" w:rsidP="00EA28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второй год реализации программы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E2" w:rsidRPr="004707E2" w:rsidRDefault="004707E2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211 994,52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E2" w:rsidRPr="004707E2" w:rsidRDefault="004707E2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E2" w:rsidRPr="004707E2" w:rsidRDefault="004707E2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4707E2" w:rsidRPr="004707E2" w:rsidTr="009A7C56">
        <w:trPr>
          <w:trHeight w:val="25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E2" w:rsidRPr="004707E2" w:rsidRDefault="004707E2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E2" w:rsidRPr="004707E2" w:rsidRDefault="004707E2" w:rsidP="00EA28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третий год реализации программы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E2" w:rsidRPr="004707E2" w:rsidRDefault="004707E2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211 994,52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E2" w:rsidRPr="004707E2" w:rsidRDefault="004707E2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E2" w:rsidRPr="004707E2" w:rsidRDefault="004707E2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4707E2" w:rsidRPr="004707E2" w:rsidTr="009A7C56">
        <w:trPr>
          <w:trHeight w:val="25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E2" w:rsidRPr="004707E2" w:rsidRDefault="004707E2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E2" w:rsidRPr="004707E2" w:rsidRDefault="004707E2" w:rsidP="00EA28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Показатели результатов деятельности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E2" w:rsidRPr="004707E2" w:rsidRDefault="004707E2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E2" w:rsidRPr="004707E2" w:rsidRDefault="004707E2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E2" w:rsidRPr="00631047" w:rsidRDefault="009B1B38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1047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4707E2" w:rsidRPr="00631047">
              <w:rPr>
                <w:rFonts w:ascii="Times New Roman" w:eastAsia="Times New Roman" w:hAnsi="Times New Roman"/>
                <w:sz w:val="18"/>
                <w:szCs w:val="18"/>
              </w:rPr>
              <w:t>тклонение</w:t>
            </w:r>
            <w:r w:rsidRPr="00631047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4707E2" w:rsidRPr="00631047">
              <w:rPr>
                <w:rFonts w:ascii="Times New Roman" w:eastAsia="Times New Roman" w:hAnsi="Times New Roman"/>
                <w:sz w:val="18"/>
                <w:szCs w:val="18"/>
              </w:rPr>
              <w:t>%</w:t>
            </w:r>
          </w:p>
        </w:tc>
      </w:tr>
      <w:tr w:rsidR="00631047" w:rsidRPr="004707E2" w:rsidTr="009A7C56">
        <w:trPr>
          <w:trHeight w:val="547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4.1.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047" w:rsidRPr="004707E2" w:rsidRDefault="00631047" w:rsidP="00EA28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Количество штатных единиц, обеспеченных средствами на оплату труда и начислениями на выплаты по оплате труда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 ед.</w:t>
            </w:r>
          </w:p>
        </w:tc>
        <w:tc>
          <w:tcPr>
            <w:tcW w:w="1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4707E2" w:rsidRPr="004707E2" w:rsidTr="009A7C56">
        <w:trPr>
          <w:trHeight w:val="25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E2" w:rsidRPr="004707E2" w:rsidRDefault="004707E2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E2" w:rsidRPr="004707E2" w:rsidRDefault="004707E2" w:rsidP="00EA28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до реализации программы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E2" w:rsidRPr="004707E2" w:rsidRDefault="004707E2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E2" w:rsidRPr="004707E2" w:rsidRDefault="004707E2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E2" w:rsidRPr="004707E2" w:rsidRDefault="004707E2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spellEnd"/>
          </w:p>
        </w:tc>
      </w:tr>
      <w:tr w:rsidR="004707E2" w:rsidRPr="004707E2" w:rsidTr="009A7C56">
        <w:trPr>
          <w:trHeight w:val="25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E2" w:rsidRPr="004707E2" w:rsidRDefault="004707E2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E2" w:rsidRPr="004707E2" w:rsidRDefault="004707E2" w:rsidP="00EA28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первый год реализации программы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E2" w:rsidRPr="004707E2" w:rsidRDefault="004707E2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E2" w:rsidRPr="00CD2D7C" w:rsidRDefault="004707E2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2D7C">
              <w:rPr>
                <w:rFonts w:ascii="Times New Roman" w:eastAsia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E2" w:rsidRPr="004707E2" w:rsidRDefault="00C30DF0" w:rsidP="00F15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="004707E2" w:rsidRPr="004707E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F15B6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4707E2" w:rsidRPr="004707E2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="00F15B6F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4707E2" w:rsidRPr="004707E2" w:rsidTr="009A7C56">
        <w:trPr>
          <w:trHeight w:val="25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E2" w:rsidRPr="004707E2" w:rsidRDefault="004707E2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E2" w:rsidRPr="004707E2" w:rsidRDefault="004707E2" w:rsidP="00EA28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второй год реализации программы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E2" w:rsidRPr="004707E2" w:rsidRDefault="004707E2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E2" w:rsidRPr="00CD2D7C" w:rsidRDefault="004707E2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2D7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E2" w:rsidRPr="004707E2" w:rsidRDefault="004707E2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4707E2" w:rsidRPr="004707E2" w:rsidTr="009A7C56">
        <w:trPr>
          <w:trHeight w:val="25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E2" w:rsidRPr="004707E2" w:rsidRDefault="004707E2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E2" w:rsidRPr="004707E2" w:rsidRDefault="004707E2" w:rsidP="00EA28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третий год реализации программы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E2" w:rsidRPr="004707E2" w:rsidRDefault="004707E2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E2" w:rsidRPr="00CD2D7C" w:rsidRDefault="004707E2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2D7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E2" w:rsidRPr="004707E2" w:rsidRDefault="004707E2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4707E2" w:rsidRPr="004707E2" w:rsidTr="009A7C56">
        <w:trPr>
          <w:trHeight w:val="25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E2" w:rsidRPr="004707E2" w:rsidRDefault="004707E2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E2" w:rsidRPr="004707E2" w:rsidRDefault="004707E2" w:rsidP="00EA28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Целевое значение (конечный результат)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E2" w:rsidRPr="004707E2" w:rsidRDefault="004707E2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E2" w:rsidRPr="00CD2D7C" w:rsidRDefault="003E78C6" w:rsidP="003E7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2D7C">
              <w:rPr>
                <w:rFonts w:ascii="Times New Roman" w:eastAsia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E2" w:rsidRPr="004707E2" w:rsidRDefault="00C30DF0" w:rsidP="00F15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="00BA59F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F15B6F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BA59FA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="00F15B6F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631047" w:rsidRPr="004707E2" w:rsidTr="009A7C56">
        <w:trPr>
          <w:trHeight w:val="564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4.2.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047" w:rsidRPr="004707E2" w:rsidRDefault="00631047" w:rsidP="00EA28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Количество зданий  учреждения, обеспеченных средствами на содержание и эксплуатацию  приобретение имущества в необходимом для деятельности объеме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 ед.</w:t>
            </w:r>
          </w:p>
        </w:tc>
        <w:tc>
          <w:tcPr>
            <w:tcW w:w="1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31047" w:rsidRPr="004707E2" w:rsidTr="009A7C56">
        <w:trPr>
          <w:trHeight w:val="25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EA28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до реализации программы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BA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BA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BA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spellEnd"/>
          </w:p>
        </w:tc>
      </w:tr>
      <w:tr w:rsidR="00631047" w:rsidRPr="004707E2" w:rsidTr="009A7C56">
        <w:trPr>
          <w:trHeight w:val="25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EA28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первый год реализации программы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631047" w:rsidRPr="004707E2" w:rsidTr="009A7C56">
        <w:trPr>
          <w:trHeight w:val="25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EA28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второй год реализации программы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631047" w:rsidRPr="004707E2" w:rsidTr="009A7C56">
        <w:trPr>
          <w:trHeight w:val="25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EA28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третий год реализации программы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631047" w:rsidRPr="004707E2" w:rsidTr="009A7C56">
        <w:trPr>
          <w:trHeight w:val="25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EA28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Целевое значение (конечный результат)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846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C30DF0" w:rsidP="00F15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="00F15B6F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="00BA59FA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="00F15B6F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631047" w:rsidRPr="004707E2" w:rsidTr="009A7C56">
        <w:trPr>
          <w:trHeight w:val="76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4.3.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047" w:rsidRPr="004707E2" w:rsidRDefault="00631047" w:rsidP="00EA28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Количество сотрудников, обеспеченных услугами, связанными с обеспечением деятельности учреждения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 ед.</w:t>
            </w:r>
          </w:p>
        </w:tc>
        <w:tc>
          <w:tcPr>
            <w:tcW w:w="1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31047" w:rsidRPr="004707E2" w:rsidTr="009A7C56">
        <w:trPr>
          <w:trHeight w:val="25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EA28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до реализации программы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BA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BA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BA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spellEnd"/>
          </w:p>
        </w:tc>
      </w:tr>
      <w:tr w:rsidR="00631047" w:rsidRPr="004707E2" w:rsidTr="009A7C56">
        <w:trPr>
          <w:trHeight w:val="25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EA28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первый год реализации программы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CD2D7C" w:rsidRDefault="00631047" w:rsidP="00C50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2D7C">
              <w:rPr>
                <w:rFonts w:ascii="Times New Roman" w:eastAsia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C30DF0" w:rsidP="00F15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="0063104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F15B6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631047" w:rsidRPr="004707E2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="00F15B6F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631047" w:rsidRPr="004707E2" w:rsidTr="009A7C56">
        <w:trPr>
          <w:trHeight w:val="25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EA28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второй год реализации программы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631047" w:rsidRPr="004707E2" w:rsidTr="009A7C56">
        <w:trPr>
          <w:trHeight w:val="25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EA28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третий год реализации программы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631047" w:rsidRPr="004707E2" w:rsidTr="009A7C56">
        <w:trPr>
          <w:trHeight w:val="27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EA28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Целевое значение (конечный результат)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C50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C30DF0" w:rsidP="00F15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="00BA59F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F15B6F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631047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="00F15B6F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631047" w:rsidRPr="004707E2" w:rsidTr="009A7C56">
        <w:trPr>
          <w:trHeight w:val="51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4.4</w:t>
            </w:r>
            <w:r w:rsidRPr="004707E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047" w:rsidRPr="004707E2" w:rsidRDefault="00631047" w:rsidP="00EA28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Количество работников учреждения прошедших профессиональную подготовку и обучение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 ед.</w:t>
            </w:r>
          </w:p>
        </w:tc>
        <w:tc>
          <w:tcPr>
            <w:tcW w:w="1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31047" w:rsidRPr="004707E2" w:rsidTr="009A7C56">
        <w:trPr>
          <w:trHeight w:val="25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EA28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до реализации программы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BA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BA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BA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spellEnd"/>
          </w:p>
        </w:tc>
      </w:tr>
      <w:tr w:rsidR="00631047" w:rsidRPr="004707E2" w:rsidTr="009A7C56">
        <w:trPr>
          <w:trHeight w:val="25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EA28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первый год реализации программы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BA59FA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59FA"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BA59FA" w:rsidRDefault="00C30DF0" w:rsidP="00C30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+ 39,1</w:t>
            </w:r>
          </w:p>
        </w:tc>
      </w:tr>
      <w:tr w:rsidR="00631047" w:rsidRPr="004707E2" w:rsidTr="009A7C56">
        <w:trPr>
          <w:trHeight w:val="25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EA28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второй год реализации программы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631047" w:rsidRPr="004707E2" w:rsidTr="009A7C56">
        <w:trPr>
          <w:trHeight w:val="25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EA28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третий год реализации программы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631047" w:rsidRPr="004707E2" w:rsidTr="009A7C56">
        <w:trPr>
          <w:trHeight w:val="27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EA28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Целевое значение (конечный результат)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BA59FA" w:rsidP="00BA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C30DF0" w:rsidP="00F15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="00F15B6F">
              <w:rPr>
                <w:rFonts w:ascii="Times New Roman" w:eastAsia="Times New Roman" w:hAnsi="Times New Roman"/>
                <w:sz w:val="20"/>
                <w:szCs w:val="20"/>
              </w:rPr>
              <w:t>53</w:t>
            </w:r>
            <w:r w:rsidR="00BA59FA">
              <w:rPr>
                <w:rFonts w:ascii="Times New Roman" w:eastAsia="Times New Roman" w:hAnsi="Times New Roman"/>
                <w:sz w:val="20"/>
                <w:szCs w:val="20"/>
              </w:rPr>
              <w:t>,6</w:t>
            </w:r>
          </w:p>
        </w:tc>
      </w:tr>
      <w:tr w:rsidR="00631047" w:rsidRPr="004707E2" w:rsidTr="009A7C56">
        <w:trPr>
          <w:trHeight w:val="51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4.5</w:t>
            </w:r>
            <w:r w:rsidRPr="004707E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047" w:rsidRPr="004707E2" w:rsidRDefault="00631047" w:rsidP="00EA28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Количество сотрудников учреждения, повысивших квалификацию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 ед.</w:t>
            </w:r>
          </w:p>
        </w:tc>
        <w:tc>
          <w:tcPr>
            <w:tcW w:w="1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31047" w:rsidRPr="004707E2" w:rsidTr="009A7C56">
        <w:trPr>
          <w:trHeight w:val="25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EA28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до реализации программы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BA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BA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BA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spellEnd"/>
          </w:p>
        </w:tc>
      </w:tr>
      <w:tr w:rsidR="00631047" w:rsidRPr="004707E2" w:rsidTr="009A7C56">
        <w:trPr>
          <w:trHeight w:val="25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EA28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первый год реализации программы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C30DF0" w:rsidP="00C30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+ 38,7</w:t>
            </w:r>
          </w:p>
        </w:tc>
      </w:tr>
      <w:tr w:rsidR="00631047" w:rsidRPr="004707E2" w:rsidTr="009A7C56">
        <w:trPr>
          <w:trHeight w:val="25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EA28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второй год реализации программы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631047" w:rsidRPr="004707E2" w:rsidTr="009A7C56">
        <w:trPr>
          <w:trHeight w:val="25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EA28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третий год реализации программы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631047" w:rsidRPr="004707E2" w:rsidTr="009A7C56">
        <w:trPr>
          <w:trHeight w:val="27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EA28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Целевое значение (конечный результат)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7042E0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C30DF0" w:rsidP="00F15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="00F15B6F">
              <w:rPr>
                <w:rFonts w:ascii="Times New Roman" w:eastAsia="Times New Roman" w:hAnsi="Times New Roman"/>
                <w:sz w:val="20"/>
                <w:szCs w:val="20"/>
              </w:rPr>
              <w:t>45</w:t>
            </w:r>
            <w:r w:rsidR="00AE1060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="00F15B6F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631047" w:rsidRPr="004707E2" w:rsidTr="009A7C56">
        <w:trPr>
          <w:trHeight w:val="51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4.6</w:t>
            </w:r>
            <w:r w:rsidRPr="004707E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047" w:rsidRPr="004707E2" w:rsidRDefault="00631047" w:rsidP="00EA28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Количество сотрудников застрахованных от несчастных случаев на производстве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 ед.</w:t>
            </w:r>
          </w:p>
        </w:tc>
        <w:tc>
          <w:tcPr>
            <w:tcW w:w="1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31047" w:rsidRPr="004707E2" w:rsidTr="009A7C56">
        <w:trPr>
          <w:trHeight w:val="25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EA28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до реализации программы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BA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BA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BA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spellEnd"/>
          </w:p>
        </w:tc>
      </w:tr>
      <w:tr w:rsidR="00631047" w:rsidRPr="004707E2" w:rsidTr="009A7C56">
        <w:trPr>
          <w:trHeight w:val="25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EA28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первый год реализации программы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631047" w:rsidRPr="004707E2" w:rsidTr="009A7C56">
        <w:trPr>
          <w:trHeight w:val="25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EA28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второй год реализации программы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631047" w:rsidRPr="004707E2" w:rsidTr="009A7C56">
        <w:trPr>
          <w:trHeight w:val="25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EA28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третий год реализации программы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631047" w:rsidRPr="004707E2" w:rsidTr="009A7C56">
        <w:trPr>
          <w:trHeight w:val="27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EA28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Целевое значение (конечный результат)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C50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C50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631047" w:rsidRPr="004707E2" w:rsidTr="009A7C56">
        <w:trPr>
          <w:trHeight w:val="51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4.7</w:t>
            </w:r>
            <w:r w:rsidRPr="004707E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047" w:rsidRPr="004707E2" w:rsidRDefault="00631047" w:rsidP="00EA28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Количество сотрудников прошедших обязательные периодические медицинские осмотры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 ед.</w:t>
            </w:r>
          </w:p>
        </w:tc>
        <w:tc>
          <w:tcPr>
            <w:tcW w:w="1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31047" w:rsidRPr="004707E2" w:rsidTr="009A7C56">
        <w:trPr>
          <w:trHeight w:val="25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EA28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до реализации программы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BA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BA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BA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spellEnd"/>
          </w:p>
        </w:tc>
      </w:tr>
      <w:tr w:rsidR="00631047" w:rsidRPr="004707E2" w:rsidTr="009A7C56">
        <w:trPr>
          <w:trHeight w:val="25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EA28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первый год реализации программы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C83E5B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3E5B">
              <w:rPr>
                <w:rFonts w:ascii="Times New Roman" w:eastAsia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C30DF0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="00631047" w:rsidRPr="004707E2"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</w:tr>
      <w:tr w:rsidR="00631047" w:rsidRPr="004707E2" w:rsidTr="009A7C56">
        <w:trPr>
          <w:trHeight w:val="25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EA28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второй год реализации программы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C83E5B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3E5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631047" w:rsidRPr="004707E2" w:rsidTr="009A7C56">
        <w:trPr>
          <w:trHeight w:val="25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EA28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третий год реализации программы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C83E5B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3E5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631047" w:rsidRPr="004707E2" w:rsidTr="009A7C56">
        <w:trPr>
          <w:trHeight w:val="27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EA28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Целевое значение (конечный результат)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C83E5B" w:rsidRDefault="00631047" w:rsidP="00C50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3E5B">
              <w:rPr>
                <w:rFonts w:ascii="Times New Roman" w:eastAsia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C30DF0" w:rsidP="00F15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="0063104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C83E5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631047"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</w:tr>
      <w:tr w:rsidR="00631047" w:rsidRPr="004707E2" w:rsidTr="009A7C56">
        <w:trPr>
          <w:trHeight w:val="25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4.8</w:t>
            </w:r>
            <w:r w:rsidRPr="004707E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047" w:rsidRPr="004707E2" w:rsidRDefault="00631047" w:rsidP="00EA28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Количество сотрудников, обеспеченных имуществом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 ед.</w:t>
            </w:r>
          </w:p>
        </w:tc>
        <w:tc>
          <w:tcPr>
            <w:tcW w:w="1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31047" w:rsidRPr="004707E2" w:rsidTr="009A7C56">
        <w:trPr>
          <w:trHeight w:val="25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EA28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до реализации программы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BA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BA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BA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spellEnd"/>
          </w:p>
        </w:tc>
      </w:tr>
      <w:tr w:rsidR="00631047" w:rsidRPr="004707E2" w:rsidTr="009A7C56">
        <w:trPr>
          <w:trHeight w:val="25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EA28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первый год реализации программы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C7324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C7324">
              <w:rPr>
                <w:rFonts w:ascii="Times New Roman" w:eastAsia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C7324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C7324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631047" w:rsidRPr="004707E2" w:rsidTr="009A7C56">
        <w:trPr>
          <w:trHeight w:val="25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EA28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второй год реализации программы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289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631047" w:rsidRPr="004707E2" w:rsidTr="009A7C56">
        <w:trPr>
          <w:trHeight w:val="25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EA28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третий год реализации программы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289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631047" w:rsidRPr="004707E2" w:rsidTr="009A7C56">
        <w:trPr>
          <w:trHeight w:val="27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EA28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Целевое значение (конечный результат)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289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C7324" w:rsidRDefault="00631047" w:rsidP="004C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C7324">
              <w:rPr>
                <w:rFonts w:ascii="Times New Roman" w:eastAsia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C7324" w:rsidRDefault="00C30DF0" w:rsidP="00F15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="00F15B6F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="00AE1060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="00F15B6F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631047" w:rsidRPr="004707E2" w:rsidTr="009A7C56">
        <w:trPr>
          <w:trHeight w:val="51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4.9</w:t>
            </w:r>
            <w:r w:rsidRPr="004707E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047" w:rsidRPr="004707E2" w:rsidRDefault="00631047" w:rsidP="00EA28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Количество приобретенных средств индивидуальной защиты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 ед.</w:t>
            </w:r>
          </w:p>
        </w:tc>
        <w:tc>
          <w:tcPr>
            <w:tcW w:w="1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31047" w:rsidRPr="004707E2" w:rsidTr="009A7C56">
        <w:trPr>
          <w:trHeight w:val="25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EA28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до реализации программы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BA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BA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BA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spellEnd"/>
          </w:p>
        </w:tc>
      </w:tr>
      <w:tr w:rsidR="00631047" w:rsidRPr="004707E2" w:rsidTr="009A7C56">
        <w:trPr>
          <w:trHeight w:val="25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EA28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первый год реализации программы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A6E46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A6E46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A6E46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A6E4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631047" w:rsidRPr="004707E2" w:rsidTr="009A7C56">
        <w:trPr>
          <w:trHeight w:val="25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EA28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второй год реализации программы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A6E46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A6E4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A6E46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A6E4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631047" w:rsidRPr="004707E2" w:rsidTr="009A7C56">
        <w:trPr>
          <w:trHeight w:val="25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EA28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третий год реализации программы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A6E46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A6E4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A6E46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A6E4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631047" w:rsidRPr="004707E2" w:rsidTr="009A7C56">
        <w:trPr>
          <w:trHeight w:val="27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EA28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Целевое значение (конечный результат)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A6E46" w:rsidRDefault="00631047" w:rsidP="004C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A6E46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A6E46" w:rsidRDefault="00C30DF0" w:rsidP="00F15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="00F15B6F">
              <w:rPr>
                <w:rFonts w:ascii="Times New Roman" w:eastAsia="Times New Roman" w:hAnsi="Times New Roman"/>
                <w:sz w:val="20"/>
                <w:szCs w:val="20"/>
              </w:rPr>
              <w:t>66</w:t>
            </w:r>
            <w:r w:rsidR="00AE1060" w:rsidRPr="004A6E46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="00F15B6F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631047" w:rsidRPr="004707E2" w:rsidTr="009A7C56">
        <w:trPr>
          <w:trHeight w:val="25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4.10</w:t>
            </w:r>
            <w:r w:rsidRPr="004707E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047" w:rsidRPr="004707E2" w:rsidRDefault="00631047" w:rsidP="00EA28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Количество приобретенных радиорелейных станций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 ед.</w:t>
            </w:r>
          </w:p>
        </w:tc>
        <w:tc>
          <w:tcPr>
            <w:tcW w:w="1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31047" w:rsidRPr="004707E2" w:rsidTr="009A7C56">
        <w:trPr>
          <w:trHeight w:val="25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EA28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до реализации программы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BA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BA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BA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spellEnd"/>
          </w:p>
        </w:tc>
      </w:tr>
      <w:tr w:rsidR="00631047" w:rsidRPr="004707E2" w:rsidTr="009A7C56">
        <w:trPr>
          <w:trHeight w:val="25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EA28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первый год реализации программы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C30DF0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="00AE1060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631047" w:rsidRPr="004707E2" w:rsidTr="009A7C56">
        <w:trPr>
          <w:trHeight w:val="25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EA28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второй год реализации программы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631047" w:rsidRPr="004707E2" w:rsidTr="009A7C56">
        <w:trPr>
          <w:trHeight w:val="25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EA28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третий год реализации программы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631047" w:rsidRPr="004707E2" w:rsidTr="009A7C56">
        <w:trPr>
          <w:trHeight w:val="27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EA28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Целевое значение (конечный результат)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C30DF0" w:rsidP="00F15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="00F15B6F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631047" w:rsidRPr="004707E2" w:rsidTr="009A7C56">
        <w:trPr>
          <w:trHeight w:val="25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4.11</w:t>
            </w:r>
            <w:r w:rsidRPr="004707E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047" w:rsidRPr="004707E2" w:rsidRDefault="00631047" w:rsidP="00EA28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Количество приобретенных дизель генераторов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 ед.</w:t>
            </w:r>
          </w:p>
        </w:tc>
        <w:tc>
          <w:tcPr>
            <w:tcW w:w="1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31047" w:rsidRPr="004707E2" w:rsidTr="009A7C56">
        <w:trPr>
          <w:trHeight w:val="25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EA28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до реализации программы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BA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BA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BA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spellEnd"/>
          </w:p>
        </w:tc>
      </w:tr>
      <w:tr w:rsidR="00631047" w:rsidRPr="004707E2" w:rsidTr="009A7C56">
        <w:trPr>
          <w:trHeight w:val="25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EA28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первый год реализации программы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631047" w:rsidRPr="004707E2" w:rsidTr="009A7C56">
        <w:trPr>
          <w:trHeight w:val="25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EA28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второй год реализации программы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31047" w:rsidRPr="004707E2" w:rsidTr="009A7C56">
        <w:trPr>
          <w:trHeight w:val="25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EA28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третий год реализации программы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631047" w:rsidRPr="004707E2" w:rsidTr="009A7C56">
        <w:trPr>
          <w:trHeight w:val="27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EA28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Целевое значение (конечный результат)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C30DF0" w:rsidP="00AE1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="00AE1060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631047" w:rsidRPr="004707E2" w:rsidTr="009A7C56">
        <w:trPr>
          <w:trHeight w:val="25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4.12</w:t>
            </w:r>
            <w:r w:rsidRPr="004707E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047" w:rsidRPr="004707E2" w:rsidRDefault="00631047" w:rsidP="00EA28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Количество приобретенных транспортных средств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 ед.</w:t>
            </w:r>
          </w:p>
        </w:tc>
        <w:tc>
          <w:tcPr>
            <w:tcW w:w="1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31047" w:rsidRPr="004707E2" w:rsidTr="009A7C56">
        <w:trPr>
          <w:trHeight w:val="25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EA28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до реализации программы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BA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BA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BA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spellEnd"/>
          </w:p>
        </w:tc>
      </w:tr>
      <w:tr w:rsidR="00631047" w:rsidRPr="004707E2" w:rsidTr="009A7C56">
        <w:trPr>
          <w:trHeight w:val="25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EA28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первый год реализации программы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9311C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311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9311C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311C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631047" w:rsidRPr="004707E2" w:rsidTr="009A7C56">
        <w:trPr>
          <w:trHeight w:val="25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EA28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второй год реализации программы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9311C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311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9311C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311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631047" w:rsidRPr="004707E2" w:rsidTr="009A7C56">
        <w:trPr>
          <w:trHeight w:val="25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EA28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третий год реализации программы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9311C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311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9311C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311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631047" w:rsidRPr="004707E2" w:rsidTr="009A7C56">
        <w:trPr>
          <w:trHeight w:val="27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EA28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Целевое значение (конечный результат)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9311C" w:rsidRDefault="00AE1060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311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9311C" w:rsidRDefault="00C30DF0" w:rsidP="00F15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="00F15B6F"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  <w:r w:rsidR="00AE1060" w:rsidRPr="0049311C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="00F15B6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631047" w:rsidRPr="004707E2" w:rsidTr="009A7C56">
        <w:trPr>
          <w:trHeight w:val="25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4.13</w:t>
            </w:r>
            <w:r w:rsidRPr="004707E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047" w:rsidRPr="004707E2" w:rsidRDefault="00631047" w:rsidP="00EA28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Количество приобретенных дегазационных камер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 ед.</w:t>
            </w:r>
          </w:p>
        </w:tc>
        <w:tc>
          <w:tcPr>
            <w:tcW w:w="1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31047" w:rsidRPr="004707E2" w:rsidTr="009A7C56">
        <w:trPr>
          <w:trHeight w:val="25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EA28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до реализации программы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BA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BA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BA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spellEnd"/>
          </w:p>
        </w:tc>
      </w:tr>
      <w:tr w:rsidR="00631047" w:rsidRPr="004707E2" w:rsidTr="009A7C56">
        <w:trPr>
          <w:trHeight w:val="25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EA28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первый год реализации программы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631047" w:rsidRPr="004707E2" w:rsidTr="009A7C56">
        <w:trPr>
          <w:trHeight w:val="25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EA28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второй год реализации программы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631047" w:rsidRPr="004707E2" w:rsidTr="009A7C56">
        <w:trPr>
          <w:trHeight w:val="25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EA28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третий год реализации программы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631047" w:rsidRPr="004707E2" w:rsidTr="009A7C56">
        <w:trPr>
          <w:trHeight w:val="27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EA28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Целевое значение (конечный результат)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C30DF0" w:rsidP="00AE1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="00AE1060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631047" w:rsidRPr="004707E2" w:rsidTr="009A7C56">
        <w:trPr>
          <w:trHeight w:val="51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4.14</w:t>
            </w:r>
            <w:r w:rsidRPr="004707E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047" w:rsidRPr="004707E2" w:rsidRDefault="00631047" w:rsidP="00EA28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Количество приобретенных трансформаторных подстанций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 ед.</w:t>
            </w:r>
          </w:p>
        </w:tc>
        <w:tc>
          <w:tcPr>
            <w:tcW w:w="1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31047" w:rsidRPr="004707E2" w:rsidTr="009A7C56">
        <w:trPr>
          <w:trHeight w:val="25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EA28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до реализации программы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BA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BA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BA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spellEnd"/>
          </w:p>
        </w:tc>
      </w:tr>
      <w:tr w:rsidR="00631047" w:rsidRPr="004707E2" w:rsidTr="009A7C56">
        <w:trPr>
          <w:trHeight w:val="25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EA28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первый год реализации программы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631047" w:rsidRPr="004707E2" w:rsidTr="009A7C56">
        <w:trPr>
          <w:trHeight w:val="25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EA28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второй год реализации программы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631047" w:rsidRPr="004707E2" w:rsidTr="009A7C56">
        <w:trPr>
          <w:trHeight w:val="25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EA28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третий год реализации программы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631047" w:rsidRPr="004707E2" w:rsidTr="009A7C56">
        <w:trPr>
          <w:trHeight w:val="27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EA28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Целевое значение (конечный результат)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C30DF0" w:rsidP="00AE1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="00AE1060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631047" w:rsidRPr="004707E2" w:rsidTr="009A7C56">
        <w:trPr>
          <w:trHeight w:val="51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4.15</w:t>
            </w:r>
            <w:r w:rsidRPr="004707E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047" w:rsidRPr="004707E2" w:rsidRDefault="00631047" w:rsidP="00EA28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Количество приобретенного приемопередающего оборудования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 ед.</w:t>
            </w:r>
          </w:p>
        </w:tc>
        <w:tc>
          <w:tcPr>
            <w:tcW w:w="1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31047" w:rsidRPr="004707E2" w:rsidTr="009A7C56">
        <w:trPr>
          <w:trHeight w:val="25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EA28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до реализации программы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BA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BA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BA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spellEnd"/>
          </w:p>
        </w:tc>
      </w:tr>
      <w:tr w:rsidR="00631047" w:rsidRPr="004707E2" w:rsidTr="009A7C56">
        <w:trPr>
          <w:trHeight w:val="25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EA28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первый год реализации программы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631047" w:rsidRPr="004707E2" w:rsidTr="009A7C56">
        <w:trPr>
          <w:trHeight w:val="25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EA28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второй год реализации программы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631047" w:rsidRPr="004707E2" w:rsidTr="009A7C56">
        <w:trPr>
          <w:trHeight w:val="25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EA28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третий год реализации программы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631047" w:rsidRPr="004707E2" w:rsidTr="009A7C56">
        <w:trPr>
          <w:trHeight w:val="27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EA28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Целевое значение (конечный результат)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C30DF0" w:rsidP="00AE1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="00AE1060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631047" w:rsidRPr="004707E2" w:rsidTr="009A7C56">
        <w:trPr>
          <w:trHeight w:val="51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4.16</w:t>
            </w:r>
            <w:r w:rsidRPr="004707E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047" w:rsidRPr="004707E2" w:rsidRDefault="00631047" w:rsidP="00EA28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Количество </w:t>
            </w:r>
            <w:proofErr w:type="spellStart"/>
            <w:r w:rsidRPr="004707E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смонитрованного</w:t>
            </w:r>
            <w:proofErr w:type="spellEnd"/>
            <w:r w:rsidRPr="004707E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оборудования (</w:t>
            </w:r>
            <w:proofErr w:type="spellStart"/>
            <w:r w:rsidRPr="004707E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дымовыводящей</w:t>
            </w:r>
            <w:proofErr w:type="spellEnd"/>
            <w:r w:rsidRPr="004707E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системы)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 ед.</w:t>
            </w:r>
          </w:p>
        </w:tc>
        <w:tc>
          <w:tcPr>
            <w:tcW w:w="1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31047" w:rsidRPr="004707E2" w:rsidTr="009A7C56">
        <w:trPr>
          <w:trHeight w:val="25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EA28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до реализации программы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BA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BA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BA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spellEnd"/>
          </w:p>
        </w:tc>
      </w:tr>
      <w:tr w:rsidR="00631047" w:rsidRPr="004707E2" w:rsidTr="009A7C56">
        <w:trPr>
          <w:trHeight w:val="25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EA28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первый год реализации программы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631047" w:rsidRPr="004707E2" w:rsidTr="009A7C56">
        <w:trPr>
          <w:trHeight w:val="25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EA28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второй год реализации программы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631047" w:rsidRPr="004707E2" w:rsidTr="009A7C56">
        <w:trPr>
          <w:trHeight w:val="25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EA28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третий год реализации программы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631047" w:rsidRPr="004707E2" w:rsidTr="009A7C56">
        <w:trPr>
          <w:trHeight w:val="27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EA28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Целевое значение (конечный результат)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C30DF0" w:rsidP="00AE1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="00AE1060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631047" w:rsidRPr="004707E2" w:rsidTr="009A7C56">
        <w:trPr>
          <w:trHeight w:val="51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4.17</w:t>
            </w:r>
            <w:r w:rsidRPr="004707E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047" w:rsidRPr="004707E2" w:rsidRDefault="00631047" w:rsidP="00EA28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Количество приобретенного оборудования для очистки стоков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воды, ед.</w:t>
            </w:r>
          </w:p>
        </w:tc>
        <w:tc>
          <w:tcPr>
            <w:tcW w:w="1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31047" w:rsidRPr="004707E2" w:rsidTr="009A7C56">
        <w:trPr>
          <w:trHeight w:val="25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EA28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до реализации программы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BA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BA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BA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spellEnd"/>
          </w:p>
        </w:tc>
      </w:tr>
      <w:tr w:rsidR="00631047" w:rsidRPr="004707E2" w:rsidTr="009A7C56">
        <w:trPr>
          <w:trHeight w:val="25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EA28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первый год реализации программы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631047" w:rsidRPr="004707E2" w:rsidTr="009A7C56">
        <w:trPr>
          <w:trHeight w:val="25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EA28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второй год реализации программы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631047" w:rsidRPr="004707E2" w:rsidTr="009A7C56">
        <w:trPr>
          <w:trHeight w:val="25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EA28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третий год реализации программы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631047" w:rsidRPr="004707E2" w:rsidTr="009A7C56">
        <w:trPr>
          <w:trHeight w:val="27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EA28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Целевое значение (конечный результат)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C30DF0" w:rsidP="00AE1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="00AE1060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631047" w:rsidRPr="004707E2" w:rsidTr="009A7C56">
        <w:trPr>
          <w:trHeight w:val="25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4.18</w:t>
            </w:r>
            <w:r w:rsidRPr="004707E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047" w:rsidRPr="004707E2" w:rsidRDefault="00631047" w:rsidP="00EA28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Количество приобретенных плоттеров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 ед.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31047" w:rsidRPr="004707E2" w:rsidTr="009A7C56">
        <w:trPr>
          <w:trHeight w:val="25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EA28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до реализации программы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BA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BA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BA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spellEnd"/>
          </w:p>
        </w:tc>
      </w:tr>
      <w:tr w:rsidR="00631047" w:rsidRPr="004707E2" w:rsidTr="009A7C56">
        <w:trPr>
          <w:trHeight w:val="25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EA28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первый год реализации программы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A6E46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A6E4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A6E46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A6E4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631047" w:rsidRPr="004707E2" w:rsidTr="009A7C56">
        <w:trPr>
          <w:trHeight w:val="25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EA28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второй год реализации программы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A6E46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A6E4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A6E46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A6E4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631047" w:rsidRPr="004707E2" w:rsidTr="009A7C56">
        <w:trPr>
          <w:trHeight w:val="25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EA28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третий год реализации программы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A6E46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A6E4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A6E46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A6E4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631047" w:rsidRPr="004707E2" w:rsidTr="009A7C56">
        <w:trPr>
          <w:trHeight w:val="27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EA28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Целевое значение (конечный результат)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A6E46" w:rsidRDefault="004A6E46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A6E46" w:rsidRDefault="00AE1060" w:rsidP="00AE1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A6E4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631047" w:rsidRPr="004707E2" w:rsidTr="009A7C56">
        <w:trPr>
          <w:trHeight w:val="25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4.19</w:t>
            </w:r>
            <w:r w:rsidRPr="004707E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047" w:rsidRPr="004707E2" w:rsidRDefault="00631047" w:rsidP="00EA28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Количество приобретенной </w:t>
            </w:r>
            <w:r w:rsidR="0049311C" w:rsidRPr="004707E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оргтехники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 ед.</w:t>
            </w:r>
          </w:p>
        </w:tc>
        <w:tc>
          <w:tcPr>
            <w:tcW w:w="1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31047" w:rsidRPr="004707E2" w:rsidTr="009A7C56">
        <w:trPr>
          <w:trHeight w:val="25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EA28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до реализации программы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BA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BA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BA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spellEnd"/>
          </w:p>
        </w:tc>
      </w:tr>
      <w:tr w:rsidR="00631047" w:rsidRPr="004707E2" w:rsidTr="009A7C56">
        <w:trPr>
          <w:trHeight w:val="25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EA28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первый год реализации программы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A6E46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A6E46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A6E46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A6E4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631047" w:rsidRPr="004707E2" w:rsidTr="009A7C56">
        <w:trPr>
          <w:trHeight w:val="25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EA28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второй год реализации программы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A6E46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A6E4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A6E46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A6E4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631047" w:rsidRPr="004707E2" w:rsidTr="009A7C56">
        <w:trPr>
          <w:trHeight w:val="25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EA28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третий год реализации программы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A6E46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A6E4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A6E46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A6E4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631047" w:rsidRPr="004707E2" w:rsidTr="009A7C56">
        <w:trPr>
          <w:trHeight w:val="27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EA28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Целевое значение (конечный результат)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A6E46" w:rsidRDefault="00AE1060" w:rsidP="00AE1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A6E46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A6E46" w:rsidRDefault="00AE1060" w:rsidP="00AE1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A6E4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631047" w:rsidRPr="004707E2" w:rsidTr="009A7C56">
        <w:trPr>
          <w:trHeight w:val="27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4.20</w:t>
            </w:r>
            <w:r w:rsidRPr="004707E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EA28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Количество снаряжения спасателя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 ед.</w:t>
            </w:r>
          </w:p>
        </w:tc>
        <w:tc>
          <w:tcPr>
            <w:tcW w:w="1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31047" w:rsidRPr="004707E2" w:rsidTr="009A7C56">
        <w:trPr>
          <w:trHeight w:val="25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EA28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до реализации программы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BA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BA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BA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spellEnd"/>
          </w:p>
        </w:tc>
      </w:tr>
      <w:tr w:rsidR="00631047" w:rsidRPr="004707E2" w:rsidTr="009A7C56">
        <w:trPr>
          <w:trHeight w:val="25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EA28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первый год реализации программы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3A1E93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1E93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3A1E93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1E93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631047" w:rsidRPr="004707E2" w:rsidTr="009A7C56">
        <w:trPr>
          <w:trHeight w:val="25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EA28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второй год реализации программы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3A1E93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1E9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3A1E93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1E9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631047" w:rsidRPr="004707E2" w:rsidTr="009A7C56">
        <w:trPr>
          <w:trHeight w:val="25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EA28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третий год реализации программы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3A1E93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1E9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3A1E93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1E9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631047" w:rsidRPr="004707E2" w:rsidTr="009A7C56">
        <w:trPr>
          <w:trHeight w:val="27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EA28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Целевое значение (конечный результат)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4707E2" w:rsidRDefault="00631047" w:rsidP="004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7E2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3A1E93" w:rsidRDefault="00AE1060" w:rsidP="00AE1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1E93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3A1E93" w:rsidRDefault="00AE1060" w:rsidP="00AE1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1E93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631047" w:rsidRPr="004707E2" w:rsidTr="009A7C56">
        <w:trPr>
          <w:trHeight w:val="27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DB6644" w:rsidRDefault="00631047" w:rsidP="00DB6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4.21</w:t>
            </w:r>
            <w:r w:rsidRPr="00DB664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DB6644" w:rsidRDefault="00631047" w:rsidP="00EA28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B664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Количество обслуживаемых систем централизованного оповещения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 ед.</w:t>
            </w:r>
          </w:p>
        </w:tc>
        <w:tc>
          <w:tcPr>
            <w:tcW w:w="1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DB6644" w:rsidRDefault="00631047" w:rsidP="00DB6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31047" w:rsidRPr="004707E2" w:rsidTr="009A7C56">
        <w:trPr>
          <w:trHeight w:val="27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DB6644" w:rsidRDefault="00631047" w:rsidP="00DB6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66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DB6644" w:rsidRDefault="00631047" w:rsidP="00EA28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6644">
              <w:rPr>
                <w:rFonts w:ascii="Times New Roman" w:eastAsia="Times New Roman" w:hAnsi="Times New Roman"/>
                <w:sz w:val="20"/>
                <w:szCs w:val="20"/>
              </w:rPr>
              <w:t>до реализации программы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DB6644" w:rsidRDefault="00631047" w:rsidP="00BA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B6644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DB6644" w:rsidRDefault="00631047" w:rsidP="00BA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B6644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DB6644" w:rsidRDefault="00631047" w:rsidP="00BA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B6644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spellEnd"/>
          </w:p>
        </w:tc>
      </w:tr>
      <w:tr w:rsidR="00631047" w:rsidRPr="004707E2" w:rsidTr="009A7C56">
        <w:trPr>
          <w:trHeight w:val="27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DB6644" w:rsidRDefault="00631047" w:rsidP="00DB6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66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DB6644" w:rsidRDefault="00631047" w:rsidP="00EA28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6644">
              <w:rPr>
                <w:rFonts w:ascii="Times New Roman" w:eastAsia="Times New Roman" w:hAnsi="Times New Roman"/>
                <w:sz w:val="20"/>
                <w:szCs w:val="20"/>
              </w:rPr>
              <w:t>первый год реализации программы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DB6644" w:rsidRDefault="00631047" w:rsidP="00DB6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664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CE37E1" w:rsidRDefault="00631047" w:rsidP="00DB6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37E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CE37E1" w:rsidRDefault="00631047" w:rsidP="00DB6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37E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631047" w:rsidRPr="004707E2" w:rsidTr="009A7C56">
        <w:trPr>
          <w:trHeight w:val="27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DB6644" w:rsidRDefault="00631047" w:rsidP="00DB6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66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DB6644" w:rsidRDefault="00631047" w:rsidP="00EA28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6644">
              <w:rPr>
                <w:rFonts w:ascii="Times New Roman" w:eastAsia="Times New Roman" w:hAnsi="Times New Roman"/>
                <w:sz w:val="20"/>
                <w:szCs w:val="20"/>
              </w:rPr>
              <w:t>второй год реализации программы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DB6644" w:rsidRDefault="00631047" w:rsidP="00DB6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664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CE37E1" w:rsidRDefault="00631047" w:rsidP="00DB6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37E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CE37E1" w:rsidRDefault="00631047" w:rsidP="00DB6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37E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631047" w:rsidRPr="004707E2" w:rsidTr="009A7C56">
        <w:trPr>
          <w:trHeight w:val="27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DB6644" w:rsidRDefault="00631047" w:rsidP="00DB6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66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DB6644" w:rsidRDefault="00631047" w:rsidP="00EA28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6644">
              <w:rPr>
                <w:rFonts w:ascii="Times New Roman" w:eastAsia="Times New Roman" w:hAnsi="Times New Roman"/>
                <w:sz w:val="20"/>
                <w:szCs w:val="20"/>
              </w:rPr>
              <w:t>третий год реализации программы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DB6644" w:rsidRDefault="00631047" w:rsidP="00DB6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664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CE37E1" w:rsidRDefault="00631047" w:rsidP="00DB6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37E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CE37E1" w:rsidRDefault="00631047" w:rsidP="00DB6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37E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631047" w:rsidRPr="004707E2" w:rsidTr="009A7C56">
        <w:trPr>
          <w:trHeight w:val="27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DB6644" w:rsidRDefault="00631047" w:rsidP="00DB6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66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DB6644" w:rsidRDefault="00631047" w:rsidP="00EA28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6644">
              <w:rPr>
                <w:rFonts w:ascii="Times New Roman" w:eastAsia="Times New Roman" w:hAnsi="Times New Roman"/>
                <w:sz w:val="20"/>
                <w:szCs w:val="20"/>
              </w:rPr>
              <w:t>Целевое значение (конечный результат)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DB6644" w:rsidRDefault="00631047" w:rsidP="00DB6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664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CE37E1" w:rsidRDefault="00631047" w:rsidP="00DB6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37E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CE37E1" w:rsidRDefault="00631047" w:rsidP="00DB6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37E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631047" w:rsidRPr="004707E2" w:rsidTr="009A7C56">
        <w:trPr>
          <w:trHeight w:val="232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DB6644" w:rsidRDefault="00631047" w:rsidP="00DB6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4.22</w:t>
            </w:r>
            <w:r w:rsidRPr="00DB664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DB6644" w:rsidRDefault="00631047" w:rsidP="00EA28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B664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Количество обслуживаемого воздушного транспорта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 ед.</w:t>
            </w:r>
          </w:p>
        </w:tc>
        <w:tc>
          <w:tcPr>
            <w:tcW w:w="1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DB6644" w:rsidRDefault="00631047" w:rsidP="00DB6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31047" w:rsidRPr="004707E2" w:rsidTr="009A7C56">
        <w:trPr>
          <w:trHeight w:val="27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DB6644" w:rsidRDefault="00631047" w:rsidP="00DB6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66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DB6644" w:rsidRDefault="00631047" w:rsidP="00EA28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6644">
              <w:rPr>
                <w:rFonts w:ascii="Times New Roman" w:eastAsia="Times New Roman" w:hAnsi="Times New Roman"/>
                <w:sz w:val="20"/>
                <w:szCs w:val="20"/>
              </w:rPr>
              <w:t>до реализации программы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DB6644" w:rsidRDefault="00631047" w:rsidP="00BA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B6644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DB6644" w:rsidRDefault="00631047" w:rsidP="00BA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B6644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DB6644" w:rsidRDefault="00631047" w:rsidP="00BA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B6644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spellEnd"/>
          </w:p>
        </w:tc>
      </w:tr>
      <w:tr w:rsidR="00631047" w:rsidRPr="004707E2" w:rsidTr="009A7C56">
        <w:trPr>
          <w:trHeight w:val="27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DB6644" w:rsidRDefault="00631047" w:rsidP="00DB6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66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DB6644" w:rsidRDefault="00631047" w:rsidP="00EA28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6644">
              <w:rPr>
                <w:rFonts w:ascii="Times New Roman" w:eastAsia="Times New Roman" w:hAnsi="Times New Roman"/>
                <w:sz w:val="20"/>
                <w:szCs w:val="20"/>
              </w:rPr>
              <w:t>первый год реализации программы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DB6644" w:rsidRDefault="00631047" w:rsidP="00DB6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664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3A1E93" w:rsidRDefault="00631047" w:rsidP="00DB6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1E9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3A1E93" w:rsidRDefault="00631047" w:rsidP="00DB6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1E93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631047" w:rsidRPr="004707E2" w:rsidTr="009A7C56">
        <w:trPr>
          <w:trHeight w:val="27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DB6644" w:rsidRDefault="00631047" w:rsidP="00DB6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66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DB6644" w:rsidRDefault="00631047" w:rsidP="00EA28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6644">
              <w:rPr>
                <w:rFonts w:ascii="Times New Roman" w:eastAsia="Times New Roman" w:hAnsi="Times New Roman"/>
                <w:sz w:val="20"/>
                <w:szCs w:val="20"/>
              </w:rPr>
              <w:t>второй год реализации программы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DB6644" w:rsidRDefault="00631047" w:rsidP="00DB6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664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3A1E93" w:rsidRDefault="00631047" w:rsidP="00DB6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1E9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3A1E93" w:rsidRDefault="00631047" w:rsidP="00DB6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1E9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631047" w:rsidRPr="004707E2" w:rsidTr="009A7C56">
        <w:trPr>
          <w:trHeight w:val="27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DB6644" w:rsidRDefault="00631047" w:rsidP="00DB6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66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DB6644" w:rsidRDefault="00631047" w:rsidP="00EA28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6644">
              <w:rPr>
                <w:rFonts w:ascii="Times New Roman" w:eastAsia="Times New Roman" w:hAnsi="Times New Roman"/>
                <w:sz w:val="20"/>
                <w:szCs w:val="20"/>
              </w:rPr>
              <w:t>третий год реализации программы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DB6644" w:rsidRDefault="00631047" w:rsidP="00DB6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664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3A1E93" w:rsidRDefault="00631047" w:rsidP="00DB6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1E9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3A1E93" w:rsidRDefault="00631047" w:rsidP="00DB6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1E9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631047" w:rsidRPr="004707E2" w:rsidTr="009A7C56">
        <w:trPr>
          <w:trHeight w:val="27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DB6644" w:rsidRDefault="00631047" w:rsidP="00DB6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66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DB6644" w:rsidRDefault="00631047" w:rsidP="00EA28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6644">
              <w:rPr>
                <w:rFonts w:ascii="Times New Roman" w:eastAsia="Times New Roman" w:hAnsi="Times New Roman"/>
                <w:sz w:val="20"/>
                <w:szCs w:val="20"/>
              </w:rPr>
              <w:t>Целевое значение (конечный результат)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DB6644" w:rsidRDefault="00631047" w:rsidP="00DB6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664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3A1E93" w:rsidRDefault="00631047" w:rsidP="00DB6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1E9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47" w:rsidRPr="003A1E93" w:rsidRDefault="00631047" w:rsidP="00DB6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1E93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631047" w:rsidRPr="004707E2" w:rsidTr="009A7C56">
        <w:trPr>
          <w:trHeight w:val="270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047" w:rsidRDefault="00631047" w:rsidP="00470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31047" w:rsidRDefault="00631047" w:rsidP="00470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31047" w:rsidRDefault="00631047" w:rsidP="00470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31047" w:rsidRPr="004707E2" w:rsidRDefault="00631047" w:rsidP="004707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707E2">
              <w:rPr>
                <w:rFonts w:ascii="Times New Roman" w:eastAsia="Times New Roman" w:hAnsi="Times New Roman"/>
                <w:sz w:val="16"/>
                <w:szCs w:val="16"/>
              </w:rPr>
              <w:t xml:space="preserve">*  на основании данных, </w:t>
            </w:r>
            <w:proofErr w:type="spellStart"/>
            <w:r w:rsidRPr="004707E2">
              <w:rPr>
                <w:rFonts w:ascii="Times New Roman" w:eastAsia="Times New Roman" w:hAnsi="Times New Roman"/>
                <w:sz w:val="16"/>
                <w:szCs w:val="16"/>
              </w:rPr>
              <w:t>предствленных</w:t>
            </w:r>
            <w:proofErr w:type="spellEnd"/>
            <w:r w:rsidRPr="004707E2">
              <w:rPr>
                <w:rFonts w:ascii="Times New Roman" w:eastAsia="Times New Roman" w:hAnsi="Times New Roman"/>
                <w:sz w:val="16"/>
                <w:szCs w:val="16"/>
              </w:rPr>
              <w:t xml:space="preserve">  ГКУ "Управление гражданской защиты Ленинградской области"</w:t>
            </w:r>
          </w:p>
        </w:tc>
      </w:tr>
    </w:tbl>
    <w:p w:rsidR="003E1195" w:rsidRDefault="003E1195">
      <w:pPr>
        <w:rPr>
          <w:rFonts w:ascii="Times New Roman" w:hAnsi="Times New Roman"/>
          <w:sz w:val="28"/>
          <w:szCs w:val="28"/>
        </w:rPr>
      </w:pPr>
    </w:p>
    <w:p w:rsidR="004707E2" w:rsidRDefault="004707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F7DFD" w:rsidRPr="004707E2" w:rsidRDefault="001F7DFD" w:rsidP="0008369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15F86" w:rsidRPr="00B9039B" w:rsidRDefault="00C15F86" w:rsidP="00C15F8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039B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C15F86" w:rsidRPr="00B9039B" w:rsidRDefault="00C15F86" w:rsidP="004707E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039B">
        <w:rPr>
          <w:rFonts w:ascii="Times New Roman" w:hAnsi="Times New Roman" w:cs="Times New Roman"/>
          <w:sz w:val="28"/>
          <w:szCs w:val="28"/>
        </w:rPr>
        <w:t>к анализу результативности ведомственной целевой</w:t>
      </w:r>
    </w:p>
    <w:p w:rsidR="004707E2" w:rsidRPr="00B9039B" w:rsidRDefault="00C15F86" w:rsidP="004707E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039B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4707E2" w:rsidRPr="00B9039B">
        <w:rPr>
          <w:rFonts w:ascii="Times New Roman" w:hAnsi="Times New Roman" w:cs="Times New Roman"/>
          <w:sz w:val="28"/>
          <w:szCs w:val="28"/>
        </w:rPr>
        <w:t>«Организация обеспечения деятельности и развитие материально-технической базы государственного казенного учреждения Ленинградской области "Управление гражданской</w:t>
      </w:r>
    </w:p>
    <w:p w:rsidR="004707E2" w:rsidRPr="00B9039B" w:rsidRDefault="004707E2" w:rsidP="004707E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039B">
        <w:rPr>
          <w:rFonts w:ascii="Times New Roman" w:hAnsi="Times New Roman" w:cs="Times New Roman"/>
          <w:sz w:val="28"/>
          <w:szCs w:val="28"/>
        </w:rPr>
        <w:t>защиты Ленинградской области" на 2013-2015 годы» государственного казенного учреждения «Управление гражданской защиты Ленинградской области»</w:t>
      </w:r>
    </w:p>
    <w:p w:rsidR="003E1195" w:rsidRPr="00B9039B" w:rsidRDefault="003E1195" w:rsidP="004707E2">
      <w:pPr>
        <w:spacing w:after="0" w:line="240" w:lineRule="auto"/>
        <w:ind w:left="567" w:firstLine="708"/>
        <w:jc w:val="center"/>
        <w:rPr>
          <w:rFonts w:ascii="Times New Roman" w:hAnsi="Times New Roman"/>
          <w:sz w:val="28"/>
          <w:szCs w:val="28"/>
        </w:rPr>
      </w:pPr>
    </w:p>
    <w:p w:rsidR="004707E2" w:rsidRPr="00B9039B" w:rsidRDefault="004707E2" w:rsidP="00ED5954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B9039B">
        <w:rPr>
          <w:rFonts w:ascii="Times New Roman" w:hAnsi="Times New Roman" w:cs="Times New Roman"/>
          <w:sz w:val="28"/>
          <w:szCs w:val="28"/>
        </w:rPr>
        <w:t>Областным бюджетом Ленинградской области на реализацию ведомственной целевой программы «Организация обеспечения деятельности и развитие материально-технической базы государственного казенного учреждения Ленинградской области "Управление гражданской защиты Ленинградской области на 2013-2015 годы», утвержденную приказом комитета правопорядка и безопасности Ленинградской области от 2</w:t>
      </w:r>
      <w:r w:rsidR="00C13DF1" w:rsidRPr="00B9039B">
        <w:rPr>
          <w:rFonts w:ascii="Times New Roman" w:hAnsi="Times New Roman" w:cs="Times New Roman"/>
          <w:sz w:val="28"/>
          <w:szCs w:val="28"/>
        </w:rPr>
        <w:t>4</w:t>
      </w:r>
      <w:r w:rsidRPr="00B9039B">
        <w:rPr>
          <w:rFonts w:ascii="Times New Roman" w:hAnsi="Times New Roman" w:cs="Times New Roman"/>
          <w:sz w:val="28"/>
          <w:szCs w:val="28"/>
        </w:rPr>
        <w:t>.1</w:t>
      </w:r>
      <w:r w:rsidR="00C13DF1" w:rsidRPr="00B9039B">
        <w:rPr>
          <w:rFonts w:ascii="Times New Roman" w:hAnsi="Times New Roman" w:cs="Times New Roman"/>
          <w:sz w:val="28"/>
          <w:szCs w:val="28"/>
        </w:rPr>
        <w:t>2</w:t>
      </w:r>
      <w:r w:rsidRPr="00B9039B">
        <w:rPr>
          <w:rFonts w:ascii="Times New Roman" w:hAnsi="Times New Roman" w:cs="Times New Roman"/>
          <w:sz w:val="28"/>
          <w:szCs w:val="28"/>
        </w:rPr>
        <w:t>.201</w:t>
      </w:r>
      <w:r w:rsidR="00C13DF1" w:rsidRPr="00B9039B">
        <w:rPr>
          <w:rFonts w:ascii="Times New Roman" w:hAnsi="Times New Roman" w:cs="Times New Roman"/>
          <w:sz w:val="28"/>
          <w:szCs w:val="28"/>
        </w:rPr>
        <w:t xml:space="preserve">2 </w:t>
      </w:r>
      <w:r w:rsidRPr="00B9039B">
        <w:rPr>
          <w:rFonts w:ascii="Times New Roman" w:hAnsi="Times New Roman" w:cs="Times New Roman"/>
          <w:sz w:val="28"/>
          <w:szCs w:val="28"/>
        </w:rPr>
        <w:t>г</w:t>
      </w:r>
      <w:r w:rsidR="00C13DF1" w:rsidRPr="00B9039B">
        <w:rPr>
          <w:rFonts w:ascii="Times New Roman" w:hAnsi="Times New Roman" w:cs="Times New Roman"/>
          <w:sz w:val="28"/>
          <w:szCs w:val="28"/>
        </w:rPr>
        <w:t>.</w:t>
      </w:r>
      <w:r w:rsidRPr="00B9039B">
        <w:rPr>
          <w:rFonts w:ascii="Times New Roman" w:hAnsi="Times New Roman" w:cs="Times New Roman"/>
          <w:sz w:val="28"/>
          <w:szCs w:val="28"/>
        </w:rPr>
        <w:t xml:space="preserve"> № 2</w:t>
      </w:r>
      <w:r w:rsidR="00C13DF1" w:rsidRPr="00B9039B">
        <w:rPr>
          <w:rFonts w:ascii="Times New Roman" w:hAnsi="Times New Roman" w:cs="Times New Roman"/>
          <w:sz w:val="28"/>
          <w:szCs w:val="28"/>
        </w:rPr>
        <w:t>7 (в ред</w:t>
      </w:r>
      <w:r w:rsidR="000B5334" w:rsidRPr="00B9039B">
        <w:rPr>
          <w:rFonts w:ascii="Times New Roman" w:hAnsi="Times New Roman" w:cs="Times New Roman"/>
          <w:sz w:val="28"/>
          <w:szCs w:val="28"/>
        </w:rPr>
        <w:t>акции</w:t>
      </w:r>
      <w:r w:rsidR="00C13DF1" w:rsidRPr="00B9039B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ED5954" w:rsidRPr="00B9039B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="00C13DF1" w:rsidRPr="00B9039B">
        <w:rPr>
          <w:rFonts w:ascii="Times New Roman" w:hAnsi="Times New Roman" w:cs="Times New Roman"/>
          <w:sz w:val="28"/>
          <w:szCs w:val="28"/>
        </w:rPr>
        <w:t xml:space="preserve"> комитета правопорядка и безопасности Ленинградской области от 26.08.2013 </w:t>
      </w:r>
      <w:r w:rsidR="000B5334" w:rsidRPr="00B9039B">
        <w:rPr>
          <w:rFonts w:ascii="Times New Roman" w:hAnsi="Times New Roman" w:cs="Times New Roman"/>
          <w:sz w:val="28"/>
          <w:szCs w:val="28"/>
        </w:rPr>
        <w:t>№</w:t>
      </w:r>
      <w:r w:rsidR="00C13DF1" w:rsidRPr="00B9039B">
        <w:rPr>
          <w:rFonts w:ascii="Times New Roman" w:hAnsi="Times New Roman" w:cs="Times New Roman"/>
          <w:sz w:val="28"/>
          <w:szCs w:val="28"/>
        </w:rPr>
        <w:t xml:space="preserve"> 17) </w:t>
      </w:r>
      <w:r w:rsidRPr="00B9039B">
        <w:rPr>
          <w:rFonts w:ascii="Times New Roman" w:hAnsi="Times New Roman" w:cs="Times New Roman"/>
          <w:sz w:val="28"/>
          <w:szCs w:val="28"/>
        </w:rPr>
        <w:t xml:space="preserve"> в 2013 году предусмотрены </w:t>
      </w:r>
      <w:r w:rsidR="000B5334" w:rsidRPr="00B9039B">
        <w:rPr>
          <w:rFonts w:ascii="Times New Roman" w:hAnsi="Times New Roman" w:cs="Times New Roman"/>
          <w:sz w:val="28"/>
          <w:szCs w:val="28"/>
        </w:rPr>
        <w:t>финансовые средства</w:t>
      </w:r>
      <w:r w:rsidRPr="00B9039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903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039B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B9039B">
        <w:rPr>
          <w:rFonts w:ascii="Times New Roman" w:hAnsi="Times New Roman" w:cs="Times New Roman"/>
          <w:sz w:val="28"/>
          <w:szCs w:val="28"/>
        </w:rPr>
        <w:t xml:space="preserve"> </w:t>
      </w:r>
      <w:r w:rsidR="001534DB" w:rsidRPr="00B9039B">
        <w:rPr>
          <w:rFonts w:ascii="Times New Roman" w:hAnsi="Times New Roman" w:cs="Times New Roman"/>
          <w:sz w:val="28"/>
          <w:szCs w:val="28"/>
        </w:rPr>
        <w:t>183 137,50</w:t>
      </w:r>
      <w:r w:rsidR="001534DB" w:rsidRPr="00B903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B9039B">
        <w:rPr>
          <w:rFonts w:ascii="Times New Roman" w:hAnsi="Times New Roman" w:cs="Times New Roman"/>
          <w:sz w:val="28"/>
          <w:szCs w:val="28"/>
        </w:rPr>
        <w:t>тыс</w:t>
      </w:r>
      <w:r w:rsidR="000B5334" w:rsidRPr="00B9039B">
        <w:rPr>
          <w:rFonts w:ascii="Times New Roman" w:hAnsi="Times New Roman" w:cs="Times New Roman"/>
          <w:sz w:val="28"/>
          <w:szCs w:val="28"/>
        </w:rPr>
        <w:t>яч</w:t>
      </w:r>
      <w:r w:rsidRPr="00B9039B">
        <w:rPr>
          <w:rFonts w:ascii="Times New Roman" w:hAnsi="Times New Roman" w:cs="Times New Roman"/>
          <w:sz w:val="28"/>
          <w:szCs w:val="28"/>
        </w:rPr>
        <w:t xml:space="preserve"> руб</w:t>
      </w:r>
      <w:r w:rsidR="000B5334" w:rsidRPr="00B9039B">
        <w:rPr>
          <w:rFonts w:ascii="Times New Roman" w:hAnsi="Times New Roman" w:cs="Times New Roman"/>
          <w:sz w:val="28"/>
          <w:szCs w:val="28"/>
        </w:rPr>
        <w:t>лей</w:t>
      </w:r>
      <w:r w:rsidRPr="00B9039B">
        <w:rPr>
          <w:rFonts w:ascii="Times New Roman" w:hAnsi="Times New Roman" w:cs="Times New Roman"/>
          <w:sz w:val="28"/>
          <w:szCs w:val="28"/>
        </w:rPr>
        <w:t>.</w:t>
      </w:r>
    </w:p>
    <w:p w:rsidR="004707E2" w:rsidRPr="00B9039B" w:rsidRDefault="004707E2" w:rsidP="00ED5954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9039B">
        <w:rPr>
          <w:rFonts w:ascii="Times New Roman" w:hAnsi="Times New Roman" w:cs="Times New Roman"/>
          <w:sz w:val="28"/>
          <w:szCs w:val="28"/>
        </w:rPr>
        <w:t>Программой предусмотрено проведение комплекса мероприятий по обеспечению учреждения  средствами на оплату труда, начислениями на выплаты по оплате труда, средствами на оплату сре</w:t>
      </w:r>
      <w:proofErr w:type="gramStart"/>
      <w:r w:rsidRPr="00B9039B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B9039B">
        <w:rPr>
          <w:rFonts w:ascii="Times New Roman" w:hAnsi="Times New Roman" w:cs="Times New Roman"/>
          <w:sz w:val="28"/>
          <w:szCs w:val="28"/>
        </w:rPr>
        <w:t>язи, транспортных, коммунальных услуг, услуг по содержанию имущества, прочих услуг и работ, обеспечение объектами основных средств, материальными запасами в необходимом для осуществления деятельности объеме.</w:t>
      </w:r>
    </w:p>
    <w:p w:rsidR="004707E2" w:rsidRPr="00B9039B" w:rsidRDefault="004707E2" w:rsidP="00ED5954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9039B">
        <w:rPr>
          <w:rFonts w:ascii="Times New Roman" w:hAnsi="Times New Roman" w:cs="Times New Roman"/>
          <w:sz w:val="28"/>
          <w:szCs w:val="28"/>
        </w:rPr>
        <w:t>За 2013 год освоены финансовые средства в сумме 174511,99 тыс</w:t>
      </w:r>
      <w:r w:rsidR="000B5334" w:rsidRPr="00B9039B">
        <w:rPr>
          <w:rFonts w:ascii="Times New Roman" w:hAnsi="Times New Roman" w:cs="Times New Roman"/>
          <w:sz w:val="28"/>
          <w:szCs w:val="28"/>
        </w:rPr>
        <w:t>яч</w:t>
      </w:r>
      <w:r w:rsidRPr="00B9039B">
        <w:rPr>
          <w:rFonts w:ascii="Times New Roman" w:hAnsi="Times New Roman" w:cs="Times New Roman"/>
          <w:sz w:val="28"/>
          <w:szCs w:val="28"/>
        </w:rPr>
        <w:t xml:space="preserve"> рублей, что составляет 95,</w:t>
      </w:r>
      <w:r w:rsidR="00B9039B" w:rsidRPr="00B9039B">
        <w:rPr>
          <w:rFonts w:ascii="Times New Roman" w:hAnsi="Times New Roman" w:cs="Times New Roman"/>
          <w:sz w:val="28"/>
          <w:szCs w:val="28"/>
        </w:rPr>
        <w:t>3</w:t>
      </w:r>
      <w:r w:rsidRPr="00B9039B">
        <w:rPr>
          <w:rFonts w:ascii="Times New Roman" w:hAnsi="Times New Roman" w:cs="Times New Roman"/>
          <w:sz w:val="28"/>
          <w:szCs w:val="28"/>
        </w:rPr>
        <w:t xml:space="preserve"> % от полной стоимости реализации программы.  </w:t>
      </w:r>
    </w:p>
    <w:p w:rsidR="004707E2" w:rsidRPr="00B9039B" w:rsidRDefault="004707E2" w:rsidP="00ED5954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9039B">
        <w:rPr>
          <w:rFonts w:ascii="Times New Roman" w:hAnsi="Times New Roman" w:cs="Times New Roman"/>
          <w:sz w:val="28"/>
          <w:szCs w:val="28"/>
        </w:rPr>
        <w:t>В результате проведения аукционов в электронной форме, экономия бюджетных средств составила 1165,91 тыс</w:t>
      </w:r>
      <w:r w:rsidR="000B5334" w:rsidRPr="00B9039B">
        <w:rPr>
          <w:rFonts w:ascii="Times New Roman" w:hAnsi="Times New Roman" w:cs="Times New Roman"/>
          <w:sz w:val="28"/>
          <w:szCs w:val="28"/>
        </w:rPr>
        <w:t xml:space="preserve">яч </w:t>
      </w:r>
      <w:r w:rsidRPr="00B9039B">
        <w:rPr>
          <w:rFonts w:ascii="Times New Roman" w:hAnsi="Times New Roman" w:cs="Times New Roman"/>
          <w:sz w:val="28"/>
          <w:szCs w:val="28"/>
        </w:rPr>
        <w:t>руб</w:t>
      </w:r>
      <w:r w:rsidR="000B5334" w:rsidRPr="00B9039B">
        <w:rPr>
          <w:rFonts w:ascii="Times New Roman" w:hAnsi="Times New Roman" w:cs="Times New Roman"/>
          <w:sz w:val="28"/>
          <w:szCs w:val="28"/>
        </w:rPr>
        <w:t>лей</w:t>
      </w:r>
      <w:r w:rsidRPr="00B9039B">
        <w:rPr>
          <w:rFonts w:ascii="Times New Roman" w:hAnsi="Times New Roman" w:cs="Times New Roman"/>
          <w:sz w:val="28"/>
          <w:szCs w:val="28"/>
        </w:rPr>
        <w:t>.</w:t>
      </w:r>
    </w:p>
    <w:p w:rsidR="004707E2" w:rsidRPr="00B9039B" w:rsidRDefault="004707E2" w:rsidP="00ED5954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9039B">
        <w:rPr>
          <w:rFonts w:ascii="Times New Roman" w:hAnsi="Times New Roman" w:cs="Times New Roman"/>
          <w:sz w:val="28"/>
          <w:szCs w:val="28"/>
        </w:rPr>
        <w:t xml:space="preserve">Не заключен контракт на поставку и монтаж радиорелейной станции пункта управления </w:t>
      </w:r>
      <w:r w:rsidR="000B5334" w:rsidRPr="00B9039B">
        <w:rPr>
          <w:rFonts w:ascii="Times New Roman" w:hAnsi="Times New Roman" w:cs="Times New Roman"/>
          <w:sz w:val="28"/>
          <w:szCs w:val="28"/>
        </w:rPr>
        <w:t>на сумму</w:t>
      </w:r>
      <w:r w:rsidRPr="00B9039B">
        <w:rPr>
          <w:rFonts w:ascii="Times New Roman" w:hAnsi="Times New Roman" w:cs="Times New Roman"/>
          <w:sz w:val="28"/>
          <w:szCs w:val="28"/>
        </w:rPr>
        <w:t xml:space="preserve"> 3000,0 тыс</w:t>
      </w:r>
      <w:r w:rsidR="000B5334" w:rsidRPr="00B9039B">
        <w:rPr>
          <w:rFonts w:ascii="Times New Roman" w:hAnsi="Times New Roman" w:cs="Times New Roman"/>
          <w:sz w:val="28"/>
          <w:szCs w:val="28"/>
        </w:rPr>
        <w:t>яч</w:t>
      </w:r>
      <w:r w:rsidRPr="00B9039B">
        <w:rPr>
          <w:rFonts w:ascii="Times New Roman" w:hAnsi="Times New Roman" w:cs="Times New Roman"/>
          <w:sz w:val="28"/>
          <w:szCs w:val="28"/>
        </w:rPr>
        <w:t xml:space="preserve"> руб</w:t>
      </w:r>
      <w:r w:rsidR="000B5334" w:rsidRPr="00B9039B">
        <w:rPr>
          <w:rFonts w:ascii="Times New Roman" w:hAnsi="Times New Roman" w:cs="Times New Roman"/>
          <w:sz w:val="28"/>
          <w:szCs w:val="28"/>
        </w:rPr>
        <w:t>лей</w:t>
      </w:r>
      <w:r w:rsidRPr="00B9039B">
        <w:rPr>
          <w:rFonts w:ascii="Times New Roman" w:hAnsi="Times New Roman" w:cs="Times New Roman"/>
          <w:sz w:val="28"/>
          <w:szCs w:val="28"/>
        </w:rPr>
        <w:t>, так же осталось неисполненное бюджетное обязательство по гос</w:t>
      </w:r>
      <w:r w:rsidR="000B5334" w:rsidRPr="00B9039B">
        <w:rPr>
          <w:rFonts w:ascii="Times New Roman" w:hAnsi="Times New Roman" w:cs="Times New Roman"/>
          <w:sz w:val="28"/>
          <w:szCs w:val="28"/>
        </w:rPr>
        <w:t>ударственному</w:t>
      </w:r>
      <w:r w:rsidRPr="00B9039B">
        <w:rPr>
          <w:rFonts w:ascii="Times New Roman" w:hAnsi="Times New Roman" w:cs="Times New Roman"/>
          <w:sz w:val="28"/>
          <w:szCs w:val="28"/>
        </w:rPr>
        <w:t xml:space="preserve"> контракту на оказание услуг по эксплуатации вертолета </w:t>
      </w:r>
      <w:r w:rsidR="000B5334" w:rsidRPr="00B9039B">
        <w:rPr>
          <w:rFonts w:ascii="Times New Roman" w:hAnsi="Times New Roman" w:cs="Times New Roman"/>
          <w:sz w:val="28"/>
          <w:szCs w:val="28"/>
        </w:rPr>
        <w:t>на сумму</w:t>
      </w:r>
      <w:r w:rsidRPr="00B9039B">
        <w:rPr>
          <w:rFonts w:ascii="Times New Roman" w:hAnsi="Times New Roman" w:cs="Times New Roman"/>
          <w:sz w:val="28"/>
          <w:szCs w:val="28"/>
        </w:rPr>
        <w:t xml:space="preserve"> 2 799,59 тыс</w:t>
      </w:r>
      <w:r w:rsidR="000B5334" w:rsidRPr="00B9039B">
        <w:rPr>
          <w:rFonts w:ascii="Times New Roman" w:hAnsi="Times New Roman" w:cs="Times New Roman"/>
          <w:sz w:val="28"/>
          <w:szCs w:val="28"/>
        </w:rPr>
        <w:t xml:space="preserve">яч </w:t>
      </w:r>
      <w:r w:rsidRPr="00B9039B">
        <w:rPr>
          <w:rFonts w:ascii="Times New Roman" w:hAnsi="Times New Roman" w:cs="Times New Roman"/>
          <w:sz w:val="28"/>
          <w:szCs w:val="28"/>
        </w:rPr>
        <w:t>руб</w:t>
      </w:r>
      <w:r w:rsidR="000B5334" w:rsidRPr="00B9039B">
        <w:rPr>
          <w:rFonts w:ascii="Times New Roman" w:hAnsi="Times New Roman" w:cs="Times New Roman"/>
          <w:sz w:val="28"/>
          <w:szCs w:val="28"/>
        </w:rPr>
        <w:t>лей</w:t>
      </w:r>
      <w:r w:rsidRPr="00B903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07E2" w:rsidRPr="00B9039B" w:rsidRDefault="004707E2" w:rsidP="00ED595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15F86" w:rsidRPr="00B9039B" w:rsidRDefault="00C15F86" w:rsidP="00ED595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C15F86" w:rsidRPr="00B9039B" w:rsidSect="0099208F">
      <w:pgSz w:w="11906" w:h="16838"/>
      <w:pgMar w:top="567" w:right="73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4C88"/>
    <w:multiLevelType w:val="hybridMultilevel"/>
    <w:tmpl w:val="79EE3A80"/>
    <w:lvl w:ilvl="0" w:tplc="DB420FC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12D07292"/>
    <w:multiLevelType w:val="hybridMultilevel"/>
    <w:tmpl w:val="7B54DB98"/>
    <w:lvl w:ilvl="0" w:tplc="2A50B45A">
      <w:start w:val="1"/>
      <w:numFmt w:val="decimal"/>
      <w:lvlText w:val="%1."/>
      <w:lvlJc w:val="left"/>
      <w:pPr>
        <w:ind w:left="231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5F550717"/>
    <w:multiLevelType w:val="hybridMultilevel"/>
    <w:tmpl w:val="FA1CC8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040269"/>
    <w:multiLevelType w:val="multilevel"/>
    <w:tmpl w:val="7102F1E6"/>
    <w:lvl w:ilvl="0">
      <w:start w:val="1"/>
      <w:numFmt w:val="decimal"/>
      <w:lvlText w:val="%1."/>
      <w:lvlJc w:val="left"/>
      <w:pPr>
        <w:ind w:left="146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6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2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4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47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1E9F"/>
    <w:rsid w:val="00045CAA"/>
    <w:rsid w:val="00075855"/>
    <w:rsid w:val="00083693"/>
    <w:rsid w:val="000A305A"/>
    <w:rsid w:val="000B5334"/>
    <w:rsid w:val="000C00CC"/>
    <w:rsid w:val="000C2436"/>
    <w:rsid w:val="000F04EF"/>
    <w:rsid w:val="0010175B"/>
    <w:rsid w:val="0014245D"/>
    <w:rsid w:val="00144D16"/>
    <w:rsid w:val="001534DB"/>
    <w:rsid w:val="00161471"/>
    <w:rsid w:val="00161524"/>
    <w:rsid w:val="001F7DFD"/>
    <w:rsid w:val="002715F4"/>
    <w:rsid w:val="002F23D0"/>
    <w:rsid w:val="003065AD"/>
    <w:rsid w:val="00307EAB"/>
    <w:rsid w:val="0034764F"/>
    <w:rsid w:val="003813CE"/>
    <w:rsid w:val="0038250A"/>
    <w:rsid w:val="003A1E93"/>
    <w:rsid w:val="003C4F59"/>
    <w:rsid w:val="003E1195"/>
    <w:rsid w:val="003E78C6"/>
    <w:rsid w:val="00423630"/>
    <w:rsid w:val="004521C6"/>
    <w:rsid w:val="00466F6F"/>
    <w:rsid w:val="004707E2"/>
    <w:rsid w:val="00484580"/>
    <w:rsid w:val="0049311C"/>
    <w:rsid w:val="004A6E46"/>
    <w:rsid w:val="004B3428"/>
    <w:rsid w:val="004C194F"/>
    <w:rsid w:val="004C7324"/>
    <w:rsid w:val="004D303E"/>
    <w:rsid w:val="004E1E2E"/>
    <w:rsid w:val="004F43CF"/>
    <w:rsid w:val="005B7B98"/>
    <w:rsid w:val="005D7D2D"/>
    <w:rsid w:val="005E13F3"/>
    <w:rsid w:val="005F7687"/>
    <w:rsid w:val="00630302"/>
    <w:rsid w:val="00631047"/>
    <w:rsid w:val="006A2F21"/>
    <w:rsid w:val="006D4D5F"/>
    <w:rsid w:val="007042E0"/>
    <w:rsid w:val="00732A9D"/>
    <w:rsid w:val="00736CD8"/>
    <w:rsid w:val="007A05C9"/>
    <w:rsid w:val="00824D22"/>
    <w:rsid w:val="00846DE8"/>
    <w:rsid w:val="00857393"/>
    <w:rsid w:val="008A1ADA"/>
    <w:rsid w:val="009228DA"/>
    <w:rsid w:val="00980640"/>
    <w:rsid w:val="00986E92"/>
    <w:rsid w:val="0099208F"/>
    <w:rsid w:val="009A0707"/>
    <w:rsid w:val="009A7C56"/>
    <w:rsid w:val="009B1B38"/>
    <w:rsid w:val="009C19B3"/>
    <w:rsid w:val="009C4CBD"/>
    <w:rsid w:val="00A054BA"/>
    <w:rsid w:val="00A134D2"/>
    <w:rsid w:val="00A74139"/>
    <w:rsid w:val="00A87ECB"/>
    <w:rsid w:val="00AB303B"/>
    <w:rsid w:val="00AB3ED1"/>
    <w:rsid w:val="00AE1060"/>
    <w:rsid w:val="00B53891"/>
    <w:rsid w:val="00B9039B"/>
    <w:rsid w:val="00B97063"/>
    <w:rsid w:val="00BA59FA"/>
    <w:rsid w:val="00BC25AF"/>
    <w:rsid w:val="00BF7D7D"/>
    <w:rsid w:val="00C057CF"/>
    <w:rsid w:val="00C13DF1"/>
    <w:rsid w:val="00C15F86"/>
    <w:rsid w:val="00C30DF0"/>
    <w:rsid w:val="00C500DE"/>
    <w:rsid w:val="00C61E9F"/>
    <w:rsid w:val="00C650DA"/>
    <w:rsid w:val="00C83E5B"/>
    <w:rsid w:val="00CB0916"/>
    <w:rsid w:val="00CB693F"/>
    <w:rsid w:val="00CD2D7C"/>
    <w:rsid w:val="00CD7B6A"/>
    <w:rsid w:val="00CE37E1"/>
    <w:rsid w:val="00CE6A52"/>
    <w:rsid w:val="00CF0F07"/>
    <w:rsid w:val="00D170DC"/>
    <w:rsid w:val="00D34C17"/>
    <w:rsid w:val="00D64D16"/>
    <w:rsid w:val="00DB6644"/>
    <w:rsid w:val="00E753B5"/>
    <w:rsid w:val="00E77245"/>
    <w:rsid w:val="00E92166"/>
    <w:rsid w:val="00EA2832"/>
    <w:rsid w:val="00EA68A8"/>
    <w:rsid w:val="00ED5954"/>
    <w:rsid w:val="00F10B45"/>
    <w:rsid w:val="00F15B6F"/>
    <w:rsid w:val="00F4391B"/>
    <w:rsid w:val="00F62AA5"/>
    <w:rsid w:val="00FA4A11"/>
    <w:rsid w:val="00FD2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891"/>
  </w:style>
  <w:style w:type="paragraph" w:styleId="1">
    <w:name w:val="heading 1"/>
    <w:basedOn w:val="a"/>
    <w:next w:val="a"/>
    <w:link w:val="10"/>
    <w:uiPriority w:val="9"/>
    <w:qFormat/>
    <w:rsid w:val="00C61E9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61E9F"/>
    <w:rPr>
      <w:rFonts w:ascii="Arial" w:hAnsi="Arial" w:cs="Times New Roman"/>
      <w:b/>
      <w:bCs/>
      <w:color w:val="000080"/>
      <w:sz w:val="24"/>
      <w:szCs w:val="24"/>
    </w:rPr>
  </w:style>
  <w:style w:type="character" w:customStyle="1" w:styleId="a3">
    <w:name w:val="Цветовое выделение"/>
    <w:rsid w:val="00C61E9F"/>
    <w:rPr>
      <w:b/>
      <w:color w:val="000080"/>
    </w:rPr>
  </w:style>
  <w:style w:type="paragraph" w:styleId="a4">
    <w:name w:val="List Paragraph"/>
    <w:basedOn w:val="a"/>
    <w:uiPriority w:val="34"/>
    <w:qFormat/>
    <w:rsid w:val="00307EAB"/>
    <w:pPr>
      <w:ind w:left="720"/>
      <w:contextualSpacing/>
    </w:pPr>
  </w:style>
  <w:style w:type="paragraph" w:customStyle="1" w:styleId="ConsPlusNormal">
    <w:name w:val="ConsPlusNormal"/>
    <w:rsid w:val="004B34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FA4A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F7DF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1F7DF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4707E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707E2"/>
    <w:rPr>
      <w:color w:val="800080"/>
      <w:u w:val="single"/>
    </w:rPr>
  </w:style>
  <w:style w:type="paragraph" w:customStyle="1" w:styleId="xl65">
    <w:name w:val="xl65"/>
    <w:basedOn w:val="a"/>
    <w:rsid w:val="004707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6">
    <w:name w:val="xl66"/>
    <w:basedOn w:val="a"/>
    <w:rsid w:val="004707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7">
    <w:name w:val="xl67"/>
    <w:basedOn w:val="a"/>
    <w:rsid w:val="004707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a"/>
    <w:rsid w:val="004707E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a"/>
    <w:rsid w:val="004707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a"/>
    <w:rsid w:val="004707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a"/>
    <w:rsid w:val="004707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2">
    <w:name w:val="xl72"/>
    <w:basedOn w:val="a"/>
    <w:rsid w:val="004707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4707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4707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4707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4707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4707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4707E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9">
    <w:name w:val="xl79"/>
    <w:basedOn w:val="a"/>
    <w:rsid w:val="004707E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0">
    <w:name w:val="xl80"/>
    <w:basedOn w:val="a"/>
    <w:rsid w:val="004707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1">
    <w:name w:val="xl81"/>
    <w:basedOn w:val="a"/>
    <w:rsid w:val="004707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2">
    <w:name w:val="xl82"/>
    <w:basedOn w:val="a"/>
    <w:rsid w:val="004707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3">
    <w:name w:val="xl83"/>
    <w:basedOn w:val="a"/>
    <w:rsid w:val="004707E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84">
    <w:name w:val="xl84"/>
    <w:basedOn w:val="a"/>
    <w:rsid w:val="004707E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5">
    <w:name w:val="xl85"/>
    <w:basedOn w:val="a"/>
    <w:rsid w:val="004707E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6">
    <w:name w:val="xl86"/>
    <w:basedOn w:val="a"/>
    <w:rsid w:val="004707E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7">
    <w:name w:val="xl87"/>
    <w:basedOn w:val="a"/>
    <w:rsid w:val="004707E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8">
    <w:name w:val="xl88"/>
    <w:basedOn w:val="a"/>
    <w:rsid w:val="004707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9">
    <w:name w:val="xl89"/>
    <w:basedOn w:val="a"/>
    <w:rsid w:val="004707E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0">
    <w:name w:val="xl90"/>
    <w:basedOn w:val="a"/>
    <w:rsid w:val="004707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1">
    <w:name w:val="xl91"/>
    <w:basedOn w:val="a"/>
    <w:rsid w:val="004707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2">
    <w:name w:val="xl92"/>
    <w:basedOn w:val="a"/>
    <w:rsid w:val="004707E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58F9BB8200C88C1DC083786982EC413B9BB9532EF95BF2EC5CD1642D439E3BEBC4C66EED9551C9Do1C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7D98D-95B6-4EFA-9C31-8458FAD56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8</Pages>
  <Words>2144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popov</dc:creator>
  <cp:lastModifiedBy>User</cp:lastModifiedBy>
  <cp:revision>34</cp:revision>
  <cp:lastPrinted>2014-03-17T06:30:00Z</cp:lastPrinted>
  <dcterms:created xsi:type="dcterms:W3CDTF">2014-01-31T05:58:00Z</dcterms:created>
  <dcterms:modified xsi:type="dcterms:W3CDTF">2014-03-17T07:22:00Z</dcterms:modified>
</cp:coreProperties>
</file>