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4" w:rsidRPr="00ED6FCE" w:rsidRDefault="00ED6FCE" w:rsidP="00ED6FCE">
      <w:pPr>
        <w:pStyle w:val="1"/>
        <w:shd w:val="clear" w:color="auto" w:fill="auto"/>
        <w:spacing w:after="0" w:line="360" w:lineRule="auto"/>
        <w:ind w:left="1276"/>
        <w:jc w:val="right"/>
        <w:rPr>
          <w:sz w:val="22"/>
          <w:szCs w:val="22"/>
        </w:rPr>
      </w:pPr>
      <w:r w:rsidRPr="00ED6FCE">
        <w:rPr>
          <w:sz w:val="22"/>
          <w:szCs w:val="22"/>
        </w:rPr>
        <w:t>Веерное согласование</w:t>
      </w:r>
    </w:p>
    <w:p w:rsidR="00ED6FCE" w:rsidRPr="00ED6FCE" w:rsidRDefault="00ED6FCE" w:rsidP="00ED6FCE">
      <w:pPr>
        <w:pStyle w:val="1"/>
        <w:shd w:val="clear" w:color="auto" w:fill="auto"/>
        <w:spacing w:after="0" w:line="360" w:lineRule="auto"/>
        <w:ind w:left="1276"/>
        <w:jc w:val="right"/>
        <w:rPr>
          <w:sz w:val="22"/>
          <w:szCs w:val="22"/>
        </w:rPr>
      </w:pPr>
      <w:r w:rsidRPr="00ED6FCE">
        <w:rPr>
          <w:sz w:val="22"/>
          <w:szCs w:val="22"/>
        </w:rPr>
        <w:t>А.Д. Бурлаков</w:t>
      </w:r>
    </w:p>
    <w:p w:rsidR="00F74B58" w:rsidRPr="00ED6FCE" w:rsidRDefault="00EC19CE" w:rsidP="00ED6FCE">
      <w:pPr>
        <w:pStyle w:val="1"/>
        <w:shd w:val="clear" w:color="auto" w:fill="auto"/>
        <w:spacing w:after="0" w:line="360" w:lineRule="auto"/>
        <w:ind w:left="1276"/>
        <w:jc w:val="right"/>
        <w:rPr>
          <w:sz w:val="22"/>
          <w:szCs w:val="22"/>
        </w:rPr>
      </w:pPr>
      <w:r w:rsidRPr="00ED6FCE">
        <w:rPr>
          <w:sz w:val="22"/>
          <w:szCs w:val="22"/>
        </w:rPr>
        <w:t>Проект</w:t>
      </w:r>
    </w:p>
    <w:p w:rsidR="00F81489" w:rsidRDefault="00F81489" w:rsidP="00F81489">
      <w:pPr>
        <w:pStyle w:val="1"/>
        <w:shd w:val="clear" w:color="auto" w:fill="auto"/>
        <w:spacing w:after="0" w:line="230" w:lineRule="exact"/>
        <w:jc w:val="right"/>
      </w:pPr>
    </w:p>
    <w:p w:rsidR="00ED6FCE" w:rsidRDefault="00ED6FCE" w:rsidP="00F81489">
      <w:pPr>
        <w:pStyle w:val="1"/>
        <w:shd w:val="clear" w:color="auto" w:fill="auto"/>
        <w:spacing w:after="0" w:line="230" w:lineRule="exact"/>
        <w:jc w:val="right"/>
      </w:pPr>
    </w:p>
    <w:p w:rsidR="00ED6FCE" w:rsidRPr="00ED6FCE" w:rsidRDefault="00ED6FCE" w:rsidP="00ED6FCE">
      <w:pPr>
        <w:pStyle w:val="20"/>
        <w:shd w:val="clear" w:color="auto" w:fill="auto"/>
        <w:tabs>
          <w:tab w:val="left" w:pos="4332"/>
        </w:tabs>
        <w:spacing w:before="0" w:after="0" w:line="326" w:lineRule="exact"/>
        <w:rPr>
          <w:sz w:val="28"/>
          <w:szCs w:val="28"/>
        </w:rPr>
      </w:pPr>
      <w:r w:rsidRPr="00ED6FCE">
        <w:rPr>
          <w:sz w:val="28"/>
          <w:szCs w:val="28"/>
        </w:rPr>
        <w:t>ПОСТАНОВЛЕНИЕ</w:t>
      </w:r>
    </w:p>
    <w:p w:rsidR="003049E4" w:rsidRDefault="003049E4" w:rsidP="00F81489">
      <w:pPr>
        <w:pStyle w:val="1"/>
        <w:shd w:val="clear" w:color="auto" w:fill="auto"/>
        <w:spacing w:after="0" w:line="230" w:lineRule="exact"/>
        <w:jc w:val="right"/>
      </w:pPr>
    </w:p>
    <w:p w:rsidR="00F74B58" w:rsidRPr="00F81489" w:rsidRDefault="00EC19CE" w:rsidP="00F81489">
      <w:pPr>
        <w:pStyle w:val="20"/>
        <w:shd w:val="clear" w:color="auto" w:fill="auto"/>
        <w:spacing w:before="0" w:after="306" w:line="250" w:lineRule="exact"/>
        <w:rPr>
          <w:b w:val="0"/>
          <w:sz w:val="28"/>
          <w:szCs w:val="28"/>
        </w:rPr>
      </w:pPr>
      <w:r w:rsidRPr="00F81489">
        <w:rPr>
          <w:b w:val="0"/>
          <w:sz w:val="28"/>
          <w:szCs w:val="28"/>
        </w:rPr>
        <w:t>ПРАВИТЕЛЬСТВ</w:t>
      </w:r>
      <w:r w:rsidR="00ED6FCE">
        <w:rPr>
          <w:b w:val="0"/>
          <w:sz w:val="28"/>
          <w:szCs w:val="28"/>
        </w:rPr>
        <w:t>А</w:t>
      </w:r>
      <w:r w:rsidRPr="00F81489">
        <w:rPr>
          <w:b w:val="0"/>
          <w:sz w:val="28"/>
          <w:szCs w:val="28"/>
        </w:rPr>
        <w:t xml:space="preserve"> ЛЕНИНГРАДСКОЙ ОБЛАСТИ</w:t>
      </w:r>
    </w:p>
    <w:p w:rsidR="00F74B58" w:rsidRPr="00F81489" w:rsidRDefault="00EC19CE" w:rsidP="00F81489">
      <w:pPr>
        <w:pStyle w:val="20"/>
        <w:shd w:val="clear" w:color="auto" w:fill="auto"/>
        <w:tabs>
          <w:tab w:val="left" w:pos="4332"/>
        </w:tabs>
        <w:spacing w:before="0" w:after="0" w:line="326" w:lineRule="exact"/>
        <w:rPr>
          <w:b w:val="0"/>
          <w:sz w:val="28"/>
          <w:szCs w:val="28"/>
        </w:rPr>
      </w:pPr>
      <w:r w:rsidRPr="00F81489">
        <w:rPr>
          <w:b w:val="0"/>
          <w:sz w:val="28"/>
          <w:szCs w:val="28"/>
        </w:rPr>
        <w:t>от</w:t>
      </w:r>
      <w:r w:rsidR="007113EF">
        <w:rPr>
          <w:b w:val="0"/>
          <w:sz w:val="28"/>
          <w:szCs w:val="28"/>
        </w:rPr>
        <w:t xml:space="preserve"> «</w:t>
      </w:r>
      <w:r w:rsidR="00F81489" w:rsidRPr="00F81489">
        <w:rPr>
          <w:b w:val="0"/>
          <w:sz w:val="28"/>
          <w:szCs w:val="28"/>
        </w:rPr>
        <w:t>___</w:t>
      </w:r>
      <w:r w:rsidR="007113EF">
        <w:rPr>
          <w:b w:val="0"/>
          <w:sz w:val="28"/>
          <w:szCs w:val="28"/>
        </w:rPr>
        <w:t xml:space="preserve">» </w:t>
      </w:r>
      <w:r w:rsidR="00F81489" w:rsidRPr="00F81489">
        <w:rPr>
          <w:b w:val="0"/>
          <w:sz w:val="28"/>
          <w:szCs w:val="28"/>
        </w:rPr>
        <w:t>___</w:t>
      </w:r>
      <w:r w:rsidR="007113EF">
        <w:rPr>
          <w:b w:val="0"/>
          <w:sz w:val="28"/>
          <w:szCs w:val="28"/>
        </w:rPr>
        <w:t>____</w:t>
      </w:r>
      <w:r w:rsidR="00ED6FCE">
        <w:rPr>
          <w:b w:val="0"/>
          <w:sz w:val="28"/>
          <w:szCs w:val="28"/>
        </w:rPr>
        <w:t>____</w:t>
      </w:r>
      <w:r w:rsidR="007113EF">
        <w:rPr>
          <w:b w:val="0"/>
          <w:sz w:val="28"/>
          <w:szCs w:val="28"/>
        </w:rPr>
        <w:t xml:space="preserve">__ </w:t>
      </w:r>
      <w:r w:rsidRPr="00F81489">
        <w:rPr>
          <w:b w:val="0"/>
          <w:sz w:val="28"/>
          <w:szCs w:val="28"/>
        </w:rPr>
        <w:t xml:space="preserve">2014 г. </w:t>
      </w:r>
      <w:r w:rsidR="007113EF">
        <w:rPr>
          <w:b w:val="0"/>
          <w:sz w:val="28"/>
          <w:szCs w:val="28"/>
        </w:rPr>
        <w:tab/>
      </w:r>
      <w:r w:rsidR="00F81489" w:rsidRPr="00F81489">
        <w:rPr>
          <w:b w:val="0"/>
          <w:sz w:val="28"/>
          <w:szCs w:val="28"/>
        </w:rPr>
        <w:t>№ _____</w:t>
      </w:r>
    </w:p>
    <w:p w:rsidR="00F81489" w:rsidRPr="00F81489" w:rsidRDefault="00F81489" w:rsidP="00F81489">
      <w:pPr>
        <w:pStyle w:val="2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3049E4" w:rsidRDefault="003049E4" w:rsidP="00DF0119">
      <w:pPr>
        <w:pStyle w:val="2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ED6FCE" w:rsidRDefault="00ED6FCE" w:rsidP="00DF0119">
      <w:pPr>
        <w:pStyle w:val="20"/>
        <w:shd w:val="clear" w:color="auto" w:fill="auto"/>
        <w:spacing w:before="0" w:after="0" w:line="250" w:lineRule="exact"/>
        <w:rPr>
          <w:sz w:val="28"/>
          <w:szCs w:val="28"/>
        </w:rPr>
      </w:pPr>
      <w:bookmarkStart w:id="0" w:name="_GoBack"/>
      <w:bookmarkEnd w:id="0"/>
    </w:p>
    <w:p w:rsidR="00F74B58" w:rsidRPr="007113EF" w:rsidRDefault="00EC19CE" w:rsidP="00F81489">
      <w:pPr>
        <w:pStyle w:val="20"/>
        <w:shd w:val="clear" w:color="auto" w:fill="auto"/>
        <w:spacing w:before="0" w:after="319" w:line="250" w:lineRule="exact"/>
        <w:rPr>
          <w:sz w:val="28"/>
          <w:szCs w:val="28"/>
        </w:rPr>
      </w:pPr>
      <w:r w:rsidRPr="00F81489">
        <w:rPr>
          <w:sz w:val="28"/>
          <w:szCs w:val="28"/>
        </w:rPr>
        <w:t xml:space="preserve">О </w:t>
      </w:r>
      <w:r w:rsidR="007113EF">
        <w:rPr>
          <w:sz w:val="28"/>
          <w:szCs w:val="28"/>
        </w:rPr>
        <w:t>передаче в управление сил и средств</w:t>
      </w:r>
    </w:p>
    <w:p w:rsidR="00F81489" w:rsidRDefault="00EC19CE" w:rsidP="00F81489">
      <w:pPr>
        <w:pStyle w:val="1"/>
        <w:shd w:val="clear" w:color="auto" w:fill="auto"/>
        <w:tabs>
          <w:tab w:val="left" w:pos="6500"/>
          <w:tab w:val="left" w:pos="7494"/>
        </w:tabs>
        <w:spacing w:after="217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F81489">
        <w:rPr>
          <w:sz w:val="28"/>
          <w:szCs w:val="28"/>
        </w:rPr>
        <w:t xml:space="preserve">В соответствии с частью 1 статьи 154 Федерального закона от 22 августа 2004 года </w:t>
      </w:r>
      <w:r w:rsidR="00F81489">
        <w:rPr>
          <w:sz w:val="28"/>
          <w:szCs w:val="28"/>
        </w:rPr>
        <w:t>№</w:t>
      </w:r>
      <w:r w:rsidRPr="00F81489">
        <w:rPr>
          <w:sz w:val="28"/>
          <w:szCs w:val="28"/>
        </w:rPr>
        <w:t xml:space="preserve"> 122-ФЗ </w:t>
      </w:r>
      <w:r w:rsidR="00F81489">
        <w:rPr>
          <w:sz w:val="28"/>
          <w:szCs w:val="28"/>
        </w:rPr>
        <w:t>«</w:t>
      </w:r>
      <w:r w:rsidRPr="00F81489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81489">
        <w:rPr>
          <w:sz w:val="28"/>
          <w:szCs w:val="28"/>
        </w:rPr>
        <w:t>«</w:t>
      </w:r>
      <w:r w:rsidRPr="00F81489">
        <w:rPr>
          <w:sz w:val="28"/>
          <w:szCs w:val="28"/>
        </w:rPr>
        <w:t xml:space="preserve">О внесении изменений и дополнений в Федеральный закон </w:t>
      </w:r>
      <w:r w:rsidR="00F81489">
        <w:rPr>
          <w:sz w:val="28"/>
          <w:szCs w:val="28"/>
        </w:rPr>
        <w:t>«</w:t>
      </w:r>
      <w:r w:rsidRPr="00F81489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F81489">
        <w:rPr>
          <w:sz w:val="28"/>
          <w:szCs w:val="28"/>
        </w:rPr>
        <w:t>»</w:t>
      </w:r>
      <w:r w:rsidRPr="00F81489">
        <w:rPr>
          <w:sz w:val="28"/>
          <w:szCs w:val="28"/>
        </w:rPr>
        <w:t xml:space="preserve"> </w:t>
      </w:r>
      <w:proofErr w:type="gramStart"/>
      <w:r w:rsidRPr="00F81489">
        <w:rPr>
          <w:sz w:val="28"/>
          <w:szCs w:val="28"/>
        </w:rPr>
        <w:t xml:space="preserve">и </w:t>
      </w:r>
      <w:r w:rsidR="00F81489">
        <w:rPr>
          <w:sz w:val="28"/>
          <w:szCs w:val="28"/>
        </w:rPr>
        <w:t>«</w:t>
      </w:r>
      <w:r w:rsidRPr="00F814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1489">
        <w:rPr>
          <w:sz w:val="28"/>
          <w:szCs w:val="28"/>
        </w:rPr>
        <w:t>»</w:t>
      </w:r>
      <w:r w:rsidRPr="00F81489">
        <w:rPr>
          <w:sz w:val="28"/>
          <w:szCs w:val="28"/>
        </w:rPr>
        <w:t>,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Ленинградской области о передаче друг другу осуществления части своих полномочий в решении вопросов защиты населения и территорий от чрезвычайных ситуаций природного и техногенного характера и ликвидации их последствий, организации и проведения аварийно-спасательных</w:t>
      </w:r>
      <w:proofErr w:type="gramEnd"/>
      <w:r w:rsidRPr="00F81489">
        <w:rPr>
          <w:sz w:val="28"/>
          <w:szCs w:val="28"/>
        </w:rPr>
        <w:t xml:space="preserve"> </w:t>
      </w:r>
      <w:proofErr w:type="gramStart"/>
      <w:r w:rsidRPr="00F81489">
        <w:rPr>
          <w:sz w:val="28"/>
          <w:szCs w:val="28"/>
        </w:rPr>
        <w:t xml:space="preserve">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</w:t>
      </w:r>
      <w:proofErr w:type="spellStart"/>
      <w:r w:rsidRPr="00F81489">
        <w:rPr>
          <w:sz w:val="28"/>
          <w:szCs w:val="28"/>
        </w:rPr>
        <w:t>людейна</w:t>
      </w:r>
      <w:proofErr w:type="spellEnd"/>
      <w:r w:rsidRPr="00F81489">
        <w:rPr>
          <w:sz w:val="28"/>
          <w:szCs w:val="28"/>
        </w:rPr>
        <w:t xml:space="preserve"> водных объектах, утвержденным распоряжением Правительства Российской Федерации от 29 апреля 2011 года </w:t>
      </w:r>
      <w:r w:rsidR="00F81489">
        <w:rPr>
          <w:sz w:val="28"/>
          <w:szCs w:val="28"/>
        </w:rPr>
        <w:t>№</w:t>
      </w:r>
      <w:r w:rsidRPr="00F81489">
        <w:rPr>
          <w:sz w:val="28"/>
          <w:szCs w:val="28"/>
        </w:rPr>
        <w:t xml:space="preserve"> 752-р (далее - Соглашение), в соответствии с Федеральным законом от 08.05.2010 </w:t>
      </w:r>
      <w:r w:rsidR="00F81489">
        <w:rPr>
          <w:sz w:val="28"/>
          <w:szCs w:val="28"/>
        </w:rPr>
        <w:t>№</w:t>
      </w:r>
      <w:r w:rsidRPr="00F81489">
        <w:rPr>
          <w:sz w:val="28"/>
          <w:szCs w:val="28"/>
        </w:rPr>
        <w:t xml:space="preserve"> 83- ФЗ </w:t>
      </w:r>
      <w:r w:rsidR="00F81489">
        <w:rPr>
          <w:sz w:val="28"/>
          <w:szCs w:val="28"/>
        </w:rPr>
        <w:t>«</w:t>
      </w:r>
      <w:r w:rsidRPr="00F81489">
        <w:rPr>
          <w:sz w:val="28"/>
          <w:szCs w:val="28"/>
        </w:rPr>
        <w:t>О внесении</w:t>
      </w:r>
      <w:proofErr w:type="gramEnd"/>
      <w:r w:rsidRPr="00F81489">
        <w:rPr>
          <w:sz w:val="28"/>
          <w:szCs w:val="28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81489">
        <w:rPr>
          <w:sz w:val="28"/>
          <w:szCs w:val="28"/>
        </w:rPr>
        <w:t>»</w:t>
      </w:r>
      <w:r w:rsidRPr="00F81489">
        <w:rPr>
          <w:sz w:val="28"/>
          <w:szCs w:val="28"/>
        </w:rPr>
        <w:t xml:space="preserve">, в целях приведения правовых актов Ленинградской области в соответствие с федеральным законодательством, а так же в целях совершенствования управления </w:t>
      </w:r>
      <w:r w:rsidR="00ED6FCE">
        <w:rPr>
          <w:sz w:val="28"/>
          <w:szCs w:val="28"/>
        </w:rPr>
        <w:t xml:space="preserve">силами и средствами </w:t>
      </w:r>
      <w:r w:rsidRPr="00F81489">
        <w:rPr>
          <w:sz w:val="28"/>
          <w:szCs w:val="28"/>
        </w:rPr>
        <w:t>Ленинградской област</w:t>
      </w:r>
      <w:r w:rsidR="00ED6FCE">
        <w:rPr>
          <w:sz w:val="28"/>
          <w:szCs w:val="28"/>
        </w:rPr>
        <w:t>ной подсистемы РСЧС</w:t>
      </w:r>
      <w:r w:rsidRPr="00F81489">
        <w:rPr>
          <w:sz w:val="28"/>
          <w:szCs w:val="28"/>
        </w:rPr>
        <w:t>, Правительство Ленинградской области постановляет:</w:t>
      </w:r>
      <w:r w:rsidRPr="00F81489">
        <w:rPr>
          <w:sz w:val="28"/>
          <w:szCs w:val="28"/>
        </w:rPr>
        <w:tab/>
      </w:r>
    </w:p>
    <w:p w:rsidR="00F74B58" w:rsidRPr="005B068C" w:rsidRDefault="00EC19CE" w:rsidP="00DF011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7494"/>
        </w:tabs>
        <w:spacing w:after="0" w:line="322" w:lineRule="exact"/>
        <w:ind w:left="0" w:right="20" w:firstLine="709"/>
        <w:jc w:val="both"/>
        <w:rPr>
          <w:rStyle w:val="30pt"/>
          <w:color w:val="auto"/>
          <w:sz w:val="28"/>
          <w:szCs w:val="28"/>
        </w:rPr>
      </w:pPr>
      <w:r w:rsidRPr="005B068C">
        <w:rPr>
          <w:color w:val="auto"/>
          <w:sz w:val="28"/>
          <w:szCs w:val="28"/>
        </w:rPr>
        <w:t>На период действия Соглашени</w:t>
      </w:r>
      <w:r w:rsidR="00F81489" w:rsidRPr="005B068C">
        <w:rPr>
          <w:color w:val="auto"/>
          <w:sz w:val="28"/>
          <w:szCs w:val="28"/>
        </w:rPr>
        <w:t>я</w:t>
      </w:r>
      <w:r w:rsidR="00ED6FCE">
        <w:rPr>
          <w:color w:val="auto"/>
          <w:sz w:val="28"/>
          <w:szCs w:val="28"/>
        </w:rPr>
        <w:t xml:space="preserve"> </w:t>
      </w:r>
      <w:r w:rsidR="00F81489" w:rsidRPr="005B068C">
        <w:rPr>
          <w:rStyle w:val="31"/>
          <w:strike w:val="0"/>
          <w:color w:val="auto"/>
          <w:sz w:val="28"/>
          <w:szCs w:val="28"/>
        </w:rPr>
        <w:t xml:space="preserve">передать </w:t>
      </w:r>
      <w:r w:rsidR="003E727C" w:rsidRPr="005B068C">
        <w:rPr>
          <w:rStyle w:val="31"/>
          <w:strike w:val="0"/>
          <w:color w:val="auto"/>
          <w:sz w:val="28"/>
          <w:szCs w:val="28"/>
        </w:rPr>
        <w:t xml:space="preserve">в </w:t>
      </w:r>
      <w:r w:rsidR="003049E4" w:rsidRPr="005B068C">
        <w:rPr>
          <w:rStyle w:val="31"/>
          <w:strike w:val="0"/>
          <w:color w:val="auto"/>
          <w:sz w:val="28"/>
          <w:szCs w:val="28"/>
        </w:rPr>
        <w:t xml:space="preserve">управление </w:t>
      </w:r>
      <w:r w:rsidRPr="005B068C">
        <w:rPr>
          <w:rStyle w:val="30pt"/>
          <w:color w:val="auto"/>
          <w:sz w:val="28"/>
          <w:szCs w:val="28"/>
        </w:rPr>
        <w:t>Главн</w:t>
      </w:r>
      <w:r w:rsidR="003E727C" w:rsidRPr="005B068C">
        <w:rPr>
          <w:rStyle w:val="30pt"/>
          <w:color w:val="auto"/>
          <w:sz w:val="28"/>
          <w:szCs w:val="28"/>
        </w:rPr>
        <w:t>ым</w:t>
      </w:r>
      <w:r w:rsidRPr="005B068C">
        <w:rPr>
          <w:rStyle w:val="30pt"/>
          <w:color w:val="auto"/>
          <w:sz w:val="28"/>
          <w:szCs w:val="28"/>
        </w:rPr>
        <w:t xml:space="preserve"> управление</w:t>
      </w:r>
      <w:r w:rsidR="003E727C" w:rsidRPr="005B068C">
        <w:rPr>
          <w:rStyle w:val="30pt"/>
          <w:color w:val="auto"/>
          <w:sz w:val="28"/>
          <w:szCs w:val="28"/>
        </w:rPr>
        <w:t>м</w:t>
      </w:r>
      <w:r w:rsidRPr="005B068C">
        <w:rPr>
          <w:rStyle w:val="30pt"/>
          <w:color w:val="auto"/>
          <w:sz w:val="28"/>
          <w:szCs w:val="28"/>
        </w:rPr>
        <w:t xml:space="preserve"> МЧС России по Ленинградской</w:t>
      </w:r>
      <w:r w:rsidR="006B5E76" w:rsidRPr="005B068C">
        <w:rPr>
          <w:rStyle w:val="30pt"/>
          <w:color w:val="auto"/>
          <w:sz w:val="28"/>
          <w:szCs w:val="28"/>
        </w:rPr>
        <w:t xml:space="preserve"> области силы и средства </w:t>
      </w:r>
      <w:r w:rsidR="006B5E76" w:rsidRPr="005B068C">
        <w:rPr>
          <w:rStyle w:val="30pt"/>
          <w:color w:val="auto"/>
          <w:sz w:val="28"/>
          <w:szCs w:val="28"/>
        </w:rPr>
        <w:lastRenderedPageBreak/>
        <w:t xml:space="preserve">государственных казенных учреждений Ленинградской области «Ленинградская областная противопожарно-спасательная служба» и «Управление </w:t>
      </w:r>
      <w:r w:rsidR="003E727C" w:rsidRPr="005B068C">
        <w:rPr>
          <w:rStyle w:val="30pt"/>
          <w:color w:val="auto"/>
          <w:sz w:val="28"/>
          <w:szCs w:val="28"/>
        </w:rPr>
        <w:t xml:space="preserve">по обеспечению мероприятий </w:t>
      </w:r>
      <w:r w:rsidR="006B5E76" w:rsidRPr="005B068C">
        <w:rPr>
          <w:rStyle w:val="30pt"/>
          <w:color w:val="auto"/>
          <w:sz w:val="28"/>
          <w:szCs w:val="28"/>
        </w:rPr>
        <w:t>гражданской защиты</w:t>
      </w:r>
      <w:r w:rsidR="003049E4" w:rsidRPr="005B068C">
        <w:rPr>
          <w:rStyle w:val="30pt"/>
          <w:color w:val="auto"/>
          <w:sz w:val="28"/>
          <w:szCs w:val="28"/>
        </w:rPr>
        <w:t xml:space="preserve"> Ленинградской области», в части переданных полномочий в соответствии с Соглашением.</w:t>
      </w:r>
    </w:p>
    <w:p w:rsidR="003049E4" w:rsidRDefault="003049E4" w:rsidP="00DF011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="00DF0119">
        <w:rPr>
          <w:sz w:val="28"/>
          <w:szCs w:val="28"/>
        </w:rPr>
        <w:t>постановление Правительства Ленинградской области от 29 декабря 2004 года № 322 «О государственном учреждении «Управление по обеспечению мероприятий гражданской защиты и противопожарной безопасности Ленинградской области».</w:t>
      </w:r>
    </w:p>
    <w:p w:rsidR="00DF0119" w:rsidRDefault="00DF0119" w:rsidP="00DF011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217" w:line="322" w:lineRule="exact"/>
        <w:ind w:left="0"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вице-губернатора  Ленинградской области А.Д. Бурлакова.</w:t>
      </w:r>
    </w:p>
    <w:p w:rsidR="00DF0119" w:rsidRDefault="00DF0119" w:rsidP="00DF0119">
      <w:pPr>
        <w:pStyle w:val="1"/>
        <w:shd w:val="clear" w:color="auto" w:fill="auto"/>
        <w:tabs>
          <w:tab w:val="left" w:pos="1134"/>
        </w:tabs>
        <w:spacing w:after="217" w:line="322" w:lineRule="exact"/>
        <w:ind w:right="20"/>
        <w:jc w:val="right"/>
        <w:rPr>
          <w:sz w:val="28"/>
          <w:szCs w:val="28"/>
        </w:rPr>
      </w:pPr>
    </w:p>
    <w:p w:rsidR="00DF0119" w:rsidRDefault="00DF0119" w:rsidP="007113EF">
      <w:pPr>
        <w:pStyle w:val="1"/>
        <w:shd w:val="clear" w:color="auto" w:fill="auto"/>
        <w:tabs>
          <w:tab w:val="left" w:pos="113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F0119" w:rsidRPr="00F81489" w:rsidRDefault="00DF0119" w:rsidP="007113EF">
      <w:pPr>
        <w:pStyle w:val="1"/>
        <w:shd w:val="clear" w:color="auto" w:fill="auto"/>
        <w:tabs>
          <w:tab w:val="left" w:pos="113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 w:rsidR="007113EF">
        <w:rPr>
          <w:sz w:val="28"/>
          <w:szCs w:val="28"/>
        </w:rPr>
        <w:tab/>
      </w:r>
      <w:r>
        <w:rPr>
          <w:sz w:val="28"/>
          <w:szCs w:val="28"/>
        </w:rPr>
        <w:t xml:space="preserve">А. Дрозденко </w:t>
      </w:r>
    </w:p>
    <w:p w:rsidR="00F74B58" w:rsidRDefault="00F74B58">
      <w:pPr>
        <w:rPr>
          <w:sz w:val="2"/>
          <w:szCs w:val="2"/>
        </w:rPr>
      </w:pPr>
    </w:p>
    <w:p w:rsidR="00F81489" w:rsidRDefault="00F81489">
      <w:pPr>
        <w:rPr>
          <w:sz w:val="2"/>
          <w:szCs w:val="2"/>
        </w:rPr>
      </w:pPr>
    </w:p>
    <w:sectPr w:rsidR="00F81489" w:rsidSect="00DF0119">
      <w:pgSz w:w="11906" w:h="16838"/>
      <w:pgMar w:top="709" w:right="707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6D" w:rsidRDefault="009B7D6D">
      <w:r>
        <w:separator/>
      </w:r>
    </w:p>
  </w:endnote>
  <w:endnote w:type="continuationSeparator" w:id="0">
    <w:p w:rsidR="009B7D6D" w:rsidRDefault="009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6D" w:rsidRDefault="009B7D6D"/>
  </w:footnote>
  <w:footnote w:type="continuationSeparator" w:id="0">
    <w:p w:rsidR="009B7D6D" w:rsidRDefault="009B7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D7E"/>
    <w:multiLevelType w:val="hybridMultilevel"/>
    <w:tmpl w:val="5754A028"/>
    <w:lvl w:ilvl="0" w:tplc="68981F8A">
      <w:start w:val="1"/>
      <w:numFmt w:val="decimal"/>
      <w:lvlText w:val="%1."/>
      <w:lvlJc w:val="left"/>
      <w:pPr>
        <w:ind w:left="143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8"/>
    <w:rsid w:val="003049E4"/>
    <w:rsid w:val="00383697"/>
    <w:rsid w:val="003E727C"/>
    <w:rsid w:val="00444E5C"/>
    <w:rsid w:val="0054015C"/>
    <w:rsid w:val="005B068C"/>
    <w:rsid w:val="00645614"/>
    <w:rsid w:val="006B5E76"/>
    <w:rsid w:val="007113EF"/>
    <w:rsid w:val="009B7D6D"/>
    <w:rsid w:val="00C024DA"/>
    <w:rsid w:val="00CC471E"/>
    <w:rsid w:val="00DF0119"/>
    <w:rsid w:val="00EC19CE"/>
    <w:rsid w:val="00ED6FCE"/>
    <w:rsid w:val="00F74B58"/>
    <w:rsid w:val="00F81489"/>
    <w:rsid w:val="00FE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6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38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rial9pt0pt">
    <w:name w:val="Основной текст + Arial;9 pt;Полужирный;Курсив;Интервал 0 pt"/>
    <w:basedOn w:val="a4"/>
    <w:rsid w:val="0038369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pt0">
    <w:name w:val="Основной текст + Arial;9 pt;Полужирный;Курсив;Интервал 0 pt"/>
    <w:basedOn w:val="a4"/>
    <w:rsid w:val="0038369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1">
    <w:name w:val="Основной текст (3)"/>
    <w:basedOn w:val="3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38369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 (2)"/>
    <w:basedOn w:val="a"/>
    <w:link w:val="2"/>
    <w:rsid w:val="00383697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rsid w:val="00383697"/>
    <w:pPr>
      <w:shd w:val="clear" w:color="auto" w:fill="FFFFFF"/>
      <w:spacing w:before="240" w:line="350" w:lineRule="exact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6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38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rial9pt0pt">
    <w:name w:val="Основной текст + Arial;9 pt;Полужирный;Курсив;Интервал 0 pt"/>
    <w:basedOn w:val="a4"/>
    <w:rsid w:val="0038369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pt0">
    <w:name w:val="Основной текст + Arial;9 pt;Полужирный;Курсив;Интервал 0 pt"/>
    <w:basedOn w:val="a4"/>
    <w:rsid w:val="0038369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1">
    <w:name w:val="Основной текст (3)"/>
    <w:basedOn w:val="3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sid w:val="00383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38369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 (2)"/>
    <w:basedOn w:val="a"/>
    <w:link w:val="2"/>
    <w:rsid w:val="00383697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rsid w:val="00383697"/>
    <w:pPr>
      <w:shd w:val="clear" w:color="auto" w:fill="FFFFFF"/>
      <w:spacing w:before="240" w:line="350" w:lineRule="exact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2</cp:revision>
  <cp:lastPrinted>2014-03-13T05:31:00Z</cp:lastPrinted>
  <dcterms:created xsi:type="dcterms:W3CDTF">2014-04-28T10:19:00Z</dcterms:created>
  <dcterms:modified xsi:type="dcterms:W3CDTF">2014-04-28T10:19:00Z</dcterms:modified>
</cp:coreProperties>
</file>