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36" w:rsidRDefault="00A04736" w:rsidP="00A4299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ПРАВОПОРЯДКА И БЕЗОПАСНОСТИ</w:t>
      </w:r>
    </w:p>
    <w:p w:rsidR="00A04736" w:rsidRDefault="00A04736" w:rsidP="00A4299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04736" w:rsidRDefault="00A04736" w:rsidP="00A4299F">
      <w:pPr>
        <w:jc w:val="center"/>
        <w:rPr>
          <w:sz w:val="28"/>
          <w:szCs w:val="28"/>
        </w:rPr>
      </w:pPr>
    </w:p>
    <w:p w:rsidR="00A4299F" w:rsidRDefault="00A4299F" w:rsidP="00A4299F">
      <w:pPr>
        <w:jc w:val="center"/>
        <w:rPr>
          <w:sz w:val="28"/>
          <w:szCs w:val="28"/>
        </w:rPr>
      </w:pPr>
    </w:p>
    <w:p w:rsidR="00A04736" w:rsidRDefault="00CE7859" w:rsidP="00A429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19AE" w:rsidRDefault="003F19AE" w:rsidP="00A4299F">
      <w:pPr>
        <w:jc w:val="center"/>
        <w:rPr>
          <w:sz w:val="28"/>
          <w:szCs w:val="28"/>
        </w:rPr>
      </w:pPr>
    </w:p>
    <w:p w:rsidR="00A04736" w:rsidRDefault="00A04736" w:rsidP="00A4299F">
      <w:pPr>
        <w:jc w:val="center"/>
        <w:rPr>
          <w:sz w:val="28"/>
          <w:szCs w:val="28"/>
        </w:rPr>
      </w:pPr>
    </w:p>
    <w:p w:rsidR="00A04736" w:rsidRDefault="00A04736" w:rsidP="00903341">
      <w:pPr>
        <w:tabs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_______________201</w:t>
      </w:r>
      <w:r w:rsidR="00221BAB" w:rsidRPr="00844656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="003F19AE">
        <w:rPr>
          <w:sz w:val="28"/>
          <w:szCs w:val="28"/>
        </w:rPr>
        <w:t xml:space="preserve">                                                       </w:t>
      </w:r>
      <w:r w:rsidR="009E3E31">
        <w:rPr>
          <w:sz w:val="28"/>
          <w:szCs w:val="28"/>
        </w:rPr>
        <w:t xml:space="preserve">          </w:t>
      </w:r>
      <w:r w:rsidR="003F19AE">
        <w:rPr>
          <w:sz w:val="28"/>
          <w:szCs w:val="28"/>
        </w:rPr>
        <w:t xml:space="preserve">   </w:t>
      </w:r>
      <w:r w:rsidR="00903341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A04736" w:rsidRDefault="00A04736" w:rsidP="00A4299F">
      <w:pPr>
        <w:jc w:val="both"/>
        <w:rPr>
          <w:sz w:val="28"/>
          <w:szCs w:val="28"/>
        </w:rPr>
      </w:pPr>
    </w:p>
    <w:p w:rsidR="003F19AE" w:rsidRDefault="003F19AE" w:rsidP="00E51646">
      <w:pPr>
        <w:jc w:val="center"/>
        <w:rPr>
          <w:b/>
          <w:sz w:val="28"/>
          <w:szCs w:val="28"/>
        </w:rPr>
      </w:pPr>
    </w:p>
    <w:p w:rsidR="00304340" w:rsidRDefault="00B800F0" w:rsidP="00E5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4340">
        <w:rPr>
          <w:b/>
          <w:sz w:val="28"/>
          <w:szCs w:val="28"/>
        </w:rPr>
        <w:t xml:space="preserve">б итогах выполнения ведомственной целевой программы </w:t>
      </w:r>
    </w:p>
    <w:p w:rsidR="00304340" w:rsidRDefault="00304340" w:rsidP="00E5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</w:t>
      </w:r>
      <w:r w:rsidR="00C266B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обеспечения деятельности мировых судей </w:t>
      </w:r>
    </w:p>
    <w:p w:rsidR="003F19AE" w:rsidRDefault="00304340" w:rsidP="00E5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774FC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2013 год и </w:t>
      </w:r>
      <w:r w:rsidR="00E51646">
        <w:rPr>
          <w:b/>
          <w:sz w:val="28"/>
          <w:szCs w:val="28"/>
        </w:rPr>
        <w:t xml:space="preserve"> признании</w:t>
      </w:r>
      <w:r w:rsidR="003F19AE">
        <w:rPr>
          <w:b/>
          <w:sz w:val="28"/>
          <w:szCs w:val="28"/>
        </w:rPr>
        <w:t xml:space="preserve"> </w:t>
      </w:r>
    </w:p>
    <w:p w:rsidR="003F19AE" w:rsidRDefault="00E51646" w:rsidP="00E516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3F1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некоторых приказов Комитета </w:t>
      </w:r>
    </w:p>
    <w:p w:rsidR="00A04736" w:rsidRDefault="00E51646" w:rsidP="00E516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правопорядка и безопасности Ленинградской области</w:t>
      </w:r>
    </w:p>
    <w:p w:rsidR="00A04736" w:rsidRDefault="00A04736" w:rsidP="00B800F0">
      <w:pPr>
        <w:ind w:firstLine="709"/>
        <w:jc w:val="center"/>
        <w:rPr>
          <w:sz w:val="28"/>
          <w:szCs w:val="28"/>
        </w:rPr>
      </w:pPr>
    </w:p>
    <w:p w:rsidR="009868F9" w:rsidRDefault="009868F9" w:rsidP="00B800F0">
      <w:pPr>
        <w:ind w:firstLine="709"/>
        <w:jc w:val="center"/>
        <w:rPr>
          <w:sz w:val="28"/>
          <w:szCs w:val="28"/>
        </w:rPr>
      </w:pPr>
    </w:p>
    <w:p w:rsidR="003F19AE" w:rsidRDefault="00C266BD" w:rsidP="00C266B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B800F0" w:rsidRPr="00C12B7B">
        <w:rPr>
          <w:sz w:val="28"/>
          <w:szCs w:val="28"/>
        </w:rPr>
        <w:t xml:space="preserve">В </w:t>
      </w:r>
      <w:r w:rsidR="00304340">
        <w:rPr>
          <w:rFonts w:eastAsiaTheme="minorHAnsi"/>
          <w:sz w:val="28"/>
          <w:szCs w:val="28"/>
          <w:lang w:eastAsia="en-US"/>
        </w:rPr>
        <w:t xml:space="preserve">связи с завершением ведомственной целевой программы </w:t>
      </w:r>
      <w:r w:rsidR="00304340" w:rsidRPr="00304340">
        <w:rPr>
          <w:sz w:val="28"/>
          <w:szCs w:val="28"/>
        </w:rPr>
        <w:t>«</w:t>
      </w:r>
      <w:r w:rsidR="0030434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304340">
        <w:rPr>
          <w:sz w:val="28"/>
          <w:szCs w:val="28"/>
        </w:rPr>
        <w:t xml:space="preserve"> </w:t>
      </w:r>
      <w:r w:rsidR="00304340" w:rsidRPr="00304340">
        <w:rPr>
          <w:sz w:val="28"/>
          <w:szCs w:val="28"/>
        </w:rPr>
        <w:t>обеспечения деятельности мировых судей Ленинградской области</w:t>
      </w:r>
      <w:r w:rsidR="00774FC9">
        <w:rPr>
          <w:sz w:val="28"/>
          <w:szCs w:val="28"/>
        </w:rPr>
        <w:t>»</w:t>
      </w:r>
      <w:r w:rsidR="00304340" w:rsidRPr="00304340">
        <w:rPr>
          <w:sz w:val="28"/>
          <w:szCs w:val="28"/>
        </w:rPr>
        <w:t xml:space="preserve"> на 2013 год</w:t>
      </w:r>
      <w:r w:rsidR="00E51646" w:rsidRPr="00304340">
        <w:rPr>
          <w:rFonts w:eastAsiaTheme="minorHAnsi"/>
          <w:sz w:val="28"/>
          <w:szCs w:val="28"/>
          <w:lang w:eastAsia="en-US"/>
        </w:rPr>
        <w:t xml:space="preserve"> </w:t>
      </w:r>
    </w:p>
    <w:p w:rsidR="00E51646" w:rsidRDefault="003F19AE" w:rsidP="00C266B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приказываю:</w:t>
      </w:r>
    </w:p>
    <w:p w:rsidR="003F19AE" w:rsidRPr="00304340" w:rsidRDefault="003F19AE" w:rsidP="003F19AE">
      <w:pPr>
        <w:rPr>
          <w:rFonts w:eastAsiaTheme="minorHAnsi"/>
          <w:sz w:val="28"/>
          <w:szCs w:val="28"/>
          <w:lang w:eastAsia="en-US"/>
        </w:rPr>
      </w:pPr>
    </w:p>
    <w:p w:rsidR="00E51646" w:rsidRPr="003F19AE" w:rsidRDefault="00304340" w:rsidP="003F19AE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19AE">
        <w:rPr>
          <w:rFonts w:eastAsiaTheme="minorHAnsi"/>
          <w:sz w:val="28"/>
          <w:szCs w:val="28"/>
          <w:lang w:eastAsia="en-US"/>
        </w:rPr>
        <w:t xml:space="preserve">Принять к сведению </w:t>
      </w:r>
      <w:r w:rsidR="00AE2527">
        <w:rPr>
          <w:rFonts w:eastAsiaTheme="minorHAnsi"/>
          <w:sz w:val="28"/>
          <w:szCs w:val="28"/>
          <w:lang w:eastAsia="en-US"/>
        </w:rPr>
        <w:t>отчет о реализации</w:t>
      </w:r>
      <w:r w:rsidRPr="003F19AE">
        <w:rPr>
          <w:rFonts w:eastAsiaTheme="minorHAnsi"/>
          <w:sz w:val="28"/>
          <w:szCs w:val="28"/>
          <w:lang w:eastAsia="en-US"/>
        </w:rPr>
        <w:t xml:space="preserve"> </w:t>
      </w:r>
      <w:r w:rsidR="00774FC9">
        <w:rPr>
          <w:rFonts w:eastAsiaTheme="minorHAnsi"/>
          <w:sz w:val="28"/>
          <w:szCs w:val="28"/>
          <w:lang w:eastAsia="en-US"/>
        </w:rPr>
        <w:t>ведомственной</w:t>
      </w:r>
      <w:r w:rsidRPr="003F19AE">
        <w:rPr>
          <w:rFonts w:eastAsiaTheme="minorHAnsi"/>
          <w:sz w:val="28"/>
          <w:szCs w:val="28"/>
          <w:lang w:eastAsia="en-US"/>
        </w:rPr>
        <w:t xml:space="preserve"> целевой программы </w:t>
      </w:r>
      <w:r w:rsidRPr="003F19AE">
        <w:rPr>
          <w:sz w:val="28"/>
          <w:szCs w:val="28"/>
        </w:rPr>
        <w:t>«Организаци</w:t>
      </w:r>
      <w:r w:rsidR="0078295E">
        <w:rPr>
          <w:sz w:val="28"/>
          <w:szCs w:val="28"/>
        </w:rPr>
        <w:t>я</w:t>
      </w:r>
      <w:r w:rsidRPr="003F19AE">
        <w:rPr>
          <w:sz w:val="28"/>
          <w:szCs w:val="28"/>
        </w:rPr>
        <w:t xml:space="preserve"> обеспечения деятельности мировых судей Ленинградской области»</w:t>
      </w:r>
      <w:r w:rsidR="00B54DE5">
        <w:rPr>
          <w:sz w:val="28"/>
          <w:szCs w:val="28"/>
        </w:rPr>
        <w:t xml:space="preserve"> на 2013 год</w:t>
      </w:r>
      <w:r w:rsidRPr="003F19AE">
        <w:rPr>
          <w:sz w:val="28"/>
          <w:szCs w:val="28"/>
        </w:rPr>
        <w:t xml:space="preserve"> (прилагается).</w:t>
      </w:r>
    </w:p>
    <w:p w:rsidR="00E51646" w:rsidRPr="003F19AE" w:rsidRDefault="00E51646" w:rsidP="003F19AE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426" w:firstLine="283"/>
        <w:jc w:val="both"/>
        <w:rPr>
          <w:rFonts w:eastAsiaTheme="minorHAnsi"/>
          <w:sz w:val="28"/>
          <w:szCs w:val="28"/>
          <w:lang w:eastAsia="en-US"/>
        </w:rPr>
      </w:pPr>
      <w:r w:rsidRPr="003F19AE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B83B04" w:rsidRDefault="00B83B04" w:rsidP="00B83B04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51646" w:rsidRPr="00C12B7B">
        <w:rPr>
          <w:rFonts w:eastAsiaTheme="minorHAnsi"/>
          <w:sz w:val="28"/>
          <w:szCs w:val="28"/>
          <w:lang w:eastAsia="en-US"/>
        </w:rPr>
        <w:t>п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риказ комитета правопорядка и безопасности Ленинградской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области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E51646" w:rsidRPr="00E51646"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1646" w:rsidRPr="00E51646" w:rsidRDefault="00E51646" w:rsidP="00B83B04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1646">
        <w:rPr>
          <w:rFonts w:eastAsiaTheme="minorHAnsi"/>
          <w:sz w:val="28"/>
          <w:szCs w:val="28"/>
          <w:lang w:eastAsia="en-US"/>
        </w:rPr>
        <w:t>15</w:t>
      </w:r>
      <w:r w:rsidR="00BD5E24">
        <w:rPr>
          <w:rFonts w:eastAsiaTheme="minorHAnsi"/>
          <w:sz w:val="28"/>
          <w:szCs w:val="28"/>
          <w:lang w:eastAsia="en-US"/>
        </w:rPr>
        <w:t xml:space="preserve"> октября 2012 года </w:t>
      </w:r>
      <w:r w:rsidRPr="00E51646">
        <w:rPr>
          <w:rFonts w:eastAsiaTheme="minorHAnsi"/>
          <w:sz w:val="28"/>
          <w:szCs w:val="28"/>
          <w:lang w:eastAsia="en-US"/>
        </w:rPr>
        <w:t xml:space="preserve"> № 19 «Об утверждении ведомственной целевой программы «Организация обеспечения деятельности мировых судей Ленинградской области</w:t>
      </w:r>
      <w:r w:rsidR="00774FC9">
        <w:rPr>
          <w:rFonts w:eastAsiaTheme="minorHAnsi"/>
          <w:sz w:val="28"/>
          <w:szCs w:val="28"/>
          <w:lang w:eastAsia="en-US"/>
        </w:rPr>
        <w:t>»</w:t>
      </w:r>
      <w:r w:rsidRPr="00E51646">
        <w:rPr>
          <w:rFonts w:eastAsiaTheme="minorHAnsi"/>
          <w:sz w:val="28"/>
          <w:szCs w:val="28"/>
          <w:lang w:eastAsia="en-US"/>
        </w:rPr>
        <w:t xml:space="preserve"> на 2013 год</w:t>
      </w:r>
      <w:r w:rsidR="00DB21FA">
        <w:rPr>
          <w:rFonts w:eastAsiaTheme="minorHAnsi"/>
          <w:sz w:val="28"/>
          <w:szCs w:val="28"/>
          <w:lang w:eastAsia="en-US"/>
        </w:rPr>
        <w:t>;</w:t>
      </w:r>
    </w:p>
    <w:p w:rsidR="00E51646" w:rsidRPr="00E51646" w:rsidRDefault="003F19AE" w:rsidP="00E5164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51646" w:rsidRPr="00C12B7B">
        <w:rPr>
          <w:rFonts w:eastAsiaTheme="minorHAnsi"/>
          <w:sz w:val="28"/>
          <w:szCs w:val="28"/>
          <w:lang w:eastAsia="en-US"/>
        </w:rPr>
        <w:t>п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риказ комитета правопорядка и безопасности Ленинградской области от </w:t>
      </w:r>
      <w:r w:rsidR="00B83B04">
        <w:rPr>
          <w:rFonts w:eastAsiaTheme="minorHAnsi"/>
          <w:sz w:val="28"/>
          <w:szCs w:val="28"/>
          <w:lang w:eastAsia="en-US"/>
        </w:rPr>
        <w:t xml:space="preserve">    </w:t>
      </w:r>
      <w:r w:rsidR="00E51646" w:rsidRPr="00E51646">
        <w:rPr>
          <w:rFonts w:eastAsiaTheme="minorHAnsi"/>
          <w:sz w:val="28"/>
          <w:szCs w:val="28"/>
          <w:lang w:eastAsia="en-US"/>
        </w:rPr>
        <w:t>07</w:t>
      </w:r>
      <w:r w:rsidR="00BD5E24">
        <w:rPr>
          <w:rFonts w:eastAsiaTheme="minorHAnsi"/>
          <w:sz w:val="28"/>
          <w:szCs w:val="28"/>
          <w:lang w:eastAsia="en-US"/>
        </w:rPr>
        <w:t xml:space="preserve"> декабря </w:t>
      </w:r>
      <w:r w:rsidR="00E51646" w:rsidRPr="00E51646">
        <w:rPr>
          <w:rFonts w:eastAsiaTheme="minorHAnsi"/>
          <w:sz w:val="28"/>
          <w:szCs w:val="28"/>
          <w:lang w:eastAsia="en-US"/>
        </w:rPr>
        <w:t>2012</w:t>
      </w:r>
      <w:r w:rsidR="00BD5E24">
        <w:rPr>
          <w:rFonts w:eastAsiaTheme="minorHAnsi"/>
          <w:sz w:val="28"/>
          <w:szCs w:val="28"/>
          <w:lang w:eastAsia="en-US"/>
        </w:rPr>
        <w:t xml:space="preserve"> года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 № 24 «О внесении изменений в приказ комитета правопорядка и безопасности Ленинградской области от 15.10.2012 № 19»</w:t>
      </w:r>
      <w:r w:rsidR="00DB21FA">
        <w:rPr>
          <w:rFonts w:eastAsiaTheme="minorHAnsi"/>
          <w:sz w:val="28"/>
          <w:szCs w:val="28"/>
          <w:lang w:eastAsia="en-US"/>
        </w:rPr>
        <w:t>;</w:t>
      </w:r>
    </w:p>
    <w:p w:rsidR="00E51646" w:rsidRPr="00E51646" w:rsidRDefault="003F19AE" w:rsidP="00C12B7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51646" w:rsidRPr="00C12B7B">
        <w:rPr>
          <w:rFonts w:eastAsiaTheme="minorHAnsi"/>
          <w:sz w:val="28"/>
          <w:szCs w:val="28"/>
          <w:lang w:eastAsia="en-US"/>
        </w:rPr>
        <w:t>п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риказ комитета правопорядка и безопасности Ленинградской области от </w:t>
      </w:r>
      <w:r w:rsidR="00B83B04">
        <w:rPr>
          <w:rFonts w:eastAsiaTheme="minorHAnsi"/>
          <w:sz w:val="28"/>
          <w:szCs w:val="28"/>
          <w:lang w:eastAsia="en-US"/>
        </w:rPr>
        <w:t xml:space="preserve">    </w:t>
      </w:r>
      <w:r w:rsidR="00E51646" w:rsidRPr="00E51646">
        <w:rPr>
          <w:rFonts w:eastAsiaTheme="minorHAnsi"/>
          <w:sz w:val="28"/>
          <w:szCs w:val="28"/>
          <w:lang w:eastAsia="en-US"/>
        </w:rPr>
        <w:t>22</w:t>
      </w:r>
      <w:r w:rsidR="00BD5E24">
        <w:rPr>
          <w:rFonts w:eastAsiaTheme="minorHAnsi"/>
          <w:sz w:val="28"/>
          <w:szCs w:val="28"/>
          <w:lang w:eastAsia="en-US"/>
        </w:rPr>
        <w:t xml:space="preserve"> марта </w:t>
      </w:r>
      <w:r w:rsidR="00E51646" w:rsidRPr="00E51646">
        <w:rPr>
          <w:rFonts w:eastAsiaTheme="minorHAnsi"/>
          <w:sz w:val="28"/>
          <w:szCs w:val="28"/>
          <w:lang w:eastAsia="en-US"/>
        </w:rPr>
        <w:t>2013</w:t>
      </w:r>
      <w:r w:rsidR="00BD5E24">
        <w:rPr>
          <w:rFonts w:eastAsiaTheme="minorHAnsi"/>
          <w:sz w:val="28"/>
          <w:szCs w:val="28"/>
          <w:lang w:eastAsia="en-US"/>
        </w:rPr>
        <w:t xml:space="preserve">года 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 № 6 «О внесении изменений в ведомственную целевую программу «Организация обеспечения деятельности мировых судей Ленинградской области» на 2013 год, утвержденную приказом комитета правопорядка и безопасности Ленинградской области от 15.10.2012 № 19»</w:t>
      </w:r>
      <w:r w:rsidR="00DB21FA">
        <w:rPr>
          <w:rFonts w:eastAsiaTheme="minorHAnsi"/>
          <w:sz w:val="28"/>
          <w:szCs w:val="28"/>
          <w:lang w:eastAsia="en-US"/>
        </w:rPr>
        <w:t>;</w:t>
      </w:r>
    </w:p>
    <w:p w:rsidR="00E51646" w:rsidRPr="00E51646" w:rsidRDefault="003F19AE" w:rsidP="00C12B7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51646" w:rsidRPr="00C12B7B">
        <w:rPr>
          <w:rFonts w:eastAsiaTheme="minorHAnsi"/>
          <w:sz w:val="28"/>
          <w:szCs w:val="28"/>
          <w:lang w:eastAsia="en-US"/>
        </w:rPr>
        <w:t>п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риказ комитета правопорядка и безопасности Ленинградской области от </w:t>
      </w:r>
      <w:r w:rsidR="00B83B04">
        <w:rPr>
          <w:rFonts w:eastAsiaTheme="minorHAnsi"/>
          <w:sz w:val="28"/>
          <w:szCs w:val="28"/>
          <w:lang w:eastAsia="en-US"/>
        </w:rPr>
        <w:t xml:space="preserve">     </w:t>
      </w:r>
      <w:r w:rsidR="00E51646" w:rsidRPr="00E51646">
        <w:rPr>
          <w:rFonts w:eastAsiaTheme="minorHAnsi"/>
          <w:sz w:val="28"/>
          <w:szCs w:val="28"/>
          <w:lang w:eastAsia="en-US"/>
        </w:rPr>
        <w:t>17</w:t>
      </w:r>
      <w:r w:rsidR="00BD5E24">
        <w:rPr>
          <w:rFonts w:eastAsiaTheme="minorHAnsi"/>
          <w:sz w:val="28"/>
          <w:szCs w:val="28"/>
          <w:lang w:eastAsia="en-US"/>
        </w:rPr>
        <w:t xml:space="preserve"> июня </w:t>
      </w:r>
      <w:r w:rsidR="00E51646" w:rsidRPr="00E51646">
        <w:rPr>
          <w:rFonts w:eastAsiaTheme="minorHAnsi"/>
          <w:sz w:val="28"/>
          <w:szCs w:val="28"/>
          <w:lang w:eastAsia="en-US"/>
        </w:rPr>
        <w:t>2013</w:t>
      </w:r>
      <w:r w:rsidR="00BD5E24">
        <w:rPr>
          <w:rFonts w:eastAsiaTheme="minorHAnsi"/>
          <w:sz w:val="28"/>
          <w:szCs w:val="28"/>
          <w:lang w:eastAsia="en-US"/>
        </w:rPr>
        <w:t xml:space="preserve"> года 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 № 12 «О внесении изменений в ведомственную целевую программу «Организация обеспечения деятельности мировых судей Ленинградской области» на 2013 год, утвержденную приказом комитета правопорядка и безопасности Ленинградской области от 15.10.2012 № 19»</w:t>
      </w:r>
      <w:r w:rsidR="00DB21FA">
        <w:rPr>
          <w:rFonts w:eastAsiaTheme="minorHAnsi"/>
          <w:sz w:val="28"/>
          <w:szCs w:val="28"/>
          <w:lang w:eastAsia="en-US"/>
        </w:rPr>
        <w:t>;</w:t>
      </w:r>
    </w:p>
    <w:p w:rsidR="00E51646" w:rsidRPr="00E51646" w:rsidRDefault="003F19AE" w:rsidP="00C12B7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C12B7B" w:rsidRPr="00C12B7B">
        <w:rPr>
          <w:rFonts w:eastAsiaTheme="minorHAnsi"/>
          <w:sz w:val="28"/>
          <w:szCs w:val="28"/>
          <w:lang w:eastAsia="en-US"/>
        </w:rPr>
        <w:t>п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риказ комитета правопорядка и безопасности Ленинградской области от </w:t>
      </w:r>
      <w:r w:rsidR="00B83B04">
        <w:rPr>
          <w:rFonts w:eastAsiaTheme="minorHAnsi"/>
          <w:sz w:val="28"/>
          <w:szCs w:val="28"/>
          <w:lang w:eastAsia="en-US"/>
        </w:rPr>
        <w:t xml:space="preserve">     </w:t>
      </w:r>
      <w:r w:rsidR="00E51646" w:rsidRPr="00E51646">
        <w:rPr>
          <w:rFonts w:eastAsiaTheme="minorHAnsi"/>
          <w:sz w:val="28"/>
          <w:szCs w:val="28"/>
          <w:lang w:eastAsia="en-US"/>
        </w:rPr>
        <w:t>12</w:t>
      </w:r>
      <w:r w:rsidR="00BD5E24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E51646" w:rsidRPr="00E51646">
        <w:rPr>
          <w:rFonts w:eastAsiaTheme="minorHAnsi"/>
          <w:sz w:val="28"/>
          <w:szCs w:val="28"/>
          <w:lang w:eastAsia="en-US"/>
        </w:rPr>
        <w:t>2013</w:t>
      </w:r>
      <w:r w:rsidR="00BD5E24">
        <w:rPr>
          <w:rFonts w:eastAsiaTheme="minorHAnsi"/>
          <w:sz w:val="28"/>
          <w:szCs w:val="28"/>
          <w:lang w:eastAsia="en-US"/>
        </w:rPr>
        <w:t xml:space="preserve"> года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 № 18 «О внесении изменений в ведомственную целевую программу «Организация обеспечения деятельности мировых судей Ленинградской области</w:t>
      </w:r>
      <w:r w:rsidR="00774FC9">
        <w:rPr>
          <w:rFonts w:eastAsiaTheme="minorHAnsi"/>
          <w:sz w:val="28"/>
          <w:szCs w:val="28"/>
          <w:lang w:eastAsia="en-US"/>
        </w:rPr>
        <w:t>»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 на 2013 год, утвержденную приказом комитета правопорядка и безопасности Ленинградской области от 15.10.2012 № 19»</w:t>
      </w:r>
      <w:r w:rsidR="00DB21FA">
        <w:rPr>
          <w:rFonts w:eastAsiaTheme="minorHAnsi"/>
          <w:sz w:val="28"/>
          <w:szCs w:val="28"/>
          <w:lang w:eastAsia="en-US"/>
        </w:rPr>
        <w:t>;</w:t>
      </w:r>
    </w:p>
    <w:p w:rsidR="00E51646" w:rsidRPr="00E51646" w:rsidRDefault="003F19AE" w:rsidP="00C12B7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12B7B" w:rsidRPr="00C12B7B">
        <w:rPr>
          <w:rFonts w:eastAsiaTheme="minorHAnsi"/>
          <w:sz w:val="28"/>
          <w:szCs w:val="28"/>
          <w:lang w:eastAsia="en-US"/>
        </w:rPr>
        <w:t>п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риказ комитета правопорядка и безопасности Ленинградской области от </w:t>
      </w:r>
      <w:r w:rsidR="00B83B04">
        <w:rPr>
          <w:rFonts w:eastAsiaTheme="minorHAnsi"/>
          <w:sz w:val="28"/>
          <w:szCs w:val="28"/>
          <w:lang w:eastAsia="en-US"/>
        </w:rPr>
        <w:t xml:space="preserve">     </w:t>
      </w:r>
      <w:r w:rsidR="00E51646" w:rsidRPr="00E51646">
        <w:rPr>
          <w:rFonts w:eastAsiaTheme="minorHAnsi"/>
          <w:sz w:val="28"/>
          <w:szCs w:val="28"/>
          <w:lang w:eastAsia="en-US"/>
        </w:rPr>
        <w:t>28</w:t>
      </w:r>
      <w:r w:rsidR="00BD5E24">
        <w:rPr>
          <w:rFonts w:eastAsiaTheme="minorHAnsi"/>
          <w:sz w:val="28"/>
          <w:szCs w:val="28"/>
          <w:lang w:eastAsia="en-US"/>
        </w:rPr>
        <w:t xml:space="preserve"> октября 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2013 </w:t>
      </w:r>
      <w:r w:rsidR="00BD5E24">
        <w:rPr>
          <w:rFonts w:eastAsiaTheme="minorHAnsi"/>
          <w:sz w:val="28"/>
          <w:szCs w:val="28"/>
          <w:lang w:eastAsia="en-US"/>
        </w:rPr>
        <w:t xml:space="preserve">года </w:t>
      </w:r>
      <w:r w:rsidR="00E51646" w:rsidRPr="00E51646">
        <w:rPr>
          <w:rFonts w:eastAsiaTheme="minorHAnsi"/>
          <w:sz w:val="28"/>
          <w:szCs w:val="28"/>
          <w:lang w:eastAsia="en-US"/>
        </w:rPr>
        <w:t>№ 22 «О внесении изменений в ведомственную целевую программу «Организация обеспечения деятельности мировых судей Ленинградской области</w:t>
      </w:r>
      <w:r w:rsidR="00774FC9">
        <w:rPr>
          <w:rFonts w:eastAsiaTheme="minorHAnsi"/>
          <w:sz w:val="28"/>
          <w:szCs w:val="28"/>
          <w:lang w:eastAsia="en-US"/>
        </w:rPr>
        <w:t>»</w:t>
      </w:r>
      <w:r w:rsidR="00E51646" w:rsidRPr="00E51646">
        <w:rPr>
          <w:rFonts w:eastAsiaTheme="minorHAnsi"/>
          <w:sz w:val="28"/>
          <w:szCs w:val="28"/>
          <w:lang w:eastAsia="en-US"/>
        </w:rPr>
        <w:t xml:space="preserve"> на 2013 год, утвержденную приказом комитета правопорядка и безопасности Ленинградской области от 15.10.2012 № 19».</w:t>
      </w:r>
    </w:p>
    <w:p w:rsidR="00E51646" w:rsidRPr="00E51646" w:rsidRDefault="00E51646" w:rsidP="00E5164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51646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A4299F" w:rsidRPr="00C12B7B" w:rsidRDefault="00A4299F" w:rsidP="00E5164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868F9" w:rsidRPr="00C12B7B" w:rsidRDefault="009868F9" w:rsidP="00A4299F">
      <w:pPr>
        <w:ind w:firstLine="567"/>
        <w:jc w:val="both"/>
        <w:rPr>
          <w:sz w:val="28"/>
          <w:szCs w:val="28"/>
        </w:rPr>
      </w:pPr>
    </w:p>
    <w:p w:rsidR="008060F5" w:rsidRPr="00C12B7B" w:rsidRDefault="008060F5" w:rsidP="00A4299F">
      <w:pPr>
        <w:jc w:val="both"/>
        <w:rPr>
          <w:sz w:val="28"/>
          <w:szCs w:val="28"/>
        </w:rPr>
      </w:pPr>
      <w:r w:rsidRPr="00C12B7B">
        <w:rPr>
          <w:sz w:val="28"/>
          <w:szCs w:val="28"/>
        </w:rPr>
        <w:t xml:space="preserve">Председатель </w:t>
      </w:r>
      <w:r w:rsidR="0041361D" w:rsidRPr="00C12B7B">
        <w:rPr>
          <w:sz w:val="28"/>
          <w:szCs w:val="28"/>
        </w:rPr>
        <w:t>Комитет</w:t>
      </w:r>
      <w:r w:rsidRPr="00C12B7B">
        <w:rPr>
          <w:sz w:val="28"/>
          <w:szCs w:val="28"/>
        </w:rPr>
        <w:t xml:space="preserve">а </w:t>
      </w:r>
    </w:p>
    <w:p w:rsidR="00903341" w:rsidRDefault="008060F5" w:rsidP="002C556F">
      <w:pPr>
        <w:jc w:val="both"/>
        <w:rPr>
          <w:sz w:val="28"/>
          <w:szCs w:val="28"/>
        </w:rPr>
      </w:pPr>
      <w:r w:rsidRPr="00C12B7B">
        <w:rPr>
          <w:sz w:val="28"/>
          <w:szCs w:val="28"/>
        </w:rPr>
        <w:t>правопорядка и безопасности</w:t>
      </w:r>
      <w:r w:rsidR="003F19AE">
        <w:rPr>
          <w:sz w:val="28"/>
          <w:szCs w:val="28"/>
        </w:rPr>
        <w:t xml:space="preserve">                                           </w:t>
      </w:r>
      <w:r w:rsidR="006C179F" w:rsidRPr="00C12B7B">
        <w:rPr>
          <w:sz w:val="28"/>
          <w:szCs w:val="28"/>
        </w:rPr>
        <w:tab/>
      </w:r>
      <w:r w:rsidR="003F19AE">
        <w:rPr>
          <w:sz w:val="28"/>
          <w:szCs w:val="28"/>
        </w:rPr>
        <w:t xml:space="preserve">          </w:t>
      </w:r>
      <w:r w:rsidR="002C556F">
        <w:rPr>
          <w:sz w:val="28"/>
          <w:szCs w:val="28"/>
        </w:rPr>
        <w:t xml:space="preserve">      </w:t>
      </w:r>
      <w:r w:rsidRPr="00C12B7B">
        <w:rPr>
          <w:sz w:val="28"/>
          <w:szCs w:val="28"/>
        </w:rPr>
        <w:t>С.Н. Смирнов</w:t>
      </w: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DD43D3" w:rsidRDefault="00DD43D3" w:rsidP="002C556F">
      <w:pPr>
        <w:jc w:val="both"/>
        <w:rPr>
          <w:sz w:val="28"/>
          <w:szCs w:val="28"/>
        </w:rPr>
        <w:sectPr w:rsidR="00DD43D3" w:rsidSect="00DD43D3">
          <w:pgSz w:w="11906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E6547E" w:rsidRDefault="00E6547E" w:rsidP="00E6547E">
      <w:pPr>
        <w:rPr>
          <w:sz w:val="2"/>
          <w:szCs w:val="2"/>
        </w:rPr>
      </w:pPr>
    </w:p>
    <w:p w:rsidR="00E6547E" w:rsidRDefault="00E6547E" w:rsidP="00E6547E">
      <w:pPr>
        <w:rPr>
          <w:sz w:val="2"/>
          <w:szCs w:val="2"/>
        </w:rPr>
      </w:pPr>
    </w:p>
    <w:p w:rsidR="00E6547E" w:rsidRDefault="00E6547E" w:rsidP="00E6547E">
      <w:pPr>
        <w:tabs>
          <w:tab w:val="left" w:pos="318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6547E" w:rsidRDefault="00E6547E" w:rsidP="00E6547E">
      <w:pPr>
        <w:tabs>
          <w:tab w:val="left" w:pos="3189"/>
        </w:tabs>
        <w:rPr>
          <w:sz w:val="2"/>
          <w:szCs w:val="2"/>
        </w:rPr>
      </w:pPr>
    </w:p>
    <w:p w:rsidR="00E6547E" w:rsidRDefault="00E6547E" w:rsidP="00E6547E">
      <w:pPr>
        <w:tabs>
          <w:tab w:val="left" w:pos="3189"/>
        </w:tabs>
        <w:rPr>
          <w:sz w:val="2"/>
          <w:szCs w:val="2"/>
        </w:rPr>
      </w:pPr>
    </w:p>
    <w:p w:rsidR="00E6547E" w:rsidRDefault="00E6547E" w:rsidP="00E6547E">
      <w:pPr>
        <w:tabs>
          <w:tab w:val="left" w:pos="858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E6547E" w:rsidTr="00793FB2">
        <w:trPr>
          <w:trHeight w:val="140"/>
        </w:trPr>
        <w:tc>
          <w:tcPr>
            <w:tcW w:w="4059" w:type="dxa"/>
          </w:tcPr>
          <w:p w:rsidR="00E6547E" w:rsidRPr="00351F2B" w:rsidRDefault="00E6547E" w:rsidP="00793FB2">
            <w:pPr>
              <w:tabs>
                <w:tab w:val="left" w:pos="8589"/>
              </w:tabs>
              <w:rPr>
                <w:sz w:val="18"/>
                <w:szCs w:val="18"/>
              </w:rPr>
            </w:pPr>
            <w:r w:rsidRPr="003120C6">
              <w:rPr>
                <w:rStyle w:val="1"/>
              </w:rPr>
              <w:t xml:space="preserve">Приложение к распоряжению Комитета правопорядка и безопасности Ленинградской области </w:t>
            </w:r>
            <w:r>
              <w:rPr>
                <w:rStyle w:val="1"/>
              </w:rPr>
              <w:t xml:space="preserve"> </w:t>
            </w:r>
            <w:r w:rsidRPr="003120C6">
              <w:rPr>
                <w:rStyle w:val="1"/>
              </w:rPr>
              <w:t>от «___» _____ 2014 г. № ___</w:t>
            </w:r>
          </w:p>
        </w:tc>
      </w:tr>
    </w:tbl>
    <w:p w:rsidR="00E6547E" w:rsidRDefault="00E6547E" w:rsidP="00E6547E">
      <w:pPr>
        <w:tabs>
          <w:tab w:val="left" w:pos="3189"/>
        </w:tabs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E6547E" w:rsidRDefault="00E6547E" w:rsidP="00E6547E">
      <w:pPr>
        <w:tabs>
          <w:tab w:val="left" w:pos="3189"/>
        </w:tabs>
        <w:rPr>
          <w:sz w:val="2"/>
          <w:szCs w:val="2"/>
        </w:rPr>
      </w:pPr>
    </w:p>
    <w:p w:rsidR="00E6547E" w:rsidRDefault="00E6547E" w:rsidP="00E6547E">
      <w:pPr>
        <w:tabs>
          <w:tab w:val="left" w:pos="318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6547E" w:rsidRPr="003120C6" w:rsidRDefault="00E6547E" w:rsidP="00E6547E">
      <w:pPr>
        <w:tabs>
          <w:tab w:val="left" w:pos="2748"/>
        </w:tabs>
        <w:rPr>
          <w:b/>
          <w:sz w:val="20"/>
          <w:szCs w:val="20"/>
        </w:rPr>
      </w:pPr>
      <w:r>
        <w:rPr>
          <w:sz w:val="2"/>
          <w:szCs w:val="2"/>
        </w:rPr>
        <w:tab/>
      </w:r>
      <w:r w:rsidRPr="003120C6">
        <w:rPr>
          <w:b/>
          <w:sz w:val="20"/>
          <w:szCs w:val="20"/>
        </w:rPr>
        <w:t>Отчет о реализации ведомственной целевой программы</w:t>
      </w:r>
    </w:p>
    <w:p w:rsidR="00E6547E" w:rsidRPr="007020C0" w:rsidRDefault="00E6547E" w:rsidP="00E6547E">
      <w:pPr>
        <w:framePr w:w="10320" w:wrap="notBeside" w:vAnchor="text" w:hAnchor="page" w:x="603" w:y="87"/>
        <w:jc w:val="center"/>
      </w:pPr>
      <w:r w:rsidRPr="007020C0">
        <w:rPr>
          <w:rStyle w:val="ac"/>
          <w:bCs w:val="0"/>
        </w:rPr>
        <w:t>"Организация обеспечения деятельности мировых судей Ленинградской области" на 2013 год"</w:t>
      </w:r>
    </w:p>
    <w:tbl>
      <w:tblPr>
        <w:tblpPr w:leftFromText="180" w:rightFromText="180" w:vertAnchor="page" w:horzAnchor="margin" w:tblpY="20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920"/>
        <w:gridCol w:w="1603"/>
        <w:gridCol w:w="1574"/>
        <w:gridCol w:w="1555"/>
      </w:tblGrid>
      <w:tr w:rsidR="00E6547E" w:rsidTr="00793FB2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Характеристика ведомственной целевой программы</w:t>
            </w:r>
          </w:p>
        </w:tc>
      </w:tr>
      <w:tr w:rsidR="00E6547E" w:rsidTr="00793FB2">
        <w:trPr>
          <w:trHeight w:hRule="exact" w:val="24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235" w:lineRule="exact"/>
            </w:pPr>
            <w:r>
              <w:rPr>
                <w:rStyle w:val="1"/>
              </w:rPr>
              <w:t>Осуществление системы мер, направленных на организацию материально-технического обеспечения деятельности мировых судей, развитие и укрепление материальной базы судебных участков, создание условий для осуществления независимой и эффективной деятельности мировых судей по обеспечению зашиты прав и свобод граждан, обеспечение доступа к информации о деятельности мировых судей.</w:t>
            </w:r>
          </w:p>
        </w:tc>
      </w:tr>
      <w:tr w:rsidR="00E6547E" w:rsidTr="00793FB2">
        <w:trPr>
          <w:trHeight w:hRule="exact" w:val="2981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a7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Цели и задачи программы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235" w:lineRule="exact"/>
            </w:pPr>
            <w:proofErr w:type="gramStart"/>
            <w:r>
              <w:rPr>
                <w:rStyle w:val="1"/>
              </w:rPr>
              <w:t xml:space="preserve">Задачи Программы: организация эффективной работы судебных участков путем качественного материально- технического </w:t>
            </w:r>
            <w:proofErr w:type="spellStart"/>
            <w:r>
              <w:rPr>
                <w:rStyle w:val="1"/>
              </w:rPr>
              <w:t>обеспечениядеятельности</w:t>
            </w:r>
            <w:proofErr w:type="spellEnd"/>
            <w:r>
              <w:rPr>
                <w:rStyle w:val="1"/>
              </w:rPr>
              <w:t xml:space="preserve"> мировых судей и их аппаратов, выполнение мероприятий по содержанию аппарата мировых судей; обеспечение безопасности мировых судей, работников их аппаратов и участников судебного заседания в помещениях судебных участков; технической </w:t>
            </w:r>
            <w:proofErr w:type="spellStart"/>
            <w:r>
              <w:rPr>
                <w:rStyle w:val="1"/>
              </w:rPr>
              <w:t>укрепленности</w:t>
            </w:r>
            <w:proofErr w:type="spellEnd"/>
            <w:r>
              <w:rPr>
                <w:rStyle w:val="1"/>
              </w:rPr>
              <w:t xml:space="preserve"> судебных участков; организация обеспечения доступа к информации о деятельности мировых судей;</w:t>
            </w:r>
            <w:proofErr w:type="gramEnd"/>
            <w:r>
              <w:rPr>
                <w:rStyle w:val="1"/>
              </w:rPr>
              <w:t xml:space="preserve"> информационное обеспечение деятельности мировых судей.</w:t>
            </w:r>
          </w:p>
        </w:tc>
      </w:tr>
      <w:tr w:rsidR="00E6547E" w:rsidTr="00793FB2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a7"/>
              </w:rPr>
              <w:t xml:space="preserve">Коды бюджетной </w:t>
            </w:r>
            <w:r>
              <w:rPr>
                <w:rStyle w:val="1"/>
              </w:rPr>
              <w:t>классификации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0105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5522400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242,243,244</w:t>
            </w: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Объем финансирования,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план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факт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Отклонение %</w:t>
            </w:r>
          </w:p>
        </w:tc>
      </w:tr>
      <w:tr w:rsidR="00E6547E" w:rsidTr="00793FB2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 xml:space="preserve">в </w:t>
            </w:r>
            <w:r>
              <w:rPr>
                <w:rStyle w:val="a7"/>
              </w:rPr>
              <w:t xml:space="preserve">том </w:t>
            </w:r>
            <w:r>
              <w:rPr>
                <w:rStyle w:val="1"/>
              </w:rPr>
              <w:t>числе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82 370,20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81 368,41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1,22</w:t>
            </w:r>
          </w:p>
        </w:tc>
      </w:tr>
      <w:tr w:rsidR="00E6547E" w:rsidTr="00793FB2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3.2.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3.3.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</w:p>
        </w:tc>
      </w:tr>
      <w:tr w:rsidR="00E6547E" w:rsidTr="00793FB2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3.4.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Показатели результатов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план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факт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Отклонение</w:t>
            </w:r>
            <w:r>
              <w:rPr>
                <w:rStyle w:val="1"/>
                <w:vertAlign w:val="superscript"/>
              </w:rPr>
              <w:t xml:space="preserve"> </w:t>
            </w:r>
            <w:r>
              <w:t>%</w:t>
            </w:r>
          </w:p>
        </w:tc>
      </w:tr>
      <w:tr w:rsidR="00E6547E" w:rsidTr="00793FB2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230" w:lineRule="exact"/>
              <w:ind w:left="40"/>
              <w:jc w:val="left"/>
            </w:pPr>
            <w:r>
              <w:rPr>
                <w:rStyle w:val="a7"/>
              </w:rPr>
              <w:t xml:space="preserve">площадь помещений 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 xml:space="preserve">/у, </w:t>
            </w:r>
            <w:proofErr w:type="gramStart"/>
            <w:r>
              <w:rPr>
                <w:rStyle w:val="a7"/>
              </w:rPr>
              <w:t>на</w:t>
            </w:r>
            <w:proofErr w:type="gramEnd"/>
            <w:r>
              <w:rPr>
                <w:rStyle w:val="a7"/>
              </w:rPr>
              <w:t xml:space="preserve"> которых выполнен кап ремонт, </w:t>
            </w:r>
            <w:proofErr w:type="spellStart"/>
            <w:r>
              <w:rPr>
                <w:rStyle w:val="a7"/>
              </w:rPr>
              <w:t>кв</w:t>
            </w:r>
            <w:proofErr w:type="spellEnd"/>
            <w:r>
              <w:rPr>
                <w:rStyle w:val="a7"/>
              </w:rPr>
              <w:t xml:space="preserve"> 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1 237,3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1237,3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4.1.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</w:tr>
      <w:tr w:rsidR="00E6547E" w:rsidTr="00793FB2">
        <w:trPr>
          <w:trHeight w:hRule="exact" w:val="2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4.2.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1 237,3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1237,3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4.3.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4.4.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4.5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1 237,3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"/>
              </w:rPr>
              <w:t>1237,3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a7"/>
              </w:rPr>
              <w:t xml:space="preserve">количество с/у, </w:t>
            </w:r>
            <w:proofErr w:type="gramStart"/>
            <w:r>
              <w:rPr>
                <w:rStyle w:val="a7"/>
              </w:rPr>
              <w:t>оснащенных</w:t>
            </w:r>
            <w:proofErr w:type="gramEnd"/>
            <w:r>
              <w:rPr>
                <w:rStyle w:val="a7"/>
              </w:rPr>
              <w:t xml:space="preserve"> ОТПС, судебный участок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a7"/>
              </w:rPr>
              <w:t>услуги междугородней телефонной связи, судебный участок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FranklinGothicHeavy4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FranklinGothicHeavy4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7pt"/>
              </w:rPr>
              <w:t xml:space="preserve">первый </w:t>
            </w:r>
            <w:r>
              <w:rPr>
                <w:rStyle w:val="1"/>
              </w:rPr>
              <w:t>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226" w:lineRule="exact"/>
            </w:pPr>
            <w:r>
              <w:rPr>
                <w:rStyle w:val="a7"/>
              </w:rPr>
              <w:t>услуги местной телефонной связи и СМС оповещения, судебный участок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</w:tr>
      <w:tr w:rsidR="00E6547E" w:rsidTr="00793FB2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Pr="00763419" w:rsidRDefault="00E6547E" w:rsidP="00793FB2">
            <w:pPr>
              <w:pStyle w:val="3"/>
              <w:shd w:val="clear" w:color="auto" w:fill="auto"/>
              <w:spacing w:before="0" w:after="0" w:line="140" w:lineRule="exact"/>
              <w:jc w:val="center"/>
            </w:pPr>
            <w:r w:rsidRPr="00763419">
              <w:rPr>
                <w:rStyle w:val="7pt"/>
                <w:sz w:val="16"/>
                <w:szCs w:val="16"/>
              </w:rPr>
              <w:t>7.1.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FranklinGothicHeavy4pt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</w:pPr>
            <w:r>
              <w:rPr>
                <w:rStyle w:val="a7"/>
              </w:rPr>
              <w:t>интернет, судебный участок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X</w:t>
            </w:r>
          </w:p>
        </w:tc>
      </w:tr>
      <w:tr w:rsidR="00E6547E" w:rsidTr="00793FB2">
        <w:trPr>
          <w:trHeight w:hRule="exact" w:val="2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a7"/>
              </w:rPr>
              <w:t>до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a7"/>
              </w:rPr>
              <w:t>первый год реализации программы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</w:tbl>
    <w:p w:rsidR="00E6547E" w:rsidRPr="00351F2B" w:rsidRDefault="00E6547E" w:rsidP="00E6547E">
      <w:pPr>
        <w:rPr>
          <w:lang w:eastAsia="en-US" w:bidi="en-US"/>
        </w:rPr>
        <w:sectPr w:rsidR="00E6547E" w:rsidRPr="00351F2B" w:rsidSect="00E6547E">
          <w:pgSz w:w="11906" w:h="16838"/>
          <w:pgMar w:top="567" w:right="629" w:bottom="301" w:left="663" w:header="0" w:footer="6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920"/>
        <w:gridCol w:w="1613"/>
        <w:gridCol w:w="1570"/>
        <w:gridCol w:w="1560"/>
      </w:tblGrid>
      <w:tr w:rsidR="00E6547E" w:rsidTr="00793FB2">
        <w:trPr>
          <w:trHeight w:hRule="exact"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lastRenderedPageBreak/>
              <w:t>8.3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1"/>
              </w:rPr>
              <w:t>8.4.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1"/>
              </w:rPr>
              <w:t>8.5.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1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  <w:jc w:val="left"/>
            </w:pPr>
            <w:r>
              <w:rPr>
                <w:rStyle w:val="1"/>
              </w:rPr>
              <w:t>услуги почтовой связи,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1"/>
              </w:rPr>
              <w:t>9.1.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1"/>
              </w:rPr>
              <w:t>9.2.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t>9.3.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t>9.4.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1"/>
              </w:rPr>
              <w:t>9.5.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6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Обеспечение аппаратов мировых судей транспортными услугами (переезды судебных участков),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t>10.1.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t>10.2.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t>10.3.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t>10.4.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</w:rPr>
              <w:t>10.5.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70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1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235" w:lineRule="exact"/>
              <w:ind w:left="60"/>
              <w:jc w:val="left"/>
            </w:pPr>
            <w:r>
              <w:rPr>
                <w:rStyle w:val="1"/>
              </w:rPr>
              <w:t>Обеспечение аппаратов мировых судей коммунальными услугами (электро-, тепло-, водоснабжение),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Pr="00763419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</w:pPr>
            <w:r>
              <w:rPr>
                <w:rStyle w:val="1"/>
              </w:rPr>
              <w:t xml:space="preserve">   </w:t>
            </w:r>
            <w:r w:rsidRPr="00763419">
              <w:rPr>
                <w:rStyle w:val="1"/>
              </w:rPr>
              <w:t>11.1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Pr="00763419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</w:pPr>
            <w:r>
              <w:rPr>
                <w:rStyle w:val="1"/>
                <w:lang w:bidi="en-US"/>
              </w:rPr>
              <w:t xml:space="preserve">   </w:t>
            </w:r>
            <w:r w:rsidRPr="00763419">
              <w:rPr>
                <w:rStyle w:val="1"/>
                <w:lang w:val="en-US" w:bidi="en-US"/>
              </w:rPr>
              <w:t>11.2.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9,88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Pr="00763419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sz w:val="16"/>
                <w:szCs w:val="16"/>
              </w:rPr>
              <w:t xml:space="preserve">   </w:t>
            </w:r>
            <w:r w:rsidRPr="00763419">
              <w:rPr>
                <w:rStyle w:val="9pt"/>
                <w:sz w:val="16"/>
                <w:szCs w:val="16"/>
              </w:rPr>
              <w:t>11.3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Pr="00763419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</w:pPr>
            <w:r>
              <w:rPr>
                <w:rStyle w:val="9pt"/>
                <w:sz w:val="16"/>
                <w:szCs w:val="16"/>
                <w:lang w:eastAsia="en-US" w:bidi="en-US"/>
              </w:rPr>
              <w:t xml:space="preserve">  </w:t>
            </w:r>
            <w:r w:rsidRPr="00763419">
              <w:rPr>
                <w:rStyle w:val="9pt"/>
                <w:sz w:val="16"/>
                <w:szCs w:val="16"/>
                <w:lang w:eastAsia="en-US" w:bidi="en-US"/>
              </w:rPr>
              <w:t>11.4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Pr="00763419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</w:pPr>
            <w:r>
              <w:rPr>
                <w:rStyle w:val="1"/>
                <w:lang w:bidi="en-US"/>
              </w:rPr>
              <w:t xml:space="preserve">  </w:t>
            </w:r>
            <w:r w:rsidRPr="00763419">
              <w:rPr>
                <w:rStyle w:val="1"/>
                <w:lang w:val="en-US" w:bidi="en-US"/>
              </w:rPr>
              <w:t>11.5.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9,88</w:t>
            </w:r>
          </w:p>
        </w:tc>
      </w:tr>
      <w:tr w:rsidR="00E6547E" w:rsidTr="00793FB2">
        <w:trPr>
          <w:trHeight w:hRule="exact" w:val="4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1"/>
                <w:lang w:val="en-US" w:bidi="en-US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235" w:lineRule="exact"/>
              <w:ind w:left="60"/>
              <w:jc w:val="left"/>
            </w:pPr>
            <w:r>
              <w:rPr>
                <w:rStyle w:val="1"/>
              </w:rPr>
              <w:t>Обеспечение судебных участков помещениями на условиях аренды,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12.1.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12.2.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12.3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12.4.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12.5.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1"/>
                <w:lang w:val="en-US" w:bidi="en-US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>обслуживание охранной сигнализации,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13.1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13.2.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13.3.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13.4.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13.5.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1"/>
                <w:lang w:val="en-US" w:bidi="en-US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235" w:lineRule="exact"/>
              <w:ind w:left="60"/>
              <w:jc w:val="left"/>
            </w:pPr>
            <w:r>
              <w:rPr>
                <w:rStyle w:val="1"/>
              </w:rPr>
              <w:t>техническое обслуживание и ремонт оборудования,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Pr="008E0076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 w:rsidRPr="00763419">
              <w:rPr>
                <w:rStyle w:val="1"/>
                <w:lang w:val="en-US" w:bidi="en-US"/>
              </w:rPr>
              <w:t>14.1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Pr="008E0076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1"/>
                <w:lang w:val="en-US" w:bidi="en-US"/>
              </w:rPr>
              <w:t>14.</w:t>
            </w:r>
            <w:r>
              <w:rPr>
                <w:rStyle w:val="1"/>
                <w:lang w:bidi="en-US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14.3.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14.4.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14.5.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1"/>
                <w:lang w:val="en-US" w:bidi="en-US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  <w:jc w:val="left"/>
            </w:pPr>
            <w:r>
              <w:rPr>
                <w:rStyle w:val="1"/>
              </w:rPr>
              <w:t>услуги по заправке картриджей,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15.1.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15.2.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15.3.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15.4.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15.5.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Pr="008E0076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8E0076">
              <w:rPr>
                <w:rStyle w:val="9pt"/>
                <w:sz w:val="16"/>
                <w:szCs w:val="16"/>
                <w:lang w:eastAsia="en-US" w:bidi="en-US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9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1"/>
                <w:lang w:val="en-US" w:bidi="en-US"/>
              </w:rPr>
              <w:t>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</w:pPr>
            <w:r>
              <w:rPr>
                <w:rStyle w:val="1"/>
              </w:rPr>
              <w:t>аварийный ремонт помещений (отношение числа устраненных аварийных ситуаций к числу ситуаций, требующих устранения),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16.1.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16.2.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16.3.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16.4.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16.5.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1"/>
                <w:lang w:val="en-US" w:bidi="en-US"/>
              </w:rPr>
              <w:t>17.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60" w:line="180" w:lineRule="exact"/>
              <w:ind w:left="60"/>
              <w:jc w:val="left"/>
            </w:pPr>
            <w:r>
              <w:rPr>
                <w:rStyle w:val="9pt"/>
              </w:rPr>
              <w:t xml:space="preserve">техническая поддержка точек </w:t>
            </w:r>
            <w:proofErr w:type="gramStart"/>
            <w:r>
              <w:rPr>
                <w:rStyle w:val="9pt"/>
              </w:rPr>
              <w:t>интернет-доступа</w:t>
            </w:r>
            <w:proofErr w:type="gramEnd"/>
            <w:r>
              <w:rPr>
                <w:rStyle w:val="9pt"/>
              </w:rPr>
              <w:t>,</w:t>
            </w:r>
          </w:p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60" w:after="0" w:line="160" w:lineRule="exact"/>
              <w:ind w:left="60"/>
              <w:jc w:val="left"/>
            </w:pPr>
            <w:r>
              <w:rPr>
                <w:rStyle w:val="1"/>
              </w:rPr>
              <w:t>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ookmanOldStyle6pt1pt"/>
              </w:rPr>
              <w:t>X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17.1.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1"/>
                <w:lang w:val="en-US" w:bidi="en-US"/>
              </w:rPr>
              <w:t>17.2.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</w:tbl>
    <w:p w:rsidR="00E6547E" w:rsidRDefault="00E6547E" w:rsidP="00E654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910"/>
        <w:gridCol w:w="1613"/>
        <w:gridCol w:w="1570"/>
        <w:gridCol w:w="1550"/>
      </w:tblGrid>
      <w:tr w:rsidR="00E6547E" w:rsidTr="00793FB2">
        <w:trPr>
          <w:trHeight w:hRule="exact" w:val="2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lastRenderedPageBreak/>
              <w:t>17.3.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17.4.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17.5.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60"/>
              <w:jc w:val="left"/>
            </w:pPr>
            <w:r>
              <w:rPr>
                <w:rStyle w:val="1"/>
              </w:rPr>
              <w:t>техническое обслуживание помещений, в т.н. Уборка, вывоз ТБО,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18.1.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18.2.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18.3.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1"/>
                <w:lang w:val="en-US" w:bidi="en-US"/>
              </w:rPr>
              <w:t>18.4.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18.5.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  <w:jc w:val="left"/>
            </w:pPr>
            <w:r>
              <w:rPr>
                <w:rStyle w:val="1"/>
              </w:rPr>
              <w:t>охрана судебных участков,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19.1.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19.2.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8,64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19.3.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19.4.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19.5.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8,64</w:t>
            </w:r>
          </w:p>
        </w:tc>
      </w:tr>
      <w:tr w:rsidR="00E6547E" w:rsidTr="00793FB2">
        <w:trPr>
          <w:trHeight w:hRule="exact" w:val="11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1"/>
                <w:lang w:val="en-US" w:bidi="en-US"/>
              </w:rPr>
              <w:t>20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 xml:space="preserve">информационное сопровождение справочно-правовых систем и специализированного программного обеспечения судебных участков, 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Антивирусное обслуживание, резервное копирование базы СЭД и пр.,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20.1.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 w:rsidRPr="008E0076">
              <w:rPr>
                <w:rStyle w:val="1"/>
                <w:lang w:bidi="en-US"/>
              </w:rPr>
              <w:t>20</w:t>
            </w:r>
            <w:r>
              <w:rPr>
                <w:rStyle w:val="1"/>
                <w:lang w:bidi="en-US"/>
              </w:rPr>
              <w:t>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 w:rsidRPr="008E0076">
              <w:rPr>
                <w:rStyle w:val="1"/>
                <w:lang w:bidi="en-US"/>
              </w:rPr>
              <w:t>20.</w:t>
            </w:r>
            <w:r>
              <w:rPr>
                <w:rStyle w:val="1"/>
                <w:lang w:bidi="en-US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 w:rsidRPr="008E0076">
              <w:rPr>
                <w:rStyle w:val="1"/>
                <w:lang w:bidi="en-US"/>
              </w:rPr>
              <w:t>20.4.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 w:rsidRPr="008E0076">
              <w:rPr>
                <w:rStyle w:val="1"/>
                <w:lang w:bidi="en-US"/>
              </w:rPr>
              <w:t>2</w:t>
            </w:r>
            <w:r>
              <w:rPr>
                <w:rStyle w:val="1"/>
                <w:lang w:val="en-US" w:bidi="en-US"/>
              </w:rPr>
              <w:t>0.5.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1"/>
                <w:lang w:val="en-US" w:bidi="en-US"/>
              </w:rPr>
              <w:t>21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разработка проектно-сметной документации,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21.1.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21.2.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-75,00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21.3.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21.4.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21.5.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-75,00</w:t>
            </w:r>
          </w:p>
        </w:tc>
      </w:tr>
      <w:tr w:rsidR="00E6547E" w:rsidTr="00793FB2">
        <w:trPr>
          <w:trHeight w:hRule="exact" w:val="4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Pr="008E0076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ind w:right="220"/>
              <w:jc w:val="right"/>
            </w:pPr>
            <w:r w:rsidRPr="008E0076">
              <w:rPr>
                <w:rStyle w:val="Calibri7pt"/>
                <w:sz w:val="16"/>
                <w:szCs w:val="16"/>
                <w:lang w:val="en-US" w:eastAsia="en-US" w:bidi="en-US"/>
              </w:rPr>
              <w:t>22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221" w:lineRule="exact"/>
              <w:ind w:left="60"/>
              <w:jc w:val="left"/>
            </w:pPr>
            <w:r>
              <w:rPr>
                <w:rStyle w:val="1"/>
              </w:rPr>
              <w:t>изготовление бланочной и печатной продукции,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22.1.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22.2.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22.3.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22.4.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22.5.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1"/>
                <w:lang w:val="en-US" w:bidi="en-US"/>
              </w:rPr>
              <w:t>23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  <w:jc w:val="left"/>
            </w:pPr>
            <w:r>
              <w:rPr>
                <w:rStyle w:val="1"/>
              </w:rPr>
              <w:t>подписка печатных изданий,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Pr="008E0076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1"/>
                <w:lang w:val="en-US" w:bidi="en-US"/>
              </w:rPr>
              <w:t>2</w:t>
            </w:r>
            <w:r>
              <w:rPr>
                <w:rStyle w:val="1"/>
                <w:lang w:bidi="en-US"/>
              </w:rPr>
              <w:t>3.1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23.2.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23.3.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23.4.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23.5.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4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1"/>
                <w:lang w:val="en-US" w:bidi="en-US"/>
              </w:rPr>
              <w:t>24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"/>
              </w:rPr>
              <w:t>обучение сотрудников аппаратов мировых судей, человек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24.1.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24.2.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5,00</w:t>
            </w:r>
          </w:p>
        </w:tc>
      </w:tr>
      <w:tr w:rsidR="00E6547E" w:rsidTr="00793FB2">
        <w:trPr>
          <w:trHeight w:hRule="exact" w:val="2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24.3.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24.4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24.5.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5,00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1"/>
                <w:lang w:val="en-US" w:bidi="en-US"/>
              </w:rPr>
              <w:t>26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  <w:jc w:val="left"/>
            </w:pPr>
            <w:r>
              <w:rPr>
                <w:rStyle w:val="1"/>
              </w:rPr>
              <w:t>услуги почты, судебный участок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26.1.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26.2.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26.3.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26.4.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26.5.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0,00</w:t>
            </w:r>
          </w:p>
        </w:tc>
      </w:tr>
      <w:tr w:rsidR="00E6547E" w:rsidTr="00793FB2">
        <w:trPr>
          <w:trHeight w:hRule="exact" w:val="69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1"/>
                <w:lang w:val="en-US" w:bidi="en-US"/>
              </w:rPr>
              <w:t>27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1"/>
              </w:rPr>
              <w:t xml:space="preserve">приобретение компьютеров, оргтехники, жалюзи, бытовой техники, прошивочных машинок, </w:t>
            </w: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  <w:r>
              <w:rPr>
                <w:rStyle w:val="1"/>
              </w:rPr>
              <w:t>, не менее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X</w:t>
            </w: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27.1.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Calibri7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27.2.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80"/>
              <w:jc w:val="right"/>
            </w:pPr>
            <w:r>
              <w:rPr>
                <w:rStyle w:val="1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80"/>
              <w:jc w:val="right"/>
            </w:pPr>
            <w:r>
              <w:rPr>
                <w:rStyle w:val="1"/>
              </w:rPr>
              <w:t>1887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-686,25</w:t>
            </w:r>
          </w:p>
        </w:tc>
      </w:tr>
      <w:tr w:rsidR="00E6547E" w:rsidTr="00793FB2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1"/>
                <w:lang w:val="en-US" w:bidi="en-US"/>
              </w:rPr>
              <w:t>27.3.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3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547E" w:rsidRDefault="00E6547E" w:rsidP="00E654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910"/>
        <w:gridCol w:w="1613"/>
        <w:gridCol w:w="1565"/>
        <w:gridCol w:w="1531"/>
      </w:tblGrid>
      <w:tr w:rsidR="00E6547E" w:rsidTr="00793FB2">
        <w:trPr>
          <w:trHeight w:hRule="exact" w:val="2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Pr="00763419" w:rsidRDefault="00E6547E" w:rsidP="00E6547E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 w:rsidRPr="00763419">
              <w:rPr>
                <w:rStyle w:val="1"/>
                <w:iCs/>
              </w:rPr>
              <w:t>2</w:t>
            </w:r>
            <w:r>
              <w:rPr>
                <w:rStyle w:val="1"/>
                <w:iCs/>
              </w:rPr>
              <w:t>7</w:t>
            </w:r>
            <w:r w:rsidRPr="00763419">
              <w:rPr>
                <w:rStyle w:val="1"/>
                <w:iCs/>
              </w:rPr>
              <w:t>. 4</w:t>
            </w:r>
            <w:r w:rsidRPr="00763419">
              <w:rPr>
                <w:rStyle w:val="Calibri85pt0pt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27.5.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240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1887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-686,25</w:t>
            </w:r>
          </w:p>
        </w:tc>
      </w:tr>
      <w:tr w:rsidR="00E6547E" w:rsidTr="00793FB2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1"/>
              </w:rPr>
              <w:t>офисной мебели, комплект, не менее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</w:tr>
      <w:tr w:rsidR="00E6547E" w:rsidTr="00793FB2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28.1.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28.2.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466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-2 230.00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28.3.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28.4.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28.5.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466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-2 230.00</w:t>
            </w:r>
          </w:p>
        </w:tc>
      </w:tr>
      <w:tr w:rsidR="00E6547E" w:rsidTr="00793FB2">
        <w:trPr>
          <w:trHeight w:hRule="exact" w:val="11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230" w:lineRule="exact"/>
              <w:ind w:left="40"/>
              <w:jc w:val="left"/>
            </w:pPr>
            <w:proofErr w:type="gramStart"/>
            <w:r>
              <w:rPr>
                <w:rStyle w:val="1"/>
              </w:rPr>
              <w:t>приобретение канцелярских и хозяйственных принадлежностей, штампов, печатей, источников бесперебойного питания, запасных частей к оргтехнике, электроламп, мониторов, картриджей, судебной атрибутики, единиц не менее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</w:tr>
      <w:tr w:rsidR="00E6547E" w:rsidTr="00793FB2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29.1.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29.2.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right="60"/>
              <w:jc w:val="right"/>
            </w:pPr>
            <w:r>
              <w:rPr>
                <w:rStyle w:val="1"/>
              </w:rPr>
              <w:t>41490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right="40"/>
              <w:jc w:val="right"/>
            </w:pPr>
            <w:r>
              <w:rPr>
                <w:rStyle w:val="1"/>
              </w:rPr>
              <w:t>294325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-609,39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29.3.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29.4.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29.5.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right="60"/>
              <w:jc w:val="right"/>
            </w:pPr>
            <w:r>
              <w:rPr>
                <w:rStyle w:val="1"/>
              </w:rPr>
              <w:t>41490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right="40"/>
              <w:jc w:val="right"/>
            </w:pPr>
            <w:r>
              <w:rPr>
                <w:rStyle w:val="1"/>
              </w:rPr>
              <w:t>294325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-609,39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1"/>
              </w:rPr>
              <w:t xml:space="preserve">приобретение офисной бумаги, </w:t>
            </w:r>
            <w:proofErr w:type="spellStart"/>
            <w:r>
              <w:rPr>
                <w:rStyle w:val="1"/>
              </w:rPr>
              <w:t>упак</w:t>
            </w:r>
            <w:proofErr w:type="spellEnd"/>
            <w:r>
              <w:rPr>
                <w:rStyle w:val="1"/>
              </w:rPr>
              <w:t>. не менее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LucidaSansUnicode6pt"/>
              </w:rPr>
              <w:t>X</w:t>
            </w: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30.1.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до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30.2.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первый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right="60"/>
              <w:jc w:val="right"/>
            </w:pPr>
            <w:r>
              <w:rPr>
                <w:rStyle w:val="1"/>
              </w:rPr>
              <w:t>11900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right="40"/>
              <w:jc w:val="right"/>
            </w:pPr>
            <w:r>
              <w:rPr>
                <w:rStyle w:val="1"/>
              </w:rPr>
              <w:t>10955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7.94</w:t>
            </w:r>
          </w:p>
        </w:tc>
      </w:tr>
      <w:tr w:rsidR="00E6547E" w:rsidTr="00793FB2"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30.3.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второй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1"/>
              </w:rPr>
              <w:t>30.4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третий год реализации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547E" w:rsidTr="00793FB2">
        <w:trPr>
          <w:trHeight w:hRule="exact" w:val="274"/>
          <w:jc w:val="center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1"/>
              </w:rPr>
              <w:t>З</w:t>
            </w:r>
            <w:proofErr w:type="gramStart"/>
            <w:r>
              <w:rPr>
                <w:rStyle w:val="1"/>
              </w:rPr>
              <w:t>0</w:t>
            </w:r>
            <w:proofErr w:type="gramEnd"/>
            <w:r>
              <w:rPr>
                <w:rStyle w:val="1"/>
              </w:rPr>
              <w:t>.5        Целевое значение (конечный результат)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right="60"/>
              <w:jc w:val="right"/>
            </w:pPr>
            <w:r>
              <w:rPr>
                <w:rStyle w:val="1"/>
              </w:rPr>
              <w:t>11900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ind w:right="40"/>
              <w:jc w:val="right"/>
            </w:pPr>
            <w:r>
              <w:rPr>
                <w:rStyle w:val="1"/>
              </w:rPr>
              <w:t>10955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47E" w:rsidRDefault="00E6547E" w:rsidP="00793FB2">
            <w:pPr>
              <w:pStyle w:val="3"/>
              <w:framePr w:w="1027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1"/>
              </w:rPr>
              <w:t>7,94</w:t>
            </w:r>
          </w:p>
        </w:tc>
      </w:tr>
    </w:tbl>
    <w:p w:rsidR="00E6547E" w:rsidRDefault="00E6547E" w:rsidP="00E6547E">
      <w:pPr>
        <w:rPr>
          <w:sz w:val="2"/>
          <w:szCs w:val="2"/>
        </w:rPr>
      </w:pPr>
    </w:p>
    <w:p w:rsidR="00E6547E" w:rsidRDefault="00E6547E" w:rsidP="00E6547E">
      <w:pPr>
        <w:pStyle w:val="3"/>
        <w:shd w:val="clear" w:color="auto" w:fill="auto"/>
        <w:tabs>
          <w:tab w:val="left" w:pos="4597"/>
          <w:tab w:val="left" w:leader="underscore" w:pos="4866"/>
        </w:tabs>
        <w:spacing w:before="671" w:after="163" w:line="160" w:lineRule="exact"/>
        <w:ind w:left="680"/>
      </w:pPr>
      <w:r>
        <w:t>Заместитель руководителя</w:t>
      </w:r>
      <w:r>
        <w:tab/>
        <w:t xml:space="preserve">                                                                                           </w:t>
      </w:r>
      <w:proofErr w:type="spellStart"/>
      <w:r>
        <w:t>В.И.Черняков</w:t>
      </w:r>
      <w:proofErr w:type="spellEnd"/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2C556F">
      <w:pPr>
        <w:jc w:val="both"/>
        <w:rPr>
          <w:sz w:val="28"/>
          <w:szCs w:val="28"/>
        </w:rPr>
      </w:pPr>
    </w:p>
    <w:p w:rsidR="00AE2527" w:rsidRDefault="00AE2527" w:rsidP="00AE2527">
      <w:pPr>
        <w:tabs>
          <w:tab w:val="left" w:pos="8589"/>
        </w:tabs>
        <w:rPr>
          <w:sz w:val="2"/>
          <w:szCs w:val="2"/>
        </w:rPr>
      </w:pPr>
    </w:p>
    <w:sectPr w:rsidR="00AE2527" w:rsidSect="003F19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4CA"/>
    <w:multiLevelType w:val="hybridMultilevel"/>
    <w:tmpl w:val="B7EA273A"/>
    <w:lvl w:ilvl="0" w:tplc="43383A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013C4"/>
    <w:multiLevelType w:val="multilevel"/>
    <w:tmpl w:val="C504D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7E6F9F"/>
    <w:multiLevelType w:val="hybridMultilevel"/>
    <w:tmpl w:val="28CA4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297995"/>
    <w:multiLevelType w:val="hybridMultilevel"/>
    <w:tmpl w:val="9E1AD992"/>
    <w:lvl w:ilvl="0" w:tplc="E89EB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B"/>
    <w:rsid w:val="00012B50"/>
    <w:rsid w:val="00043B9A"/>
    <w:rsid w:val="00047385"/>
    <w:rsid w:val="00052F74"/>
    <w:rsid w:val="00053B23"/>
    <w:rsid w:val="00055762"/>
    <w:rsid w:val="00073291"/>
    <w:rsid w:val="0007638F"/>
    <w:rsid w:val="00082C0D"/>
    <w:rsid w:val="000838CE"/>
    <w:rsid w:val="00083B40"/>
    <w:rsid w:val="000924BA"/>
    <w:rsid w:val="000A5ACE"/>
    <w:rsid w:val="000B3553"/>
    <w:rsid w:val="000D206D"/>
    <w:rsid w:val="000D42FB"/>
    <w:rsid w:val="000D45B2"/>
    <w:rsid w:val="00104462"/>
    <w:rsid w:val="00110D0E"/>
    <w:rsid w:val="0011207A"/>
    <w:rsid w:val="00120C55"/>
    <w:rsid w:val="001273D6"/>
    <w:rsid w:val="001311F8"/>
    <w:rsid w:val="001353BB"/>
    <w:rsid w:val="00141EF2"/>
    <w:rsid w:val="00145EBD"/>
    <w:rsid w:val="00155405"/>
    <w:rsid w:val="00181EC9"/>
    <w:rsid w:val="00192F4D"/>
    <w:rsid w:val="001A3B03"/>
    <w:rsid w:val="001B6E29"/>
    <w:rsid w:val="001D1299"/>
    <w:rsid w:val="001D1CC5"/>
    <w:rsid w:val="001E3763"/>
    <w:rsid w:val="001E4F59"/>
    <w:rsid w:val="001E6C64"/>
    <w:rsid w:val="001E6FE9"/>
    <w:rsid w:val="001F5E32"/>
    <w:rsid w:val="001F77F6"/>
    <w:rsid w:val="00204204"/>
    <w:rsid w:val="002074C2"/>
    <w:rsid w:val="00221384"/>
    <w:rsid w:val="00221BAB"/>
    <w:rsid w:val="00242EE0"/>
    <w:rsid w:val="00246227"/>
    <w:rsid w:val="0024789A"/>
    <w:rsid w:val="002706C4"/>
    <w:rsid w:val="002905B3"/>
    <w:rsid w:val="00295B45"/>
    <w:rsid w:val="002A386D"/>
    <w:rsid w:val="002B6711"/>
    <w:rsid w:val="002B7C42"/>
    <w:rsid w:val="002C556F"/>
    <w:rsid w:val="002C68F5"/>
    <w:rsid w:val="002D57D8"/>
    <w:rsid w:val="002E2D8B"/>
    <w:rsid w:val="002E50FD"/>
    <w:rsid w:val="002F0170"/>
    <w:rsid w:val="002F5204"/>
    <w:rsid w:val="00304340"/>
    <w:rsid w:val="00305284"/>
    <w:rsid w:val="00322426"/>
    <w:rsid w:val="0034746A"/>
    <w:rsid w:val="00362CE8"/>
    <w:rsid w:val="00392572"/>
    <w:rsid w:val="0039309C"/>
    <w:rsid w:val="003C7149"/>
    <w:rsid w:val="003F110B"/>
    <w:rsid w:val="003F19AE"/>
    <w:rsid w:val="0041361D"/>
    <w:rsid w:val="00433A30"/>
    <w:rsid w:val="00443224"/>
    <w:rsid w:val="00444A2F"/>
    <w:rsid w:val="00463FDB"/>
    <w:rsid w:val="004734B6"/>
    <w:rsid w:val="00481A3F"/>
    <w:rsid w:val="004827EB"/>
    <w:rsid w:val="004904E5"/>
    <w:rsid w:val="004909C4"/>
    <w:rsid w:val="0049588E"/>
    <w:rsid w:val="004B0EAC"/>
    <w:rsid w:val="004B4725"/>
    <w:rsid w:val="004C3261"/>
    <w:rsid w:val="004C57AD"/>
    <w:rsid w:val="004D1DC8"/>
    <w:rsid w:val="004E4426"/>
    <w:rsid w:val="005008A7"/>
    <w:rsid w:val="00503C12"/>
    <w:rsid w:val="005061B4"/>
    <w:rsid w:val="00507748"/>
    <w:rsid w:val="00514419"/>
    <w:rsid w:val="005216C2"/>
    <w:rsid w:val="00525A03"/>
    <w:rsid w:val="0053326F"/>
    <w:rsid w:val="00550D5C"/>
    <w:rsid w:val="00551FE9"/>
    <w:rsid w:val="00552F01"/>
    <w:rsid w:val="0057467A"/>
    <w:rsid w:val="0058025A"/>
    <w:rsid w:val="00583E68"/>
    <w:rsid w:val="00584D8A"/>
    <w:rsid w:val="005A7AA9"/>
    <w:rsid w:val="005B3DAB"/>
    <w:rsid w:val="005C1598"/>
    <w:rsid w:val="005F086E"/>
    <w:rsid w:val="00602E90"/>
    <w:rsid w:val="00602F51"/>
    <w:rsid w:val="00604F59"/>
    <w:rsid w:val="00632004"/>
    <w:rsid w:val="00633D74"/>
    <w:rsid w:val="0064772C"/>
    <w:rsid w:val="0066245B"/>
    <w:rsid w:val="00666CE5"/>
    <w:rsid w:val="00671E06"/>
    <w:rsid w:val="00672FA2"/>
    <w:rsid w:val="006751F5"/>
    <w:rsid w:val="006A599A"/>
    <w:rsid w:val="006B51CE"/>
    <w:rsid w:val="006C179F"/>
    <w:rsid w:val="006C30F0"/>
    <w:rsid w:val="006C55D1"/>
    <w:rsid w:val="006C5BA2"/>
    <w:rsid w:val="006D3841"/>
    <w:rsid w:val="006E0B38"/>
    <w:rsid w:val="006E6B70"/>
    <w:rsid w:val="006F5424"/>
    <w:rsid w:val="007020C0"/>
    <w:rsid w:val="00707680"/>
    <w:rsid w:val="00743B92"/>
    <w:rsid w:val="0075030F"/>
    <w:rsid w:val="00754E62"/>
    <w:rsid w:val="007572C4"/>
    <w:rsid w:val="00760A8E"/>
    <w:rsid w:val="00774FC9"/>
    <w:rsid w:val="007751CB"/>
    <w:rsid w:val="007775BC"/>
    <w:rsid w:val="0078295E"/>
    <w:rsid w:val="00795DE4"/>
    <w:rsid w:val="007A2E92"/>
    <w:rsid w:val="007B15E0"/>
    <w:rsid w:val="007B2615"/>
    <w:rsid w:val="007C6934"/>
    <w:rsid w:val="007E4D5C"/>
    <w:rsid w:val="007E7860"/>
    <w:rsid w:val="008015BF"/>
    <w:rsid w:val="008060F5"/>
    <w:rsid w:val="00813266"/>
    <w:rsid w:val="0082372A"/>
    <w:rsid w:val="00844656"/>
    <w:rsid w:val="008755FE"/>
    <w:rsid w:val="00887A30"/>
    <w:rsid w:val="008A017D"/>
    <w:rsid w:val="008A6033"/>
    <w:rsid w:val="008B1B41"/>
    <w:rsid w:val="008C5A8B"/>
    <w:rsid w:val="008C6A35"/>
    <w:rsid w:val="008D2627"/>
    <w:rsid w:val="008D3E5A"/>
    <w:rsid w:val="008F552E"/>
    <w:rsid w:val="00903341"/>
    <w:rsid w:val="00903E1A"/>
    <w:rsid w:val="009358D2"/>
    <w:rsid w:val="00942597"/>
    <w:rsid w:val="00944621"/>
    <w:rsid w:val="0096733D"/>
    <w:rsid w:val="009707CC"/>
    <w:rsid w:val="00983B6A"/>
    <w:rsid w:val="009868F9"/>
    <w:rsid w:val="009D630F"/>
    <w:rsid w:val="009E3E31"/>
    <w:rsid w:val="009E6D4C"/>
    <w:rsid w:val="009F11BE"/>
    <w:rsid w:val="00A04736"/>
    <w:rsid w:val="00A117B0"/>
    <w:rsid w:val="00A36594"/>
    <w:rsid w:val="00A4299F"/>
    <w:rsid w:val="00A441F5"/>
    <w:rsid w:val="00A54C2C"/>
    <w:rsid w:val="00A57406"/>
    <w:rsid w:val="00A7435D"/>
    <w:rsid w:val="00AB031A"/>
    <w:rsid w:val="00AB2320"/>
    <w:rsid w:val="00AD5AAF"/>
    <w:rsid w:val="00AE241C"/>
    <w:rsid w:val="00AE2527"/>
    <w:rsid w:val="00AF56D6"/>
    <w:rsid w:val="00B01D61"/>
    <w:rsid w:val="00B20B37"/>
    <w:rsid w:val="00B377B2"/>
    <w:rsid w:val="00B54DE5"/>
    <w:rsid w:val="00B800F0"/>
    <w:rsid w:val="00B83B04"/>
    <w:rsid w:val="00B9748D"/>
    <w:rsid w:val="00BA14C4"/>
    <w:rsid w:val="00BA7B17"/>
    <w:rsid w:val="00BB0295"/>
    <w:rsid w:val="00BD5E24"/>
    <w:rsid w:val="00BE5823"/>
    <w:rsid w:val="00BF03CD"/>
    <w:rsid w:val="00BF5335"/>
    <w:rsid w:val="00C12B7B"/>
    <w:rsid w:val="00C146B7"/>
    <w:rsid w:val="00C14B4D"/>
    <w:rsid w:val="00C14E36"/>
    <w:rsid w:val="00C166FA"/>
    <w:rsid w:val="00C176C0"/>
    <w:rsid w:val="00C24BF7"/>
    <w:rsid w:val="00C266BD"/>
    <w:rsid w:val="00C27FC6"/>
    <w:rsid w:val="00C30388"/>
    <w:rsid w:val="00C32E64"/>
    <w:rsid w:val="00C34BAA"/>
    <w:rsid w:val="00C55AF0"/>
    <w:rsid w:val="00C61B9A"/>
    <w:rsid w:val="00CA3E21"/>
    <w:rsid w:val="00CC43EE"/>
    <w:rsid w:val="00CD72F8"/>
    <w:rsid w:val="00CD7359"/>
    <w:rsid w:val="00CE0D26"/>
    <w:rsid w:val="00CE3A87"/>
    <w:rsid w:val="00CE7859"/>
    <w:rsid w:val="00CF3D46"/>
    <w:rsid w:val="00D15F74"/>
    <w:rsid w:val="00D35D77"/>
    <w:rsid w:val="00D36A40"/>
    <w:rsid w:val="00D52250"/>
    <w:rsid w:val="00D70729"/>
    <w:rsid w:val="00D907FD"/>
    <w:rsid w:val="00DA46DB"/>
    <w:rsid w:val="00DA61CE"/>
    <w:rsid w:val="00DA6474"/>
    <w:rsid w:val="00DB21FA"/>
    <w:rsid w:val="00DB4F1E"/>
    <w:rsid w:val="00DC1E39"/>
    <w:rsid w:val="00DC45CE"/>
    <w:rsid w:val="00DD43D3"/>
    <w:rsid w:val="00DD46E3"/>
    <w:rsid w:val="00DE36A8"/>
    <w:rsid w:val="00DE5B2B"/>
    <w:rsid w:val="00DF215E"/>
    <w:rsid w:val="00E1023A"/>
    <w:rsid w:val="00E17E8D"/>
    <w:rsid w:val="00E24F14"/>
    <w:rsid w:val="00E51646"/>
    <w:rsid w:val="00E646C3"/>
    <w:rsid w:val="00E6547E"/>
    <w:rsid w:val="00EB1BC6"/>
    <w:rsid w:val="00EC4DC9"/>
    <w:rsid w:val="00ED7779"/>
    <w:rsid w:val="00EE4408"/>
    <w:rsid w:val="00EF1DC8"/>
    <w:rsid w:val="00EF2248"/>
    <w:rsid w:val="00EF2945"/>
    <w:rsid w:val="00F044A0"/>
    <w:rsid w:val="00F1031D"/>
    <w:rsid w:val="00F1162E"/>
    <w:rsid w:val="00F233E0"/>
    <w:rsid w:val="00F40E18"/>
    <w:rsid w:val="00F6634B"/>
    <w:rsid w:val="00F77BFB"/>
    <w:rsid w:val="00F8471E"/>
    <w:rsid w:val="00F871DA"/>
    <w:rsid w:val="00FA7ED2"/>
    <w:rsid w:val="00FC4372"/>
    <w:rsid w:val="00FD494C"/>
    <w:rsid w:val="00FE01CB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AE252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AE2527"/>
    <w:pPr>
      <w:widowControl w:val="0"/>
      <w:shd w:val="clear" w:color="auto" w:fill="FFFFFF"/>
      <w:spacing w:before="660" w:after="24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">
    <w:name w:val="Основной текст1"/>
    <w:basedOn w:val="a6"/>
    <w:rsid w:val="00AE25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AE252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6"/>
    <w:rsid w:val="00AE25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FranklinGothicHeavy4pt">
    <w:name w:val="Основной текст + Franklin Gothic Heavy;4 pt"/>
    <w:basedOn w:val="a6"/>
    <w:rsid w:val="00AE252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AE2527"/>
    <w:rPr>
      <w:rFonts w:ascii="Bookman Old Style" w:eastAsia="Bookman Old Style" w:hAnsi="Bookman Old Style" w:cs="Bookman Old Style"/>
      <w:b/>
      <w:bCs/>
      <w:spacing w:val="-10"/>
      <w:sz w:val="30"/>
      <w:szCs w:val="30"/>
      <w:shd w:val="clear" w:color="auto" w:fill="FFFFFF"/>
      <w:lang w:val="en-US" w:bidi="en-US"/>
    </w:rPr>
  </w:style>
  <w:style w:type="paragraph" w:customStyle="1" w:styleId="20">
    <w:name w:val="Заголовок №2"/>
    <w:basedOn w:val="a"/>
    <w:link w:val="2"/>
    <w:rsid w:val="00AE2527"/>
    <w:pPr>
      <w:widowControl w:val="0"/>
      <w:shd w:val="clear" w:color="auto" w:fill="FFFFFF"/>
      <w:spacing w:before="360" w:line="0" w:lineRule="atLeast"/>
      <w:jc w:val="right"/>
      <w:outlineLvl w:val="1"/>
    </w:pPr>
    <w:rPr>
      <w:rFonts w:ascii="Bookman Old Style" w:eastAsia="Bookman Old Style" w:hAnsi="Bookman Old Style" w:cs="Bookman Old Style"/>
      <w:b/>
      <w:bCs/>
      <w:spacing w:val="-10"/>
      <w:sz w:val="30"/>
      <w:szCs w:val="30"/>
      <w:lang w:val="en-US" w:eastAsia="en-US" w:bidi="en-US"/>
    </w:rPr>
  </w:style>
  <w:style w:type="character" w:customStyle="1" w:styleId="BookmanOldStyle6pt1pt">
    <w:name w:val="Основной текст + Bookman Old Style;6 pt;Интервал 1 pt"/>
    <w:basedOn w:val="a6"/>
    <w:rsid w:val="00AE2527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6"/>
    <w:rsid w:val="00AE25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alibri7pt">
    <w:name w:val="Основной текст + Calibri;7 pt"/>
    <w:basedOn w:val="a6"/>
    <w:rsid w:val="00AE252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6"/>
    <w:rsid w:val="00AE25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alibri85pt0pt">
    <w:name w:val="Основной текст + Calibri;8;5 pt;Курсив;Интервал 0 pt"/>
    <w:basedOn w:val="a6"/>
    <w:rsid w:val="00AE2527"/>
    <w:rPr>
      <w:rFonts w:ascii="Calibri" w:eastAsia="Calibri" w:hAnsi="Calibri" w:cs="Calibri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LucidaSansUnicode6pt">
    <w:name w:val="Основной текст + Lucida Sans Unicode;6 pt"/>
    <w:basedOn w:val="a6"/>
    <w:rsid w:val="00AE252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6"/>
    <w:rsid w:val="00AE2527"/>
    <w:rPr>
      <w:rFonts w:ascii="Microsoft Sans Serif" w:eastAsia="Microsoft Sans Serif" w:hAnsi="Microsoft Sans Serif" w:cs="Microsoft Sans Serif"/>
      <w:strike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AE2527"/>
    <w:rPr>
      <w:rFonts w:ascii="Microsoft Sans Serif" w:eastAsia="Microsoft Sans Serif" w:hAnsi="Microsoft Sans Serif" w:cs="Microsoft Sans Serif"/>
      <w:spacing w:val="-50"/>
      <w:sz w:val="58"/>
      <w:szCs w:val="58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AE2527"/>
    <w:pPr>
      <w:widowControl w:val="0"/>
      <w:shd w:val="clear" w:color="auto" w:fill="FFFFFF"/>
      <w:spacing w:before="8400" w:line="0" w:lineRule="atLeast"/>
      <w:jc w:val="right"/>
      <w:outlineLvl w:val="0"/>
    </w:pPr>
    <w:rPr>
      <w:rFonts w:ascii="Microsoft Sans Serif" w:eastAsia="Microsoft Sans Serif" w:hAnsi="Microsoft Sans Serif" w:cs="Microsoft Sans Serif"/>
      <w:spacing w:val="-50"/>
      <w:sz w:val="58"/>
      <w:szCs w:val="58"/>
      <w:lang w:val="en-US" w:eastAsia="en-US" w:bidi="en-US"/>
    </w:rPr>
  </w:style>
  <w:style w:type="character" w:customStyle="1" w:styleId="a8">
    <w:name w:val="Верхний колонтитул Знак"/>
    <w:basedOn w:val="a0"/>
    <w:link w:val="a9"/>
    <w:uiPriority w:val="99"/>
    <w:rsid w:val="00AE252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8"/>
    <w:uiPriority w:val="99"/>
    <w:unhideWhenUsed/>
    <w:rsid w:val="00AE252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Нижний колонтитул Знак"/>
    <w:basedOn w:val="a0"/>
    <w:link w:val="ab"/>
    <w:uiPriority w:val="99"/>
    <w:rsid w:val="00AE252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a"/>
    <w:uiPriority w:val="99"/>
    <w:unhideWhenUsed/>
    <w:rsid w:val="00AE252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Подпись к таблице"/>
    <w:basedOn w:val="ad"/>
    <w:rsid w:val="00AE252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d">
    <w:name w:val="Подпись к таблице_"/>
    <w:basedOn w:val="a0"/>
    <w:rsid w:val="00AE252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styleId="ae">
    <w:name w:val="Hyperlink"/>
    <w:basedOn w:val="a0"/>
    <w:rsid w:val="00E6547E"/>
    <w:rPr>
      <w:color w:val="0066CC"/>
      <w:u w:val="single"/>
    </w:rPr>
  </w:style>
  <w:style w:type="character" w:customStyle="1" w:styleId="af">
    <w:name w:val="Колонтитул_"/>
    <w:basedOn w:val="a0"/>
    <w:rsid w:val="00E6547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Колонтитул"/>
    <w:basedOn w:val="af"/>
    <w:rsid w:val="00E6547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okmanOldStyle14pt-1pt">
    <w:name w:val="Колонтитул + Bookman Old Style;14 pt;Интервал -1 pt"/>
    <w:basedOn w:val="af"/>
    <w:rsid w:val="00E654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table" w:styleId="af1">
    <w:name w:val="Table Grid"/>
    <w:basedOn w:val="a1"/>
    <w:uiPriority w:val="59"/>
    <w:rsid w:val="00E6547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AE252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AE2527"/>
    <w:pPr>
      <w:widowControl w:val="0"/>
      <w:shd w:val="clear" w:color="auto" w:fill="FFFFFF"/>
      <w:spacing w:before="660" w:after="24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">
    <w:name w:val="Основной текст1"/>
    <w:basedOn w:val="a6"/>
    <w:rsid w:val="00AE25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AE252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6"/>
    <w:rsid w:val="00AE25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FranklinGothicHeavy4pt">
    <w:name w:val="Основной текст + Franklin Gothic Heavy;4 pt"/>
    <w:basedOn w:val="a6"/>
    <w:rsid w:val="00AE252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AE2527"/>
    <w:rPr>
      <w:rFonts w:ascii="Bookman Old Style" w:eastAsia="Bookman Old Style" w:hAnsi="Bookman Old Style" w:cs="Bookman Old Style"/>
      <w:b/>
      <w:bCs/>
      <w:spacing w:val="-10"/>
      <w:sz w:val="30"/>
      <w:szCs w:val="30"/>
      <w:shd w:val="clear" w:color="auto" w:fill="FFFFFF"/>
      <w:lang w:val="en-US" w:bidi="en-US"/>
    </w:rPr>
  </w:style>
  <w:style w:type="paragraph" w:customStyle="1" w:styleId="20">
    <w:name w:val="Заголовок №2"/>
    <w:basedOn w:val="a"/>
    <w:link w:val="2"/>
    <w:rsid w:val="00AE2527"/>
    <w:pPr>
      <w:widowControl w:val="0"/>
      <w:shd w:val="clear" w:color="auto" w:fill="FFFFFF"/>
      <w:spacing w:before="360" w:line="0" w:lineRule="atLeast"/>
      <w:jc w:val="right"/>
      <w:outlineLvl w:val="1"/>
    </w:pPr>
    <w:rPr>
      <w:rFonts w:ascii="Bookman Old Style" w:eastAsia="Bookman Old Style" w:hAnsi="Bookman Old Style" w:cs="Bookman Old Style"/>
      <w:b/>
      <w:bCs/>
      <w:spacing w:val="-10"/>
      <w:sz w:val="30"/>
      <w:szCs w:val="30"/>
      <w:lang w:val="en-US" w:eastAsia="en-US" w:bidi="en-US"/>
    </w:rPr>
  </w:style>
  <w:style w:type="character" w:customStyle="1" w:styleId="BookmanOldStyle6pt1pt">
    <w:name w:val="Основной текст + Bookman Old Style;6 pt;Интервал 1 pt"/>
    <w:basedOn w:val="a6"/>
    <w:rsid w:val="00AE2527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6"/>
    <w:rsid w:val="00AE25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alibri7pt">
    <w:name w:val="Основной текст + Calibri;7 pt"/>
    <w:basedOn w:val="a6"/>
    <w:rsid w:val="00AE252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6"/>
    <w:rsid w:val="00AE25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alibri85pt0pt">
    <w:name w:val="Основной текст + Calibri;8;5 pt;Курсив;Интервал 0 pt"/>
    <w:basedOn w:val="a6"/>
    <w:rsid w:val="00AE2527"/>
    <w:rPr>
      <w:rFonts w:ascii="Calibri" w:eastAsia="Calibri" w:hAnsi="Calibri" w:cs="Calibri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LucidaSansUnicode6pt">
    <w:name w:val="Основной текст + Lucida Sans Unicode;6 pt"/>
    <w:basedOn w:val="a6"/>
    <w:rsid w:val="00AE252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6"/>
    <w:rsid w:val="00AE2527"/>
    <w:rPr>
      <w:rFonts w:ascii="Microsoft Sans Serif" w:eastAsia="Microsoft Sans Serif" w:hAnsi="Microsoft Sans Serif" w:cs="Microsoft Sans Serif"/>
      <w:strike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AE2527"/>
    <w:rPr>
      <w:rFonts w:ascii="Microsoft Sans Serif" w:eastAsia="Microsoft Sans Serif" w:hAnsi="Microsoft Sans Serif" w:cs="Microsoft Sans Serif"/>
      <w:spacing w:val="-50"/>
      <w:sz w:val="58"/>
      <w:szCs w:val="58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AE2527"/>
    <w:pPr>
      <w:widowControl w:val="0"/>
      <w:shd w:val="clear" w:color="auto" w:fill="FFFFFF"/>
      <w:spacing w:before="8400" w:line="0" w:lineRule="atLeast"/>
      <w:jc w:val="right"/>
      <w:outlineLvl w:val="0"/>
    </w:pPr>
    <w:rPr>
      <w:rFonts w:ascii="Microsoft Sans Serif" w:eastAsia="Microsoft Sans Serif" w:hAnsi="Microsoft Sans Serif" w:cs="Microsoft Sans Serif"/>
      <w:spacing w:val="-50"/>
      <w:sz w:val="58"/>
      <w:szCs w:val="58"/>
      <w:lang w:val="en-US" w:eastAsia="en-US" w:bidi="en-US"/>
    </w:rPr>
  </w:style>
  <w:style w:type="character" w:customStyle="1" w:styleId="a8">
    <w:name w:val="Верхний колонтитул Знак"/>
    <w:basedOn w:val="a0"/>
    <w:link w:val="a9"/>
    <w:uiPriority w:val="99"/>
    <w:rsid w:val="00AE252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8"/>
    <w:uiPriority w:val="99"/>
    <w:unhideWhenUsed/>
    <w:rsid w:val="00AE252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Нижний колонтитул Знак"/>
    <w:basedOn w:val="a0"/>
    <w:link w:val="ab"/>
    <w:uiPriority w:val="99"/>
    <w:rsid w:val="00AE252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a"/>
    <w:uiPriority w:val="99"/>
    <w:unhideWhenUsed/>
    <w:rsid w:val="00AE252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Подпись к таблице"/>
    <w:basedOn w:val="ad"/>
    <w:rsid w:val="00AE252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d">
    <w:name w:val="Подпись к таблице_"/>
    <w:basedOn w:val="a0"/>
    <w:rsid w:val="00AE252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styleId="ae">
    <w:name w:val="Hyperlink"/>
    <w:basedOn w:val="a0"/>
    <w:rsid w:val="00E6547E"/>
    <w:rPr>
      <w:color w:val="0066CC"/>
      <w:u w:val="single"/>
    </w:rPr>
  </w:style>
  <w:style w:type="character" w:customStyle="1" w:styleId="af">
    <w:name w:val="Колонтитул_"/>
    <w:basedOn w:val="a0"/>
    <w:rsid w:val="00E6547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Колонтитул"/>
    <w:basedOn w:val="af"/>
    <w:rsid w:val="00E6547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okmanOldStyle14pt-1pt">
    <w:name w:val="Колонтитул + Bookman Old Style;14 pt;Интервал -1 pt"/>
    <w:basedOn w:val="af"/>
    <w:rsid w:val="00E654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table" w:styleId="af1">
    <w:name w:val="Table Grid"/>
    <w:basedOn w:val="a1"/>
    <w:uiPriority w:val="59"/>
    <w:rsid w:val="00E6547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Сергей Павлович Суханов</cp:lastModifiedBy>
  <cp:revision>7</cp:revision>
  <cp:lastPrinted>2014-07-14T12:59:00Z</cp:lastPrinted>
  <dcterms:created xsi:type="dcterms:W3CDTF">2014-07-22T12:31:00Z</dcterms:created>
  <dcterms:modified xsi:type="dcterms:W3CDTF">2014-07-22T12:47:00Z</dcterms:modified>
</cp:coreProperties>
</file>