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>ЛЕНИНГРАДСКОЙ ОБЛАСТИ</w:t>
      </w:r>
    </w:p>
    <w:p w:rsidR="00215651" w:rsidRPr="00215651" w:rsidRDefault="00215651" w:rsidP="00215651">
      <w:pPr>
        <w:jc w:val="center"/>
        <w:rPr>
          <w:rFonts w:ascii="Times New Roman" w:hAnsi="Times New Roman"/>
          <w:sz w:val="28"/>
          <w:szCs w:val="28"/>
        </w:rPr>
      </w:pP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  <w:r w:rsidRPr="00215651">
        <w:rPr>
          <w:rFonts w:ascii="Times New Roman" w:hAnsi="Times New Roman"/>
          <w:b/>
          <w:sz w:val="28"/>
          <w:szCs w:val="28"/>
        </w:rPr>
        <w:t>ПРИКАЗ</w:t>
      </w:r>
    </w:p>
    <w:p w:rsidR="00215651" w:rsidRPr="00215651" w:rsidRDefault="00215651" w:rsidP="002156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651" w:rsidRPr="00215651" w:rsidRDefault="00D93349" w:rsidP="00215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«___»______________201</w:t>
      </w:r>
      <w:r w:rsidR="00B94DB1">
        <w:rPr>
          <w:rFonts w:ascii="Times New Roman" w:hAnsi="Times New Roman"/>
          <w:sz w:val="28"/>
          <w:szCs w:val="28"/>
        </w:rPr>
        <w:t>5</w:t>
      </w:r>
      <w:r w:rsidR="00215651" w:rsidRPr="00215651">
        <w:rPr>
          <w:rFonts w:ascii="Times New Roman" w:hAnsi="Times New Roman"/>
          <w:sz w:val="28"/>
          <w:szCs w:val="28"/>
        </w:rPr>
        <w:t xml:space="preserve"> г.  </w:t>
      </w:r>
      <w:r w:rsidR="0086100D">
        <w:rPr>
          <w:rFonts w:ascii="Times New Roman" w:hAnsi="Times New Roman"/>
          <w:sz w:val="28"/>
          <w:szCs w:val="28"/>
        </w:rPr>
        <w:t xml:space="preserve">                          </w:t>
      </w:r>
      <w:r w:rsidR="00C358AF">
        <w:rPr>
          <w:rFonts w:ascii="Times New Roman" w:hAnsi="Times New Roman"/>
          <w:sz w:val="28"/>
          <w:szCs w:val="28"/>
        </w:rPr>
        <w:tab/>
      </w:r>
      <w:r w:rsidR="0086100D">
        <w:rPr>
          <w:rFonts w:ascii="Times New Roman" w:hAnsi="Times New Roman"/>
          <w:sz w:val="28"/>
          <w:szCs w:val="28"/>
        </w:rPr>
        <w:t xml:space="preserve">                   </w:t>
      </w:r>
      <w:r w:rsidR="00215651" w:rsidRPr="00215651">
        <w:rPr>
          <w:rFonts w:ascii="Times New Roman" w:hAnsi="Times New Roman"/>
          <w:sz w:val="28"/>
          <w:szCs w:val="28"/>
        </w:rPr>
        <w:t>№ ______</w:t>
      </w: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приказ </w:t>
      </w:r>
      <w:r w:rsidR="00C81C9F">
        <w:rPr>
          <w:rFonts w:ascii="Times New Roman" w:hAnsi="Times New Roman"/>
          <w:color w:val="auto"/>
          <w:sz w:val="28"/>
          <w:szCs w:val="28"/>
        </w:rPr>
        <w:t>К</w:t>
      </w:r>
      <w:r w:rsidRPr="00215651">
        <w:rPr>
          <w:rFonts w:ascii="Times New Roman" w:hAnsi="Times New Roman"/>
          <w:color w:val="auto"/>
          <w:sz w:val="28"/>
          <w:szCs w:val="28"/>
        </w:rPr>
        <w:t xml:space="preserve">омитета правопорядка </w:t>
      </w:r>
    </w:p>
    <w:p w:rsidR="00352855" w:rsidRPr="006A33E1" w:rsidRDefault="00215651" w:rsidP="003528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15651">
        <w:rPr>
          <w:rFonts w:ascii="Times New Roman" w:hAnsi="Times New Roman"/>
          <w:color w:val="auto"/>
          <w:sz w:val="28"/>
          <w:szCs w:val="28"/>
        </w:rPr>
        <w:t>и безопаснос</w:t>
      </w:r>
      <w:r w:rsidR="001B59A7">
        <w:rPr>
          <w:rFonts w:ascii="Times New Roman" w:hAnsi="Times New Roman"/>
          <w:color w:val="auto"/>
          <w:sz w:val="28"/>
          <w:szCs w:val="28"/>
        </w:rPr>
        <w:t>ти Ленинград</w:t>
      </w:r>
      <w:r w:rsidR="00D93349">
        <w:rPr>
          <w:rFonts w:ascii="Times New Roman" w:hAnsi="Times New Roman"/>
          <w:color w:val="auto"/>
          <w:sz w:val="28"/>
          <w:szCs w:val="28"/>
        </w:rPr>
        <w:t xml:space="preserve">ской области  </w:t>
      </w:r>
      <w:r w:rsidR="00352855" w:rsidRPr="006A33E1">
        <w:rPr>
          <w:rFonts w:ascii="Times New Roman" w:hAnsi="Times New Roman"/>
          <w:color w:val="auto"/>
          <w:sz w:val="28"/>
          <w:szCs w:val="28"/>
        </w:rPr>
        <w:t>от 31 декабря 2013  года № 30</w:t>
      </w:r>
    </w:p>
    <w:p w:rsidR="006A33E1" w:rsidRPr="006A33E1" w:rsidRDefault="00352855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6A33E1" w:rsidRPr="006A33E1">
        <w:rPr>
          <w:rFonts w:ascii="Times New Roman" w:hAnsi="Times New Roman"/>
          <w:color w:val="auto"/>
          <w:sz w:val="28"/>
          <w:szCs w:val="28"/>
        </w:rPr>
        <w:t>Об утверждении ведомственной целевой программы</w:t>
      </w:r>
    </w:p>
    <w:p w:rsidR="006A33E1" w:rsidRPr="006A33E1" w:rsidRDefault="006A33E1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A33E1">
        <w:rPr>
          <w:rFonts w:ascii="Times New Roman" w:hAnsi="Times New Roman"/>
          <w:color w:val="auto"/>
          <w:sz w:val="28"/>
          <w:szCs w:val="28"/>
        </w:rPr>
        <w:t>«</w:t>
      </w:r>
      <w:r w:rsidR="00C667DD">
        <w:rPr>
          <w:rFonts w:ascii="Times New Roman" w:hAnsi="Times New Roman"/>
          <w:color w:val="auto"/>
          <w:sz w:val="28"/>
          <w:szCs w:val="28"/>
        </w:rPr>
        <w:t>О</w:t>
      </w:r>
      <w:r w:rsidRPr="006A33E1">
        <w:rPr>
          <w:rFonts w:ascii="Times New Roman" w:hAnsi="Times New Roman"/>
          <w:color w:val="auto"/>
          <w:sz w:val="28"/>
          <w:szCs w:val="28"/>
        </w:rPr>
        <w:t>беспечени</w:t>
      </w:r>
      <w:r w:rsidR="00C667DD">
        <w:rPr>
          <w:rFonts w:ascii="Times New Roman" w:hAnsi="Times New Roman"/>
          <w:color w:val="auto"/>
          <w:sz w:val="28"/>
          <w:szCs w:val="28"/>
        </w:rPr>
        <w:t>е</w:t>
      </w:r>
      <w:r w:rsidRPr="006A33E1">
        <w:rPr>
          <w:rFonts w:ascii="Times New Roman" w:hAnsi="Times New Roman"/>
          <w:color w:val="auto"/>
          <w:sz w:val="28"/>
          <w:szCs w:val="28"/>
        </w:rPr>
        <w:t xml:space="preserve"> деятельности  Государственного казенного учреждения </w:t>
      </w:r>
      <w:r w:rsidR="00B10C70">
        <w:rPr>
          <w:rFonts w:ascii="Times New Roman" w:hAnsi="Times New Roman"/>
          <w:color w:val="auto"/>
          <w:sz w:val="28"/>
          <w:szCs w:val="28"/>
        </w:rPr>
        <w:t xml:space="preserve">Ленинградской области </w:t>
      </w:r>
      <w:r w:rsidRPr="006A33E1">
        <w:rPr>
          <w:rFonts w:ascii="Times New Roman" w:hAnsi="Times New Roman"/>
          <w:color w:val="auto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</w:p>
    <w:p w:rsidR="001B59A7" w:rsidRPr="006A33E1" w:rsidRDefault="001B59A7" w:rsidP="006A33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651" w:rsidRPr="00280326" w:rsidRDefault="00215651" w:rsidP="0028032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280326">
        <w:rPr>
          <w:rFonts w:ascii="Times New Roman" w:hAnsi="Times New Roman"/>
          <w:sz w:val="28"/>
          <w:szCs w:val="28"/>
        </w:rPr>
        <w:t xml:space="preserve">В соответствии с </w:t>
      </w:r>
      <w:r w:rsidR="009A220D">
        <w:rPr>
          <w:rFonts w:ascii="Times New Roman" w:hAnsi="Times New Roman"/>
          <w:sz w:val="28"/>
          <w:szCs w:val="28"/>
        </w:rPr>
        <w:t>п</w:t>
      </w:r>
      <w:r w:rsidRPr="00280326">
        <w:rPr>
          <w:rFonts w:ascii="Times New Roman" w:hAnsi="Times New Roman"/>
          <w:sz w:val="28"/>
          <w:szCs w:val="28"/>
        </w:rPr>
        <w:t xml:space="preserve">остановлением Правительства Ленинградской области от 29 июня 2006 года № 206 «О порядке разработки, утверждения и реализации ведомственных целевых программ Ленинградской области», </w:t>
      </w:r>
      <w:r w:rsidRPr="009A220D">
        <w:rPr>
          <w:rFonts w:ascii="Times New Roman" w:hAnsi="Times New Roman"/>
          <w:spacing w:val="20"/>
          <w:sz w:val="28"/>
          <w:szCs w:val="28"/>
        </w:rPr>
        <w:t>приказываю</w:t>
      </w:r>
      <w:r w:rsidRPr="00280326">
        <w:rPr>
          <w:rFonts w:ascii="Times New Roman" w:hAnsi="Times New Roman"/>
          <w:sz w:val="28"/>
          <w:szCs w:val="28"/>
        </w:rPr>
        <w:t>:</w:t>
      </w:r>
    </w:p>
    <w:p w:rsidR="00215651" w:rsidRPr="003E46D1" w:rsidRDefault="00215651" w:rsidP="00280326">
      <w:pPr>
        <w:pStyle w:val="a7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bookmarkStart w:id="0" w:name="sub_300"/>
      <w:r w:rsidRPr="003E46D1">
        <w:rPr>
          <w:rFonts w:ascii="Times New Roman" w:hAnsi="Times New Roman"/>
          <w:sz w:val="28"/>
          <w:szCs w:val="28"/>
        </w:rPr>
        <w:t xml:space="preserve">Внести в приказ </w:t>
      </w:r>
      <w:r w:rsidR="00C81C9F" w:rsidRPr="003E46D1">
        <w:rPr>
          <w:rFonts w:ascii="Times New Roman" w:hAnsi="Times New Roman"/>
          <w:sz w:val="28"/>
          <w:szCs w:val="28"/>
        </w:rPr>
        <w:t>К</w:t>
      </w:r>
      <w:r w:rsidRPr="003E46D1">
        <w:rPr>
          <w:rFonts w:ascii="Times New Roman" w:hAnsi="Times New Roman"/>
          <w:sz w:val="28"/>
          <w:szCs w:val="28"/>
        </w:rPr>
        <w:t xml:space="preserve">омитета правопорядка и безопасности Ленинградской области </w:t>
      </w:r>
      <w:r w:rsidR="00352855" w:rsidRPr="003E46D1">
        <w:rPr>
          <w:rFonts w:ascii="Times New Roman" w:hAnsi="Times New Roman"/>
          <w:sz w:val="28"/>
          <w:szCs w:val="28"/>
        </w:rPr>
        <w:t>от 31 декабря 2013  года № 30 «</w:t>
      </w:r>
      <w:r w:rsidR="006A33E1" w:rsidRPr="003E46D1">
        <w:rPr>
          <w:rFonts w:ascii="Times New Roman" w:hAnsi="Times New Roman"/>
          <w:sz w:val="28"/>
          <w:szCs w:val="28"/>
        </w:rPr>
        <w:t>Об утверждении ведомственной целевой программы «</w:t>
      </w:r>
      <w:r w:rsidR="00C667DD" w:rsidRPr="003E46D1">
        <w:rPr>
          <w:rFonts w:ascii="Times New Roman" w:hAnsi="Times New Roman"/>
          <w:sz w:val="28"/>
          <w:szCs w:val="28"/>
        </w:rPr>
        <w:t>О</w:t>
      </w:r>
      <w:r w:rsidR="006A33E1" w:rsidRPr="003E46D1">
        <w:rPr>
          <w:rFonts w:ascii="Times New Roman" w:hAnsi="Times New Roman"/>
          <w:sz w:val="28"/>
          <w:szCs w:val="28"/>
        </w:rPr>
        <w:t>беспечени</w:t>
      </w:r>
      <w:r w:rsidR="00C667DD" w:rsidRPr="003E46D1">
        <w:rPr>
          <w:rFonts w:ascii="Times New Roman" w:hAnsi="Times New Roman"/>
          <w:sz w:val="28"/>
          <w:szCs w:val="28"/>
        </w:rPr>
        <w:t>е</w:t>
      </w:r>
      <w:r w:rsidR="006A33E1" w:rsidRPr="003E46D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B10C70" w:rsidRPr="003E46D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A33E1" w:rsidRPr="003E46D1">
        <w:rPr>
          <w:rFonts w:ascii="Times New Roman" w:hAnsi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  <w:r w:rsidR="009A220D">
        <w:rPr>
          <w:rFonts w:ascii="Times New Roman" w:hAnsi="Times New Roman"/>
          <w:sz w:val="28"/>
          <w:szCs w:val="28"/>
        </w:rPr>
        <w:t xml:space="preserve"> (в ред. от 30.12.2014 г.)</w:t>
      </w:r>
      <w:r w:rsidR="006A33E1" w:rsidRPr="003E46D1">
        <w:rPr>
          <w:rFonts w:ascii="Times New Roman" w:hAnsi="Times New Roman"/>
          <w:sz w:val="28"/>
          <w:szCs w:val="28"/>
        </w:rPr>
        <w:t xml:space="preserve"> </w:t>
      </w:r>
      <w:r w:rsidR="00FA1FB8" w:rsidRPr="003E46D1">
        <w:rPr>
          <w:rFonts w:ascii="Times New Roman" w:hAnsi="Times New Roman"/>
          <w:sz w:val="28"/>
          <w:szCs w:val="28"/>
        </w:rPr>
        <w:t>изменения</w:t>
      </w:r>
      <w:r w:rsidR="0037003B" w:rsidRPr="003E46D1">
        <w:rPr>
          <w:rFonts w:ascii="Times New Roman" w:hAnsi="Times New Roman"/>
          <w:sz w:val="28"/>
          <w:szCs w:val="28"/>
        </w:rPr>
        <w:t>,</w:t>
      </w:r>
      <w:r w:rsidR="00FA1FB8" w:rsidRPr="003E46D1">
        <w:rPr>
          <w:rFonts w:ascii="Times New Roman" w:hAnsi="Times New Roman"/>
          <w:sz w:val="28"/>
          <w:szCs w:val="28"/>
        </w:rPr>
        <w:t xml:space="preserve"> </w:t>
      </w:r>
      <w:r w:rsidRPr="003E46D1">
        <w:rPr>
          <w:rFonts w:ascii="Times New Roman" w:hAnsi="Times New Roman"/>
          <w:sz w:val="28"/>
          <w:szCs w:val="28"/>
        </w:rPr>
        <w:t>согласно приложени</w:t>
      </w:r>
      <w:r w:rsidR="0037003B" w:rsidRPr="003E46D1">
        <w:rPr>
          <w:rFonts w:ascii="Times New Roman" w:hAnsi="Times New Roman"/>
          <w:sz w:val="28"/>
          <w:szCs w:val="28"/>
        </w:rPr>
        <w:t>ю</w:t>
      </w:r>
      <w:r w:rsidRPr="003E46D1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bookmarkEnd w:id="0"/>
    <w:p w:rsidR="00215651" w:rsidRPr="00280326" w:rsidRDefault="00700894" w:rsidP="00215651">
      <w:pPr>
        <w:pStyle w:val="a7"/>
        <w:numPr>
          <w:ilvl w:val="0"/>
          <w:numId w:val="7"/>
        </w:numPr>
        <w:ind w:left="0"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proofErr w:type="gramStart"/>
      <w:r w:rsidRPr="00280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326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280326">
        <w:rPr>
          <w:rFonts w:ascii="Times New Roman" w:hAnsi="Times New Roman"/>
          <w:sz w:val="28"/>
          <w:szCs w:val="28"/>
        </w:rPr>
        <w:t>оставляю за собой</w:t>
      </w:r>
      <w:r w:rsidR="00473CC5">
        <w:rPr>
          <w:rFonts w:ascii="Times New Roman" w:hAnsi="Times New Roman"/>
          <w:sz w:val="28"/>
          <w:szCs w:val="28"/>
        </w:rPr>
        <w:t>.</w:t>
      </w:r>
      <w:r w:rsidRPr="00280326">
        <w:rPr>
          <w:rFonts w:ascii="Times New Roman" w:hAnsi="Times New Roman"/>
          <w:sz w:val="28"/>
          <w:szCs w:val="28"/>
        </w:rPr>
        <w:t xml:space="preserve"> </w:t>
      </w:r>
    </w:p>
    <w:p w:rsidR="00215651" w:rsidRPr="00215651" w:rsidRDefault="00215651" w:rsidP="00215651">
      <w:pPr>
        <w:ind w:firstLine="69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215651" w:rsidRPr="00215651" w:rsidRDefault="00460CED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П</w:t>
      </w:r>
      <w:r w:rsidR="00D93349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редседатель</w:t>
      </w:r>
      <w:r w:rsidR="00215651"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A220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</w:t>
      </w:r>
      <w:r w:rsidR="00215651"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омитета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</w:p>
    <w:p w:rsidR="00215651" w:rsidRPr="00215651" w:rsidRDefault="00215651" w:rsidP="00215651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Ленинградской области                                               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215651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60CED">
        <w:rPr>
          <w:rStyle w:val="a3"/>
          <w:rFonts w:ascii="Times New Roman" w:hAnsi="Times New Roman"/>
          <w:b w:val="0"/>
          <w:color w:val="auto"/>
          <w:sz w:val="28"/>
          <w:szCs w:val="28"/>
        </w:rPr>
        <w:t>С.Н. Смирнов</w:t>
      </w: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215651" w:rsidRPr="00215651" w:rsidRDefault="00215651">
      <w:pPr>
        <w:rPr>
          <w:rFonts w:ascii="Times New Roman" w:hAnsi="Times New Roman"/>
          <w:sz w:val="28"/>
          <w:szCs w:val="28"/>
        </w:rPr>
      </w:pPr>
    </w:p>
    <w:p w:rsidR="0037003B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3B" w:rsidRDefault="0037003B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CED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A1FB8" w:rsidRDefault="00460CED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E627F" w:rsidRDefault="00EE627F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651" w:rsidRPr="00215651" w:rsidRDefault="00EE627F" w:rsidP="00A9471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A1FB8">
        <w:rPr>
          <w:rFonts w:ascii="Times New Roman" w:hAnsi="Times New Roman"/>
          <w:sz w:val="28"/>
          <w:szCs w:val="28"/>
        </w:rPr>
        <w:t xml:space="preserve"> </w:t>
      </w:r>
      <w:r w:rsidR="00215651" w:rsidRPr="00215651">
        <w:rPr>
          <w:rFonts w:ascii="Times New Roman" w:hAnsi="Times New Roman"/>
          <w:sz w:val="28"/>
          <w:szCs w:val="28"/>
        </w:rPr>
        <w:t xml:space="preserve">Приложение </w:t>
      </w:r>
    </w:p>
    <w:p w:rsidR="00215651" w:rsidRDefault="00215651" w:rsidP="001A7852">
      <w:pPr>
        <w:ind w:firstLine="708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                         к </w:t>
      </w:r>
      <w:r w:rsidR="00460CED">
        <w:rPr>
          <w:rFonts w:ascii="Times New Roman" w:hAnsi="Times New Roman"/>
          <w:sz w:val="28"/>
          <w:szCs w:val="28"/>
        </w:rPr>
        <w:t xml:space="preserve">приказу </w:t>
      </w:r>
      <w:r w:rsidR="00C81C9F">
        <w:rPr>
          <w:rFonts w:ascii="Times New Roman" w:hAnsi="Times New Roman"/>
          <w:sz w:val="28"/>
          <w:szCs w:val="28"/>
        </w:rPr>
        <w:t>К</w:t>
      </w:r>
      <w:r w:rsidR="00460CED">
        <w:rPr>
          <w:rFonts w:ascii="Times New Roman" w:hAnsi="Times New Roman"/>
          <w:sz w:val="28"/>
          <w:szCs w:val="28"/>
        </w:rPr>
        <w:t xml:space="preserve">омитета правопорядка </w:t>
      </w:r>
    </w:p>
    <w:p w:rsidR="00460CED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 безопасности Ленинградской </w:t>
      </w:r>
    </w:p>
    <w:p w:rsidR="00460CED" w:rsidRPr="00215651" w:rsidRDefault="00460CED" w:rsidP="001A78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области                                 </w:t>
      </w:r>
    </w:p>
    <w:p w:rsidR="00215651" w:rsidRPr="00215651" w:rsidRDefault="00215651" w:rsidP="002156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65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от</w:t>
      </w:r>
      <w:r w:rsidR="00194CA6" w:rsidRPr="005F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«____»</w:t>
      </w:r>
      <w:r w:rsidR="00FE4D67">
        <w:rPr>
          <w:rFonts w:ascii="Times New Roman" w:hAnsi="Times New Roman"/>
          <w:sz w:val="28"/>
          <w:szCs w:val="28"/>
        </w:rPr>
        <w:t>_</w:t>
      </w:r>
      <w:r w:rsidR="001A7852">
        <w:rPr>
          <w:rFonts w:ascii="Times New Roman" w:hAnsi="Times New Roman"/>
          <w:sz w:val="28"/>
          <w:szCs w:val="28"/>
        </w:rPr>
        <w:t>_</w:t>
      </w:r>
      <w:r w:rsidR="00FE4D67">
        <w:rPr>
          <w:rFonts w:ascii="Times New Roman" w:hAnsi="Times New Roman"/>
          <w:sz w:val="28"/>
          <w:szCs w:val="28"/>
        </w:rPr>
        <w:t>____</w:t>
      </w:r>
      <w:r w:rsidR="009A220D">
        <w:rPr>
          <w:rFonts w:ascii="Times New Roman" w:hAnsi="Times New Roman"/>
          <w:sz w:val="28"/>
          <w:szCs w:val="28"/>
        </w:rPr>
        <w:t>_</w:t>
      </w:r>
      <w:r w:rsidR="00FE4D67">
        <w:rPr>
          <w:rFonts w:ascii="Times New Roman" w:hAnsi="Times New Roman"/>
          <w:sz w:val="28"/>
          <w:szCs w:val="28"/>
        </w:rPr>
        <w:t>201</w:t>
      </w:r>
      <w:r w:rsidR="00B94DB1">
        <w:rPr>
          <w:rFonts w:ascii="Times New Roman" w:hAnsi="Times New Roman"/>
          <w:sz w:val="28"/>
          <w:szCs w:val="28"/>
        </w:rPr>
        <w:t>5</w:t>
      </w:r>
      <w:r w:rsidR="00FE4D67">
        <w:rPr>
          <w:rFonts w:ascii="Times New Roman" w:hAnsi="Times New Roman"/>
          <w:sz w:val="28"/>
          <w:szCs w:val="28"/>
        </w:rPr>
        <w:t xml:space="preserve"> </w:t>
      </w:r>
      <w:r w:rsidRPr="00215651">
        <w:rPr>
          <w:rFonts w:ascii="Times New Roman" w:hAnsi="Times New Roman"/>
          <w:sz w:val="28"/>
          <w:szCs w:val="28"/>
        </w:rPr>
        <w:t>года №___</w:t>
      </w:r>
      <w:r w:rsidR="009A220D">
        <w:rPr>
          <w:rFonts w:ascii="Times New Roman" w:hAnsi="Times New Roman"/>
          <w:sz w:val="28"/>
          <w:szCs w:val="28"/>
        </w:rPr>
        <w:t>_</w:t>
      </w:r>
    </w:p>
    <w:p w:rsidR="00B81A35" w:rsidRDefault="00B81A35" w:rsidP="00C439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20D" w:rsidRDefault="009A220D" w:rsidP="00C439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55" w:rsidRDefault="00215651" w:rsidP="009A220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60CED">
        <w:rPr>
          <w:rFonts w:ascii="Times New Roman" w:hAnsi="Times New Roman"/>
          <w:sz w:val="28"/>
          <w:szCs w:val="28"/>
        </w:rPr>
        <w:t>Изменения</w:t>
      </w:r>
      <w:r w:rsidR="006D355F">
        <w:rPr>
          <w:rFonts w:ascii="Times New Roman" w:hAnsi="Times New Roman"/>
          <w:sz w:val="28"/>
          <w:szCs w:val="28"/>
        </w:rPr>
        <w:t>, которые вносятся</w:t>
      </w:r>
      <w:r w:rsidR="00C43950">
        <w:rPr>
          <w:rFonts w:ascii="Times New Roman" w:hAnsi="Times New Roman"/>
          <w:sz w:val="28"/>
          <w:szCs w:val="28"/>
        </w:rPr>
        <w:t xml:space="preserve"> </w:t>
      </w:r>
      <w:r w:rsidR="00460CED" w:rsidRPr="00352855">
        <w:rPr>
          <w:rFonts w:ascii="Times New Roman" w:hAnsi="Times New Roman"/>
          <w:sz w:val="28"/>
          <w:szCs w:val="28"/>
        </w:rPr>
        <w:t>в</w:t>
      </w:r>
      <w:r w:rsidR="001B59A7" w:rsidRPr="00352855">
        <w:rPr>
          <w:rFonts w:ascii="Times New Roman" w:hAnsi="Times New Roman"/>
          <w:sz w:val="28"/>
          <w:szCs w:val="28"/>
        </w:rPr>
        <w:t xml:space="preserve"> приказ </w:t>
      </w:r>
      <w:r w:rsidR="00C81C9F">
        <w:rPr>
          <w:rFonts w:ascii="Times New Roman" w:hAnsi="Times New Roman"/>
          <w:sz w:val="28"/>
          <w:szCs w:val="28"/>
        </w:rPr>
        <w:t>К</w:t>
      </w:r>
      <w:r w:rsidR="001B59A7" w:rsidRPr="00352855">
        <w:rPr>
          <w:rFonts w:ascii="Times New Roman" w:hAnsi="Times New Roman"/>
          <w:sz w:val="28"/>
          <w:szCs w:val="28"/>
        </w:rPr>
        <w:t>омитета правопорядка и безопасности Ле</w:t>
      </w:r>
      <w:r w:rsidR="00D93349" w:rsidRPr="00352855">
        <w:rPr>
          <w:rFonts w:ascii="Times New Roman" w:hAnsi="Times New Roman"/>
          <w:sz w:val="28"/>
          <w:szCs w:val="28"/>
        </w:rPr>
        <w:t>нинградской области</w:t>
      </w:r>
      <w:r w:rsidR="00352855" w:rsidRPr="00352855">
        <w:rPr>
          <w:rFonts w:ascii="Times New Roman" w:hAnsi="Times New Roman"/>
          <w:sz w:val="28"/>
          <w:szCs w:val="28"/>
        </w:rPr>
        <w:t xml:space="preserve">  от 31 декабря 2013  года № 30 </w:t>
      </w:r>
      <w:r w:rsidR="00352855">
        <w:rPr>
          <w:rFonts w:ascii="Times New Roman" w:hAnsi="Times New Roman"/>
          <w:sz w:val="28"/>
          <w:szCs w:val="28"/>
        </w:rPr>
        <w:t>«</w:t>
      </w:r>
      <w:r w:rsidR="00352855" w:rsidRPr="006A33E1">
        <w:rPr>
          <w:rFonts w:ascii="Times New Roman" w:hAnsi="Times New Roman"/>
          <w:sz w:val="28"/>
          <w:szCs w:val="28"/>
        </w:rPr>
        <w:t>Об утверждении</w:t>
      </w:r>
      <w:r w:rsidR="00352855">
        <w:rPr>
          <w:rFonts w:ascii="Times New Roman" w:hAnsi="Times New Roman"/>
          <w:sz w:val="28"/>
          <w:szCs w:val="28"/>
        </w:rPr>
        <w:t xml:space="preserve"> ведомственной целевой программы </w:t>
      </w:r>
      <w:r w:rsidR="00352855" w:rsidRPr="006A33E1">
        <w:rPr>
          <w:rFonts w:ascii="Times New Roman" w:hAnsi="Times New Roman"/>
          <w:sz w:val="28"/>
          <w:szCs w:val="28"/>
        </w:rPr>
        <w:t>«</w:t>
      </w:r>
      <w:r w:rsidR="00462BA7">
        <w:rPr>
          <w:rFonts w:ascii="Times New Roman" w:hAnsi="Times New Roman"/>
          <w:sz w:val="28"/>
          <w:szCs w:val="28"/>
        </w:rPr>
        <w:t>О</w:t>
      </w:r>
      <w:r w:rsidR="00352855" w:rsidRPr="006A33E1">
        <w:rPr>
          <w:rFonts w:ascii="Times New Roman" w:hAnsi="Times New Roman"/>
          <w:sz w:val="28"/>
          <w:szCs w:val="28"/>
        </w:rPr>
        <w:t>беспечени</w:t>
      </w:r>
      <w:r w:rsidR="00462BA7">
        <w:rPr>
          <w:rFonts w:ascii="Times New Roman" w:hAnsi="Times New Roman"/>
          <w:sz w:val="28"/>
          <w:szCs w:val="28"/>
        </w:rPr>
        <w:t>е</w:t>
      </w:r>
      <w:r w:rsidR="00352855" w:rsidRPr="006A33E1">
        <w:rPr>
          <w:rFonts w:ascii="Times New Roman" w:hAnsi="Times New Roman"/>
          <w:sz w:val="28"/>
          <w:szCs w:val="28"/>
        </w:rPr>
        <w:t xml:space="preserve"> деятельности  Государственного казенного учреждения </w:t>
      </w:r>
      <w:r w:rsidR="0035285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52855" w:rsidRPr="006A33E1">
        <w:rPr>
          <w:rFonts w:ascii="Times New Roman" w:hAnsi="Times New Roman"/>
          <w:sz w:val="28"/>
          <w:szCs w:val="28"/>
        </w:rPr>
        <w:t>«Управление по обеспечению мероприятий гражданской защиты Ленинградской области» на 2014-2018 годы»</w:t>
      </w:r>
    </w:p>
    <w:p w:rsidR="009A220D" w:rsidRDefault="009A220D" w:rsidP="006770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2B5" w:rsidRPr="009A220D" w:rsidRDefault="00B7263A" w:rsidP="009A220D">
      <w:pPr>
        <w:pStyle w:val="a7"/>
        <w:widowControl/>
        <w:numPr>
          <w:ilvl w:val="0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20D">
        <w:rPr>
          <w:rFonts w:ascii="Times New Roman" w:hAnsi="Times New Roman"/>
          <w:sz w:val="28"/>
          <w:szCs w:val="28"/>
        </w:rPr>
        <w:t xml:space="preserve">В паспорте </w:t>
      </w:r>
      <w:r w:rsidR="009A220D" w:rsidRPr="009A220D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="009A220D">
        <w:rPr>
          <w:rFonts w:ascii="Times New Roman" w:hAnsi="Times New Roman"/>
          <w:sz w:val="28"/>
          <w:szCs w:val="28"/>
        </w:rPr>
        <w:t xml:space="preserve"> п</w:t>
      </w:r>
      <w:r w:rsidR="003D0950" w:rsidRPr="009A220D">
        <w:rPr>
          <w:rFonts w:ascii="Times New Roman" w:hAnsi="Times New Roman"/>
          <w:sz w:val="28"/>
          <w:szCs w:val="28"/>
        </w:rPr>
        <w:t xml:space="preserve">озицию </w:t>
      </w:r>
      <w:r w:rsidR="00BC4596" w:rsidRPr="009A220D">
        <w:rPr>
          <w:rFonts w:ascii="Times New Roman" w:hAnsi="Times New Roman"/>
          <w:sz w:val="28"/>
          <w:szCs w:val="28"/>
        </w:rPr>
        <w:t xml:space="preserve">«Объемы финансирования ведомственной целевой программы» </w:t>
      </w:r>
      <w:r w:rsidR="003D0950" w:rsidRPr="009A220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BC4596" w:rsidRPr="009A220D">
        <w:rPr>
          <w:rFonts w:ascii="Times New Roman" w:hAnsi="Times New Roman"/>
          <w:sz w:val="28"/>
          <w:szCs w:val="28"/>
        </w:rPr>
        <w:t xml:space="preserve"> </w:t>
      </w:r>
    </w:p>
    <w:p w:rsidR="003D0950" w:rsidRPr="004367D5" w:rsidRDefault="003D0950" w:rsidP="003D0950">
      <w:pPr>
        <w:widowControl/>
        <w:rPr>
          <w:rFonts w:ascii="Times New Roman" w:hAnsi="Times New Roman"/>
          <w:sz w:val="28"/>
          <w:szCs w:val="28"/>
        </w:rPr>
      </w:pPr>
      <w:r w:rsidRPr="004367D5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D0950" w:rsidRPr="004367D5" w:rsidTr="003D0950">
        <w:tc>
          <w:tcPr>
            <w:tcW w:w="3085" w:type="dxa"/>
          </w:tcPr>
          <w:p w:rsidR="003D0950" w:rsidRPr="004367D5" w:rsidRDefault="003D0950" w:rsidP="003D095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Объемы финансирования ведомственной целевой программы</w:t>
            </w:r>
          </w:p>
        </w:tc>
        <w:tc>
          <w:tcPr>
            <w:tcW w:w="6486" w:type="dxa"/>
          </w:tcPr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2D0303" w:rsidRPr="002D0303">
              <w:rPr>
                <w:rFonts w:ascii="Times New Roman" w:hAnsi="Times New Roman"/>
                <w:sz w:val="28"/>
                <w:szCs w:val="28"/>
              </w:rPr>
              <w:t>753 867,96</w:t>
            </w:r>
            <w:r w:rsidR="002D0303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тыс. руб., средства областного бюджета, в том числе:</w:t>
            </w:r>
          </w:p>
          <w:p w:rsidR="003D0950" w:rsidRPr="004367D5" w:rsidRDefault="009265EA" w:rsidP="009265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3D0950" w:rsidRPr="004367D5">
              <w:rPr>
                <w:rFonts w:ascii="Times New Roman" w:hAnsi="Times New Roman"/>
                <w:sz w:val="28"/>
                <w:szCs w:val="28"/>
              </w:rPr>
              <w:t>год - 131094,22 тыс. рублей;</w:t>
            </w:r>
          </w:p>
          <w:p w:rsidR="003D0950" w:rsidRPr="004367D5" w:rsidRDefault="003D0950" w:rsidP="009265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2015 год - 1</w:t>
            </w:r>
            <w:r w:rsidR="004367D5" w:rsidRPr="004367D5">
              <w:rPr>
                <w:rFonts w:ascii="Times New Roman" w:hAnsi="Times New Roman"/>
                <w:sz w:val="28"/>
                <w:szCs w:val="28"/>
              </w:rPr>
              <w:t>44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 </w:t>
            </w:r>
            <w:r w:rsidR="004367D5" w:rsidRPr="004367D5">
              <w:rPr>
                <w:rFonts w:ascii="Times New Roman" w:hAnsi="Times New Roman"/>
                <w:sz w:val="28"/>
                <w:szCs w:val="28"/>
              </w:rPr>
              <w:t>025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,</w:t>
            </w:r>
            <w:r w:rsidR="002D0303">
              <w:rPr>
                <w:rFonts w:ascii="Times New Roman" w:hAnsi="Times New Roman"/>
                <w:sz w:val="28"/>
                <w:szCs w:val="28"/>
              </w:rPr>
              <w:t>6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2016 год - 146 804,70 тыс. рублей;</w:t>
            </w:r>
          </w:p>
          <w:p w:rsidR="003D0950" w:rsidRPr="004367D5" w:rsidRDefault="003D0950" w:rsidP="003D09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>2017 год - 152 857,30 тыс. рублей;</w:t>
            </w:r>
          </w:p>
          <w:p w:rsidR="003D0950" w:rsidRPr="004367D5" w:rsidRDefault="003D0950" w:rsidP="003F62F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7D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F2AAF" w:rsidRPr="004367D5">
              <w:rPr>
                <w:rFonts w:ascii="Times New Roman" w:hAnsi="Times New Roman"/>
                <w:sz w:val="28"/>
                <w:szCs w:val="28"/>
              </w:rPr>
              <w:t>-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2FC" w:rsidRPr="004367D5">
              <w:rPr>
                <w:rFonts w:ascii="Times New Roman" w:hAnsi="Times New Roman"/>
                <w:sz w:val="28"/>
                <w:szCs w:val="28"/>
              </w:rPr>
              <w:t xml:space="preserve">179 086,14 </w:t>
            </w:r>
            <w:r w:rsidRPr="004367D5">
              <w:rPr>
                <w:rFonts w:ascii="Times New Roman" w:hAnsi="Times New Roman"/>
                <w:sz w:val="28"/>
                <w:szCs w:val="28"/>
              </w:rPr>
              <w:t>тыс. рублей»</w:t>
            </w:r>
          </w:p>
          <w:p w:rsidR="003D0950" w:rsidRPr="004367D5" w:rsidRDefault="003D0950" w:rsidP="003D095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950" w:rsidRPr="002A2B20" w:rsidRDefault="003D0950" w:rsidP="003D0950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2A2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56190" w:rsidRPr="009A220D" w:rsidRDefault="00194CA6" w:rsidP="009A220D">
      <w:pPr>
        <w:pStyle w:val="a7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20D">
        <w:rPr>
          <w:rFonts w:ascii="Times New Roman" w:hAnsi="Times New Roman"/>
          <w:sz w:val="28"/>
          <w:szCs w:val="28"/>
        </w:rPr>
        <w:t>Раздел</w:t>
      </w:r>
      <w:r w:rsidR="00856190" w:rsidRPr="009A220D">
        <w:rPr>
          <w:rFonts w:ascii="Times New Roman" w:hAnsi="Times New Roman"/>
          <w:sz w:val="28"/>
          <w:szCs w:val="28"/>
        </w:rPr>
        <w:t xml:space="preserve"> </w:t>
      </w:r>
      <w:r w:rsidRPr="009A220D">
        <w:rPr>
          <w:rFonts w:ascii="Times New Roman" w:hAnsi="Times New Roman"/>
          <w:sz w:val="28"/>
          <w:szCs w:val="28"/>
        </w:rPr>
        <w:t xml:space="preserve">II </w:t>
      </w:r>
      <w:r w:rsidR="009A220D">
        <w:rPr>
          <w:rFonts w:ascii="Times New Roman" w:hAnsi="Times New Roman"/>
          <w:sz w:val="28"/>
          <w:szCs w:val="28"/>
        </w:rPr>
        <w:t>«</w:t>
      </w:r>
      <w:r w:rsidRPr="009A220D">
        <w:rPr>
          <w:rFonts w:ascii="Times New Roman" w:hAnsi="Times New Roman"/>
          <w:sz w:val="28"/>
          <w:szCs w:val="28"/>
        </w:rPr>
        <w:t xml:space="preserve">Перечень и характеристика основных мероприятий ведомственной целевой программы «Обеспечение деятельности Государственного казенного учреждения Ленинградской области «Управление по обеспечению мероприятий гражданской защиты Ленинградской области» на  2014-2018 годы» </w:t>
      </w:r>
      <w:r w:rsidR="00856190" w:rsidRPr="009A220D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9A220D">
        <w:rPr>
          <w:rFonts w:ascii="Times New Roman" w:hAnsi="Times New Roman"/>
          <w:sz w:val="28"/>
          <w:szCs w:val="28"/>
        </w:rPr>
        <w:t>ю</w:t>
      </w:r>
      <w:r w:rsidR="00856190" w:rsidRPr="009A220D">
        <w:rPr>
          <w:rFonts w:ascii="Times New Roman" w:hAnsi="Times New Roman"/>
          <w:sz w:val="28"/>
          <w:szCs w:val="28"/>
        </w:rPr>
        <w:t xml:space="preserve"> </w:t>
      </w:r>
      <w:r w:rsidRPr="009A220D">
        <w:rPr>
          <w:rFonts w:ascii="Times New Roman" w:hAnsi="Times New Roman"/>
          <w:sz w:val="28"/>
          <w:szCs w:val="28"/>
        </w:rPr>
        <w:t>1</w:t>
      </w:r>
      <w:r w:rsidR="00856190" w:rsidRPr="009A220D">
        <w:rPr>
          <w:rFonts w:ascii="Times New Roman" w:hAnsi="Times New Roman"/>
          <w:sz w:val="28"/>
          <w:szCs w:val="28"/>
        </w:rPr>
        <w:t>.</w:t>
      </w:r>
    </w:p>
    <w:p w:rsidR="003B6589" w:rsidRPr="009A220D" w:rsidRDefault="003D0950" w:rsidP="009A22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A220D">
        <w:rPr>
          <w:rFonts w:ascii="Times New Roman" w:hAnsi="Times New Roman"/>
          <w:sz w:val="28"/>
          <w:szCs w:val="28"/>
        </w:rPr>
        <w:t>В р</w:t>
      </w:r>
      <w:r w:rsidR="00194CA6" w:rsidRPr="009A220D">
        <w:rPr>
          <w:rFonts w:ascii="Times New Roman" w:hAnsi="Times New Roman"/>
          <w:sz w:val="28"/>
          <w:szCs w:val="28"/>
        </w:rPr>
        <w:t>аздел</w:t>
      </w:r>
      <w:r w:rsidRPr="009A220D">
        <w:rPr>
          <w:rFonts w:ascii="Times New Roman" w:hAnsi="Times New Roman"/>
          <w:sz w:val="28"/>
          <w:szCs w:val="28"/>
        </w:rPr>
        <w:t>е</w:t>
      </w:r>
      <w:r w:rsidR="00194CA6" w:rsidRPr="009A220D">
        <w:rPr>
          <w:rFonts w:ascii="Times New Roman" w:hAnsi="Times New Roman"/>
          <w:sz w:val="28"/>
          <w:szCs w:val="28"/>
        </w:rPr>
        <w:t xml:space="preserve"> </w:t>
      </w:r>
      <w:r w:rsidR="00194CA6" w:rsidRPr="009A220D">
        <w:rPr>
          <w:rFonts w:ascii="Times New Roman" w:hAnsi="Times New Roman"/>
          <w:sz w:val="28"/>
          <w:szCs w:val="28"/>
          <w:lang w:val="en-US"/>
        </w:rPr>
        <w:t>III</w:t>
      </w:r>
      <w:r w:rsidR="00194CA6" w:rsidRPr="009A220D">
        <w:rPr>
          <w:rFonts w:ascii="Times New Roman" w:hAnsi="Times New Roman"/>
          <w:sz w:val="28"/>
          <w:szCs w:val="28"/>
        </w:rPr>
        <w:t xml:space="preserve"> «Обоснование расходов»</w:t>
      </w:r>
      <w:r w:rsidR="00FB33D7" w:rsidRPr="009A220D">
        <w:rPr>
          <w:rFonts w:ascii="Times New Roman" w:hAnsi="Times New Roman"/>
          <w:sz w:val="28"/>
          <w:szCs w:val="28"/>
        </w:rPr>
        <w:t>:</w:t>
      </w:r>
      <w:r w:rsidR="00194CA6" w:rsidRPr="009A220D">
        <w:rPr>
          <w:rFonts w:ascii="Times New Roman" w:hAnsi="Times New Roman"/>
          <w:sz w:val="28"/>
          <w:szCs w:val="28"/>
        </w:rPr>
        <w:t xml:space="preserve"> </w:t>
      </w:r>
    </w:p>
    <w:p w:rsidR="003B6589" w:rsidRPr="006A5197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197">
        <w:rPr>
          <w:rFonts w:ascii="Times New Roman" w:hAnsi="Times New Roman"/>
          <w:sz w:val="28"/>
          <w:szCs w:val="28"/>
        </w:rPr>
        <w:t>–</w:t>
      </w:r>
      <w:r w:rsidR="00C11DCF" w:rsidRPr="006A5197">
        <w:rPr>
          <w:rFonts w:ascii="Times New Roman" w:hAnsi="Times New Roman"/>
          <w:sz w:val="28"/>
          <w:szCs w:val="28"/>
        </w:rPr>
        <w:t xml:space="preserve"> </w:t>
      </w:r>
      <w:r w:rsidRPr="006A5197">
        <w:rPr>
          <w:rFonts w:ascii="Times New Roman" w:hAnsi="Times New Roman"/>
          <w:sz w:val="28"/>
          <w:szCs w:val="28"/>
        </w:rPr>
        <w:t xml:space="preserve">в абзаце </w:t>
      </w:r>
      <w:r w:rsidR="003D0950" w:rsidRPr="006A5197">
        <w:rPr>
          <w:rFonts w:ascii="Times New Roman" w:hAnsi="Times New Roman"/>
          <w:sz w:val="28"/>
          <w:szCs w:val="28"/>
        </w:rPr>
        <w:t xml:space="preserve">втором </w:t>
      </w:r>
      <w:r w:rsidRPr="006A5197">
        <w:rPr>
          <w:rFonts w:ascii="Times New Roman" w:hAnsi="Times New Roman"/>
          <w:sz w:val="28"/>
          <w:szCs w:val="28"/>
        </w:rPr>
        <w:t xml:space="preserve"> цифры «</w:t>
      </w:r>
      <w:r w:rsidR="00DD41F9" w:rsidRPr="006A5197">
        <w:rPr>
          <w:rFonts w:ascii="Times New Roman" w:eastAsiaTheme="minorHAnsi" w:hAnsi="Times New Roman"/>
          <w:sz w:val="28"/>
          <w:szCs w:val="28"/>
          <w:lang w:eastAsia="en-US"/>
        </w:rPr>
        <w:t>749 204,26</w:t>
      </w:r>
      <w:r w:rsidRPr="006A5197">
        <w:rPr>
          <w:rFonts w:ascii="Times New Roman" w:hAnsi="Times New Roman"/>
          <w:sz w:val="28"/>
          <w:szCs w:val="28"/>
        </w:rPr>
        <w:t>» заменить цифрами</w:t>
      </w:r>
      <w:r w:rsidR="0086100D" w:rsidRPr="006A5197">
        <w:rPr>
          <w:rFonts w:ascii="Times New Roman" w:hAnsi="Times New Roman"/>
          <w:sz w:val="28"/>
          <w:szCs w:val="28"/>
        </w:rPr>
        <w:t xml:space="preserve">  </w:t>
      </w:r>
      <w:r w:rsidRPr="006A5197">
        <w:rPr>
          <w:rFonts w:ascii="Times New Roman" w:hAnsi="Times New Roman"/>
          <w:sz w:val="28"/>
          <w:szCs w:val="28"/>
        </w:rPr>
        <w:t>«</w:t>
      </w:r>
      <w:r w:rsidR="002D0303" w:rsidRPr="002D0303">
        <w:rPr>
          <w:rFonts w:ascii="Times New Roman" w:hAnsi="Times New Roman"/>
          <w:sz w:val="28"/>
          <w:szCs w:val="28"/>
        </w:rPr>
        <w:t>753 867,96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84875" w:rsidRPr="006A519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C36F2" w:rsidRPr="006A5197" w:rsidRDefault="001C36F2" w:rsidP="003B6589">
      <w:pPr>
        <w:pStyle w:val="a7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C11DCF"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3D0950"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четвертом 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 xml:space="preserve"> цифры </w:t>
      </w:r>
      <w:r w:rsidRPr="006A5197">
        <w:rPr>
          <w:rFonts w:ascii="Times New Roman" w:hAnsi="Times New Roman"/>
          <w:sz w:val="28"/>
          <w:szCs w:val="28"/>
        </w:rPr>
        <w:t>«</w:t>
      </w:r>
      <w:r w:rsidR="00DD41F9" w:rsidRPr="006A5197">
        <w:rPr>
          <w:rFonts w:ascii="Times New Roman" w:hAnsi="Times New Roman"/>
          <w:sz w:val="28"/>
          <w:szCs w:val="28"/>
        </w:rPr>
        <w:t>139 361,90</w:t>
      </w:r>
      <w:r w:rsidRPr="006A5197">
        <w:rPr>
          <w:rFonts w:ascii="Times New Roman" w:hAnsi="Times New Roman"/>
          <w:sz w:val="28"/>
          <w:szCs w:val="28"/>
        </w:rPr>
        <w:t>» заменить цифрами «</w:t>
      </w:r>
      <w:r w:rsidR="002D0303">
        <w:rPr>
          <w:rFonts w:ascii="Times New Roman" w:hAnsi="Times New Roman"/>
          <w:sz w:val="28"/>
          <w:szCs w:val="28"/>
        </w:rPr>
        <w:t>144 025,6</w:t>
      </w:r>
      <w:r w:rsidR="00DD41F9" w:rsidRPr="006A5197">
        <w:rPr>
          <w:rFonts w:ascii="Times New Roman" w:hAnsi="Times New Roman"/>
          <w:sz w:val="28"/>
          <w:szCs w:val="28"/>
        </w:rPr>
        <w:t>0</w:t>
      </w:r>
      <w:r w:rsidRPr="006A51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84875" w:rsidRPr="006A519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382E" w:rsidRDefault="003B6589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A5197">
        <w:rPr>
          <w:rFonts w:ascii="Times New Roman" w:hAnsi="Times New Roman"/>
          <w:sz w:val="28"/>
          <w:szCs w:val="28"/>
        </w:rPr>
        <w:t xml:space="preserve">– таблицу </w:t>
      </w:r>
      <w:r w:rsidR="00194CA6" w:rsidRPr="006A5197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37003B" w:rsidRPr="006A5197">
        <w:rPr>
          <w:rFonts w:ascii="Times New Roman" w:hAnsi="Times New Roman"/>
          <w:sz w:val="28"/>
          <w:szCs w:val="28"/>
        </w:rPr>
        <w:t>ю</w:t>
      </w:r>
      <w:r w:rsidR="00194CA6" w:rsidRPr="006A5197">
        <w:rPr>
          <w:rFonts w:ascii="Times New Roman" w:hAnsi="Times New Roman"/>
          <w:sz w:val="28"/>
          <w:szCs w:val="28"/>
        </w:rPr>
        <w:t xml:space="preserve"> 2.</w:t>
      </w:r>
      <w:r w:rsidR="00FB33D7" w:rsidRPr="006A5197">
        <w:rPr>
          <w:rFonts w:ascii="Times New Roman" w:hAnsi="Times New Roman"/>
          <w:sz w:val="28"/>
          <w:szCs w:val="28"/>
        </w:rPr>
        <w:t xml:space="preserve"> </w:t>
      </w:r>
    </w:p>
    <w:p w:rsidR="000818DF" w:rsidRDefault="000818DF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0818DF" w:rsidRDefault="000818DF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  <w:sectPr w:rsidR="000818DF" w:rsidSect="00BD6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DF" w:rsidRPr="000818DF" w:rsidRDefault="000818DF" w:rsidP="000818DF">
      <w:pPr>
        <w:ind w:right="-229"/>
        <w:jc w:val="right"/>
        <w:rPr>
          <w:rFonts w:ascii="Times New Roman" w:hAnsi="Times New Roman"/>
          <w:sz w:val="28"/>
          <w:szCs w:val="28"/>
        </w:rPr>
      </w:pPr>
      <w:r w:rsidRPr="000818DF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818DF" w:rsidRPr="000818DF" w:rsidRDefault="000818DF" w:rsidP="000818DF">
      <w:pPr>
        <w:jc w:val="right"/>
        <w:rPr>
          <w:rFonts w:ascii="Times New Roman" w:hAnsi="Times New Roman"/>
          <w:sz w:val="20"/>
          <w:szCs w:val="20"/>
        </w:rPr>
      </w:pPr>
    </w:p>
    <w:p w:rsidR="000818DF" w:rsidRPr="000818DF" w:rsidRDefault="000818DF" w:rsidP="000818D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87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709"/>
        <w:gridCol w:w="708"/>
        <w:gridCol w:w="993"/>
        <w:gridCol w:w="992"/>
        <w:gridCol w:w="992"/>
        <w:gridCol w:w="992"/>
        <w:gridCol w:w="993"/>
        <w:gridCol w:w="1525"/>
        <w:gridCol w:w="1134"/>
        <w:gridCol w:w="708"/>
        <w:gridCol w:w="709"/>
        <w:gridCol w:w="709"/>
        <w:gridCol w:w="709"/>
        <w:gridCol w:w="708"/>
        <w:gridCol w:w="851"/>
      </w:tblGrid>
      <w:tr w:rsidR="000818DF" w:rsidRPr="000818DF" w:rsidTr="00753E73">
        <w:trPr>
          <w:trHeight w:val="704"/>
        </w:trPr>
        <w:tc>
          <w:tcPr>
            <w:tcW w:w="1702" w:type="dxa"/>
            <w:vMerge w:val="restart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708" w:type="dxa"/>
            <w:vMerge w:val="restart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Коды экономической классификации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4962" w:type="dxa"/>
            <w:gridSpan w:val="5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Объем расходов на реализацию мероприятия</w:t>
            </w:r>
          </w:p>
        </w:tc>
        <w:tc>
          <w:tcPr>
            <w:tcW w:w="7053" w:type="dxa"/>
            <w:gridSpan w:val="8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 Планируемые показатели результатов деятельности</w:t>
            </w:r>
          </w:p>
        </w:tc>
      </w:tr>
      <w:tr w:rsidR="000818DF" w:rsidRPr="000818DF" w:rsidTr="00753E73">
        <w:trPr>
          <w:trHeight w:val="510"/>
        </w:trPr>
        <w:tc>
          <w:tcPr>
            <w:tcW w:w="1702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1525" w:type="dxa"/>
            <w:vMerge w:val="restart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0818DF" w:rsidRPr="000818DF" w:rsidRDefault="000818DF" w:rsidP="000818DF">
            <w:pPr>
              <w:ind w:right="-2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Промежуточное</w:t>
            </w:r>
          </w:p>
        </w:tc>
        <w:tc>
          <w:tcPr>
            <w:tcW w:w="851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Целевое назначение</w:t>
            </w:r>
          </w:p>
        </w:tc>
      </w:tr>
      <w:tr w:rsidR="000818DF" w:rsidRPr="000818DF" w:rsidTr="00753E73">
        <w:trPr>
          <w:trHeight w:val="255"/>
        </w:trPr>
        <w:tc>
          <w:tcPr>
            <w:tcW w:w="1702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709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709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709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708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851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8DF" w:rsidRPr="000818DF" w:rsidTr="00753E73">
        <w:trPr>
          <w:trHeight w:val="1420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Обеспечение учреждения средствами на выплаты персоналу казенного учреждения, в том числе:                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Учреждение 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90 996,30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105 347,60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101 129,60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107 182,20</w:t>
            </w:r>
          </w:p>
        </w:tc>
        <w:tc>
          <w:tcPr>
            <w:tcW w:w="993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113 597,93</w:t>
            </w:r>
          </w:p>
        </w:tc>
        <w:tc>
          <w:tcPr>
            <w:tcW w:w="1525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818DF" w:rsidRPr="000818DF" w:rsidTr="00753E73">
        <w:trPr>
          <w:trHeight w:val="1418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1.1.Обеспечение учреждения средствами 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на оплату труда и начислениями на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выплаты по оплате труда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89 779,80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105 094,60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100 876,60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106 929,20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113 344,93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 xml:space="preserve">и начислениями на выплаты по оплате труда 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</w:tr>
      <w:tr w:rsidR="000818DF" w:rsidRPr="000818DF" w:rsidTr="00753E73">
        <w:trPr>
          <w:trHeight w:val="165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1.2.Обеспечение учреждения средствами 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 xml:space="preserve">на иные выплаты персоналу, 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за исключением фонда оплаты труда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251,70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253,00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и начислениями на выплаты по оплате труда и иными выплатами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</w:tr>
      <w:tr w:rsidR="000818DF" w:rsidRPr="000818DF" w:rsidTr="00753E73">
        <w:trPr>
          <w:trHeight w:val="165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1.3. Исполнение обязательств по выплатам работникам реорганизованного государственного казенного учреждения Ленинградской области «Управление гражданской защиты Ленинградской области»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964,80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сотрудников,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обеспеченных средствами  на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оплату труда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и начислениями на выплаты по оплате труда и иными выплатами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Штатные единицы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8DF" w:rsidRPr="000818DF" w:rsidTr="00753E73">
        <w:trPr>
          <w:trHeight w:val="149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2.Обеспечение учреждения средствами на закупку товаров, работ и услуг для обеспечения государственных нужд,  в том числе: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39 039,69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37 844,50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44 843,80</w:t>
            </w:r>
          </w:p>
        </w:tc>
        <w:tc>
          <w:tcPr>
            <w:tcW w:w="992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44 843,80</w:t>
            </w:r>
          </w:p>
        </w:tc>
        <w:tc>
          <w:tcPr>
            <w:tcW w:w="993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65 417,71</w:t>
            </w:r>
          </w:p>
        </w:tc>
        <w:tc>
          <w:tcPr>
            <w:tcW w:w="1525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818DF" w:rsidRPr="000818DF" w:rsidTr="00753E73">
        <w:trPr>
          <w:trHeight w:val="1264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2.1. Содержание автотранспорта и агрегатов, приобретенным ГСМ 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5 576,30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3954,53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7 254,53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7 254,53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11 563,03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машин и агрегатов, обеспеченных горюче-смазочными материалами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8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851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</w:tr>
      <w:tr w:rsidR="000818DF" w:rsidRPr="000818DF" w:rsidTr="00753E73">
        <w:trPr>
          <w:trHeight w:val="79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2.2.Обеспечение продовольствием отдельных категорий сотрудников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1 100,00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2 280,90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штатных единиц, обеспеченных продовольствием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109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0818DF" w:rsidRPr="000818DF" w:rsidTr="00753E73">
        <w:trPr>
          <w:trHeight w:val="981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2.3. Приобретение вещевого имущества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3 194,82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3 300,00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6 624,78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штатных единиц, обеспеченных вещевым имуществом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</w:tr>
      <w:tr w:rsidR="000818DF" w:rsidRPr="000818DF" w:rsidTr="00753E73">
        <w:trPr>
          <w:trHeight w:val="1264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2.4. Обеспечение мероприятий, относящихся к сфере информационно коммуникационных услуг.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1 407,10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2 144,00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1 944,00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1 944,00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2 917,76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услугами связи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818DF" w:rsidRPr="000818DF" w:rsidTr="00753E73">
        <w:trPr>
          <w:trHeight w:val="1861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2.5.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244 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15 097,94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26 245,97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30 145,27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30 145,27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42 031,24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необходимых для деятельности учреждения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0818DF" w:rsidRPr="000818DF" w:rsidTr="00753E73">
        <w:trPr>
          <w:trHeight w:val="1473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2.6. Обслуживание воздушного судна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12 663,53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Обслуживание воздушного судна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18DF" w:rsidRPr="000818DF" w:rsidTr="00753E73">
        <w:trPr>
          <w:trHeight w:val="1435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3.Обеспечение учреждения средствами на уплату налогов, сборов и иных платежей, в том числе: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105,70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831,30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831,30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831,30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70,50</w:t>
            </w:r>
          </w:p>
        </w:tc>
        <w:tc>
          <w:tcPr>
            <w:tcW w:w="1525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818DF" w:rsidRPr="000818DF" w:rsidTr="00753E73">
        <w:trPr>
          <w:trHeight w:val="710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3.1. Уплата  налога на имущество и земельный налог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45,70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694,30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694,30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694,30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35,50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818DF" w:rsidRPr="000818DF" w:rsidTr="00753E73">
        <w:trPr>
          <w:trHeight w:val="108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3.2.Уплата прочих налогов, сборов </w:t>
            </w:r>
            <w:r w:rsidRPr="000818DF">
              <w:rPr>
                <w:rFonts w:ascii="Times New Roman" w:hAnsi="Times New Roman"/>
                <w:sz w:val="16"/>
                <w:szCs w:val="16"/>
              </w:rPr>
              <w:br/>
              <w:t>и иных платежей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2014-2018гг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137,00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учреждений, обеспеченных средствами на уплату налогов, сборов и иных платежей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учреждений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18DF" w:rsidRPr="000818DF" w:rsidTr="00753E73">
        <w:trPr>
          <w:trHeight w:val="1288"/>
        </w:trPr>
        <w:tc>
          <w:tcPr>
            <w:tcW w:w="1702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4.</w:t>
            </w: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818DF">
              <w:rPr>
                <w:rFonts w:ascii="Times New Roman" w:hAnsi="Times New Roman"/>
                <w:bCs/>
                <w:sz w:val="16"/>
                <w:szCs w:val="16"/>
              </w:rPr>
              <w:t>Исполнение обязательства прошлого периода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 г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952,53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14</w:t>
            </w:r>
          </w:p>
        </w:tc>
      </w:tr>
      <w:tr w:rsidR="000818DF" w:rsidRPr="000818DF" w:rsidTr="00753E73">
        <w:trPr>
          <w:trHeight w:val="750"/>
        </w:trPr>
        <w:tc>
          <w:tcPr>
            <w:tcW w:w="1702" w:type="dxa"/>
            <w:vMerge w:val="restart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4.1.</w:t>
            </w: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818DF">
              <w:rPr>
                <w:rFonts w:ascii="Times New Roman" w:hAnsi="Times New Roman"/>
                <w:bCs/>
                <w:sz w:val="16"/>
                <w:szCs w:val="16"/>
              </w:rPr>
              <w:t>Исполнение обязательства прошлого периода</w:t>
            </w:r>
          </w:p>
        </w:tc>
        <w:tc>
          <w:tcPr>
            <w:tcW w:w="1134" w:type="dxa"/>
            <w:vMerge w:val="restart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Учреждение</w:t>
            </w:r>
          </w:p>
        </w:tc>
        <w:tc>
          <w:tcPr>
            <w:tcW w:w="709" w:type="dxa"/>
            <w:vMerge w:val="restart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2014 г</w:t>
            </w:r>
          </w:p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389,71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 необходимых для деятельности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818DF" w:rsidRPr="000818DF" w:rsidTr="00753E73">
        <w:trPr>
          <w:trHeight w:val="523"/>
        </w:trPr>
        <w:tc>
          <w:tcPr>
            <w:tcW w:w="1702" w:type="dxa"/>
            <w:vMerge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B0F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B0F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объектов, обеспеченных средствами,  необходимых для деятельности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</w:tr>
      <w:tr w:rsidR="000818DF" w:rsidRPr="000818DF" w:rsidTr="00753E73">
        <w:trPr>
          <w:trHeight w:val="578"/>
        </w:trPr>
        <w:tc>
          <w:tcPr>
            <w:tcW w:w="1702" w:type="dxa"/>
            <w:vMerge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232,53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Количество 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исполненных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судебных актов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Кол-во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 xml:space="preserve">актов    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B0F0"/>
                <w:sz w:val="16"/>
                <w:szCs w:val="16"/>
              </w:rPr>
              <w:t>6</w:t>
            </w:r>
          </w:p>
        </w:tc>
      </w:tr>
      <w:tr w:rsidR="000818DF" w:rsidRPr="000818DF" w:rsidTr="00753E73">
        <w:trPr>
          <w:trHeight w:val="660"/>
        </w:trPr>
        <w:tc>
          <w:tcPr>
            <w:tcW w:w="1702" w:type="dxa"/>
            <w:vMerge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330,3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налогооблагаемых земельных участков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Количество земельных участков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818DF" w:rsidRPr="000818DF" w:rsidTr="00753E73">
        <w:trPr>
          <w:trHeight w:val="412"/>
        </w:trPr>
        <w:tc>
          <w:tcPr>
            <w:tcW w:w="1702" w:type="dxa"/>
            <w:vMerge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1,3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Количество 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исполненных 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судебных актов</w:t>
            </w:r>
          </w:p>
        </w:tc>
        <w:tc>
          <w:tcPr>
            <w:tcW w:w="1134" w:type="dxa"/>
          </w:tcPr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Кол-во  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актов    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</w:tr>
      <w:tr w:rsidR="000818DF" w:rsidRPr="000818DF" w:rsidTr="00753E73">
        <w:trPr>
          <w:trHeight w:val="407"/>
        </w:trPr>
        <w:tc>
          <w:tcPr>
            <w:tcW w:w="1702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Итого: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131 094,22</w:t>
            </w:r>
          </w:p>
        </w:tc>
        <w:tc>
          <w:tcPr>
            <w:tcW w:w="992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144 025,60</w:t>
            </w:r>
          </w:p>
        </w:tc>
        <w:tc>
          <w:tcPr>
            <w:tcW w:w="992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146 804,70</w:t>
            </w:r>
          </w:p>
        </w:tc>
        <w:tc>
          <w:tcPr>
            <w:tcW w:w="992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152 857,30</w:t>
            </w:r>
          </w:p>
        </w:tc>
        <w:tc>
          <w:tcPr>
            <w:tcW w:w="993" w:type="dxa"/>
            <w:noWrap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18DF">
              <w:rPr>
                <w:rFonts w:ascii="Times New Roman" w:hAnsi="Times New Roman"/>
                <w:b/>
                <w:sz w:val="16"/>
                <w:szCs w:val="16"/>
              </w:rPr>
              <w:t>179 086,14</w:t>
            </w:r>
          </w:p>
        </w:tc>
        <w:tc>
          <w:tcPr>
            <w:tcW w:w="1525" w:type="dxa"/>
            <w:noWrap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0818DF" w:rsidRPr="000818DF" w:rsidRDefault="000818DF" w:rsidP="000818DF">
            <w:pPr>
              <w:rPr>
                <w:rFonts w:ascii="Times New Roman" w:hAnsi="Times New Roman"/>
                <w:sz w:val="16"/>
                <w:szCs w:val="16"/>
              </w:rPr>
            </w:pPr>
            <w:r w:rsidRPr="000818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0818DF" w:rsidRPr="000818DF" w:rsidRDefault="000818DF" w:rsidP="000818DF">
      <w:pPr>
        <w:widowControl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4"/>
        <w:gridCol w:w="7422"/>
      </w:tblGrid>
      <w:tr w:rsidR="000818DF" w:rsidRPr="000818DF" w:rsidTr="00753E73">
        <w:tc>
          <w:tcPr>
            <w:tcW w:w="7648" w:type="dxa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8" w:type="dxa"/>
          </w:tcPr>
          <w:p w:rsidR="000818DF" w:rsidRPr="000818DF" w:rsidRDefault="000818DF" w:rsidP="000818D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0818DF" w:rsidRPr="000818DF" w:rsidRDefault="000818DF" w:rsidP="000818D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0818DF" w:rsidRPr="000818DF" w:rsidRDefault="000818DF" w:rsidP="000818D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0818DF" w:rsidRPr="000818DF" w:rsidRDefault="000818DF" w:rsidP="000818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8D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</w:tc>
      </w:tr>
    </w:tbl>
    <w:p w:rsidR="000818DF" w:rsidRPr="000818DF" w:rsidRDefault="000818DF" w:rsidP="000818DF">
      <w:pPr>
        <w:widowControl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046"/>
        <w:gridCol w:w="1967"/>
        <w:gridCol w:w="2005"/>
        <w:gridCol w:w="1980"/>
        <w:gridCol w:w="1980"/>
        <w:gridCol w:w="1692"/>
      </w:tblGrid>
      <w:tr w:rsidR="000818DF" w:rsidRPr="000818DF" w:rsidTr="00753E73">
        <w:trPr>
          <w:trHeight w:val="869"/>
        </w:trPr>
        <w:tc>
          <w:tcPr>
            <w:tcW w:w="3810" w:type="dxa"/>
          </w:tcPr>
          <w:p w:rsidR="000818DF" w:rsidRPr="000818DF" w:rsidRDefault="000818DF" w:rsidP="000818DF">
            <w:pPr>
              <w:jc w:val="both"/>
              <w:rPr>
                <w:rFonts w:ascii="Times New Roman" w:hAnsi="Times New Roman"/>
              </w:rPr>
            </w:pPr>
          </w:p>
          <w:p w:rsidR="000818DF" w:rsidRPr="000818DF" w:rsidRDefault="000818DF" w:rsidP="000818DF">
            <w:pPr>
              <w:jc w:val="both"/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 xml:space="preserve">                  Мероприятие</w:t>
            </w:r>
          </w:p>
        </w:tc>
        <w:tc>
          <w:tcPr>
            <w:tcW w:w="2046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 xml:space="preserve">Сумма расходов,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2014 год (тыс. рублей)</w:t>
            </w:r>
          </w:p>
        </w:tc>
        <w:tc>
          <w:tcPr>
            <w:tcW w:w="1967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Сумма расходов, 2015 год (тыс. рублей)</w:t>
            </w:r>
          </w:p>
        </w:tc>
        <w:tc>
          <w:tcPr>
            <w:tcW w:w="2005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Сумма расходов, 2016 год (тыс. рублей)</w:t>
            </w:r>
          </w:p>
        </w:tc>
        <w:tc>
          <w:tcPr>
            <w:tcW w:w="198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Сумма расходов, 2017 год (тыс. рублей)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Сумма расходов, 2018 год (тыс. рублей)</w:t>
            </w:r>
          </w:p>
        </w:tc>
        <w:tc>
          <w:tcPr>
            <w:tcW w:w="1692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 xml:space="preserve">Всего 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(тыс. рублей)</w:t>
            </w:r>
          </w:p>
        </w:tc>
      </w:tr>
      <w:tr w:rsidR="000818DF" w:rsidRPr="000818DF" w:rsidTr="00753E73">
        <w:trPr>
          <w:trHeight w:val="1088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</w:rPr>
            </w:pPr>
            <w:r w:rsidRPr="000818DF">
              <w:rPr>
                <w:rFonts w:ascii="Times New Roman" w:hAnsi="Times New Roman"/>
                <w:b/>
              </w:rPr>
              <w:t>1.</w:t>
            </w:r>
            <w:r w:rsidRPr="000818DF">
              <w:rPr>
                <w:b/>
                <w:sz w:val="20"/>
                <w:szCs w:val="20"/>
              </w:rPr>
              <w:t xml:space="preserve"> </w:t>
            </w:r>
            <w:r w:rsidRPr="000818DF">
              <w:rPr>
                <w:rFonts w:ascii="Times New Roman" w:hAnsi="Times New Roman"/>
                <w:b/>
              </w:rPr>
              <w:t>Обеспечение учреждения средствами на выплаты персоналу казенного учреждения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90 996,30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105 347,60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101 129,60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107 182,20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113 597,93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518 253,63</w:t>
            </w:r>
          </w:p>
        </w:tc>
      </w:tr>
      <w:tr w:rsidR="000818DF" w:rsidRPr="000818DF" w:rsidTr="00753E73">
        <w:trPr>
          <w:trHeight w:val="1041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1.1. Обеспечение учреждения средствами на оплату труда и начислениями на выплаты по оплате труда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89 779,80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105 094,60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100 876,60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106 929,20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113 344,93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516 025,13</w:t>
            </w:r>
          </w:p>
        </w:tc>
      </w:tr>
      <w:tr w:rsidR="000818DF" w:rsidRPr="000818DF" w:rsidTr="00753E73">
        <w:trPr>
          <w:trHeight w:val="1221"/>
        </w:trPr>
        <w:tc>
          <w:tcPr>
            <w:tcW w:w="3810" w:type="dxa"/>
            <w:vAlign w:val="center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1.2.Обеспечение учреждения средствами на иные выплаты персоналу, за исключением фонда оплаты труда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251,7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253,00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253,00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253,00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253,00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1 263,70</w:t>
            </w:r>
          </w:p>
        </w:tc>
      </w:tr>
      <w:tr w:rsidR="000818DF" w:rsidRPr="000818DF" w:rsidTr="00753E73">
        <w:trPr>
          <w:trHeight w:val="353"/>
        </w:trPr>
        <w:tc>
          <w:tcPr>
            <w:tcW w:w="3810" w:type="dxa"/>
            <w:vAlign w:val="center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</w:rPr>
            </w:pPr>
            <w:r w:rsidRPr="000818DF">
              <w:rPr>
                <w:rFonts w:ascii="Times New Roman" w:hAnsi="Times New Roman"/>
              </w:rPr>
              <w:t>1.3. Исполнение обязательств по выплатам работникам реорганизованного государственного казенного учреждения Ленинградской области «Управление гражданской защиты Ленинградской области»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964,80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 0,0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964,80</w:t>
            </w:r>
          </w:p>
        </w:tc>
      </w:tr>
      <w:tr w:rsidR="000818DF" w:rsidRPr="000818DF" w:rsidTr="00753E73">
        <w:trPr>
          <w:trHeight w:val="353"/>
        </w:trPr>
        <w:tc>
          <w:tcPr>
            <w:tcW w:w="3810" w:type="dxa"/>
            <w:vAlign w:val="center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</w:rPr>
            </w:pPr>
            <w:r w:rsidRPr="000818DF">
              <w:rPr>
                <w:rFonts w:ascii="Times New Roman" w:hAnsi="Times New Roman"/>
                <w:b/>
              </w:rPr>
              <w:t>2. Обеспечение учреждения средствами на закупку товаров, работ и услуг для обеспечения государственных нужд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39 039,69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37 844,50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44 843,80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44 843,80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65 417,71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231 989,6</w:t>
            </w:r>
          </w:p>
        </w:tc>
      </w:tr>
      <w:tr w:rsidR="000818DF" w:rsidRPr="000818DF" w:rsidTr="00753E73">
        <w:trPr>
          <w:trHeight w:val="353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2.1. Обеспечение  учреждения горюче-смазочными материалами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5 576,30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70C0"/>
              </w:rPr>
            </w:pPr>
            <w:r w:rsidRPr="000818DF">
              <w:rPr>
                <w:rFonts w:ascii="Times New Roman" w:hAnsi="Times New Roman"/>
                <w:color w:val="0070C0"/>
              </w:rPr>
              <w:t>3 954,53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7 254,53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7 254,53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11 563,03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35 602,92</w:t>
            </w:r>
          </w:p>
        </w:tc>
      </w:tr>
      <w:tr w:rsidR="000818DF" w:rsidRPr="000818DF" w:rsidTr="00753E73">
        <w:trPr>
          <w:trHeight w:val="353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2.2. Обеспечение учреждения продовольствием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1 100,00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2 280,90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9 980,90</w:t>
            </w:r>
          </w:p>
        </w:tc>
      </w:tr>
      <w:tr w:rsidR="000818DF" w:rsidRPr="000818DF" w:rsidTr="00753E73">
        <w:trPr>
          <w:trHeight w:val="640"/>
        </w:trPr>
        <w:tc>
          <w:tcPr>
            <w:tcW w:w="3810" w:type="dxa"/>
          </w:tcPr>
          <w:p w:rsid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2.3. Обеспечение учреждения вещевым имуществом</w:t>
            </w:r>
          </w:p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3 194,82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8DF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6 624,78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19 719,60</w:t>
            </w:r>
          </w:p>
        </w:tc>
      </w:tr>
      <w:tr w:rsidR="000818DF" w:rsidRPr="000818DF" w:rsidTr="00753E73"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lastRenderedPageBreak/>
              <w:t>2.4. Закупка товаров, работ и услуг на обеспечение мероприятий в сфере информационно коммуникационных технологий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1 407,10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2 144,00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1 944,00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1 944,00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2 917,76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10 356,86</w:t>
            </w:r>
          </w:p>
        </w:tc>
      </w:tr>
      <w:tr w:rsidR="000818DF" w:rsidRPr="000818DF" w:rsidTr="00753E73">
        <w:trPr>
          <w:trHeight w:val="459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2.5. Закупка товаров, работ и услуг для государственных нужд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15 097,94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26 245,97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30 145,27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30 145,27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42 031,24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143 665,79</w:t>
            </w:r>
          </w:p>
        </w:tc>
      </w:tr>
      <w:tr w:rsidR="000818DF" w:rsidRPr="000818DF" w:rsidTr="00753E73"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2.6. Обслуживание воздушного судна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12 663,53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12 663,53</w:t>
            </w:r>
          </w:p>
        </w:tc>
      </w:tr>
      <w:tr w:rsidR="000818DF" w:rsidRPr="000818DF" w:rsidTr="00753E73">
        <w:trPr>
          <w:trHeight w:val="826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</w:rPr>
            </w:pPr>
            <w:r w:rsidRPr="000818DF">
              <w:rPr>
                <w:rFonts w:ascii="Times New Roman" w:hAnsi="Times New Roman"/>
                <w:b/>
              </w:rPr>
              <w:t>3. Обеспечение учреждения средствами на уплату налогов, сборов и иных платежей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105,70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831,30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831,30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831,30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70,50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2 670,10</w:t>
            </w:r>
          </w:p>
        </w:tc>
      </w:tr>
      <w:tr w:rsidR="000818DF" w:rsidRPr="000818DF" w:rsidTr="00753E73">
        <w:trPr>
          <w:trHeight w:val="907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3.1. Обеспечение учреждения средствами на уплату налога на имущество и земельного налога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45,70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694,30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694,30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694,30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35,50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2 164,10</w:t>
            </w:r>
          </w:p>
        </w:tc>
      </w:tr>
      <w:tr w:rsidR="000818DF" w:rsidRPr="000818DF" w:rsidTr="00753E73">
        <w:trPr>
          <w:trHeight w:val="552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3.2. Уплата прочих налогов, сборов и иных платежей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60,00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137,00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137,00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137,00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35,00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</w:rPr>
            </w:pPr>
            <w:r w:rsidRPr="000818DF">
              <w:rPr>
                <w:rFonts w:ascii="Times New Roman" w:hAnsi="Times New Roman"/>
                <w:bCs/>
              </w:rPr>
              <w:t>506,00</w:t>
            </w:r>
          </w:p>
        </w:tc>
      </w:tr>
      <w:tr w:rsidR="000818DF" w:rsidRPr="000818DF" w:rsidTr="00753E73">
        <w:trPr>
          <w:trHeight w:val="552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  <w:b/>
              </w:rPr>
            </w:pPr>
            <w:r w:rsidRPr="000818DF">
              <w:rPr>
                <w:rFonts w:ascii="Times New Roman" w:hAnsi="Times New Roman"/>
                <w:b/>
              </w:rPr>
              <w:t>4. Исполнение обязательства прошлого периода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952,53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2,2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954,73</w:t>
            </w:r>
          </w:p>
        </w:tc>
      </w:tr>
      <w:tr w:rsidR="000818DF" w:rsidRPr="000818DF" w:rsidTr="00753E73">
        <w:trPr>
          <w:trHeight w:val="552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</w:rPr>
              <w:t>4.1. Исполнение обязательства прошлого периода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952,53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2,2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18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0818DF">
              <w:rPr>
                <w:rFonts w:ascii="Times New Roman" w:hAnsi="Times New Roman"/>
                <w:bCs/>
                <w:color w:val="0070C0"/>
              </w:rPr>
              <w:t>954,73</w:t>
            </w:r>
          </w:p>
        </w:tc>
      </w:tr>
      <w:tr w:rsidR="000818DF" w:rsidRPr="000818DF" w:rsidTr="00753E73">
        <w:trPr>
          <w:trHeight w:val="367"/>
        </w:trPr>
        <w:tc>
          <w:tcPr>
            <w:tcW w:w="3810" w:type="dxa"/>
          </w:tcPr>
          <w:p w:rsidR="000818DF" w:rsidRPr="000818DF" w:rsidRDefault="000818DF" w:rsidP="000818DF">
            <w:pPr>
              <w:rPr>
                <w:rFonts w:ascii="Times New Roman" w:hAnsi="Times New Roman"/>
              </w:rPr>
            </w:pPr>
            <w:r w:rsidRPr="000818D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2046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131 094,22</w:t>
            </w:r>
          </w:p>
        </w:tc>
        <w:tc>
          <w:tcPr>
            <w:tcW w:w="1967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144 025,60</w:t>
            </w:r>
          </w:p>
        </w:tc>
        <w:tc>
          <w:tcPr>
            <w:tcW w:w="2005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146 804,70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152 857,30</w:t>
            </w:r>
          </w:p>
        </w:tc>
        <w:tc>
          <w:tcPr>
            <w:tcW w:w="1980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8DF">
              <w:rPr>
                <w:rFonts w:ascii="Times New Roman" w:hAnsi="Times New Roman"/>
                <w:b/>
                <w:bCs/>
                <w:color w:val="000000"/>
              </w:rPr>
              <w:t>179 086,14</w:t>
            </w:r>
          </w:p>
        </w:tc>
        <w:tc>
          <w:tcPr>
            <w:tcW w:w="1692" w:type="dxa"/>
            <w:vAlign w:val="center"/>
          </w:tcPr>
          <w:p w:rsidR="000818DF" w:rsidRPr="000818DF" w:rsidRDefault="000818DF" w:rsidP="000818DF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0818DF">
              <w:rPr>
                <w:rFonts w:ascii="Times New Roman" w:hAnsi="Times New Roman"/>
                <w:b/>
                <w:bCs/>
                <w:color w:val="0070C0"/>
              </w:rPr>
              <w:t>753 867,96</w:t>
            </w:r>
          </w:p>
        </w:tc>
      </w:tr>
    </w:tbl>
    <w:p w:rsidR="000818DF" w:rsidRPr="006A5197" w:rsidRDefault="000818DF" w:rsidP="00FB33D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818DF" w:rsidRPr="006A5197" w:rsidSect="000818D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0A3"/>
    <w:multiLevelType w:val="hybridMultilevel"/>
    <w:tmpl w:val="6C38015C"/>
    <w:lvl w:ilvl="0" w:tplc="92C03E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4D2"/>
    <w:multiLevelType w:val="hybridMultilevel"/>
    <w:tmpl w:val="599AE9B2"/>
    <w:lvl w:ilvl="0" w:tplc="F258B6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E0DDB"/>
    <w:multiLevelType w:val="hybridMultilevel"/>
    <w:tmpl w:val="997CAB90"/>
    <w:lvl w:ilvl="0" w:tplc="2D2C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64AEC"/>
    <w:multiLevelType w:val="hybridMultilevel"/>
    <w:tmpl w:val="3C32CC9A"/>
    <w:lvl w:ilvl="0" w:tplc="95F68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5E17"/>
    <w:multiLevelType w:val="hybridMultilevel"/>
    <w:tmpl w:val="00261866"/>
    <w:lvl w:ilvl="0" w:tplc="6736F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45AD7"/>
    <w:multiLevelType w:val="hybridMultilevel"/>
    <w:tmpl w:val="DD3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3FD2"/>
    <w:multiLevelType w:val="hybridMultilevel"/>
    <w:tmpl w:val="708058AC"/>
    <w:lvl w:ilvl="0" w:tplc="8A729B9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90A0C"/>
    <w:multiLevelType w:val="hybridMultilevel"/>
    <w:tmpl w:val="829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5651"/>
    <w:rsid w:val="00063D50"/>
    <w:rsid w:val="000818DF"/>
    <w:rsid w:val="0008336C"/>
    <w:rsid w:val="00084875"/>
    <w:rsid w:val="000A0FD0"/>
    <w:rsid w:val="000A7F1B"/>
    <w:rsid w:val="000C1BFD"/>
    <w:rsid w:val="000C25C8"/>
    <w:rsid w:val="000D18AE"/>
    <w:rsid w:val="000E625C"/>
    <w:rsid w:val="000F02AB"/>
    <w:rsid w:val="0011043A"/>
    <w:rsid w:val="00114607"/>
    <w:rsid w:val="001356F9"/>
    <w:rsid w:val="00156B7C"/>
    <w:rsid w:val="001579B2"/>
    <w:rsid w:val="0016382E"/>
    <w:rsid w:val="00191630"/>
    <w:rsid w:val="00194CA6"/>
    <w:rsid w:val="00194DD2"/>
    <w:rsid w:val="001A7852"/>
    <w:rsid w:val="001B59A7"/>
    <w:rsid w:val="001C36F2"/>
    <w:rsid w:val="001E1249"/>
    <w:rsid w:val="001E2AA5"/>
    <w:rsid w:val="00200E6B"/>
    <w:rsid w:val="00215651"/>
    <w:rsid w:val="002173F1"/>
    <w:rsid w:val="00280326"/>
    <w:rsid w:val="002A2B20"/>
    <w:rsid w:val="002C4832"/>
    <w:rsid w:val="002D0303"/>
    <w:rsid w:val="002F2AAF"/>
    <w:rsid w:val="002F67A5"/>
    <w:rsid w:val="00333DBB"/>
    <w:rsid w:val="00352855"/>
    <w:rsid w:val="0036033D"/>
    <w:rsid w:val="0037003B"/>
    <w:rsid w:val="00393C61"/>
    <w:rsid w:val="003B6589"/>
    <w:rsid w:val="003D0950"/>
    <w:rsid w:val="003E2DE6"/>
    <w:rsid w:val="003E46D1"/>
    <w:rsid w:val="003E5B96"/>
    <w:rsid w:val="003F62FC"/>
    <w:rsid w:val="00400008"/>
    <w:rsid w:val="00407D02"/>
    <w:rsid w:val="004106AC"/>
    <w:rsid w:val="00434858"/>
    <w:rsid w:val="004367D5"/>
    <w:rsid w:val="00445795"/>
    <w:rsid w:val="004505E3"/>
    <w:rsid w:val="00456DB0"/>
    <w:rsid w:val="00460CED"/>
    <w:rsid w:val="00462825"/>
    <w:rsid w:val="00462BA7"/>
    <w:rsid w:val="00472107"/>
    <w:rsid w:val="00473CC5"/>
    <w:rsid w:val="00537005"/>
    <w:rsid w:val="005409B0"/>
    <w:rsid w:val="00581CC2"/>
    <w:rsid w:val="005B2D71"/>
    <w:rsid w:val="005C4827"/>
    <w:rsid w:val="005F06C4"/>
    <w:rsid w:val="006542EF"/>
    <w:rsid w:val="0067120D"/>
    <w:rsid w:val="00671AFC"/>
    <w:rsid w:val="0067702B"/>
    <w:rsid w:val="00692397"/>
    <w:rsid w:val="006A33E1"/>
    <w:rsid w:val="006A4E36"/>
    <w:rsid w:val="006A5197"/>
    <w:rsid w:val="006C5550"/>
    <w:rsid w:val="006D355F"/>
    <w:rsid w:val="006E1978"/>
    <w:rsid w:val="006E269D"/>
    <w:rsid w:val="006F6013"/>
    <w:rsid w:val="00700894"/>
    <w:rsid w:val="007232B5"/>
    <w:rsid w:val="0072539D"/>
    <w:rsid w:val="007476E7"/>
    <w:rsid w:val="0078496E"/>
    <w:rsid w:val="007A1A28"/>
    <w:rsid w:val="007D6A89"/>
    <w:rsid w:val="007E67CE"/>
    <w:rsid w:val="007F46B7"/>
    <w:rsid w:val="00856190"/>
    <w:rsid w:val="0086100D"/>
    <w:rsid w:val="008849FF"/>
    <w:rsid w:val="00892035"/>
    <w:rsid w:val="0089723D"/>
    <w:rsid w:val="009265EA"/>
    <w:rsid w:val="00926FA4"/>
    <w:rsid w:val="00943DB8"/>
    <w:rsid w:val="009A220D"/>
    <w:rsid w:val="009D0282"/>
    <w:rsid w:val="009D75BA"/>
    <w:rsid w:val="00A10BF2"/>
    <w:rsid w:val="00A11C49"/>
    <w:rsid w:val="00A407FC"/>
    <w:rsid w:val="00A57323"/>
    <w:rsid w:val="00A76271"/>
    <w:rsid w:val="00A86C9E"/>
    <w:rsid w:val="00A9471D"/>
    <w:rsid w:val="00AA2F95"/>
    <w:rsid w:val="00AC1D1A"/>
    <w:rsid w:val="00AD0E15"/>
    <w:rsid w:val="00AF6AC0"/>
    <w:rsid w:val="00B10C70"/>
    <w:rsid w:val="00B40C75"/>
    <w:rsid w:val="00B7263A"/>
    <w:rsid w:val="00B81A35"/>
    <w:rsid w:val="00B92B1E"/>
    <w:rsid w:val="00B94DB1"/>
    <w:rsid w:val="00BB1915"/>
    <w:rsid w:val="00BC4596"/>
    <w:rsid w:val="00BD1901"/>
    <w:rsid w:val="00BD60FB"/>
    <w:rsid w:val="00BD6977"/>
    <w:rsid w:val="00BE28C5"/>
    <w:rsid w:val="00C11DCF"/>
    <w:rsid w:val="00C24192"/>
    <w:rsid w:val="00C358AF"/>
    <w:rsid w:val="00C43950"/>
    <w:rsid w:val="00C46C19"/>
    <w:rsid w:val="00C50EE2"/>
    <w:rsid w:val="00C667DD"/>
    <w:rsid w:val="00C768F5"/>
    <w:rsid w:val="00C81C9F"/>
    <w:rsid w:val="00CA64F9"/>
    <w:rsid w:val="00CB07A0"/>
    <w:rsid w:val="00CE72AD"/>
    <w:rsid w:val="00CF0767"/>
    <w:rsid w:val="00D076D6"/>
    <w:rsid w:val="00D4096D"/>
    <w:rsid w:val="00D60D66"/>
    <w:rsid w:val="00D62A2E"/>
    <w:rsid w:val="00D7713F"/>
    <w:rsid w:val="00D93349"/>
    <w:rsid w:val="00DA28E3"/>
    <w:rsid w:val="00DD41F9"/>
    <w:rsid w:val="00E14DAF"/>
    <w:rsid w:val="00E1568D"/>
    <w:rsid w:val="00E30B39"/>
    <w:rsid w:val="00E44132"/>
    <w:rsid w:val="00EA2B61"/>
    <w:rsid w:val="00EC59C2"/>
    <w:rsid w:val="00EC70AE"/>
    <w:rsid w:val="00EE1AA5"/>
    <w:rsid w:val="00EE627F"/>
    <w:rsid w:val="00F24C73"/>
    <w:rsid w:val="00F4546F"/>
    <w:rsid w:val="00F6494A"/>
    <w:rsid w:val="00F872B6"/>
    <w:rsid w:val="00F953A0"/>
    <w:rsid w:val="00FA1FB8"/>
    <w:rsid w:val="00FA70A1"/>
    <w:rsid w:val="00FB33D7"/>
    <w:rsid w:val="00FC6928"/>
    <w:rsid w:val="00FC6E29"/>
    <w:rsid w:val="00FE15F2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156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15651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2F67A5"/>
    <w:pPr>
      <w:jc w:val="both"/>
    </w:pPr>
  </w:style>
  <w:style w:type="paragraph" w:customStyle="1" w:styleId="a5">
    <w:name w:val="Прижатый влево"/>
    <w:basedOn w:val="a"/>
    <w:next w:val="a"/>
    <w:rsid w:val="002F67A5"/>
  </w:style>
  <w:style w:type="paragraph" w:customStyle="1" w:styleId="ConsPlusCell">
    <w:name w:val="ConsPlusCell"/>
    <w:rsid w:val="002F6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671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355F"/>
    <w:pPr>
      <w:ind w:left="720"/>
      <w:contextualSpacing/>
    </w:pPr>
  </w:style>
  <w:style w:type="paragraph" w:styleId="a8">
    <w:name w:val="Balloon Text"/>
    <w:basedOn w:val="a"/>
    <w:link w:val="a9"/>
    <w:rsid w:val="00C35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8A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0818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ПРАВОПОРЯДКА И БЕЗОПАСНОСТИ</vt:lpstr>
    </vt:vector>
  </TitlesOfParts>
  <Company>User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ПРАВОПОРЯДКА И БЕЗОПАСНОСТИ</dc:title>
  <dc:creator>i.kalinkin</dc:creator>
  <cp:lastModifiedBy>Наталья Богдановна Селютина</cp:lastModifiedBy>
  <cp:revision>17</cp:revision>
  <cp:lastPrinted>2015-06-19T06:10:00Z</cp:lastPrinted>
  <dcterms:created xsi:type="dcterms:W3CDTF">2015-05-06T06:20:00Z</dcterms:created>
  <dcterms:modified xsi:type="dcterms:W3CDTF">2015-06-19T06:44:00Z</dcterms:modified>
</cp:coreProperties>
</file>