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Pr="0048450F" w:rsidRDefault="005400C3" w:rsidP="005400C3">
      <w:pPr>
        <w:spacing w:after="0" w:line="240" w:lineRule="auto"/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48450F">
        <w:rPr>
          <w:rFonts w:ascii="Times New Roman" w:hAnsi="Times New Roman"/>
          <w:b/>
          <w:sz w:val="27"/>
          <w:szCs w:val="27"/>
        </w:rPr>
        <w:t>Проект</w:t>
      </w:r>
    </w:p>
    <w:p w:rsidR="0096545B" w:rsidRPr="0048450F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490295" w:rsidRPr="0048450F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8450F">
        <w:rPr>
          <w:rFonts w:ascii="Times New Roman" w:hAnsi="Times New Roman"/>
          <w:sz w:val="27"/>
          <w:szCs w:val="27"/>
        </w:rPr>
        <w:t>КОМИТЕТ ПРАВОПОРЯДКА И БЕЗОПАСНОСТИ</w:t>
      </w:r>
    </w:p>
    <w:p w:rsidR="00490295" w:rsidRPr="0048450F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8450F">
        <w:rPr>
          <w:rFonts w:ascii="Times New Roman" w:hAnsi="Times New Roman"/>
          <w:sz w:val="27"/>
          <w:szCs w:val="27"/>
        </w:rPr>
        <w:t>ЛЕНИНГРАДСКОЙ ОБЛАСТИ</w:t>
      </w:r>
    </w:p>
    <w:p w:rsidR="00490295" w:rsidRPr="0048450F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48450F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48450F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48450F">
        <w:rPr>
          <w:rFonts w:ascii="Times New Roman" w:hAnsi="Times New Roman" w:cs="Times New Roman"/>
          <w:b w:val="0"/>
          <w:sz w:val="27"/>
          <w:szCs w:val="27"/>
        </w:rPr>
        <w:t>ПРИКАЗ</w:t>
      </w:r>
    </w:p>
    <w:p w:rsidR="00490295" w:rsidRPr="0048450F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0295" w:rsidRPr="0048450F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490295" w:rsidRPr="0048450F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48450F">
        <w:rPr>
          <w:rFonts w:ascii="Times New Roman" w:hAnsi="Times New Roman" w:cs="Times New Roman"/>
          <w:b w:val="0"/>
          <w:sz w:val="27"/>
          <w:szCs w:val="27"/>
        </w:rPr>
        <w:t>от  «____» ____________</w:t>
      </w:r>
      <w:r w:rsidR="004E6D3B" w:rsidRPr="0048450F">
        <w:rPr>
          <w:rFonts w:ascii="Times New Roman" w:hAnsi="Times New Roman" w:cs="Times New Roman"/>
          <w:b w:val="0"/>
          <w:sz w:val="27"/>
          <w:szCs w:val="27"/>
        </w:rPr>
        <w:t>__</w:t>
      </w:r>
      <w:r w:rsidRPr="0048450F">
        <w:rPr>
          <w:rFonts w:ascii="Times New Roman" w:hAnsi="Times New Roman" w:cs="Times New Roman"/>
          <w:b w:val="0"/>
          <w:sz w:val="27"/>
          <w:szCs w:val="27"/>
        </w:rPr>
        <w:t>201</w:t>
      </w:r>
      <w:r w:rsidR="009D6F52" w:rsidRPr="0048450F">
        <w:rPr>
          <w:rFonts w:ascii="Times New Roman" w:hAnsi="Times New Roman" w:cs="Times New Roman"/>
          <w:b w:val="0"/>
          <w:sz w:val="27"/>
          <w:szCs w:val="27"/>
        </w:rPr>
        <w:t>6</w:t>
      </w:r>
      <w:r w:rsidRPr="0048450F">
        <w:rPr>
          <w:rFonts w:ascii="Times New Roman" w:hAnsi="Times New Roman" w:cs="Times New Roman"/>
          <w:b w:val="0"/>
          <w:sz w:val="27"/>
          <w:szCs w:val="27"/>
        </w:rPr>
        <w:t xml:space="preserve"> г.                                                                  </w:t>
      </w:r>
      <w:r w:rsidR="00E86905" w:rsidRPr="0048450F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48450F">
        <w:rPr>
          <w:rFonts w:ascii="Times New Roman" w:hAnsi="Times New Roman" w:cs="Times New Roman"/>
          <w:b w:val="0"/>
          <w:sz w:val="27"/>
          <w:szCs w:val="27"/>
        </w:rPr>
        <w:t>№ ___</w:t>
      </w:r>
    </w:p>
    <w:p w:rsidR="00E86905" w:rsidRPr="0048450F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3D62E6" w:rsidRPr="0048450F" w:rsidRDefault="003D62E6" w:rsidP="00490295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5400C3" w:rsidRPr="0048450F" w:rsidRDefault="005400C3" w:rsidP="005400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>Об установлении квалификационных требований, предъявляемых</w:t>
      </w:r>
    </w:p>
    <w:p w:rsidR="0048450F" w:rsidRDefault="005400C3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450F">
        <w:rPr>
          <w:rFonts w:ascii="Times New Roman" w:hAnsi="Times New Roman" w:cs="Times New Roman"/>
          <w:b/>
          <w:bCs/>
          <w:sz w:val="27"/>
          <w:szCs w:val="27"/>
        </w:rPr>
        <w:t xml:space="preserve">к кандидатам на замещение вакантной должности руководителя </w:t>
      </w:r>
      <w:r w:rsidR="003D62E6" w:rsidRPr="0048450F">
        <w:rPr>
          <w:rFonts w:ascii="Times New Roman" w:hAnsi="Times New Roman" w:cs="Times New Roman"/>
          <w:b/>
          <w:bCs/>
          <w:sz w:val="27"/>
          <w:szCs w:val="27"/>
        </w:rPr>
        <w:t xml:space="preserve">государственного </w:t>
      </w:r>
      <w:r w:rsidRPr="0048450F">
        <w:rPr>
          <w:rFonts w:ascii="Times New Roman" w:hAnsi="Times New Roman" w:cs="Times New Roman"/>
          <w:b/>
          <w:bCs/>
          <w:sz w:val="27"/>
          <w:szCs w:val="27"/>
        </w:rPr>
        <w:t xml:space="preserve">учреждения, </w:t>
      </w:r>
      <w:r w:rsidR="003D62E6" w:rsidRPr="0048450F">
        <w:rPr>
          <w:rFonts w:ascii="Times New Roman" w:hAnsi="Times New Roman" w:cs="Times New Roman"/>
          <w:b/>
          <w:bCs/>
          <w:sz w:val="27"/>
          <w:szCs w:val="27"/>
        </w:rPr>
        <w:t xml:space="preserve">находящегося в ведении Комитета </w:t>
      </w:r>
    </w:p>
    <w:p w:rsidR="00C945B8" w:rsidRPr="0048450F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450F">
        <w:rPr>
          <w:rFonts w:ascii="Times New Roman" w:hAnsi="Times New Roman" w:cs="Times New Roman"/>
          <w:b/>
          <w:bCs/>
          <w:sz w:val="27"/>
          <w:szCs w:val="27"/>
        </w:rPr>
        <w:t>правопорядка и безопасности Ленинградской области</w:t>
      </w:r>
      <w:r w:rsidR="00C945B8" w:rsidRPr="0048450F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</w:p>
    <w:p w:rsidR="003D62E6" w:rsidRPr="0048450F" w:rsidRDefault="00C945B8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450F">
        <w:rPr>
          <w:rFonts w:ascii="Times New Roman" w:hAnsi="Times New Roman" w:cs="Times New Roman"/>
          <w:b/>
          <w:bCs/>
          <w:sz w:val="27"/>
          <w:szCs w:val="27"/>
        </w:rPr>
        <w:t>и перечня представляемых документов</w:t>
      </w:r>
    </w:p>
    <w:p w:rsidR="003D62E6" w:rsidRPr="0048450F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00C3" w:rsidRPr="0048450F" w:rsidRDefault="005400C3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5400C3" w:rsidRPr="0048450F" w:rsidRDefault="005400C3" w:rsidP="0054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48450F">
          <w:rPr>
            <w:rFonts w:ascii="Times New Roman" w:hAnsi="Times New Roman" w:cs="Times New Roman"/>
            <w:sz w:val="27"/>
            <w:szCs w:val="27"/>
          </w:rPr>
          <w:t>пунктом 1.2</w:t>
        </w:r>
      </w:hyperlink>
      <w:r w:rsidRPr="0048450F">
        <w:rPr>
          <w:rFonts w:ascii="Times New Roman" w:hAnsi="Times New Roman" w:cs="Times New Roman"/>
          <w:sz w:val="27"/>
          <w:szCs w:val="27"/>
        </w:rPr>
        <w:t xml:space="preserve">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Губернатора Ленинградской области от 1 февраля 2000 года </w:t>
      </w:r>
      <w:r w:rsidR="003D62E6" w:rsidRPr="0048450F">
        <w:rPr>
          <w:rFonts w:ascii="Times New Roman" w:hAnsi="Times New Roman" w:cs="Times New Roman"/>
          <w:sz w:val="27"/>
          <w:szCs w:val="27"/>
        </w:rPr>
        <w:t>№</w:t>
      </w:r>
      <w:r w:rsidRPr="0048450F">
        <w:rPr>
          <w:rFonts w:ascii="Times New Roman" w:hAnsi="Times New Roman" w:cs="Times New Roman"/>
          <w:sz w:val="27"/>
          <w:szCs w:val="27"/>
        </w:rPr>
        <w:t xml:space="preserve"> 32-пг,</w:t>
      </w:r>
      <w:r w:rsidR="0048450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8450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р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и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к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а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з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ы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в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а</w:t>
      </w:r>
      <w:r w:rsidR="003D62E6"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Pr="0048450F">
        <w:rPr>
          <w:rFonts w:ascii="Times New Roman" w:hAnsi="Times New Roman" w:cs="Times New Roman"/>
          <w:sz w:val="27"/>
          <w:szCs w:val="27"/>
        </w:rPr>
        <w:t>ю:</w:t>
      </w:r>
    </w:p>
    <w:p w:rsidR="005400C3" w:rsidRPr="0048450F" w:rsidRDefault="005400C3" w:rsidP="005400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C945B8" w:rsidRPr="0048450F" w:rsidRDefault="005400C3" w:rsidP="00C945B8">
      <w:pPr>
        <w:pStyle w:val="ConsPlusNormal"/>
        <w:numPr>
          <w:ilvl w:val="0"/>
          <w:numId w:val="10"/>
        </w:numPr>
        <w:ind w:left="0" w:firstLine="540"/>
        <w:jc w:val="both"/>
        <w:rPr>
          <w:sz w:val="27"/>
          <w:szCs w:val="27"/>
        </w:rPr>
      </w:pPr>
      <w:r w:rsidRPr="0048450F">
        <w:rPr>
          <w:sz w:val="27"/>
          <w:szCs w:val="27"/>
        </w:rPr>
        <w:t xml:space="preserve">Установить </w:t>
      </w:r>
      <w:r w:rsidR="00C945B8" w:rsidRPr="0048450F">
        <w:rPr>
          <w:sz w:val="27"/>
          <w:szCs w:val="27"/>
        </w:rPr>
        <w:t xml:space="preserve">квалификационные </w:t>
      </w:r>
      <w:hyperlink r:id="rId10" w:history="1">
        <w:r w:rsidR="00C945B8" w:rsidRPr="0048450F">
          <w:rPr>
            <w:sz w:val="27"/>
            <w:szCs w:val="27"/>
          </w:rPr>
          <w:t>требования</w:t>
        </w:r>
      </w:hyperlink>
      <w:r w:rsidR="00C945B8" w:rsidRPr="0048450F">
        <w:rPr>
          <w:sz w:val="27"/>
          <w:szCs w:val="27"/>
        </w:rPr>
        <w:t>, предъявляемые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согласно приложению 1 к настоящему приказу.</w:t>
      </w:r>
    </w:p>
    <w:p w:rsidR="006A05DB" w:rsidRPr="0048450F" w:rsidRDefault="00BF75F6" w:rsidP="006A05DB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 xml:space="preserve">Установить </w:t>
      </w:r>
      <w:hyperlink r:id="rId11" w:history="1">
        <w:r w:rsidRPr="0048450F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48450F">
        <w:rPr>
          <w:rFonts w:ascii="Times New Roman" w:hAnsi="Times New Roman" w:cs="Times New Roman"/>
          <w:sz w:val="27"/>
          <w:szCs w:val="27"/>
        </w:rPr>
        <w:t xml:space="preserve"> документов, представляемых для участия в конкурсе на право замещения вакантной должности </w:t>
      </w:r>
      <w:r w:rsidRPr="0048450F">
        <w:rPr>
          <w:rFonts w:ascii="Times New Roman" w:hAnsi="Times New Roman" w:cs="Times New Roman"/>
          <w:bCs/>
          <w:sz w:val="27"/>
          <w:szCs w:val="27"/>
        </w:rPr>
        <w:t>руководителя государственного учреждения, находящегося в ведении Комитета правопорядка и безопасности Ленинградской области</w:t>
      </w:r>
      <w:r w:rsidR="006A05DB" w:rsidRPr="004845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A05DB" w:rsidRPr="0048450F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C945B8" w:rsidRPr="0048450F">
        <w:rPr>
          <w:rFonts w:ascii="Times New Roman" w:hAnsi="Times New Roman" w:cs="Times New Roman"/>
          <w:sz w:val="27"/>
          <w:szCs w:val="27"/>
        </w:rPr>
        <w:t>2</w:t>
      </w:r>
      <w:r w:rsidR="006A05DB" w:rsidRPr="0048450F">
        <w:rPr>
          <w:rFonts w:ascii="Times New Roman" w:hAnsi="Times New Roman" w:cs="Times New Roman"/>
          <w:sz w:val="27"/>
          <w:szCs w:val="27"/>
        </w:rPr>
        <w:t xml:space="preserve"> к настоящему приказу.</w:t>
      </w:r>
    </w:p>
    <w:p w:rsidR="005665C0" w:rsidRPr="0048450F" w:rsidRDefault="005665C0" w:rsidP="006A05DB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8450F">
        <w:rPr>
          <w:rFonts w:ascii="Times New Roman" w:hAnsi="Times New Roman" w:cs="Times New Roman"/>
          <w:sz w:val="27"/>
          <w:szCs w:val="27"/>
        </w:rPr>
        <w:t xml:space="preserve">Признать утратившим силу приказ Комитета правопорядка и безопасности Ленинградской области от </w:t>
      </w:r>
      <w:r w:rsidR="005322A2" w:rsidRPr="0048450F">
        <w:rPr>
          <w:rFonts w:ascii="Times New Roman" w:hAnsi="Times New Roman" w:cs="Times New Roman"/>
          <w:sz w:val="27"/>
          <w:szCs w:val="27"/>
        </w:rPr>
        <w:t>23 сентября 2015 года № 20 «Об утверждении квалификационных требований к кандидатам, перечня представляемых документов, на замещение вакантной должности руководителя предприятия (учреждения), если защита государственной тайны является одним из основных видов деятельности предприятия (учреждения), которое подведомственно Комитету правопорядка и безопасности Ленинградской области».</w:t>
      </w:r>
      <w:proofErr w:type="gramEnd"/>
    </w:p>
    <w:p w:rsidR="005400C3" w:rsidRPr="0048450F" w:rsidRDefault="006A05DB" w:rsidP="006A05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 xml:space="preserve"> </w:t>
      </w:r>
      <w:r w:rsidR="002A5E76" w:rsidRPr="0048450F">
        <w:rPr>
          <w:rFonts w:ascii="Times New Roman" w:hAnsi="Times New Roman" w:cs="Times New Roman"/>
          <w:sz w:val="27"/>
          <w:szCs w:val="27"/>
        </w:rPr>
        <w:t>8</w:t>
      </w:r>
      <w:r w:rsidR="005400C3" w:rsidRPr="0048450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400C3" w:rsidRPr="0048450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5400C3" w:rsidRPr="0048450F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</w:t>
      </w:r>
      <w:r w:rsidRPr="0048450F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AF3F48" w:rsidRPr="0048450F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8450F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450F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5593" w:rsidRPr="0048450F" w:rsidRDefault="00B55593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 xml:space="preserve">Первый заместитель </w:t>
      </w:r>
    </w:p>
    <w:p w:rsidR="00AF3F48" w:rsidRPr="0048450F" w:rsidRDefault="00B55593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>п</w:t>
      </w:r>
      <w:r w:rsidR="00AF3F48" w:rsidRPr="0048450F">
        <w:rPr>
          <w:rFonts w:ascii="Times New Roman" w:hAnsi="Times New Roman" w:cs="Times New Roman"/>
          <w:sz w:val="27"/>
          <w:szCs w:val="27"/>
        </w:rPr>
        <w:t>редседател</w:t>
      </w:r>
      <w:r w:rsidRPr="0048450F">
        <w:rPr>
          <w:rFonts w:ascii="Times New Roman" w:hAnsi="Times New Roman" w:cs="Times New Roman"/>
          <w:sz w:val="27"/>
          <w:szCs w:val="27"/>
        </w:rPr>
        <w:t>я</w:t>
      </w:r>
      <w:r w:rsidR="00AF3F48" w:rsidRPr="0048450F">
        <w:rPr>
          <w:rFonts w:ascii="Times New Roman" w:hAnsi="Times New Roman" w:cs="Times New Roman"/>
          <w:sz w:val="27"/>
          <w:szCs w:val="27"/>
        </w:rPr>
        <w:t xml:space="preserve"> Комитета </w:t>
      </w:r>
    </w:p>
    <w:p w:rsidR="00AF3F48" w:rsidRPr="0048450F" w:rsidRDefault="00AF3F48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450F">
        <w:rPr>
          <w:rFonts w:ascii="Times New Roman" w:hAnsi="Times New Roman" w:cs="Times New Roman"/>
          <w:sz w:val="27"/>
          <w:szCs w:val="27"/>
        </w:rPr>
        <w:t xml:space="preserve">правопорядка и безопасности </w:t>
      </w:r>
      <w:r w:rsidRPr="0048450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</w:t>
      </w:r>
      <w:r w:rsidR="0048450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55593" w:rsidRPr="0048450F">
        <w:rPr>
          <w:rFonts w:ascii="Times New Roman" w:hAnsi="Times New Roman" w:cs="Times New Roman"/>
          <w:sz w:val="27"/>
          <w:szCs w:val="27"/>
        </w:rPr>
        <w:t>А.Н.Жолобов</w:t>
      </w:r>
    </w:p>
    <w:p w:rsidR="00AF3F48" w:rsidRPr="0048450F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8450F" w:rsidRDefault="0048450F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8450F" w:rsidSect="0048450F">
          <w:pgSz w:w="11906" w:h="16838"/>
          <w:pgMar w:top="964" w:right="851" w:bottom="79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AA185E">
        <w:tc>
          <w:tcPr>
            <w:tcW w:w="5493" w:type="dxa"/>
          </w:tcPr>
          <w:p w:rsidR="00AF3F48" w:rsidRDefault="0048450F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="00AF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риложение </w:t>
            </w:r>
            <w:r w:rsidR="005322A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«___»________________2016г. №_____</w:t>
            </w:r>
          </w:p>
        </w:tc>
      </w:tr>
    </w:tbl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5F6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r:id="rId12" w:history="1">
        <w:r w:rsidRPr="00BF75F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BF75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0A68" w:rsidRDefault="00C945B8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45B8">
        <w:rPr>
          <w:rFonts w:ascii="Times New Roman" w:hAnsi="Times New Roman" w:cs="Times New Roman"/>
          <w:sz w:val="28"/>
          <w:szCs w:val="28"/>
        </w:rPr>
        <w:t>предъявляемые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</w:t>
      </w:r>
    </w:p>
    <w:p w:rsidR="00C945B8" w:rsidRDefault="00C945B8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A162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Pr="00BF75F6">
        <w:rPr>
          <w:rFonts w:ascii="Times New Roman" w:hAnsi="Times New Roman" w:cs="Times New Roman"/>
          <w:sz w:val="28"/>
          <w:szCs w:val="28"/>
        </w:rPr>
        <w:t>»</w:t>
      </w:r>
    </w:p>
    <w:p w:rsidR="00C8757E" w:rsidRDefault="00C8757E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0A68" w:rsidRDefault="00DD50BF" w:rsidP="00DD50BF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910A68">
        <w:rPr>
          <w:b w:val="0"/>
          <w:sz w:val="28"/>
        </w:rPr>
        <w:t>1.</w:t>
      </w:r>
      <w:r w:rsidRPr="00DD50BF">
        <w:rPr>
          <w:b w:val="0"/>
          <w:sz w:val="28"/>
        </w:rPr>
        <w:t>1</w:t>
      </w:r>
      <w:r>
        <w:rPr>
          <w:b w:val="0"/>
          <w:sz w:val="28"/>
        </w:rPr>
        <w:t>.</w:t>
      </w:r>
      <w:r w:rsidR="00910A68">
        <w:rPr>
          <w:b w:val="0"/>
          <w:sz w:val="28"/>
        </w:rPr>
        <w:t xml:space="preserve"> Высшее образование.</w:t>
      </w:r>
    </w:p>
    <w:p w:rsidR="00910A68" w:rsidRPr="00E62173" w:rsidRDefault="00910A68" w:rsidP="00DD50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D50B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910A68" w:rsidRPr="00E62173" w:rsidRDefault="00910A68" w:rsidP="00910A68">
      <w:pPr>
        <w:pStyle w:val="2"/>
        <w:tabs>
          <w:tab w:val="left" w:pos="1276"/>
        </w:tabs>
        <w:ind w:firstLine="567"/>
        <w:jc w:val="both"/>
        <w:rPr>
          <w:b w:val="0"/>
          <w:sz w:val="28"/>
        </w:rPr>
      </w:pPr>
      <w:r w:rsidRPr="00E62173">
        <w:rPr>
          <w:b w:val="0"/>
          <w:sz w:val="28"/>
        </w:rPr>
        <w:t xml:space="preserve"> </w:t>
      </w:r>
      <w:r w:rsidR="00DD50BF">
        <w:rPr>
          <w:b w:val="0"/>
          <w:sz w:val="28"/>
        </w:rPr>
        <w:t>1.3.</w:t>
      </w:r>
      <w:r w:rsidRPr="00E62173">
        <w:rPr>
          <w:b w:val="0"/>
          <w:sz w:val="28"/>
        </w:rPr>
        <w:t xml:space="preserve"> Профессиональные знания и навыки:</w:t>
      </w:r>
    </w:p>
    <w:p w:rsidR="00910A68" w:rsidRPr="00C037B2" w:rsidRDefault="00910A68" w:rsidP="00DD50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037B2">
        <w:rPr>
          <w:rFonts w:ascii="Times New Roman" w:hAnsi="Times New Roman" w:cs="Times New Roman"/>
          <w:sz w:val="28"/>
        </w:rPr>
        <w:t xml:space="preserve">  </w:t>
      </w:r>
      <w:r w:rsidR="00DD50BF">
        <w:rPr>
          <w:rFonts w:ascii="Times New Roman" w:hAnsi="Times New Roman" w:cs="Times New Roman"/>
          <w:sz w:val="28"/>
        </w:rPr>
        <w:t>1.</w:t>
      </w:r>
      <w:r w:rsidRPr="00C037B2">
        <w:rPr>
          <w:rFonts w:ascii="Times New Roman" w:hAnsi="Times New Roman" w:cs="Times New Roman"/>
          <w:sz w:val="28"/>
        </w:rPr>
        <w:t xml:space="preserve">3.1. </w:t>
      </w:r>
      <w:r w:rsidR="0055737D" w:rsidRPr="00C037B2">
        <w:rPr>
          <w:rFonts w:ascii="Times New Roman" w:hAnsi="Times New Roman" w:cs="Times New Roman"/>
          <w:sz w:val="28"/>
        </w:rPr>
        <w:t>Профессиональные знания по специальност</w:t>
      </w:r>
      <w:r w:rsidR="0055737D">
        <w:rPr>
          <w:rFonts w:ascii="Times New Roman" w:hAnsi="Times New Roman" w:cs="Times New Roman"/>
          <w:sz w:val="28"/>
        </w:rPr>
        <w:t>и «Защита в чрезвычайных ситуациях»</w:t>
      </w:r>
      <w:r w:rsidRPr="00C037B2">
        <w:rPr>
          <w:rFonts w:ascii="Times New Roman" w:hAnsi="Times New Roman" w:cs="Times New Roman"/>
          <w:sz w:val="28"/>
        </w:rPr>
        <w:t>, подтверждаемые документом об образовании и о квалификации (диплом бакалавра, специалиста, магистра) или документом о квалификации (дипломом о профессиональной переподготовке).</w:t>
      </w:r>
    </w:p>
    <w:p w:rsidR="00910A68" w:rsidRPr="00E62173" w:rsidRDefault="00910A68" w:rsidP="00910A68">
      <w:pPr>
        <w:pStyle w:val="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DD50BF">
        <w:rPr>
          <w:spacing w:val="-1"/>
          <w:sz w:val="28"/>
          <w:szCs w:val="28"/>
        </w:rPr>
        <w:t>1.</w:t>
      </w:r>
      <w:r w:rsidRPr="00E62173">
        <w:rPr>
          <w:spacing w:val="-1"/>
          <w:sz w:val="28"/>
          <w:szCs w:val="28"/>
        </w:rPr>
        <w:t xml:space="preserve">3.2. Знания: </w:t>
      </w:r>
    </w:p>
    <w:p w:rsidR="00910A68" w:rsidRPr="00E62173" w:rsidRDefault="00910A68" w:rsidP="004058E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Pr="00E62173">
        <w:rPr>
          <w:spacing w:val="-1"/>
          <w:sz w:val="28"/>
          <w:szCs w:val="28"/>
        </w:rPr>
        <w:t>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13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14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15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16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910A68" w:rsidRPr="00994A8A" w:rsidRDefault="00910A68" w:rsidP="00910A68">
      <w:pPr>
        <w:pStyle w:val="ConsPlusNormal"/>
        <w:ind w:firstLine="540"/>
        <w:jc w:val="both"/>
      </w:pPr>
      <w:r w:rsidRPr="00994A8A">
        <w:t xml:space="preserve">  Федерального </w:t>
      </w:r>
      <w:hyperlink r:id="rId17" w:history="1">
        <w:r w:rsidRPr="00994A8A">
          <w:t>закона</w:t>
        </w:r>
      </w:hyperlink>
      <w:r w:rsidRPr="00994A8A"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10A68" w:rsidRPr="00994A8A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8A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18" w:history="1">
        <w:r w:rsidRPr="00994A8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A8A">
        <w:rPr>
          <w:rFonts w:ascii="Times New Roman" w:hAnsi="Times New Roman" w:cs="Times New Roman"/>
          <w:sz w:val="28"/>
          <w:szCs w:val="28"/>
        </w:rPr>
        <w:t xml:space="preserve"> от 21 июля 1993 года № 5485-1 «О государственной тайне»;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9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1997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31-ФЗ </w:t>
      </w:r>
      <w:r w:rsidR="00994A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62173">
        <w:rPr>
          <w:rFonts w:ascii="Times New Roman" w:hAnsi="Times New Roman" w:cs="Times New Roman"/>
          <w:sz w:val="28"/>
          <w:szCs w:val="28"/>
        </w:rPr>
        <w:t>«О мобилизационной подготовке и мобилизации в Российской Федерации»;</w:t>
      </w:r>
    </w:p>
    <w:p w:rsidR="00910A68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0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7 июля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126-ФЗ «О связи»;</w:t>
      </w:r>
    </w:p>
    <w:p w:rsidR="00910A68" w:rsidRPr="00B30CCB" w:rsidRDefault="00910A68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910A68" w:rsidRDefault="00910A68" w:rsidP="00910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8E7">
        <w:rPr>
          <w:rFonts w:ascii="Times New Roman" w:hAnsi="Times New Roman" w:cs="Times New Roman"/>
          <w:sz w:val="28"/>
          <w:szCs w:val="28"/>
        </w:rPr>
        <w:t xml:space="preserve">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994A8A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</w:t>
      </w:r>
      <w:r w:rsidRPr="00B30CCB">
        <w:rPr>
          <w:rFonts w:ascii="Times New Roman" w:hAnsi="Times New Roman" w:cs="Times New Roman"/>
          <w:bCs/>
          <w:sz w:val="28"/>
          <w:szCs w:val="28"/>
        </w:rPr>
        <w:lastRenderedPageBreak/>
        <w:t>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1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2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173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3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E62173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173">
        <w:rPr>
          <w:rFonts w:ascii="Times New Roman" w:hAnsi="Times New Roman" w:cs="Times New Roman"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, иных нормативных правовых актов в сфере обороны и в области мобилизационной готовности;</w:t>
      </w:r>
    </w:p>
    <w:p w:rsidR="00910A68" w:rsidRPr="00E62173" w:rsidRDefault="00910A68" w:rsidP="00137270">
      <w:pPr>
        <w:pStyle w:val="ConsPlusNormal"/>
        <w:ind w:firstLine="540"/>
        <w:jc w:val="both"/>
      </w:pPr>
      <w:r>
        <w:t xml:space="preserve">  </w:t>
      </w:r>
      <w:r w:rsidRPr="00E62173">
        <w:t xml:space="preserve">Федерального </w:t>
      </w:r>
      <w:hyperlink r:id="rId24" w:history="1">
        <w:r w:rsidRPr="00E62173">
          <w:t>закона</w:t>
        </w:r>
      </w:hyperlink>
      <w:r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Pr="00E62173">
        <w:t>;</w:t>
      </w:r>
    </w:p>
    <w:p w:rsidR="00910A68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5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6" w:history="1">
        <w:r w:rsidRPr="00E6217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Президента РФ 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1522 «О создании комплексной системы экстренного оповещения населения об угрозе возникновения или о возникновении чрезвычайных ситуаций», а также иных нормативных правовых актов по вопросам создания и содержания комплексной системы экстренного оповещения;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7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E62173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178 «О создании локальных систем оповещения в районах размещения потенциально опасных объектов»;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8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62173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333 «О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>или) оказанием услуг по защите государственной тайны»;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9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63 «Об утверждении Инструкции о порядке допуска должностных лиц и граждан Российской Федерации к государственной тайне»;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30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422/90/376 «Об утверждении Положения о системах оповещения населения»;</w:t>
      </w:r>
    </w:p>
    <w:p w:rsidR="00910A68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31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Pr="00E62173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877/138/597 «Об утверждении Положения по организации эксплуатационно-технического обслуживания систем оповещения населения»;</w:t>
      </w:r>
    </w:p>
    <w:p w:rsidR="009925AB" w:rsidRDefault="009925AB" w:rsidP="009925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FF3B11" w:rsidRDefault="00FF3B11" w:rsidP="00FF3B11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 областного закона </w:t>
      </w:r>
      <w:r w:rsidRPr="00FF3B11">
        <w:t>от 13</w:t>
      </w:r>
      <w:r>
        <w:t xml:space="preserve"> ноября 2003 года №</w:t>
      </w:r>
      <w:r w:rsidRPr="00FF3B11">
        <w:t xml:space="preserve"> 93-оз</w:t>
      </w:r>
      <w:r>
        <w:t xml:space="preserve"> «</w:t>
      </w:r>
      <w:r w:rsidRPr="00FF3B11">
        <w:t>О защите населения и территорий Ленинградской области от чрезвычайных ситуаций природного и техногенного характера</w:t>
      </w:r>
      <w:r>
        <w:t>»;</w:t>
      </w:r>
    </w:p>
    <w:p w:rsidR="00910A68" w:rsidRPr="002338D8" w:rsidRDefault="00FF3B11" w:rsidP="00FF3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2" w:history="1">
        <w:r w:rsidR="00910A68" w:rsidRPr="002338D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10A68" w:rsidRPr="002338D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396 «О государственной программе Ленинградской области «Безопасность Ленинградской области»;</w:t>
      </w:r>
    </w:p>
    <w:p w:rsidR="00910A68" w:rsidRPr="00E62173" w:rsidRDefault="00910A68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33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4845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346 </w:t>
      </w:r>
      <w:r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34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;</w:t>
      </w:r>
    </w:p>
    <w:p w:rsidR="0055737D" w:rsidRDefault="0055737D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910A68" w:rsidRPr="00450B15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10A68" w:rsidRDefault="00910A68" w:rsidP="00910A68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910A68" w:rsidRDefault="00910A68" w:rsidP="00910A68">
      <w:pPr>
        <w:pStyle w:val="ConsPlusNormal"/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910A68" w:rsidRPr="00F15262" w:rsidRDefault="00910A68" w:rsidP="00910A6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Навыки: </w:t>
      </w:r>
    </w:p>
    <w:p w:rsidR="00910A68" w:rsidRDefault="00674391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0A68">
        <w:rPr>
          <w:rFonts w:ascii="Times New Roman" w:hAnsi="Times New Roman" w:cs="Times New Roman"/>
          <w:sz w:val="28"/>
          <w:szCs w:val="28"/>
        </w:rPr>
        <w:t xml:space="preserve">пыт </w:t>
      </w:r>
      <w:r w:rsidR="00910A68" w:rsidRPr="009D390B">
        <w:rPr>
          <w:rFonts w:ascii="Times New Roman" w:hAnsi="Times New Roman" w:cs="Times New Roman"/>
          <w:sz w:val="28"/>
          <w:szCs w:val="28"/>
        </w:rPr>
        <w:t xml:space="preserve">работы на руководящих должностях, оперативного принятия и реализации управленческих решений 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10A68" w:rsidRPr="009D390B">
        <w:rPr>
          <w:rFonts w:ascii="Times New Roman" w:hAnsi="Times New Roman" w:cs="Times New Roman"/>
          <w:sz w:val="28"/>
          <w:szCs w:val="28"/>
        </w:rPr>
        <w:t xml:space="preserve">и контроля их выполнения; </w:t>
      </w:r>
    </w:p>
    <w:p w:rsidR="00666AA4" w:rsidRPr="00666AA4" w:rsidRDefault="00666AA4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A4">
        <w:rPr>
          <w:rFonts w:ascii="Times New Roman" w:hAnsi="Times New Roman" w:cs="Times New Roman"/>
          <w:sz w:val="28"/>
          <w:szCs w:val="28"/>
        </w:rPr>
        <w:t>организации и проведения аварийно-спасательных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AA4">
        <w:rPr>
          <w:rFonts w:ascii="Times New Roman" w:hAnsi="Times New Roman" w:cs="Times New Roman"/>
          <w:sz w:val="28"/>
          <w:szCs w:val="28"/>
        </w:rPr>
        <w:t xml:space="preserve"> неотложны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AA4">
        <w:rPr>
          <w:rFonts w:ascii="Times New Roman" w:hAnsi="Times New Roman" w:cs="Times New Roman"/>
          <w:sz w:val="28"/>
          <w:szCs w:val="28"/>
        </w:rPr>
        <w:t xml:space="preserve"> работ в случаях возникновения чрезвычайных ситуаций природного и техногенного характера;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деятельности в сфере защиты государственной тайны;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своевременного выявления и разрешения проблемных ситуаций, приводящих к конфликту интересов;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ведения деловых переговоров;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90B"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договоров на поставку товаров, проведение работ, оказание услуг;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взаимодействия с другими ведомствами, государственными органами, представителями субъектов Российской Федерации, муниципальных образований;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публичного выступления;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lastRenderedPageBreak/>
        <w:t xml:space="preserve">нормотворческой деятельности;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расчета затрат бюджета, подготовки экономического обоснования; планирования и организации рабочего времени;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работы с гражданами и организациями, в том числе подготовки проектов ответов на обращения граждан, организаций;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с информацией и документами;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делового письма;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документов;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организационно-аналитической работы, разработки и подготовки предложений для последующего принятия управленческих решений по профилю деятельности;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системного подхода к решению задач; </w:t>
      </w:r>
    </w:p>
    <w:p w:rsidR="00910A68" w:rsidRPr="009D390B" w:rsidRDefault="00910A68" w:rsidP="00910A6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пользования современной оргтехникой и программными продуктами, работы на компьютере на уровне пользователя (ОС </w:t>
      </w:r>
      <w:proofErr w:type="spellStart"/>
      <w:r w:rsidRPr="009D390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D390B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D390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D390B">
        <w:rPr>
          <w:rFonts w:ascii="Times New Roman" w:hAnsi="Times New Roman" w:cs="Times New Roman"/>
          <w:sz w:val="28"/>
          <w:szCs w:val="28"/>
        </w:rPr>
        <w:t>, информационные правовые системы, «Интернет» и сетевые ресурсы), использования копировальной техники, средств телефонной и факсимильной связи.</w:t>
      </w: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0950" w:rsidRDefault="00C8757E" w:rsidP="00484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Объект № 58</w:t>
      </w:r>
      <w:r w:rsidRPr="00BF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BF75F6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48450F" w:rsidRDefault="0048450F" w:rsidP="00484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</w:rPr>
      </w:pPr>
    </w:p>
    <w:p w:rsidR="00F15262" w:rsidRDefault="00FB587F" w:rsidP="00A27F41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2.</w:t>
      </w:r>
      <w:r>
        <w:rPr>
          <w:b w:val="0"/>
          <w:sz w:val="28"/>
        </w:rPr>
        <w:t xml:space="preserve">1. </w:t>
      </w:r>
      <w:r w:rsidR="00F15262">
        <w:rPr>
          <w:b w:val="0"/>
          <w:sz w:val="28"/>
        </w:rPr>
        <w:t>Высшее образование.</w:t>
      </w:r>
    </w:p>
    <w:p w:rsidR="00FB587F" w:rsidRPr="00E62173" w:rsidRDefault="00FB587F" w:rsidP="00A162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F41">
        <w:rPr>
          <w:rFonts w:ascii="Times New Roman" w:hAnsi="Times New Roman" w:cs="Times New Roman"/>
          <w:sz w:val="28"/>
        </w:rPr>
        <w:t xml:space="preserve"> </w:t>
      </w:r>
      <w:r w:rsidR="00A1629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2.</w:t>
      </w:r>
      <w:r w:rsidR="00F15262"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F15262" w:rsidRPr="00E62173" w:rsidRDefault="00A27F41" w:rsidP="00F15262">
      <w:pPr>
        <w:pStyle w:val="2"/>
        <w:tabs>
          <w:tab w:val="left" w:pos="1276"/>
        </w:tabs>
        <w:ind w:firstLine="567"/>
        <w:jc w:val="both"/>
        <w:rPr>
          <w:b w:val="0"/>
          <w:sz w:val="28"/>
        </w:rPr>
      </w:pPr>
      <w:r w:rsidRPr="00E62173"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2.</w:t>
      </w:r>
      <w:r w:rsidR="00F15262" w:rsidRPr="00E62173">
        <w:rPr>
          <w:b w:val="0"/>
          <w:sz w:val="28"/>
        </w:rPr>
        <w:t>3. Пр</w:t>
      </w:r>
      <w:r w:rsidR="00FD39B7" w:rsidRPr="00E62173">
        <w:rPr>
          <w:b w:val="0"/>
          <w:sz w:val="28"/>
        </w:rPr>
        <w:t>офессиональные знания и навыки:</w:t>
      </w:r>
    </w:p>
    <w:p w:rsidR="00F15262" w:rsidRPr="00E62173" w:rsidRDefault="00A27F41" w:rsidP="00A27F41">
      <w:pPr>
        <w:pStyle w:val="1"/>
        <w:tabs>
          <w:tab w:val="left" w:pos="709"/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z w:val="28"/>
          <w:szCs w:val="28"/>
        </w:rPr>
        <w:t xml:space="preserve">  </w:t>
      </w:r>
      <w:r w:rsidR="00A16292">
        <w:rPr>
          <w:sz w:val="28"/>
          <w:szCs w:val="28"/>
        </w:rPr>
        <w:t>2.</w:t>
      </w:r>
      <w:r w:rsidR="00F15262" w:rsidRPr="00E62173">
        <w:rPr>
          <w:sz w:val="28"/>
          <w:szCs w:val="28"/>
        </w:rPr>
        <w:t xml:space="preserve">3.1. Профессиональные знания по </w:t>
      </w:r>
      <w:r w:rsidR="00FD39B7" w:rsidRPr="00E62173">
        <w:rPr>
          <w:sz w:val="28"/>
          <w:szCs w:val="28"/>
        </w:rPr>
        <w:t>одной из специальностей (одному направлению подготовки) укрупненных групп специальностей и направлений подготовки «Электронная техника, радиотехника и связь»</w:t>
      </w:r>
      <w:r w:rsidR="00674391">
        <w:rPr>
          <w:sz w:val="28"/>
          <w:szCs w:val="28"/>
        </w:rPr>
        <w:t xml:space="preserve"> или по специальностям «Защита в чрезвычайных ситуациях»</w:t>
      </w:r>
      <w:r w:rsidR="00F15262" w:rsidRPr="00E62173">
        <w:rPr>
          <w:sz w:val="28"/>
          <w:szCs w:val="28"/>
        </w:rPr>
        <w:t>,</w:t>
      </w:r>
      <w:r w:rsidR="00674391">
        <w:rPr>
          <w:sz w:val="28"/>
          <w:szCs w:val="28"/>
        </w:rPr>
        <w:t xml:space="preserve"> «Пожарная безопасность»,</w:t>
      </w:r>
      <w:r w:rsidR="00F15262" w:rsidRPr="00E62173">
        <w:rPr>
          <w:sz w:val="28"/>
          <w:szCs w:val="28"/>
        </w:rPr>
        <w:t xml:space="preserve"> подтверждаемые документом об образовании и о квалификации (диплом бакалавра, специалиста, магистра) или документом о квалификации (дипломом о профессиональной переподготовке).</w:t>
      </w:r>
    </w:p>
    <w:p w:rsidR="00F15262" w:rsidRPr="00E62173" w:rsidRDefault="00FD39B7" w:rsidP="00F15262">
      <w:pPr>
        <w:pStyle w:val="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pacing w:val="-1"/>
          <w:sz w:val="28"/>
          <w:szCs w:val="28"/>
        </w:rPr>
        <w:t xml:space="preserve"> </w:t>
      </w:r>
      <w:r w:rsidR="00DD6BF4">
        <w:rPr>
          <w:spacing w:val="-1"/>
          <w:sz w:val="28"/>
          <w:szCs w:val="28"/>
        </w:rPr>
        <w:t xml:space="preserve"> </w:t>
      </w:r>
      <w:r w:rsidR="00A16292">
        <w:rPr>
          <w:spacing w:val="-1"/>
          <w:sz w:val="28"/>
          <w:szCs w:val="28"/>
        </w:rPr>
        <w:t>2.</w:t>
      </w:r>
      <w:r w:rsidR="00F15262" w:rsidRPr="00E62173">
        <w:rPr>
          <w:spacing w:val="-1"/>
          <w:sz w:val="28"/>
          <w:szCs w:val="28"/>
        </w:rPr>
        <w:t xml:space="preserve">3.2. Знания: </w:t>
      </w:r>
    </w:p>
    <w:p w:rsidR="00F15262" w:rsidRPr="00E62173" w:rsidRDefault="00DD6BF4" w:rsidP="00DD6BF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F15262"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="00F15262" w:rsidRPr="00E62173">
        <w:rPr>
          <w:spacing w:val="-1"/>
          <w:sz w:val="28"/>
          <w:szCs w:val="28"/>
        </w:rPr>
        <w:t>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35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36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37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38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0A2932" w:rsidRPr="002338D8" w:rsidRDefault="00DD6BF4" w:rsidP="002338D8">
      <w:pPr>
        <w:pStyle w:val="ConsPlusNormal"/>
        <w:tabs>
          <w:tab w:val="left" w:pos="709"/>
        </w:tabs>
        <w:ind w:firstLine="540"/>
        <w:jc w:val="both"/>
      </w:pPr>
      <w:r w:rsidRPr="002338D8">
        <w:t xml:space="preserve">  </w:t>
      </w:r>
      <w:r w:rsidR="000A2932" w:rsidRPr="002338D8">
        <w:t xml:space="preserve">Федерального </w:t>
      </w:r>
      <w:hyperlink r:id="rId39" w:history="1">
        <w:r w:rsidR="000A2932" w:rsidRPr="002338D8">
          <w:t>закона</w:t>
        </w:r>
      </w:hyperlink>
      <w:r w:rsidR="000A2932" w:rsidRPr="002338D8">
        <w:t xml:space="preserve"> от </w:t>
      </w:r>
      <w:r w:rsidR="001E19D2" w:rsidRPr="002338D8">
        <w:t xml:space="preserve">6 октября </w:t>
      </w:r>
      <w:r w:rsidR="000A2932" w:rsidRPr="002338D8">
        <w:t>2003</w:t>
      </w:r>
      <w:r w:rsidR="001E19D2" w:rsidRPr="002338D8">
        <w:t xml:space="preserve"> года</w:t>
      </w:r>
      <w:r w:rsidR="000A2932" w:rsidRPr="002338D8">
        <w:t xml:space="preserve"> № 131-ФЗ «Об общих принципах организации местного самоуправления в Российской Федерации»;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0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июля 1993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5485-1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1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1997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31-ФЗ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2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7 июля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126-ФЗ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связи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1E19D2" w:rsidRPr="00B30CCB" w:rsidRDefault="001E19D2" w:rsidP="001E1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B8A" w:rsidRDefault="001E19D2" w:rsidP="00783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39B7" w:rsidRPr="00E62173" w:rsidRDefault="00783B8A" w:rsidP="00783B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9925AB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FD39B7" w:rsidRPr="00E62173" w:rsidRDefault="008B6EB6" w:rsidP="008B6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3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28-ФЗ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4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68-ФЗ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0A2932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5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, иных нормативных правовых актов в сфере обороны и в области мобилизационной готовности;</w:t>
      </w:r>
    </w:p>
    <w:p w:rsidR="00137270" w:rsidRPr="00E62173" w:rsidRDefault="008B6EB6" w:rsidP="00137270">
      <w:pPr>
        <w:pStyle w:val="ConsPlusNormal"/>
        <w:ind w:firstLine="540"/>
        <w:jc w:val="both"/>
      </w:pPr>
      <w:r>
        <w:t xml:space="preserve">  </w:t>
      </w:r>
      <w:r w:rsidR="00137270" w:rsidRPr="00E62173">
        <w:t xml:space="preserve">Федерального </w:t>
      </w:r>
      <w:hyperlink r:id="rId46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FD39B7" w:rsidRDefault="008B6EB6" w:rsidP="00137270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D39B7" w:rsidRPr="00E62173">
        <w:t xml:space="preserve">Федерального </w:t>
      </w:r>
      <w:hyperlink r:id="rId47" w:history="1">
        <w:r w:rsidR="00FD39B7" w:rsidRPr="00E62173">
          <w:t>закона</w:t>
        </w:r>
      </w:hyperlink>
      <w:r w:rsidR="00FD39B7" w:rsidRPr="00E62173">
        <w:t xml:space="preserve"> от </w:t>
      </w:r>
      <w:r>
        <w:t xml:space="preserve">2 мая </w:t>
      </w:r>
      <w:r w:rsidR="00FD39B7" w:rsidRPr="00E62173">
        <w:t>2006</w:t>
      </w:r>
      <w:r>
        <w:t xml:space="preserve"> года</w:t>
      </w:r>
      <w:r w:rsidR="00FD39B7" w:rsidRPr="00E62173">
        <w:t xml:space="preserve"> </w:t>
      </w:r>
      <w:r w:rsidR="000A2932" w:rsidRPr="00E62173">
        <w:t>№</w:t>
      </w:r>
      <w:r w:rsidR="00FD39B7" w:rsidRPr="00E62173">
        <w:t xml:space="preserve"> 59-ФЗ </w:t>
      </w:r>
      <w:r w:rsidR="000A2932" w:rsidRPr="00E62173">
        <w:t>«</w:t>
      </w:r>
      <w:r w:rsidR="00FD39B7" w:rsidRPr="00E62173">
        <w:t>О порядке рассмотрения обращений граждан Российской Федерации</w:t>
      </w:r>
      <w:r w:rsidR="000A2932" w:rsidRPr="00E62173">
        <w:t>»</w:t>
      </w:r>
      <w:r w:rsidR="00FD39B7" w:rsidRPr="00E62173">
        <w:t>;</w:t>
      </w:r>
    </w:p>
    <w:p w:rsidR="00CF7832" w:rsidRPr="00E62173" w:rsidRDefault="008B6EB6" w:rsidP="008B6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48" w:history="1">
        <w:r w:rsidR="00CF7832" w:rsidRPr="00E6217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CF7832" w:rsidRPr="00E62173">
        <w:rPr>
          <w:rFonts w:ascii="Times New Roman" w:hAnsi="Times New Roman" w:cs="Times New Roman"/>
          <w:sz w:val="28"/>
          <w:szCs w:val="28"/>
        </w:rPr>
        <w:t xml:space="preserve"> Президента РФ 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832" w:rsidRPr="00E62173">
        <w:rPr>
          <w:rFonts w:ascii="Times New Roman" w:hAnsi="Times New Roman" w:cs="Times New Roman"/>
          <w:sz w:val="28"/>
          <w:szCs w:val="28"/>
        </w:rPr>
        <w:t>№ 1522 «О создании комплексной системы экстренного оповещения населения об угрозе возникновения или о возникновении чрезвычайных ситуаций», а также иных нормативных правовых актов по вопросам создания и содержания комплексной системы экстренного оповещения;</w:t>
      </w:r>
    </w:p>
    <w:p w:rsidR="00FD39B7" w:rsidRPr="00E62173" w:rsidRDefault="008B6EB6" w:rsidP="008B6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49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="00FD39B7" w:rsidRPr="00E62173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178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создании локальных систем оповещения в районах размещения потенциально опасных объектов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0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1995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333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и(или) оказанием услуг </w:t>
      </w:r>
      <w:r w:rsidR="000A2932" w:rsidRPr="00E621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222608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1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63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Инструкции о порядке допуска должностных лиц и граждан Российской Фе</w:t>
      </w:r>
      <w:r w:rsidR="00CF7832" w:rsidRPr="00E62173">
        <w:rPr>
          <w:rFonts w:ascii="Times New Roman" w:hAnsi="Times New Roman" w:cs="Times New Roman"/>
          <w:sz w:val="28"/>
          <w:szCs w:val="28"/>
        </w:rPr>
        <w:t>дерации к государственной тайне»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222608" w:rsidP="002226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52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</w:t>
      </w:r>
      <w:r w:rsidR="00FD39B7" w:rsidRPr="00E62173">
        <w:rPr>
          <w:rFonts w:ascii="Times New Roman" w:hAnsi="Times New Roman" w:cs="Times New Roman"/>
          <w:sz w:val="28"/>
          <w:szCs w:val="28"/>
        </w:rPr>
        <w:lastRenderedPageBreak/>
        <w:t xml:space="preserve">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422/90/376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Положения о системах оповещения населения</w:t>
      </w:r>
      <w:r w:rsidR="00CF78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Default="00222608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53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 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877/138/597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CF78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9925AB" w:rsidRDefault="009925AB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FF3B11" w:rsidRDefault="00FF3B11" w:rsidP="00FF3B11">
      <w:pPr>
        <w:pStyle w:val="ConsPlusNormal"/>
        <w:tabs>
          <w:tab w:val="left" w:pos="709"/>
        </w:tabs>
        <w:ind w:firstLine="540"/>
        <w:jc w:val="both"/>
      </w:pPr>
      <w:r>
        <w:t xml:space="preserve">  областного закона </w:t>
      </w:r>
      <w:r w:rsidRPr="00FF3B11">
        <w:t>от 13</w:t>
      </w:r>
      <w:r>
        <w:t xml:space="preserve"> ноября 2003 года №</w:t>
      </w:r>
      <w:r w:rsidRPr="00FF3B11">
        <w:t xml:space="preserve"> 93-оз</w:t>
      </w:r>
      <w:r>
        <w:t xml:space="preserve"> «</w:t>
      </w:r>
      <w:r w:rsidRPr="00FF3B11">
        <w:t>О защите населения и территорий Ленинградской области от чрезвычайных ситуаций природного и техногенного характера</w:t>
      </w:r>
      <w:r>
        <w:t>»;</w:t>
      </w:r>
    </w:p>
    <w:p w:rsidR="006C60BC" w:rsidRPr="00D761BF" w:rsidRDefault="00383111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BF">
        <w:t xml:space="preserve">  </w:t>
      </w:r>
      <w:hyperlink r:id="rId54" w:history="1">
        <w:r w:rsidR="006C60BC" w:rsidRPr="00D761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60BC" w:rsidRPr="00D761B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</w:t>
      </w:r>
      <w:r w:rsidR="00222608" w:rsidRPr="00D761B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60BC" w:rsidRPr="00D761BF">
        <w:rPr>
          <w:rFonts w:ascii="Times New Roman" w:hAnsi="Times New Roman" w:cs="Times New Roman"/>
          <w:sz w:val="28"/>
          <w:szCs w:val="28"/>
        </w:rPr>
        <w:t>2013</w:t>
      </w:r>
      <w:r w:rsidR="00222608" w:rsidRPr="00D761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60BC" w:rsidRPr="00D761BF">
        <w:rPr>
          <w:rFonts w:ascii="Times New Roman" w:hAnsi="Times New Roman" w:cs="Times New Roman"/>
          <w:sz w:val="28"/>
          <w:szCs w:val="28"/>
        </w:rPr>
        <w:t xml:space="preserve"> № 396 «О государственной программе Ленинградской области «Безопасность Ленинградской области»;</w:t>
      </w:r>
    </w:p>
    <w:p w:rsidR="006C60BC" w:rsidRPr="00E62173" w:rsidRDefault="00383111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5" w:history="1">
        <w:r w:rsidR="006C60BC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60BC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 w:rsidR="002226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C60BC"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4845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2608">
        <w:rPr>
          <w:rFonts w:ascii="Times New Roman" w:hAnsi="Times New Roman" w:cs="Times New Roman"/>
          <w:sz w:val="28"/>
          <w:szCs w:val="28"/>
        </w:rPr>
        <w:t xml:space="preserve">№ 346 </w:t>
      </w:r>
      <w:r w:rsidR="006C60BC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FD39B7" w:rsidRPr="00E62173" w:rsidRDefault="00383111" w:rsidP="003831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6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22260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2013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45 </w:t>
      </w:r>
      <w:r w:rsidR="00222608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представлении лицом, поступающим на работу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222608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55737D" w:rsidRDefault="0055737D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50B15" w:rsidRPr="00450B15" w:rsidRDefault="00450B15" w:rsidP="0045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C60BC" w:rsidRDefault="00515D01" w:rsidP="006C60BC">
      <w:pPr>
        <w:pStyle w:val="ConsPlusNormal"/>
        <w:ind w:firstLine="540"/>
        <w:jc w:val="both"/>
      </w:pPr>
      <w:r>
        <w:t xml:space="preserve">  </w:t>
      </w:r>
      <w:r w:rsidR="006C60BC">
        <w:t>основных требований охраны труда</w:t>
      </w:r>
      <w:r w:rsidR="00383111">
        <w:t>, правил пожарной безопасности</w:t>
      </w:r>
      <w:r w:rsidR="006C60BC">
        <w:t>;</w:t>
      </w:r>
    </w:p>
    <w:p w:rsidR="006C60BC" w:rsidRDefault="00515D01" w:rsidP="006C60BC">
      <w:pPr>
        <w:pStyle w:val="ConsPlusNormal"/>
        <w:ind w:firstLine="540"/>
        <w:jc w:val="both"/>
      </w:pPr>
      <w:r>
        <w:t xml:space="preserve">  </w:t>
      </w:r>
      <w:r w:rsidR="006C60BC">
        <w:t>вопросов управления и распоряжения государственным имуществом.</w:t>
      </w:r>
    </w:p>
    <w:p w:rsidR="00F15262" w:rsidRPr="00F15262" w:rsidRDefault="00515D01" w:rsidP="00515D0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5262"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Навыки: </w:t>
      </w:r>
    </w:p>
    <w:p w:rsidR="009D390B" w:rsidRPr="009D390B" w:rsidRDefault="00E563C7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C2B">
        <w:rPr>
          <w:rFonts w:ascii="Times New Roman" w:hAnsi="Times New Roman" w:cs="Times New Roman"/>
          <w:sz w:val="28"/>
          <w:szCs w:val="28"/>
        </w:rPr>
        <w:t xml:space="preserve">пыт </w:t>
      </w:r>
      <w:r w:rsidR="00D535AD" w:rsidRPr="009D390B">
        <w:rPr>
          <w:rFonts w:ascii="Times New Roman" w:hAnsi="Times New Roman" w:cs="Times New Roman"/>
          <w:sz w:val="28"/>
          <w:szCs w:val="28"/>
        </w:rPr>
        <w:t xml:space="preserve">работы на руководящих должностях, оперативного принятия и реализации управленческих решений 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535AD" w:rsidRPr="009D390B">
        <w:rPr>
          <w:rFonts w:ascii="Times New Roman" w:hAnsi="Times New Roman" w:cs="Times New Roman"/>
          <w:sz w:val="28"/>
          <w:szCs w:val="28"/>
        </w:rPr>
        <w:t xml:space="preserve">и контроля их выполнения;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деятельности в сфере защиты государственной тайны;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своевременного выявления и разрешения проблемных ситуаций, приводящих к конфликту интересов;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ведения деловых переговоров; </w:t>
      </w:r>
    </w:p>
    <w:p w:rsidR="009D390B" w:rsidRPr="009D390B" w:rsidRDefault="00515D01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90B"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договоров на поставку товаров, проведение работ, оказание услуг;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взаимодействия с другими ведомствами, государственными органами, представителями субъектов Российской Федерации, муниципальных образований;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публичного выступления;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нормотворческой деятельности;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расчета затрат бюджета, подготовки экономического обоснования; планирования и организации рабочего времени;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работы с гражданами и организациями, в том числе подготовки проектов ответов на обращения граждан, организаций;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с информацией и документами;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делового письма;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документов;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организационно-аналитической работы, разработки и подготовки предложений для последующего принятия управленческих решений по профилю деятельности; </w:t>
      </w:r>
    </w:p>
    <w:p w:rsidR="009D390B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системного подхода к решению задач; </w:t>
      </w:r>
    </w:p>
    <w:p w:rsidR="00D535AD" w:rsidRPr="009D390B" w:rsidRDefault="00D535AD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пользования современной оргтехникой и программными продуктами, работы на компьютере на уровне пользователя (ОС Windows, MS Office, информационные правовые системы, </w:t>
      </w:r>
      <w:r w:rsidR="00783B8A" w:rsidRPr="009D390B">
        <w:rPr>
          <w:rFonts w:ascii="Times New Roman" w:hAnsi="Times New Roman" w:cs="Times New Roman"/>
          <w:sz w:val="28"/>
          <w:szCs w:val="28"/>
        </w:rPr>
        <w:t>«</w:t>
      </w:r>
      <w:r w:rsidRPr="009D390B">
        <w:rPr>
          <w:rFonts w:ascii="Times New Roman" w:hAnsi="Times New Roman" w:cs="Times New Roman"/>
          <w:sz w:val="28"/>
          <w:szCs w:val="28"/>
        </w:rPr>
        <w:t>Интернет</w:t>
      </w:r>
      <w:r w:rsidR="00783B8A" w:rsidRPr="009D390B">
        <w:rPr>
          <w:rFonts w:ascii="Times New Roman" w:hAnsi="Times New Roman" w:cs="Times New Roman"/>
          <w:sz w:val="28"/>
          <w:szCs w:val="28"/>
        </w:rPr>
        <w:t>»</w:t>
      </w:r>
      <w:r w:rsidRPr="009D390B">
        <w:rPr>
          <w:rFonts w:ascii="Times New Roman" w:hAnsi="Times New Roman" w:cs="Times New Roman"/>
          <w:sz w:val="28"/>
          <w:szCs w:val="28"/>
        </w:rPr>
        <w:t xml:space="preserve"> и сетевые ресурсы), использования копировальной техники, средств телефонной и факсимильной связи.</w:t>
      </w: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C87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Ленинградская областная противопожарно-спасательная служба</w:t>
      </w:r>
      <w:r w:rsidRPr="00BF75F6">
        <w:rPr>
          <w:rFonts w:ascii="Times New Roman" w:hAnsi="Times New Roman" w:cs="Times New Roman"/>
          <w:sz w:val="28"/>
          <w:szCs w:val="28"/>
        </w:rPr>
        <w:t>»</w:t>
      </w:r>
    </w:p>
    <w:p w:rsidR="00C8757E" w:rsidRPr="00C8757E" w:rsidRDefault="00C8757E" w:rsidP="000264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8E7" w:rsidRDefault="004058E7" w:rsidP="004058E7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3.</w:t>
      </w:r>
      <w:r>
        <w:rPr>
          <w:b w:val="0"/>
          <w:sz w:val="28"/>
        </w:rPr>
        <w:t>1. Высшее образование.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16292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4058E7" w:rsidRPr="00E62173" w:rsidRDefault="004058E7" w:rsidP="004058E7">
      <w:pPr>
        <w:pStyle w:val="2"/>
        <w:tabs>
          <w:tab w:val="left" w:pos="1276"/>
        </w:tabs>
        <w:ind w:firstLine="567"/>
        <w:jc w:val="both"/>
        <w:rPr>
          <w:b w:val="0"/>
          <w:sz w:val="28"/>
        </w:rPr>
      </w:pPr>
      <w:r w:rsidRPr="00E62173"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3.</w:t>
      </w:r>
      <w:r w:rsidRPr="00E62173">
        <w:rPr>
          <w:b w:val="0"/>
          <w:sz w:val="28"/>
        </w:rPr>
        <w:t>3. Профессиональные знания и навыки:</w:t>
      </w:r>
    </w:p>
    <w:p w:rsidR="004058E7" w:rsidRPr="00C037B2" w:rsidRDefault="004058E7" w:rsidP="00A162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037B2">
        <w:rPr>
          <w:rFonts w:ascii="Times New Roman" w:hAnsi="Times New Roman" w:cs="Times New Roman"/>
          <w:sz w:val="28"/>
        </w:rPr>
        <w:t xml:space="preserve">  </w:t>
      </w:r>
      <w:r w:rsidR="00A16292">
        <w:rPr>
          <w:rFonts w:ascii="Times New Roman" w:hAnsi="Times New Roman" w:cs="Times New Roman"/>
          <w:sz w:val="28"/>
        </w:rPr>
        <w:t>3.</w:t>
      </w:r>
      <w:r w:rsidRPr="00C037B2">
        <w:rPr>
          <w:rFonts w:ascii="Times New Roman" w:hAnsi="Times New Roman" w:cs="Times New Roman"/>
          <w:sz w:val="28"/>
        </w:rPr>
        <w:t>3.1. Профессиональные знания по специальност</w:t>
      </w:r>
      <w:r w:rsidR="006B14E5">
        <w:rPr>
          <w:rFonts w:ascii="Times New Roman" w:hAnsi="Times New Roman" w:cs="Times New Roman"/>
          <w:sz w:val="28"/>
        </w:rPr>
        <w:t>и «Пожарная безопасность»</w:t>
      </w:r>
      <w:r w:rsidRPr="00C037B2">
        <w:rPr>
          <w:rFonts w:ascii="Times New Roman" w:hAnsi="Times New Roman" w:cs="Times New Roman"/>
          <w:sz w:val="28"/>
        </w:rPr>
        <w:t>, подтверждаемые документом об образовании и о квалификации (диплом бакалавра, специалиста, магистра) или документом о квалификации (дипломом о профессиональной переподготовке).</w:t>
      </w:r>
    </w:p>
    <w:p w:rsidR="004058E7" w:rsidRPr="00E62173" w:rsidRDefault="004058E7" w:rsidP="004058E7">
      <w:pPr>
        <w:pStyle w:val="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A16292">
        <w:rPr>
          <w:spacing w:val="-1"/>
          <w:sz w:val="28"/>
          <w:szCs w:val="28"/>
        </w:rPr>
        <w:t>3.</w:t>
      </w:r>
      <w:r w:rsidRPr="00E62173">
        <w:rPr>
          <w:spacing w:val="-1"/>
          <w:sz w:val="28"/>
          <w:szCs w:val="28"/>
        </w:rPr>
        <w:t xml:space="preserve">3.2. Знания: </w:t>
      </w:r>
    </w:p>
    <w:p w:rsidR="004058E7" w:rsidRPr="00E62173" w:rsidRDefault="004058E7" w:rsidP="004058E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Pr="00E62173">
        <w:rPr>
          <w:spacing w:val="-1"/>
          <w:sz w:val="28"/>
          <w:szCs w:val="28"/>
        </w:rPr>
        <w:t>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57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58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hyperlink r:id="rId59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60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4058E7" w:rsidRPr="00D761BF" w:rsidRDefault="004058E7" w:rsidP="004058E7">
      <w:pPr>
        <w:pStyle w:val="ConsPlusNormal"/>
        <w:ind w:firstLine="540"/>
        <w:jc w:val="both"/>
      </w:pPr>
      <w:r w:rsidRPr="00D761BF">
        <w:t xml:space="preserve">  Федерального </w:t>
      </w:r>
      <w:hyperlink r:id="rId61" w:history="1">
        <w:r w:rsidRPr="00D761BF">
          <w:t>закона</w:t>
        </w:r>
      </w:hyperlink>
      <w:r w:rsidRPr="00D761BF"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2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</w:t>
      </w:r>
      <w:r w:rsidR="00CC3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CC303E">
        <w:rPr>
          <w:rFonts w:ascii="Times New Roman" w:hAnsi="Times New Roman" w:cs="Times New Roman"/>
          <w:sz w:val="28"/>
          <w:szCs w:val="28"/>
        </w:rPr>
        <w:t>2008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CC303E">
        <w:rPr>
          <w:rFonts w:ascii="Times New Roman" w:hAnsi="Times New Roman" w:cs="Times New Roman"/>
          <w:sz w:val="28"/>
          <w:szCs w:val="28"/>
        </w:rPr>
        <w:t>123-ФЗ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</w:t>
      </w:r>
      <w:r w:rsidR="00CC303E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3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 w:rsidR="00CC30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CC303E">
        <w:rPr>
          <w:rFonts w:ascii="Times New Roman" w:hAnsi="Times New Roman" w:cs="Times New Roman"/>
          <w:sz w:val="28"/>
          <w:szCs w:val="28"/>
        </w:rPr>
        <w:t>100</w:t>
      </w:r>
      <w:r w:rsidRPr="00E6217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303E">
        <w:rPr>
          <w:rFonts w:ascii="Times New Roman" w:hAnsi="Times New Roman" w:cs="Times New Roman"/>
          <w:sz w:val="28"/>
          <w:szCs w:val="28"/>
        </w:rPr>
        <w:t>добровольной пожарной охране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4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 w:rsidR="00CC30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1994</w:t>
      </w:r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CC303E">
        <w:rPr>
          <w:rFonts w:ascii="Times New Roman" w:hAnsi="Times New Roman" w:cs="Times New Roman"/>
          <w:sz w:val="28"/>
          <w:szCs w:val="28"/>
        </w:rPr>
        <w:t>69</w:t>
      </w:r>
      <w:r w:rsidRPr="00E6217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303E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Default="004058E7" w:rsidP="004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D761BF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137270" w:rsidRPr="00E62173" w:rsidRDefault="004058E7" w:rsidP="00137270">
      <w:pPr>
        <w:pStyle w:val="ConsPlusNormal"/>
        <w:ind w:firstLine="540"/>
        <w:jc w:val="both"/>
      </w:pPr>
      <w:r>
        <w:t xml:space="preserve">  </w:t>
      </w:r>
      <w:r w:rsidR="00137270" w:rsidRPr="00E62173">
        <w:t xml:space="preserve">Федерального </w:t>
      </w:r>
      <w:hyperlink r:id="rId65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4058E7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6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67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D748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86">
        <w:rPr>
          <w:rFonts w:ascii="Times New Roman" w:hAnsi="Times New Roman" w:cs="Times New Roman"/>
          <w:sz w:val="28"/>
          <w:szCs w:val="28"/>
        </w:rPr>
        <w:t>апреля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7D7486">
        <w:rPr>
          <w:rFonts w:ascii="Times New Roman" w:hAnsi="Times New Roman" w:cs="Times New Roman"/>
          <w:sz w:val="28"/>
          <w:szCs w:val="28"/>
        </w:rPr>
        <w:t>390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«О </w:t>
      </w:r>
      <w:r w:rsidR="007D7486">
        <w:rPr>
          <w:rFonts w:ascii="Times New Roman" w:hAnsi="Times New Roman" w:cs="Times New Roman"/>
          <w:sz w:val="28"/>
          <w:szCs w:val="28"/>
        </w:rPr>
        <w:t>противопожарном режиме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8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E62173">
        <w:rPr>
          <w:rFonts w:ascii="Times New Roman" w:hAnsi="Times New Roman" w:cs="Times New Roman"/>
          <w:sz w:val="28"/>
          <w:szCs w:val="28"/>
        </w:rPr>
        <w:t xml:space="preserve">от </w:t>
      </w:r>
      <w:r w:rsidR="007D748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8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73">
        <w:rPr>
          <w:rFonts w:ascii="Times New Roman" w:hAnsi="Times New Roman" w:cs="Times New Roman"/>
          <w:sz w:val="28"/>
          <w:szCs w:val="28"/>
        </w:rPr>
        <w:t>200</w:t>
      </w:r>
      <w:r w:rsidR="007D74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7D7486">
        <w:rPr>
          <w:rFonts w:ascii="Times New Roman" w:hAnsi="Times New Roman" w:cs="Times New Roman"/>
          <w:sz w:val="28"/>
          <w:szCs w:val="28"/>
        </w:rPr>
        <w:t>140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D7486">
        <w:rPr>
          <w:rFonts w:ascii="Times New Roman" w:hAnsi="Times New Roman" w:cs="Times New Roman"/>
          <w:sz w:val="28"/>
          <w:szCs w:val="28"/>
        </w:rPr>
        <w:t>Инструкции</w:t>
      </w:r>
      <w:r w:rsidRPr="00E62173">
        <w:rPr>
          <w:rFonts w:ascii="Times New Roman" w:hAnsi="Times New Roman" w:cs="Times New Roman"/>
          <w:sz w:val="28"/>
          <w:szCs w:val="28"/>
        </w:rPr>
        <w:t xml:space="preserve"> о </w:t>
      </w:r>
      <w:r w:rsidR="007D7486">
        <w:rPr>
          <w:rFonts w:ascii="Times New Roman" w:hAnsi="Times New Roman" w:cs="Times New Roman"/>
          <w:sz w:val="28"/>
          <w:szCs w:val="28"/>
        </w:rPr>
        <w:t>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BA286B" w:rsidRDefault="004058E7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9" w:history="1">
        <w:r w:rsidR="00BA286B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BA286B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от </w:t>
      </w:r>
      <w:r w:rsidR="00BA286B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BA286B" w:rsidRPr="00E62173">
        <w:rPr>
          <w:rFonts w:ascii="Times New Roman" w:hAnsi="Times New Roman" w:cs="Times New Roman"/>
          <w:sz w:val="28"/>
          <w:szCs w:val="28"/>
        </w:rPr>
        <w:t>200</w:t>
      </w:r>
      <w:r w:rsidR="00BA286B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BA286B">
        <w:rPr>
          <w:rFonts w:ascii="Times New Roman" w:hAnsi="Times New Roman" w:cs="Times New Roman"/>
          <w:sz w:val="28"/>
          <w:szCs w:val="28"/>
        </w:rPr>
        <w:t>714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A286B">
        <w:rPr>
          <w:rFonts w:ascii="Times New Roman" w:hAnsi="Times New Roman" w:cs="Times New Roman"/>
          <w:sz w:val="28"/>
          <w:szCs w:val="28"/>
        </w:rPr>
        <w:t>Порядка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>учетов пожаров и их последствий</w:t>
      </w:r>
      <w:r w:rsidR="00BA286B"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9925AB" w:rsidRDefault="009925AB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BA286B" w:rsidRDefault="00BA286B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областного закона от 25 декабря 2006 года № 169-оз «О пожарной безопасности в Ленинградской области»;</w:t>
      </w:r>
    </w:p>
    <w:p w:rsidR="002D4822" w:rsidRDefault="002D4822" w:rsidP="002D4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от 18 октября 2011 года № 81-оз «О добровольной пожарной охране Ленинградской области»;</w:t>
      </w:r>
    </w:p>
    <w:p w:rsidR="004058E7" w:rsidRPr="00D761BF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BF">
        <w:t xml:space="preserve">  </w:t>
      </w:r>
      <w:hyperlink r:id="rId70" w:history="1">
        <w:r w:rsidRPr="00D761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761B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396 «О государственной программе Ленинградской области «Безопасность Ленинградской области»;</w:t>
      </w:r>
    </w:p>
    <w:p w:rsidR="002D4822" w:rsidRPr="00E62173" w:rsidRDefault="002D4822" w:rsidP="002D4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1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4B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 w:rsidR="003B4B64">
        <w:rPr>
          <w:rFonts w:ascii="Times New Roman" w:hAnsi="Times New Roman" w:cs="Times New Roman"/>
          <w:sz w:val="28"/>
          <w:szCs w:val="28"/>
        </w:rPr>
        <w:t>06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62173">
        <w:rPr>
          <w:rFonts w:ascii="Times New Roman" w:hAnsi="Times New Roman" w:cs="Times New Roman"/>
          <w:sz w:val="28"/>
          <w:szCs w:val="28"/>
        </w:rPr>
        <w:t xml:space="preserve">«Об </w:t>
      </w:r>
      <w:r w:rsidR="003B4B64">
        <w:rPr>
          <w:rFonts w:ascii="Times New Roman" w:hAnsi="Times New Roman" w:cs="Times New Roman"/>
          <w:sz w:val="28"/>
          <w:szCs w:val="28"/>
        </w:rPr>
        <w:t>обеспечении пожарной безопасности на территории Ленинградской области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3B4B64" w:rsidRPr="00E62173" w:rsidRDefault="003B4B64" w:rsidP="003B4B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hyperlink r:id="rId72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6 июля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07 года № 169 </w:t>
      </w:r>
      <w:r w:rsidRPr="00E62173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установления особого противопожарного режима на территории Ленинградской области или ее части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7B0B79" w:rsidRDefault="007B0B79" w:rsidP="007B0B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3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 июня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12 года № 190 </w:t>
      </w:r>
      <w:r w:rsidRPr="00E6217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7B0B79" w:rsidRDefault="007B0B79" w:rsidP="007B0B79">
      <w:pPr>
        <w:pStyle w:val="ConsPlusNormal"/>
        <w:ind w:firstLine="540"/>
        <w:jc w:val="both"/>
      </w:pPr>
      <w:r>
        <w:t xml:space="preserve">  </w:t>
      </w:r>
      <w:hyperlink r:id="rId74" w:history="1">
        <w:r w:rsidRPr="00E62173">
          <w:t>постановления</w:t>
        </w:r>
      </w:hyperlink>
      <w:r w:rsidRPr="00E62173">
        <w:t xml:space="preserve"> Правительства Ленинградской области </w:t>
      </w:r>
      <w:r>
        <w:t xml:space="preserve">от 27 марта </w:t>
      </w:r>
      <w:r w:rsidRPr="00E62173">
        <w:t>20</w:t>
      </w:r>
      <w:r>
        <w:t xml:space="preserve">13 года № 82 </w:t>
      </w:r>
      <w:r w:rsidRPr="00E62173">
        <w:t>«</w:t>
      </w:r>
      <w:r w:rsidRPr="007B0B79">
        <w:t>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Ленинградской области Государственной противопожарной службы</w:t>
      </w:r>
      <w:r w:rsidRPr="00E62173">
        <w:t>»;</w:t>
      </w:r>
    </w:p>
    <w:p w:rsidR="007B0B79" w:rsidRDefault="007B0B79" w:rsidP="007B0B79">
      <w:pPr>
        <w:pStyle w:val="ConsPlusNormal"/>
        <w:ind w:firstLine="540"/>
        <w:jc w:val="both"/>
      </w:pPr>
      <w:r>
        <w:t xml:space="preserve">  </w:t>
      </w:r>
      <w:hyperlink r:id="rId75" w:history="1">
        <w:r w:rsidRPr="00E62173">
          <w:t>постановления</w:t>
        </w:r>
      </w:hyperlink>
      <w:r w:rsidRPr="00E62173">
        <w:t xml:space="preserve"> Правительства Ленинградской области </w:t>
      </w:r>
      <w:r>
        <w:t xml:space="preserve">от 23 июля </w:t>
      </w:r>
      <w:r w:rsidRPr="00E62173">
        <w:t>20</w:t>
      </w:r>
      <w:r>
        <w:t xml:space="preserve">13 года № 220 </w:t>
      </w:r>
      <w:r w:rsidRPr="00E62173">
        <w:t>«</w:t>
      </w:r>
      <w:r w:rsidRPr="007B0B79">
        <w:t xml:space="preserve">Об утверждении Положения о знаках отличия и описания </w:t>
      </w:r>
      <w:proofErr w:type="gramStart"/>
      <w:r w:rsidRPr="007B0B79">
        <w:t>предметов формы одежды работников противопожарной службы Ленинградской области</w:t>
      </w:r>
      <w:proofErr w:type="gramEnd"/>
      <w:r w:rsidRPr="00E62173">
        <w:t>»;</w:t>
      </w:r>
    </w:p>
    <w:p w:rsidR="001F0C2C" w:rsidRDefault="00666AA4" w:rsidP="001F0C2C">
      <w:pPr>
        <w:pStyle w:val="ConsPlusNormal"/>
        <w:ind w:firstLine="540"/>
        <w:jc w:val="both"/>
      </w:pPr>
      <w:hyperlink r:id="rId76" w:history="1">
        <w:r w:rsidR="001F0C2C" w:rsidRPr="00E62173">
          <w:t>постановления</w:t>
        </w:r>
      </w:hyperlink>
      <w:r w:rsidR="001F0C2C" w:rsidRPr="00E62173">
        <w:t xml:space="preserve"> Правительства Ленинградской области </w:t>
      </w:r>
      <w:r w:rsidR="001F0C2C">
        <w:t xml:space="preserve">от 14 мая </w:t>
      </w:r>
      <w:r w:rsidR="001F0C2C" w:rsidRPr="00E62173">
        <w:t>20</w:t>
      </w:r>
      <w:r w:rsidR="001F0C2C">
        <w:t xml:space="preserve">14 года № 182 </w:t>
      </w:r>
      <w:r w:rsidR="001F0C2C" w:rsidRPr="00E62173">
        <w:t>«</w:t>
      </w:r>
      <w:r w:rsidR="001F0C2C" w:rsidRPr="001F0C2C">
        <w:t>Об утверждении Перечня населенных пунктов Ленинградской области, подверженных угрозе лесных пожаров, и начале пожароопасного сезона</w:t>
      </w:r>
      <w:r w:rsidR="001F0C2C" w:rsidRPr="00E62173">
        <w:t>»;</w:t>
      </w:r>
    </w:p>
    <w:p w:rsidR="004058E7" w:rsidRPr="00E62173" w:rsidRDefault="00666AA4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4058E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4058E7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2D4822">
        <w:rPr>
          <w:rFonts w:ascii="Times New Roman" w:hAnsi="Times New Roman" w:cs="Times New Roman"/>
          <w:sz w:val="28"/>
          <w:szCs w:val="28"/>
        </w:rPr>
        <w:t xml:space="preserve">от </w:t>
      </w:r>
      <w:r w:rsidR="004058E7" w:rsidRPr="00E62173">
        <w:rPr>
          <w:rFonts w:ascii="Times New Roman" w:hAnsi="Times New Roman" w:cs="Times New Roman"/>
          <w:sz w:val="28"/>
          <w:szCs w:val="28"/>
        </w:rPr>
        <w:t>27</w:t>
      </w:r>
      <w:r w:rsidR="004058E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058E7" w:rsidRPr="00E62173">
        <w:rPr>
          <w:rFonts w:ascii="Times New Roman" w:hAnsi="Times New Roman" w:cs="Times New Roman"/>
          <w:sz w:val="28"/>
          <w:szCs w:val="28"/>
        </w:rPr>
        <w:t>2011</w:t>
      </w:r>
      <w:r w:rsidR="003B4B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58E7">
        <w:rPr>
          <w:rFonts w:ascii="Times New Roman" w:hAnsi="Times New Roman" w:cs="Times New Roman"/>
          <w:sz w:val="28"/>
          <w:szCs w:val="28"/>
        </w:rPr>
        <w:t xml:space="preserve">№ 346 </w:t>
      </w:r>
      <w:r w:rsidR="004058E7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4058E7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8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Default="003E1ADA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058E7" w:rsidRPr="00450B15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058E7" w:rsidRDefault="004058E7" w:rsidP="004058E7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4058E7" w:rsidRDefault="004058E7" w:rsidP="004058E7">
      <w:pPr>
        <w:pStyle w:val="ConsPlusNormal"/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4058E7" w:rsidRPr="00F15262" w:rsidRDefault="004058E7" w:rsidP="004058E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Навыки: </w:t>
      </w:r>
    </w:p>
    <w:p w:rsidR="004058E7" w:rsidRDefault="008011C5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58E7">
        <w:rPr>
          <w:rFonts w:ascii="Times New Roman" w:hAnsi="Times New Roman" w:cs="Times New Roman"/>
          <w:sz w:val="28"/>
          <w:szCs w:val="28"/>
        </w:rPr>
        <w:t xml:space="preserve">пыт </w:t>
      </w:r>
      <w:r w:rsidR="004058E7" w:rsidRPr="009D390B">
        <w:rPr>
          <w:rFonts w:ascii="Times New Roman" w:hAnsi="Times New Roman" w:cs="Times New Roman"/>
          <w:sz w:val="28"/>
          <w:szCs w:val="28"/>
        </w:rPr>
        <w:t xml:space="preserve">работы на руководящих должностях, оперативного принятия и реализации управленческих решений по направлению деятельности </w:t>
      </w:r>
      <w:r w:rsidR="009413F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058E7" w:rsidRPr="009D390B">
        <w:rPr>
          <w:rFonts w:ascii="Times New Roman" w:hAnsi="Times New Roman" w:cs="Times New Roman"/>
          <w:sz w:val="28"/>
          <w:szCs w:val="28"/>
        </w:rPr>
        <w:t xml:space="preserve">и контроля их выполнения; </w:t>
      </w:r>
    </w:p>
    <w:p w:rsidR="008011C5" w:rsidRPr="009D390B" w:rsidRDefault="008011C5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 тушениями пожаров;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своевременного выявления и разрешения проблемных ситуаций, приводящих к конфликту интересов;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lastRenderedPageBreak/>
        <w:t xml:space="preserve">ведения деловых переговоров;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90B"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договоров на поставку товаров, проведение работ, оказание услуг;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взаимодействия с другими ведомствами, государственными органами, представителями субъектов Российской Федерации, муниципальных образований;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публичного выступления;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нормотворческой деятельности;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расчета затрат бюджета, подготовки экономического обоснования; планирования и организации рабочего времени;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работы с гражданами и организациями, в том числе подготовки проектов ответов на обращения граждан, организаций;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с информацией и документами;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делового письма;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документов;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организационно-аналитической работы, разработки и подготовки предложений для последующего принятия управленческих решений по профилю деятельности;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системного подхода к решению задач; </w:t>
      </w:r>
    </w:p>
    <w:p w:rsidR="004058E7" w:rsidRPr="009D390B" w:rsidRDefault="004058E7" w:rsidP="004058E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 xml:space="preserve">пользования современной оргтехникой и программными продуктами, работы на компьютере на уровне пользователя (ОС </w:t>
      </w:r>
      <w:proofErr w:type="spellStart"/>
      <w:r w:rsidRPr="009D390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D390B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D390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D390B">
        <w:rPr>
          <w:rFonts w:ascii="Times New Roman" w:hAnsi="Times New Roman" w:cs="Times New Roman"/>
          <w:sz w:val="28"/>
          <w:szCs w:val="28"/>
        </w:rPr>
        <w:t>, информационные правовые системы, «Интернет» и сетевые ресурсы), использования копировальной техники, средств телефонной и факсимильной связи.</w:t>
      </w:r>
    </w:p>
    <w:p w:rsidR="0002646B" w:rsidRDefault="0002646B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C87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Центр материально-технического обеспечения судебных участков мировых судей</w:t>
      </w:r>
      <w:r w:rsidRPr="00BF75F6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</w:p>
    <w:p w:rsidR="00282D16" w:rsidRDefault="00282D16" w:rsidP="00282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2D16" w:rsidRDefault="001E19D2" w:rsidP="001E19D2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A16292">
        <w:rPr>
          <w:b w:val="0"/>
          <w:sz w:val="28"/>
        </w:rPr>
        <w:t>4.</w:t>
      </w:r>
      <w:r w:rsidR="00282D16">
        <w:rPr>
          <w:b w:val="0"/>
          <w:sz w:val="28"/>
        </w:rPr>
        <w:t>1. Высшее образование.</w:t>
      </w:r>
    </w:p>
    <w:p w:rsidR="00282D16" w:rsidRPr="00E62173" w:rsidRDefault="00282D16" w:rsidP="001E19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16292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282D16" w:rsidRPr="00E62173" w:rsidRDefault="00282D16" w:rsidP="00282D16">
      <w:pPr>
        <w:pStyle w:val="2"/>
        <w:tabs>
          <w:tab w:val="left" w:pos="1276"/>
        </w:tabs>
        <w:ind w:firstLine="567"/>
        <w:jc w:val="both"/>
        <w:rPr>
          <w:b w:val="0"/>
          <w:sz w:val="28"/>
        </w:rPr>
      </w:pPr>
      <w:r w:rsidRPr="00E62173"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4.</w:t>
      </w:r>
      <w:r w:rsidRPr="00E62173">
        <w:rPr>
          <w:b w:val="0"/>
          <w:sz w:val="28"/>
        </w:rPr>
        <w:t>3. Профессиональные знания и навыки:</w:t>
      </w:r>
    </w:p>
    <w:p w:rsidR="00A0766A" w:rsidRDefault="00282D16" w:rsidP="00282D16">
      <w:pPr>
        <w:pStyle w:val="2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z w:val="28"/>
          <w:szCs w:val="28"/>
        </w:rPr>
        <w:t xml:space="preserve">  </w:t>
      </w:r>
      <w:r w:rsidR="00A16292">
        <w:rPr>
          <w:sz w:val="28"/>
          <w:szCs w:val="28"/>
        </w:rPr>
        <w:t>4.</w:t>
      </w:r>
      <w:r w:rsidRPr="00E62173">
        <w:rPr>
          <w:sz w:val="28"/>
          <w:szCs w:val="28"/>
        </w:rPr>
        <w:t>3.1.</w:t>
      </w:r>
      <w:r w:rsidR="00B30CCB" w:rsidRPr="00B30CCB">
        <w:rPr>
          <w:bCs/>
          <w:sz w:val="28"/>
          <w:szCs w:val="28"/>
        </w:rPr>
        <w:t xml:space="preserve"> </w:t>
      </w:r>
      <w:r w:rsidR="00A0766A" w:rsidRPr="00E62173">
        <w:rPr>
          <w:sz w:val="28"/>
          <w:szCs w:val="28"/>
        </w:rPr>
        <w:t>Профессиональные знания по одной из специальностей (одному направлению подготовки) укрупненных групп специальностей и направлений подготовки «</w:t>
      </w:r>
      <w:r w:rsidR="00A0766A">
        <w:rPr>
          <w:sz w:val="28"/>
          <w:szCs w:val="28"/>
        </w:rPr>
        <w:t>Экономика и управление</w:t>
      </w:r>
      <w:r w:rsidR="00A0766A" w:rsidRPr="00E62173">
        <w:rPr>
          <w:sz w:val="28"/>
          <w:szCs w:val="28"/>
        </w:rPr>
        <w:t>»</w:t>
      </w:r>
      <w:r w:rsidR="00A0766A">
        <w:rPr>
          <w:sz w:val="28"/>
          <w:szCs w:val="28"/>
        </w:rPr>
        <w:t xml:space="preserve"> или </w:t>
      </w:r>
      <w:r w:rsidR="00A0766A" w:rsidRPr="00605095">
        <w:rPr>
          <w:sz w:val="28"/>
          <w:szCs w:val="28"/>
        </w:rPr>
        <w:t>по специальности</w:t>
      </w:r>
      <w:r w:rsidR="00A0766A">
        <w:rPr>
          <w:sz w:val="28"/>
          <w:szCs w:val="28"/>
        </w:rPr>
        <w:t xml:space="preserve"> (направлению подготовки)</w:t>
      </w:r>
      <w:r w:rsidR="00A0766A" w:rsidRPr="00605095">
        <w:rPr>
          <w:sz w:val="28"/>
          <w:szCs w:val="28"/>
        </w:rPr>
        <w:t xml:space="preserve"> «Юриспруденция» или </w:t>
      </w:r>
      <w:r w:rsidR="00A0766A">
        <w:rPr>
          <w:sz w:val="28"/>
          <w:szCs w:val="28"/>
        </w:rPr>
        <w:t xml:space="preserve">по специальности </w:t>
      </w:r>
      <w:r w:rsidR="00A0766A" w:rsidRPr="00605095">
        <w:rPr>
          <w:sz w:val="28"/>
          <w:szCs w:val="28"/>
        </w:rPr>
        <w:t xml:space="preserve">«Правоведение», подтверждаемые документом об образовании </w:t>
      </w:r>
      <w:r w:rsidR="00A0766A">
        <w:rPr>
          <w:sz w:val="28"/>
          <w:szCs w:val="28"/>
        </w:rPr>
        <w:t>и о квалификации (диплом бакалавра, специалиста, магистра) или документом о квалификации (дипломом о профессиональной переподготовке)</w:t>
      </w:r>
      <w:r w:rsidR="00A0766A" w:rsidRPr="00605095">
        <w:rPr>
          <w:sz w:val="28"/>
          <w:szCs w:val="28"/>
        </w:rPr>
        <w:t>.</w:t>
      </w:r>
    </w:p>
    <w:p w:rsidR="00B30CCB" w:rsidRPr="00B30CCB" w:rsidRDefault="00A16292" w:rsidP="00783B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>3.</w:t>
      </w:r>
      <w:r w:rsidR="00282D16">
        <w:rPr>
          <w:rFonts w:ascii="Times New Roman" w:hAnsi="Times New Roman" w:cs="Times New Roman"/>
          <w:bCs/>
          <w:sz w:val="28"/>
          <w:szCs w:val="28"/>
        </w:rPr>
        <w:t>2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>. Знания: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Конституции Российской Федерации;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lastRenderedPageBreak/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Гражданского кодекса Российской Федерации;</w:t>
      </w:r>
    </w:p>
    <w:p w:rsidR="00DD6BF4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79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DD6BF4" w:rsidRDefault="00DD6BF4" w:rsidP="00783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</w:t>
      </w:r>
      <w:hyperlink r:id="rId80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30CCB" w:rsidRPr="00D761BF" w:rsidRDefault="00DD6BF4" w:rsidP="00D761BF">
      <w:pPr>
        <w:pStyle w:val="ConsPlusNormal"/>
        <w:ind w:firstLine="540"/>
        <w:jc w:val="both"/>
        <w:rPr>
          <w:bCs/>
        </w:rPr>
      </w:pPr>
      <w:r w:rsidRPr="00D14F64">
        <w:rPr>
          <w:color w:val="FF0000"/>
        </w:rPr>
        <w:t xml:space="preserve">  </w:t>
      </w:r>
      <w:r w:rsidRPr="00D761BF">
        <w:t xml:space="preserve">Федерального </w:t>
      </w:r>
      <w:hyperlink r:id="rId81" w:history="1">
        <w:r w:rsidRPr="00D761BF">
          <w:t>закона</w:t>
        </w:r>
      </w:hyperlink>
      <w:r w:rsidRPr="00D761BF">
        <w:t xml:space="preserve"> от 6 октября 2003 года № 131-ФЗ «Об общих принципах организации местного самоуправления в Российской Федерации»;</w:t>
      </w:r>
      <w:r w:rsidRPr="00D761BF">
        <w:rPr>
          <w:bCs/>
        </w:rPr>
        <w:t xml:space="preserve">       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25 декабря 2008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 в сфере противодействия коррупции;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137270" w:rsidRDefault="00666AA4" w:rsidP="00666AA4">
      <w:pPr>
        <w:pStyle w:val="ConsPlusNormal"/>
        <w:tabs>
          <w:tab w:val="left" w:pos="709"/>
        </w:tabs>
        <w:ind w:firstLine="540"/>
        <w:jc w:val="both"/>
        <w:rPr>
          <w:bCs/>
        </w:rPr>
      </w:pPr>
      <w:r>
        <w:t xml:space="preserve">  </w:t>
      </w:r>
      <w:r w:rsidR="00137270" w:rsidRPr="00E62173">
        <w:t xml:space="preserve">Федерального </w:t>
      </w:r>
      <w:hyperlink r:id="rId82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DD6BF4" w:rsidRPr="00B30CCB" w:rsidRDefault="00DD6BF4" w:rsidP="00DD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D14F64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783B8A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3B8A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 декабря 1996 года № 1-ФКЗ «О судебной системе Российской Федерации»;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7 февраля 2011 года № 1-ФКЗ «О судах общей юрисдикции в Российской Федерации»;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закона от 22 декабря 2008 года № 262-ФЗ «Об обеспечении доступа к информации о деятельности судов в Российской Федерации»;</w:t>
      </w:r>
    </w:p>
    <w:p w:rsid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закона от 17 декабря 1998 года № 188-ФЗ «О мировых судьях в Российской Федерации»;</w:t>
      </w:r>
    </w:p>
    <w:p w:rsidR="009925AB" w:rsidRPr="00B30CCB" w:rsidRDefault="009925A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Ленинградской области;</w:t>
      </w:r>
    </w:p>
    <w:p w:rsid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областного закона от 6 июля 2001 года № 41-оз «О мировых судьях Ленинградской области»;</w:t>
      </w:r>
    </w:p>
    <w:p w:rsidR="00222608" w:rsidRPr="00E62173" w:rsidRDefault="00666AA4" w:rsidP="0022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3" w:history="1">
        <w:r w:rsidR="00222608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 w:rsidR="002226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222608">
        <w:rPr>
          <w:rFonts w:ascii="Times New Roman" w:hAnsi="Times New Roman" w:cs="Times New Roman"/>
          <w:sz w:val="28"/>
          <w:szCs w:val="28"/>
        </w:rPr>
        <w:t xml:space="preserve">№ 346 </w:t>
      </w:r>
      <w:r w:rsidR="00222608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222608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4" w:history="1">
        <w:r w:rsidR="00222608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22260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22608" w:rsidRPr="00E62173">
        <w:rPr>
          <w:rFonts w:ascii="Times New Roman" w:hAnsi="Times New Roman" w:cs="Times New Roman"/>
          <w:sz w:val="28"/>
          <w:szCs w:val="28"/>
        </w:rPr>
        <w:t>2013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 w:rsidR="00222608">
        <w:rPr>
          <w:rFonts w:ascii="Times New Roman" w:hAnsi="Times New Roman" w:cs="Times New Roman"/>
          <w:sz w:val="28"/>
          <w:szCs w:val="28"/>
        </w:rPr>
        <w:t>«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="00222608"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</w:t>
      </w:r>
      <w:r w:rsidR="00222608" w:rsidRPr="00E62173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222608">
        <w:rPr>
          <w:rFonts w:ascii="Times New Roman" w:hAnsi="Times New Roman" w:cs="Times New Roman"/>
          <w:sz w:val="28"/>
          <w:szCs w:val="28"/>
        </w:rPr>
        <w:t>»</w:t>
      </w:r>
      <w:r w:rsidR="00222608"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Default="003E1ADA" w:rsidP="0022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50B15" w:rsidRPr="00450B15" w:rsidRDefault="00450B15" w:rsidP="0045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83111" w:rsidRDefault="0002646B" w:rsidP="00383111">
      <w:pPr>
        <w:pStyle w:val="ConsPlusNormal"/>
        <w:ind w:firstLine="540"/>
        <w:jc w:val="both"/>
      </w:pPr>
      <w:r>
        <w:t xml:space="preserve">  </w:t>
      </w:r>
      <w:r w:rsidR="00383111">
        <w:t>основных требований охраны труда, правил пожарной безопасности;</w:t>
      </w:r>
    </w:p>
    <w:p w:rsidR="00383111" w:rsidRDefault="0002646B" w:rsidP="0002646B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83111">
        <w:t>вопросов управления и распоряжения государственным имуществом.</w:t>
      </w:r>
    </w:p>
    <w:p w:rsidR="00B30CCB" w:rsidRPr="00B30CCB" w:rsidRDefault="00A16292" w:rsidP="000264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783B8A">
        <w:rPr>
          <w:rFonts w:ascii="Times New Roman" w:hAnsi="Times New Roman" w:cs="Times New Roman"/>
          <w:bCs/>
          <w:sz w:val="28"/>
          <w:szCs w:val="28"/>
        </w:rPr>
        <w:t>3.3.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 xml:space="preserve"> Навыки:</w:t>
      </w:r>
    </w:p>
    <w:p w:rsidR="00D14F64" w:rsidRPr="009E4926" w:rsidRDefault="00B82C2B" w:rsidP="00666AA4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B30CCB" w:rsidRPr="009E4926">
        <w:rPr>
          <w:rFonts w:ascii="Times New Roman" w:hAnsi="Times New Roman" w:cs="Times New Roman"/>
          <w:sz w:val="28"/>
          <w:szCs w:val="28"/>
        </w:rPr>
        <w:t xml:space="preserve">работы на руководящих должностях;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оперативного принятия и реализации управленческих решений по направлению деятельности и контроля их выполнения; владения приемами межличностных отношений и мотивации подчиненных;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своевременного выявления и разрешения проблемных ситуаций, приводящих к конфликту интересов;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ведения деловых переговоров;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>обеспечени</w:t>
      </w:r>
      <w:r w:rsidR="00FC3418">
        <w:rPr>
          <w:rFonts w:ascii="Times New Roman" w:hAnsi="Times New Roman" w:cs="Times New Roman"/>
          <w:sz w:val="28"/>
          <w:szCs w:val="28"/>
        </w:rPr>
        <w:t>я</w:t>
      </w:r>
      <w:r w:rsidRPr="009E4926">
        <w:rPr>
          <w:rFonts w:ascii="Times New Roman" w:hAnsi="Times New Roman" w:cs="Times New Roman"/>
          <w:sz w:val="28"/>
          <w:szCs w:val="28"/>
        </w:rPr>
        <w:t xml:space="preserve"> безопасности помещений, оборудовани</w:t>
      </w:r>
      <w:r w:rsidR="00FC3418">
        <w:rPr>
          <w:rFonts w:ascii="Times New Roman" w:hAnsi="Times New Roman" w:cs="Times New Roman"/>
          <w:sz w:val="28"/>
          <w:szCs w:val="28"/>
        </w:rPr>
        <w:t>я</w:t>
      </w:r>
      <w:r w:rsidRPr="009E4926">
        <w:rPr>
          <w:rFonts w:ascii="Times New Roman" w:hAnsi="Times New Roman" w:cs="Times New Roman"/>
          <w:sz w:val="28"/>
          <w:szCs w:val="28"/>
        </w:rPr>
        <w:t xml:space="preserve"> помещений системами охранно-п</w:t>
      </w:r>
      <w:r w:rsidR="00D14F64" w:rsidRPr="009E4926">
        <w:rPr>
          <w:rFonts w:ascii="Times New Roman" w:hAnsi="Times New Roman" w:cs="Times New Roman"/>
          <w:sz w:val="28"/>
          <w:szCs w:val="28"/>
        </w:rPr>
        <w:t>ожарной тревожной сигнализацией;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взаимодействия с другими ведомствами, государственными органами, представителями субъектов Российской Федерации, муниципальных образований;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публичного выступления;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планирования и организации рабочего времени;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работы с гражданами и организациями;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с информацией и документами;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делового письма;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ведения служебного документооборота, исполнения служебных документов;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организационно-аналитической работы, разработки и подготовки предложений для последующего принятия управленческих решений по профилю деятельности; </w:t>
      </w:r>
    </w:p>
    <w:p w:rsidR="00D14F64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системного подхода к решению задач; </w:t>
      </w:r>
    </w:p>
    <w:p w:rsidR="00B30CCB" w:rsidRPr="009E4926" w:rsidRDefault="00B30CCB" w:rsidP="009E4926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пользования современной оргтехникой и программными продуктами, работы на компьютере на уровне пользователя (ОС Windows, MS Office, информационные правовые системы, </w:t>
      </w:r>
      <w:r w:rsidR="00040C93" w:rsidRPr="009E4926">
        <w:rPr>
          <w:rFonts w:ascii="Times New Roman" w:hAnsi="Times New Roman" w:cs="Times New Roman"/>
          <w:sz w:val="28"/>
          <w:szCs w:val="28"/>
        </w:rPr>
        <w:t>«</w:t>
      </w:r>
      <w:r w:rsidRPr="009E4926">
        <w:rPr>
          <w:rFonts w:ascii="Times New Roman" w:hAnsi="Times New Roman" w:cs="Times New Roman"/>
          <w:sz w:val="28"/>
          <w:szCs w:val="28"/>
        </w:rPr>
        <w:t>Интернет</w:t>
      </w:r>
      <w:r w:rsidR="00B82C2B">
        <w:rPr>
          <w:rFonts w:ascii="Times New Roman" w:hAnsi="Times New Roman" w:cs="Times New Roman"/>
          <w:sz w:val="28"/>
          <w:szCs w:val="28"/>
        </w:rPr>
        <w:t>»</w:t>
      </w:r>
      <w:r w:rsidRPr="009E4926">
        <w:rPr>
          <w:rFonts w:ascii="Times New Roman" w:hAnsi="Times New Roman" w:cs="Times New Roman"/>
          <w:sz w:val="28"/>
          <w:szCs w:val="28"/>
        </w:rPr>
        <w:t xml:space="preserve"> и сетевые ресурсы), использования копировальной техники, средств телефонной и факсимильной связи.</w:t>
      </w:r>
    </w:p>
    <w:p w:rsidR="0002646B" w:rsidRDefault="0002646B" w:rsidP="00026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0BF" w:rsidRPr="00A16292" w:rsidRDefault="00DD50BF" w:rsidP="00464AF2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92">
        <w:rPr>
          <w:rFonts w:ascii="Times New Roman" w:hAnsi="Times New Roman" w:cs="Times New Roman"/>
          <w:sz w:val="28"/>
          <w:szCs w:val="28"/>
        </w:rPr>
        <w:t>Руководитель Государственного автономного учреждения дополнительного профессионального образования (повышения квалификации) специалистов «Учебно-методический центр по гражданской обороне, чрезвычайным ситуациям и пожарной безопасности Ленинградской области»</w:t>
      </w:r>
    </w:p>
    <w:p w:rsidR="00A16292" w:rsidRDefault="00A16292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0BF" w:rsidRPr="00DD50BF" w:rsidRDefault="00464AF2" w:rsidP="00464AF2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 </w:t>
      </w:r>
      <w:r w:rsidR="00A16292">
        <w:t>5</w:t>
      </w:r>
      <w:r w:rsidR="00DD50BF" w:rsidRPr="00DD50BF">
        <w:t xml:space="preserve">.1. </w:t>
      </w:r>
      <w:r>
        <w:t xml:space="preserve">Высшее профессиональное образование, дополнительное профессиональное образование в области государственного и муниципального управления, управления персоналом, управления проектами, менеджмента и экономики; наличие ученой степени и ученого звания. </w:t>
      </w:r>
    </w:p>
    <w:p w:rsidR="00464AF2" w:rsidRDefault="00464AF2" w:rsidP="00464AF2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16292">
        <w:t>5</w:t>
      </w:r>
      <w:r w:rsidR="00DD50BF" w:rsidRPr="00DD50BF">
        <w:t xml:space="preserve">.2. </w:t>
      </w:r>
      <w:r>
        <w:t>Стаж научной или научно-педагогической работы не менее 5 лет.</w:t>
      </w:r>
    </w:p>
    <w:p w:rsidR="00DD50BF" w:rsidRPr="00DD50BF" w:rsidRDefault="00464AF2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E25">
        <w:rPr>
          <w:rFonts w:ascii="Times New Roman" w:hAnsi="Times New Roman" w:cs="Times New Roman"/>
          <w:sz w:val="28"/>
          <w:szCs w:val="28"/>
        </w:rPr>
        <w:t xml:space="preserve">  </w:t>
      </w:r>
      <w:r w:rsidR="00666AA4">
        <w:rPr>
          <w:rFonts w:ascii="Times New Roman" w:hAnsi="Times New Roman" w:cs="Times New Roman"/>
          <w:sz w:val="28"/>
          <w:szCs w:val="28"/>
        </w:rPr>
        <w:t xml:space="preserve"> </w:t>
      </w:r>
      <w:r w:rsidR="00A16292">
        <w:rPr>
          <w:rFonts w:ascii="Times New Roman" w:hAnsi="Times New Roman" w:cs="Times New Roman"/>
          <w:sz w:val="28"/>
          <w:szCs w:val="28"/>
        </w:rPr>
        <w:t>5</w:t>
      </w:r>
      <w:r w:rsidR="00DD50BF" w:rsidRPr="00DD50BF">
        <w:rPr>
          <w:rFonts w:ascii="Times New Roman" w:hAnsi="Times New Roman" w:cs="Times New Roman"/>
          <w:sz w:val="28"/>
          <w:szCs w:val="28"/>
        </w:rPr>
        <w:t>.3. Профессиональные знания и навыки:</w:t>
      </w:r>
    </w:p>
    <w:p w:rsidR="00DD50BF" w:rsidRPr="00DD50BF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5</w:t>
      </w:r>
      <w:r w:rsidR="00DD50BF" w:rsidRPr="00DD50BF">
        <w:rPr>
          <w:rFonts w:ascii="Times New Roman" w:hAnsi="Times New Roman" w:cs="Times New Roman"/>
          <w:sz w:val="28"/>
          <w:szCs w:val="28"/>
        </w:rPr>
        <w:t>.3.2. Знания:</w:t>
      </w:r>
    </w:p>
    <w:p w:rsidR="00DD50BF" w:rsidRDefault="00300E25" w:rsidP="00300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E25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="00DD50BF" w:rsidRPr="00300E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D50BF" w:rsidRPr="00DD50B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00E25" w:rsidRPr="00B30CCB" w:rsidRDefault="00300E25" w:rsidP="0030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300E25" w:rsidRDefault="00300E25" w:rsidP="0030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Гражданского кодекса Российской Федерации;</w:t>
      </w:r>
    </w:p>
    <w:p w:rsidR="00300E25" w:rsidRDefault="00300E25" w:rsidP="00300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86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300E25" w:rsidRDefault="00300E25" w:rsidP="00300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87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3D4ECC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88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3D4ECC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89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3D4ECC" w:rsidRPr="003D4ECC" w:rsidRDefault="003D4ECC" w:rsidP="00300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90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характера»;</w:t>
      </w:r>
    </w:p>
    <w:p w:rsidR="00DD50BF" w:rsidRPr="003D4ECC" w:rsidRDefault="003D4ECC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1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3 ноября 2006 года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174-ФЗ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DD50BF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2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29</w:t>
      </w:r>
      <w:r w:rsidRPr="003D4E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D50BF" w:rsidRPr="003D4ECC">
        <w:rPr>
          <w:rFonts w:ascii="Times New Roman" w:hAnsi="Times New Roman" w:cs="Times New Roman"/>
          <w:sz w:val="28"/>
          <w:szCs w:val="28"/>
        </w:rPr>
        <w:t>2012</w:t>
      </w:r>
      <w:r w:rsidRPr="003D4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DD50BF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3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18</w:t>
      </w:r>
      <w:r w:rsidRPr="003D4EC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D50BF" w:rsidRPr="003D4ECC">
        <w:rPr>
          <w:rFonts w:ascii="Times New Roman" w:hAnsi="Times New Roman" w:cs="Times New Roman"/>
          <w:sz w:val="28"/>
          <w:szCs w:val="28"/>
        </w:rPr>
        <w:t>2011</w:t>
      </w:r>
      <w:r w:rsidRPr="003D4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223-ФЗ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>;</w:t>
      </w:r>
    </w:p>
    <w:p w:rsidR="00043EAE" w:rsidRDefault="00043EAE" w:rsidP="0004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043EAE" w:rsidRPr="003D4ECC" w:rsidRDefault="00043EAE" w:rsidP="0004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0BF" w:rsidRPr="003D4ECC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4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3D4ECC"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59-ФЗ </w:t>
      </w:r>
      <w:r w:rsidR="003D4ECC"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D4ECC"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>;</w:t>
      </w:r>
    </w:p>
    <w:p w:rsidR="00DD50BF" w:rsidRPr="003D4ECC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5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3D4ECC"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D4ECC"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D4ECC"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 и Ленинградской области в сфере противодействия коррупции;</w:t>
      </w:r>
    </w:p>
    <w:p w:rsidR="00DD50BF" w:rsidRPr="009925AB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6" w:history="1">
        <w:r w:rsidR="00DD50BF" w:rsidRPr="009925A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D50BF" w:rsidRPr="009925AB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3E1ADA" w:rsidRPr="00E62173" w:rsidRDefault="00666AA4" w:rsidP="003E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7" w:history="1">
        <w:r w:rsidR="003E1ADA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3E1ADA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3E1ADA" w:rsidRPr="00E62173">
        <w:rPr>
          <w:rFonts w:ascii="Times New Roman" w:hAnsi="Times New Roman" w:cs="Times New Roman"/>
          <w:sz w:val="28"/>
          <w:szCs w:val="28"/>
        </w:rPr>
        <w:t>2011</w:t>
      </w:r>
      <w:r w:rsidR="003E1A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3E1ADA">
        <w:rPr>
          <w:rFonts w:ascii="Times New Roman" w:hAnsi="Times New Roman" w:cs="Times New Roman"/>
          <w:sz w:val="28"/>
          <w:szCs w:val="28"/>
        </w:rPr>
        <w:t xml:space="preserve">№ 394 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«Об утверждении примерной формы устава государственного </w:t>
      </w:r>
      <w:r w:rsidR="003E1ADA">
        <w:rPr>
          <w:rFonts w:ascii="Times New Roman" w:hAnsi="Times New Roman" w:cs="Times New Roman"/>
          <w:sz w:val="28"/>
          <w:szCs w:val="28"/>
        </w:rPr>
        <w:t>автономного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учреждения»;</w:t>
      </w:r>
    </w:p>
    <w:p w:rsidR="003E1ADA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8" w:history="1">
        <w:r w:rsidR="003E1ADA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3E1AD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E1ADA" w:rsidRPr="00E62173">
        <w:rPr>
          <w:rFonts w:ascii="Times New Roman" w:hAnsi="Times New Roman" w:cs="Times New Roman"/>
          <w:sz w:val="28"/>
          <w:szCs w:val="28"/>
        </w:rPr>
        <w:t>2013</w:t>
      </w:r>
      <w:r w:rsidR="003E1A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 w:rsidR="003E1ADA">
        <w:rPr>
          <w:rFonts w:ascii="Times New Roman" w:hAnsi="Times New Roman" w:cs="Times New Roman"/>
          <w:sz w:val="28"/>
          <w:szCs w:val="28"/>
        </w:rPr>
        <w:t>«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="003E1ADA"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E1ADA" w:rsidRPr="00E62173">
        <w:rPr>
          <w:rFonts w:ascii="Times New Roman" w:hAnsi="Times New Roman" w:cs="Times New Roman"/>
          <w:sz w:val="28"/>
          <w:szCs w:val="28"/>
        </w:rPr>
        <w:lastRenderedPageBreak/>
        <w:t>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3E1ADA">
        <w:rPr>
          <w:rFonts w:ascii="Times New Roman" w:hAnsi="Times New Roman" w:cs="Times New Roman"/>
          <w:sz w:val="28"/>
          <w:szCs w:val="28"/>
        </w:rPr>
        <w:t>»</w:t>
      </w:r>
      <w:r w:rsidR="003E1ADA"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Pr="00043EAE" w:rsidRDefault="003E1ADA" w:rsidP="003E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AE">
        <w:rPr>
          <w:rFonts w:ascii="Times New Roman" w:hAnsi="Times New Roman" w:cs="Times New Roman"/>
          <w:sz w:val="28"/>
          <w:szCs w:val="28"/>
        </w:rPr>
        <w:t xml:space="preserve">  Устава учреждения;</w:t>
      </w:r>
    </w:p>
    <w:p w:rsidR="003E1ADA" w:rsidRDefault="003E1ADA" w:rsidP="00AB5A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950">
        <w:rPr>
          <w:rFonts w:ascii="Times New Roman" w:hAnsi="Times New Roman" w:cs="Times New Roman"/>
          <w:sz w:val="28"/>
          <w:szCs w:val="28"/>
        </w:rPr>
        <w:t>производственно-хозяйственн</w:t>
      </w:r>
      <w:r w:rsidR="00EC33A7">
        <w:rPr>
          <w:rFonts w:ascii="Times New Roman" w:hAnsi="Times New Roman" w:cs="Times New Roman"/>
          <w:sz w:val="28"/>
          <w:szCs w:val="28"/>
        </w:rPr>
        <w:t>ой</w:t>
      </w:r>
      <w:r w:rsidR="00910950">
        <w:rPr>
          <w:rFonts w:ascii="Times New Roman" w:hAnsi="Times New Roman" w:cs="Times New Roman"/>
          <w:sz w:val="28"/>
          <w:szCs w:val="28"/>
        </w:rPr>
        <w:t xml:space="preserve"> и</w:t>
      </w:r>
      <w:r w:rsidRPr="00450B15">
        <w:rPr>
          <w:rFonts w:ascii="Times New Roman" w:hAnsi="Times New Roman" w:cs="Times New Roman"/>
          <w:sz w:val="28"/>
          <w:szCs w:val="28"/>
        </w:rPr>
        <w:t xml:space="preserve"> финансово-</w:t>
      </w:r>
      <w:r w:rsidR="00910950">
        <w:rPr>
          <w:rFonts w:ascii="Times New Roman" w:hAnsi="Times New Roman" w:cs="Times New Roman"/>
          <w:sz w:val="28"/>
          <w:szCs w:val="28"/>
        </w:rPr>
        <w:t>экономическ</w:t>
      </w:r>
      <w:r w:rsidR="00EC33A7">
        <w:rPr>
          <w:rFonts w:ascii="Times New Roman" w:hAnsi="Times New Roman" w:cs="Times New Roman"/>
          <w:sz w:val="28"/>
          <w:szCs w:val="28"/>
        </w:rPr>
        <w:t>ой</w:t>
      </w:r>
      <w:r w:rsidR="00910950">
        <w:rPr>
          <w:rFonts w:ascii="Times New Roman" w:hAnsi="Times New Roman" w:cs="Times New Roman"/>
          <w:sz w:val="28"/>
          <w:szCs w:val="28"/>
        </w:rPr>
        <w:t xml:space="preserve"> </w:t>
      </w:r>
      <w:r w:rsidRPr="00450B15">
        <w:rPr>
          <w:rFonts w:ascii="Times New Roman" w:hAnsi="Times New Roman" w:cs="Times New Roman"/>
          <w:sz w:val="28"/>
          <w:szCs w:val="28"/>
        </w:rPr>
        <w:t>деятельност</w:t>
      </w:r>
      <w:r w:rsidR="00EC33A7">
        <w:rPr>
          <w:rFonts w:ascii="Times New Roman" w:hAnsi="Times New Roman" w:cs="Times New Roman"/>
          <w:sz w:val="28"/>
          <w:szCs w:val="28"/>
        </w:rPr>
        <w:t>и</w:t>
      </w:r>
      <w:r w:rsidRPr="00450B15">
        <w:rPr>
          <w:rFonts w:ascii="Times New Roman" w:hAnsi="Times New Roman" w:cs="Times New Roman"/>
          <w:sz w:val="28"/>
          <w:szCs w:val="28"/>
        </w:rPr>
        <w:t xml:space="preserve"> </w:t>
      </w:r>
      <w:r w:rsidR="0091095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51678" w:rsidRDefault="00251678" w:rsidP="00EC33A7">
      <w:pPr>
        <w:pStyle w:val="ConsPlusNormal"/>
        <w:tabs>
          <w:tab w:val="left" w:pos="709"/>
        </w:tabs>
        <w:ind w:firstLine="540"/>
        <w:jc w:val="both"/>
      </w:pPr>
      <w:r>
        <w:t xml:space="preserve">  теори</w:t>
      </w:r>
      <w:r w:rsidR="00EC33A7">
        <w:t>и</w:t>
      </w:r>
      <w:r>
        <w:t xml:space="preserve"> и метод</w:t>
      </w:r>
      <w:r w:rsidR="00EC33A7">
        <w:t xml:space="preserve">ов </w:t>
      </w:r>
      <w:r>
        <w:t>управления образовательными системами;</w:t>
      </w:r>
    </w:p>
    <w:p w:rsidR="003E1ADA" w:rsidRDefault="003E1ADA" w:rsidP="003E1ADA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3E1ADA" w:rsidRPr="003E1ADA" w:rsidRDefault="003E1ADA" w:rsidP="00DF04D5">
      <w:pPr>
        <w:pStyle w:val="ConsPlusNormal"/>
        <w:tabs>
          <w:tab w:val="left" w:pos="709"/>
        </w:tabs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DD50BF" w:rsidRPr="0014714B" w:rsidRDefault="00DD50BF" w:rsidP="009413F3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hanging="581"/>
        <w:jc w:val="both"/>
        <w:rPr>
          <w:rFonts w:ascii="Times New Roman" w:hAnsi="Times New Roman" w:cs="Times New Roman"/>
          <w:sz w:val="28"/>
          <w:szCs w:val="28"/>
        </w:rPr>
      </w:pPr>
      <w:r w:rsidRPr="0014714B">
        <w:rPr>
          <w:rFonts w:ascii="Times New Roman" w:hAnsi="Times New Roman" w:cs="Times New Roman"/>
          <w:sz w:val="28"/>
          <w:szCs w:val="28"/>
        </w:rPr>
        <w:t>Навыки:</w:t>
      </w:r>
    </w:p>
    <w:p w:rsidR="0014714B" w:rsidRPr="00EC33A7" w:rsidRDefault="0014714B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A7">
        <w:rPr>
          <w:rFonts w:ascii="Times New Roman" w:hAnsi="Times New Roman" w:cs="Times New Roman"/>
          <w:sz w:val="28"/>
          <w:szCs w:val="28"/>
        </w:rPr>
        <w:t>руководства образовательной, научной, воспитательной работой и организационно-хозяйственной деятельностью учреждения;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>оперативного принятия и реализации управленческих решений 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E4926">
        <w:rPr>
          <w:rFonts w:ascii="Times New Roman" w:hAnsi="Times New Roman" w:cs="Times New Roman"/>
          <w:sz w:val="28"/>
          <w:szCs w:val="28"/>
        </w:rPr>
        <w:t xml:space="preserve"> и контроля их выполнения; владения приемами межличностных отношений и мотивации подчиненных;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своевременного выявления и разрешения проблемных ситуаций, приводящих к конфликту интересов;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ведения деловых переговоров;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4926">
        <w:rPr>
          <w:rFonts w:ascii="Times New Roman" w:hAnsi="Times New Roman" w:cs="Times New Roman"/>
          <w:sz w:val="28"/>
          <w:szCs w:val="28"/>
        </w:rPr>
        <w:t xml:space="preserve">взаимодействия с другими ведомствами, государственными органами, представителями субъектов Российской Федерации, муниципальных образований;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публичного выступления;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планирования и организации рабочего времени;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работы с гражданами и организациями;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владения современными средствами, методами и технологией работы с информацией и документами;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делового письма;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ведения служебного документооборота, исполнения служебных документов;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организационно-аналитической работы, разработки и подготовки предложений для последующего принятия управленческих решений по профилю деятельности;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системного подхода к решению задач; </w:t>
      </w:r>
    </w:p>
    <w:p w:rsidR="00EC33A7" w:rsidRPr="009E4926" w:rsidRDefault="00EC33A7" w:rsidP="00EC33A7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26">
        <w:rPr>
          <w:rFonts w:ascii="Times New Roman" w:hAnsi="Times New Roman" w:cs="Times New Roman"/>
          <w:sz w:val="28"/>
          <w:szCs w:val="28"/>
        </w:rPr>
        <w:t xml:space="preserve">пользования современной оргтехникой и программными продуктами, работы на компьютере на уровне пользователя (ОС </w:t>
      </w:r>
      <w:proofErr w:type="spellStart"/>
      <w:r w:rsidRPr="009E492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4926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E4926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E4926">
        <w:rPr>
          <w:rFonts w:ascii="Times New Roman" w:hAnsi="Times New Roman" w:cs="Times New Roman"/>
          <w:sz w:val="28"/>
          <w:szCs w:val="28"/>
        </w:rPr>
        <w:t>, информационные правовые системы,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926">
        <w:rPr>
          <w:rFonts w:ascii="Times New Roman" w:hAnsi="Times New Roman" w:cs="Times New Roman"/>
          <w:sz w:val="28"/>
          <w:szCs w:val="28"/>
        </w:rPr>
        <w:t xml:space="preserve"> и сетевые ресурсы), использования копировальной техники, средств телефонной и факсимильной связи.</w:t>
      </w:r>
    </w:p>
    <w:p w:rsidR="0002646B" w:rsidRDefault="0002646B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646B" w:rsidRDefault="0002646B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535AD" w:rsidTr="006C60BC">
        <w:tc>
          <w:tcPr>
            <w:tcW w:w="5493" w:type="dxa"/>
          </w:tcPr>
          <w:p w:rsidR="00D535AD" w:rsidRPr="0048450F" w:rsidRDefault="00D535AD" w:rsidP="006C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DD50BF" w:rsidRPr="004845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535AD" w:rsidRDefault="00D535AD" w:rsidP="006C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D535AD" w:rsidRDefault="00D535AD" w:rsidP="006C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«___»________________2016г. №_____</w:t>
            </w:r>
          </w:p>
        </w:tc>
      </w:tr>
    </w:tbl>
    <w:p w:rsidR="00D535AD" w:rsidRDefault="00D535AD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5AD" w:rsidRDefault="00666AA4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D535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35AD" w:rsidRPr="006A05DB">
        <w:rPr>
          <w:rFonts w:ascii="Times New Roman" w:hAnsi="Times New Roman" w:cs="Times New Roman"/>
          <w:sz w:val="28"/>
          <w:szCs w:val="28"/>
        </w:rPr>
        <w:t xml:space="preserve"> документов, </w:t>
      </w:r>
    </w:p>
    <w:p w:rsidR="005322A2" w:rsidRDefault="00D535AD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замещения вакантной должности </w:t>
      </w:r>
      <w:r w:rsidRPr="006A05DB">
        <w:rPr>
          <w:rFonts w:ascii="Times New Roman" w:hAnsi="Times New Roman" w:cs="Times New Roman"/>
          <w:bCs/>
          <w:sz w:val="28"/>
          <w:szCs w:val="28"/>
        </w:rPr>
        <w:t>руководителя государственного учреждения, находящегося в ведении Комитета правопорядка и безопасности Ленинградской области</w:t>
      </w:r>
    </w:p>
    <w:p w:rsidR="00854FB2" w:rsidRDefault="00854FB2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>1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Заявка, включающая согласие заявителя с условиями, изложенными в конкурсной документации.</w:t>
      </w:r>
    </w:p>
    <w:p w:rsidR="00854FB2" w:rsidRPr="00F83840" w:rsidRDefault="00F83840" w:rsidP="00F83840">
      <w:pPr>
        <w:pStyle w:val="ConsPlusNormal"/>
        <w:tabs>
          <w:tab w:val="left" w:pos="709"/>
        </w:tabs>
        <w:ind w:firstLine="540"/>
        <w:jc w:val="both"/>
      </w:pPr>
      <w:r w:rsidRPr="00F83840">
        <w:t xml:space="preserve">  </w:t>
      </w:r>
      <w:r w:rsidR="00854FB2" w:rsidRPr="00F83840">
        <w:t>2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Автобиография заявителя, написанная собственноручно и содержащая сведения о местах работы (службы) с момента начала трудовой (служебной) деятельности, поощрениях и иных личных достижениях в процессе трудовой (служебной) деятельности, причинах смены места работы (службы) и иные сведения.</w:t>
      </w: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39"/>
        <w:jc w:val="both"/>
      </w:pPr>
      <w:r w:rsidRPr="00F83840">
        <w:t xml:space="preserve">  </w:t>
      </w:r>
      <w:r w:rsidR="00854FB2" w:rsidRPr="00F83840">
        <w:t>3</w:t>
      </w:r>
      <w:r w:rsidRPr="00F83840">
        <w:t>.</w:t>
      </w:r>
      <w:r w:rsidR="00854FB2" w:rsidRPr="00F83840">
        <w:t xml:space="preserve"> </w:t>
      </w:r>
      <w:r w:rsidR="009D4294">
        <w:t xml:space="preserve"> </w:t>
      </w:r>
      <w:r w:rsidR="00854FB2" w:rsidRPr="00F83840">
        <w:t>Копия диплома о высшем образовании с копиями вкладышей к дипломам.</w:t>
      </w:r>
    </w:p>
    <w:p w:rsidR="00854FB2" w:rsidRPr="00F83840" w:rsidRDefault="00F83840" w:rsidP="00854FB2">
      <w:pPr>
        <w:pStyle w:val="ConsPlusNormal"/>
        <w:ind w:firstLine="540"/>
        <w:jc w:val="both"/>
      </w:pPr>
      <w:r w:rsidRPr="00F83840">
        <w:t xml:space="preserve">  </w:t>
      </w:r>
      <w:r w:rsidR="00854FB2" w:rsidRPr="00F83840">
        <w:t>4</w:t>
      </w:r>
      <w:r w:rsidRPr="00F83840">
        <w:t xml:space="preserve">. 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Одна фотография размером 4 x 6 см.</w:t>
      </w:r>
    </w:p>
    <w:p w:rsidR="00854FB2" w:rsidRPr="00F83840" w:rsidRDefault="00F83840" w:rsidP="009D4294">
      <w:pPr>
        <w:pStyle w:val="ConsPlusNormal"/>
        <w:tabs>
          <w:tab w:val="left" w:pos="1134"/>
          <w:tab w:val="left" w:pos="1276"/>
          <w:tab w:val="left" w:pos="1418"/>
        </w:tabs>
        <w:ind w:firstLine="540"/>
        <w:jc w:val="both"/>
      </w:pPr>
      <w:r w:rsidRPr="00F83840">
        <w:t xml:space="preserve">  </w:t>
      </w:r>
      <w:r w:rsidR="00854FB2" w:rsidRPr="00F83840">
        <w:t>5</w:t>
      </w:r>
      <w:r w:rsidRPr="00F83840">
        <w:t>.</w:t>
      </w:r>
      <w:r w:rsidR="009D4294">
        <w:t xml:space="preserve"> </w:t>
      </w:r>
      <w:r w:rsidR="00854FB2" w:rsidRPr="00F83840">
        <w:t>Список публикаций по направлениям своей профессиональной деятельности (при наличии).</w:t>
      </w:r>
    </w:p>
    <w:p w:rsidR="00854FB2" w:rsidRPr="00F83840" w:rsidRDefault="00F83840" w:rsidP="009D4294">
      <w:pPr>
        <w:pStyle w:val="ConsPlusNormal"/>
        <w:tabs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>6</w:t>
      </w:r>
      <w:r w:rsidRPr="00F83840">
        <w:t>.</w:t>
      </w:r>
      <w:r w:rsidR="00854FB2" w:rsidRPr="00F83840">
        <w:t xml:space="preserve"> </w:t>
      </w:r>
      <w:r w:rsidR="009D4294">
        <w:t xml:space="preserve">    </w:t>
      </w:r>
      <w:r w:rsidR="00854FB2" w:rsidRPr="00F83840">
        <w:t>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звания.</w:t>
      </w:r>
    </w:p>
    <w:p w:rsidR="00854FB2" w:rsidRPr="00F83840" w:rsidRDefault="00F83840" w:rsidP="00F83840">
      <w:pPr>
        <w:pStyle w:val="ConsPlusNormal"/>
        <w:tabs>
          <w:tab w:val="left" w:pos="1134"/>
        </w:tabs>
        <w:ind w:firstLine="540"/>
        <w:jc w:val="both"/>
      </w:pPr>
      <w:r w:rsidRPr="00F83840">
        <w:t xml:space="preserve">  </w:t>
      </w:r>
      <w:r w:rsidR="00854FB2" w:rsidRPr="00F83840">
        <w:t>7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Предложения участника конкурса по организации работы учреждения, обеспечивающие улучшение основных показателей его деятельности.</w:t>
      </w: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>8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 xml:space="preserve">Заявитель вправе представить другие документы, не предусмотренные настоящим </w:t>
      </w:r>
      <w:r w:rsidR="00CE6E82" w:rsidRPr="00F83840">
        <w:t>Перечнем</w:t>
      </w:r>
      <w:r w:rsidR="00854FB2" w:rsidRPr="00F83840">
        <w:t>, характеризующие личность заявителя, его деловую репутацию и профессиональную квалификацию.</w:t>
      </w:r>
    </w:p>
    <w:p w:rsidR="00854FB2" w:rsidRPr="00F83840" w:rsidRDefault="00854FB2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EE" w:rsidRDefault="00A030EE" w:rsidP="00F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0EE" w:rsidSect="00D535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2E" w:rsidRDefault="005B542E" w:rsidP="0096545B">
      <w:pPr>
        <w:spacing w:after="0" w:line="240" w:lineRule="auto"/>
      </w:pPr>
      <w:r>
        <w:separator/>
      </w:r>
    </w:p>
  </w:endnote>
  <w:endnote w:type="continuationSeparator" w:id="0">
    <w:p w:rsidR="005B542E" w:rsidRDefault="005B542E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2E" w:rsidRDefault="005B542E" w:rsidP="0096545B">
      <w:pPr>
        <w:spacing w:after="0" w:line="240" w:lineRule="auto"/>
      </w:pPr>
      <w:r>
        <w:separator/>
      </w:r>
    </w:p>
  </w:footnote>
  <w:footnote w:type="continuationSeparator" w:id="0">
    <w:p w:rsidR="005B542E" w:rsidRDefault="005B542E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2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20D0A"/>
    <w:rsid w:val="0002646B"/>
    <w:rsid w:val="00037B3A"/>
    <w:rsid w:val="00040C93"/>
    <w:rsid w:val="00043EAE"/>
    <w:rsid w:val="00056DD2"/>
    <w:rsid w:val="00064A3A"/>
    <w:rsid w:val="000819D0"/>
    <w:rsid w:val="000A122E"/>
    <w:rsid w:val="000A2932"/>
    <w:rsid w:val="000B5194"/>
    <w:rsid w:val="000D07DB"/>
    <w:rsid w:val="000E32B1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667A"/>
    <w:rsid w:val="00137270"/>
    <w:rsid w:val="00142EE7"/>
    <w:rsid w:val="00145940"/>
    <w:rsid w:val="00147017"/>
    <w:rsid w:val="0014714B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6DB7"/>
    <w:rsid w:val="001A6E29"/>
    <w:rsid w:val="001B31D6"/>
    <w:rsid w:val="001E19D2"/>
    <w:rsid w:val="001E1A1E"/>
    <w:rsid w:val="001F0C2C"/>
    <w:rsid w:val="001F2436"/>
    <w:rsid w:val="00205A88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5C2F"/>
    <w:rsid w:val="00270DC5"/>
    <w:rsid w:val="002816A5"/>
    <w:rsid w:val="00282D16"/>
    <w:rsid w:val="00285604"/>
    <w:rsid w:val="002A2E60"/>
    <w:rsid w:val="002A5E76"/>
    <w:rsid w:val="002B00F1"/>
    <w:rsid w:val="002B4A4B"/>
    <w:rsid w:val="002C51B1"/>
    <w:rsid w:val="002D4822"/>
    <w:rsid w:val="00300E25"/>
    <w:rsid w:val="003156E0"/>
    <w:rsid w:val="00325503"/>
    <w:rsid w:val="00331F17"/>
    <w:rsid w:val="0034777E"/>
    <w:rsid w:val="00380E77"/>
    <w:rsid w:val="003823D9"/>
    <w:rsid w:val="00383111"/>
    <w:rsid w:val="00385494"/>
    <w:rsid w:val="00387597"/>
    <w:rsid w:val="003A3631"/>
    <w:rsid w:val="003B21CC"/>
    <w:rsid w:val="003B4B64"/>
    <w:rsid w:val="003B712A"/>
    <w:rsid w:val="003C1155"/>
    <w:rsid w:val="003D4ECC"/>
    <w:rsid w:val="003D62E6"/>
    <w:rsid w:val="003D6905"/>
    <w:rsid w:val="003E1560"/>
    <w:rsid w:val="003E1ADA"/>
    <w:rsid w:val="003E3B1E"/>
    <w:rsid w:val="003F169A"/>
    <w:rsid w:val="00403002"/>
    <w:rsid w:val="004058E7"/>
    <w:rsid w:val="00406D87"/>
    <w:rsid w:val="00427CE6"/>
    <w:rsid w:val="0043075C"/>
    <w:rsid w:val="004308BC"/>
    <w:rsid w:val="00431A35"/>
    <w:rsid w:val="0044191E"/>
    <w:rsid w:val="0044221E"/>
    <w:rsid w:val="00443220"/>
    <w:rsid w:val="00450B15"/>
    <w:rsid w:val="00457E4F"/>
    <w:rsid w:val="00463C54"/>
    <w:rsid w:val="00464AF2"/>
    <w:rsid w:val="00466202"/>
    <w:rsid w:val="0046676B"/>
    <w:rsid w:val="00476D18"/>
    <w:rsid w:val="00480545"/>
    <w:rsid w:val="0048450F"/>
    <w:rsid w:val="0048567B"/>
    <w:rsid w:val="00490295"/>
    <w:rsid w:val="004A44D4"/>
    <w:rsid w:val="004C0C7F"/>
    <w:rsid w:val="004C7A1F"/>
    <w:rsid w:val="004D0DCF"/>
    <w:rsid w:val="004E6D3B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300FE"/>
    <w:rsid w:val="005322A2"/>
    <w:rsid w:val="00535B61"/>
    <w:rsid w:val="00536551"/>
    <w:rsid w:val="005400C3"/>
    <w:rsid w:val="00545689"/>
    <w:rsid w:val="0055737D"/>
    <w:rsid w:val="005665C0"/>
    <w:rsid w:val="005715B4"/>
    <w:rsid w:val="00571C5C"/>
    <w:rsid w:val="0058125C"/>
    <w:rsid w:val="005940EC"/>
    <w:rsid w:val="00597C60"/>
    <w:rsid w:val="005A10F3"/>
    <w:rsid w:val="005B0B9D"/>
    <w:rsid w:val="005B542E"/>
    <w:rsid w:val="005D408E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618A0"/>
    <w:rsid w:val="0066250F"/>
    <w:rsid w:val="0066331C"/>
    <w:rsid w:val="00666AA4"/>
    <w:rsid w:val="0067098F"/>
    <w:rsid w:val="006725A1"/>
    <w:rsid w:val="0067418B"/>
    <w:rsid w:val="00674391"/>
    <w:rsid w:val="00683C48"/>
    <w:rsid w:val="006859DB"/>
    <w:rsid w:val="006861DB"/>
    <w:rsid w:val="006903A6"/>
    <w:rsid w:val="00696349"/>
    <w:rsid w:val="006A05DB"/>
    <w:rsid w:val="006B0D14"/>
    <w:rsid w:val="006B14E5"/>
    <w:rsid w:val="006B359D"/>
    <w:rsid w:val="006C4561"/>
    <w:rsid w:val="006C60BC"/>
    <w:rsid w:val="006E1EA7"/>
    <w:rsid w:val="006E2B01"/>
    <w:rsid w:val="00723409"/>
    <w:rsid w:val="007431D1"/>
    <w:rsid w:val="00745F3E"/>
    <w:rsid w:val="00752B34"/>
    <w:rsid w:val="00777DF4"/>
    <w:rsid w:val="00783B8A"/>
    <w:rsid w:val="00796DFC"/>
    <w:rsid w:val="00797B56"/>
    <w:rsid w:val="007A1AE2"/>
    <w:rsid w:val="007B0B79"/>
    <w:rsid w:val="007C7955"/>
    <w:rsid w:val="007C7B23"/>
    <w:rsid w:val="007D3E15"/>
    <w:rsid w:val="007D7486"/>
    <w:rsid w:val="007D7B88"/>
    <w:rsid w:val="007E75B5"/>
    <w:rsid w:val="007F14C6"/>
    <w:rsid w:val="007F22C2"/>
    <w:rsid w:val="008005FC"/>
    <w:rsid w:val="00800C1D"/>
    <w:rsid w:val="008011C5"/>
    <w:rsid w:val="00802949"/>
    <w:rsid w:val="008228E8"/>
    <w:rsid w:val="00822932"/>
    <w:rsid w:val="00836A7A"/>
    <w:rsid w:val="008429AD"/>
    <w:rsid w:val="00854D1C"/>
    <w:rsid w:val="00854FB2"/>
    <w:rsid w:val="0086393F"/>
    <w:rsid w:val="008669AB"/>
    <w:rsid w:val="0087737D"/>
    <w:rsid w:val="008809E0"/>
    <w:rsid w:val="008877D5"/>
    <w:rsid w:val="00894439"/>
    <w:rsid w:val="00897A61"/>
    <w:rsid w:val="008A0ADD"/>
    <w:rsid w:val="008A29EC"/>
    <w:rsid w:val="008A51A5"/>
    <w:rsid w:val="008B0CB1"/>
    <w:rsid w:val="008B377B"/>
    <w:rsid w:val="008B6EB6"/>
    <w:rsid w:val="008C4E61"/>
    <w:rsid w:val="008C76E1"/>
    <w:rsid w:val="008E25DA"/>
    <w:rsid w:val="00910372"/>
    <w:rsid w:val="00910950"/>
    <w:rsid w:val="00910A68"/>
    <w:rsid w:val="00914D68"/>
    <w:rsid w:val="009158D8"/>
    <w:rsid w:val="00924D89"/>
    <w:rsid w:val="00931C39"/>
    <w:rsid w:val="00931E35"/>
    <w:rsid w:val="009413F3"/>
    <w:rsid w:val="0094491E"/>
    <w:rsid w:val="00960714"/>
    <w:rsid w:val="0096217C"/>
    <w:rsid w:val="0096545B"/>
    <w:rsid w:val="009660DC"/>
    <w:rsid w:val="00974356"/>
    <w:rsid w:val="00983AC6"/>
    <w:rsid w:val="009925AB"/>
    <w:rsid w:val="00994A8A"/>
    <w:rsid w:val="00995C46"/>
    <w:rsid w:val="009A54BE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4926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53E51"/>
    <w:rsid w:val="00A7286A"/>
    <w:rsid w:val="00A80385"/>
    <w:rsid w:val="00A922A5"/>
    <w:rsid w:val="00A955D1"/>
    <w:rsid w:val="00A96373"/>
    <w:rsid w:val="00AA185E"/>
    <w:rsid w:val="00AA3528"/>
    <w:rsid w:val="00AA5AA2"/>
    <w:rsid w:val="00AB5A35"/>
    <w:rsid w:val="00AC1088"/>
    <w:rsid w:val="00AC7D0A"/>
    <w:rsid w:val="00AD09B4"/>
    <w:rsid w:val="00AE6913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0CCB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78AB"/>
    <w:rsid w:val="00B82C2B"/>
    <w:rsid w:val="00BA0A39"/>
    <w:rsid w:val="00BA286B"/>
    <w:rsid w:val="00BC446C"/>
    <w:rsid w:val="00BC6CC7"/>
    <w:rsid w:val="00BD718C"/>
    <w:rsid w:val="00BE127A"/>
    <w:rsid w:val="00BF0C16"/>
    <w:rsid w:val="00BF75F6"/>
    <w:rsid w:val="00C004EE"/>
    <w:rsid w:val="00C037B2"/>
    <w:rsid w:val="00C03971"/>
    <w:rsid w:val="00C03C11"/>
    <w:rsid w:val="00C160CB"/>
    <w:rsid w:val="00C17E89"/>
    <w:rsid w:val="00C22E36"/>
    <w:rsid w:val="00C5171E"/>
    <w:rsid w:val="00C53E57"/>
    <w:rsid w:val="00C626EE"/>
    <w:rsid w:val="00C64195"/>
    <w:rsid w:val="00C75A17"/>
    <w:rsid w:val="00C75EC7"/>
    <w:rsid w:val="00C81EEB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6E82"/>
    <w:rsid w:val="00CE73B9"/>
    <w:rsid w:val="00CF451C"/>
    <w:rsid w:val="00CF7832"/>
    <w:rsid w:val="00CF7C2A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535AD"/>
    <w:rsid w:val="00D60F3A"/>
    <w:rsid w:val="00D652C2"/>
    <w:rsid w:val="00D73381"/>
    <w:rsid w:val="00D761BF"/>
    <w:rsid w:val="00D7633E"/>
    <w:rsid w:val="00D76A22"/>
    <w:rsid w:val="00D852DE"/>
    <w:rsid w:val="00D906C7"/>
    <w:rsid w:val="00DA1A9E"/>
    <w:rsid w:val="00DA5FC3"/>
    <w:rsid w:val="00DA6EFD"/>
    <w:rsid w:val="00DB06AA"/>
    <w:rsid w:val="00DD50BF"/>
    <w:rsid w:val="00DD6BF4"/>
    <w:rsid w:val="00DE43C4"/>
    <w:rsid w:val="00DF04D5"/>
    <w:rsid w:val="00DF157C"/>
    <w:rsid w:val="00E12F90"/>
    <w:rsid w:val="00E15C83"/>
    <w:rsid w:val="00E16C0C"/>
    <w:rsid w:val="00E2108D"/>
    <w:rsid w:val="00E54F12"/>
    <w:rsid w:val="00E563C7"/>
    <w:rsid w:val="00E56F69"/>
    <w:rsid w:val="00E572E8"/>
    <w:rsid w:val="00E62173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A77D0"/>
    <w:rsid w:val="00EB32E0"/>
    <w:rsid w:val="00EC33A7"/>
    <w:rsid w:val="00ED421A"/>
    <w:rsid w:val="00ED4679"/>
    <w:rsid w:val="00EF1A88"/>
    <w:rsid w:val="00EF5689"/>
    <w:rsid w:val="00F014EB"/>
    <w:rsid w:val="00F02A6C"/>
    <w:rsid w:val="00F036E0"/>
    <w:rsid w:val="00F11236"/>
    <w:rsid w:val="00F15262"/>
    <w:rsid w:val="00F322CE"/>
    <w:rsid w:val="00F34D12"/>
    <w:rsid w:val="00F43F7C"/>
    <w:rsid w:val="00F52D3A"/>
    <w:rsid w:val="00F54D02"/>
    <w:rsid w:val="00F5756C"/>
    <w:rsid w:val="00F65880"/>
    <w:rsid w:val="00F83840"/>
    <w:rsid w:val="00FB587F"/>
    <w:rsid w:val="00FC3418"/>
    <w:rsid w:val="00FC7AB5"/>
    <w:rsid w:val="00FC7F6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669CE89550D28507FCF8077E3D3072A19E3F9A93545EAD6C5E763043y8r4L" TargetMode="External"/><Relationship Id="rId21" Type="http://schemas.openxmlformats.org/officeDocument/2006/relationships/hyperlink" Target="consultantplus://offline/ref=C9669CE89550D28507FCF8077E3D3072A194399A91505EAD6C5E763043y8r4L" TargetMode="External"/><Relationship Id="rId34" Type="http://schemas.openxmlformats.org/officeDocument/2006/relationships/hyperlink" Target="consultantplus://offline/ref=C9669CE89550D28507FCE7166B3D3072A19A399D97545EAD6C5E763043y8r4L" TargetMode="External"/><Relationship Id="rId42" Type="http://schemas.openxmlformats.org/officeDocument/2006/relationships/hyperlink" Target="consultantplus://offline/ref=C9669CE89550D28507FCF8077E3D3072A29D389C945F5EAD6C5E763043y8r4L" TargetMode="External"/><Relationship Id="rId47" Type="http://schemas.openxmlformats.org/officeDocument/2006/relationships/hyperlink" Target="consultantplus://offline/ref=C9669CE89550D28507FCF8077E3D3072A195309E925F5EAD6C5E763043y8r4L" TargetMode="External"/><Relationship Id="rId50" Type="http://schemas.openxmlformats.org/officeDocument/2006/relationships/hyperlink" Target="consultantplus://offline/ref=C9669CE89550D28507FCF8077E3D3072A19A3B9E9E555EAD6C5E763043y8r4L" TargetMode="External"/><Relationship Id="rId55" Type="http://schemas.openxmlformats.org/officeDocument/2006/relationships/hyperlink" Target="consultantplus://offline/ref=C9669CE89550D28507FCE7166B3D3072A19A399D97545EAD6C5E763043y8r4L" TargetMode="External"/><Relationship Id="rId63" Type="http://schemas.openxmlformats.org/officeDocument/2006/relationships/hyperlink" Target="consultantplus://offline/ref=C9669CE89550D28507FCF8077E3D3072A1993C9A97535EAD6C5E763043y8r4L" TargetMode="External"/><Relationship Id="rId68" Type="http://schemas.openxmlformats.org/officeDocument/2006/relationships/hyperlink" Target="consultantplus://offline/ref=C9669CE89550D28507FCF8077E3D3072A69F3F9C915C03A764077A32y4r4L" TargetMode="External"/><Relationship Id="rId76" Type="http://schemas.openxmlformats.org/officeDocument/2006/relationships/hyperlink" Target="consultantplus://offline/ref=C9669CE89550D28507FCE7166B3D3072A19A399D97545EAD6C5E763043y8r4L" TargetMode="External"/><Relationship Id="rId84" Type="http://schemas.openxmlformats.org/officeDocument/2006/relationships/hyperlink" Target="consultantplus://offline/ref=C9669CE89550D28507FCE7166B3D3072A19A399D97545EAD6C5E763043y8r4L" TargetMode="External"/><Relationship Id="rId89" Type="http://schemas.openxmlformats.org/officeDocument/2006/relationships/hyperlink" Target="consultantplus://offline/ref=C9669CE89550D28507FCF8077E3D3072A194399A91505EAD6C5E763043y8r4L" TargetMode="External"/><Relationship Id="rId97" Type="http://schemas.openxmlformats.org/officeDocument/2006/relationships/hyperlink" Target="consultantplus://offline/ref=C9669CE89550D28507FCE7166B3D3072A19A399D97545EAD6C5E763043y8r4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9669CE89550D28507FCE7166B3D3072A19A399D97545EAD6C5E763043y8r4L" TargetMode="External"/><Relationship Id="rId92" Type="http://schemas.openxmlformats.org/officeDocument/2006/relationships/hyperlink" Target="consultantplus://offline/ref=562D75A45A51665374AC7BBB048CE5AAD6DEA36E6055D3EDA9ED73D3EDVB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69CE89550D28507FCF8077E3D3072A29D389D915F5EAD6C5E763043y8r4L" TargetMode="External"/><Relationship Id="rId29" Type="http://schemas.openxmlformats.org/officeDocument/2006/relationships/hyperlink" Target="consultantplus://offline/ref=C9669CE89550D28507FCF8077E3D3072A1943D9B97555EAD6C5E763043y8r4L" TargetMode="External"/><Relationship Id="rId11" Type="http://schemas.openxmlformats.org/officeDocument/2006/relationships/hyperlink" Target="consultantplus://offline/ref=9700DF3113FA378584A104988BE28EA937C7870A7C5A12492093E53BAD1CC0B1106BC50E499E473Dn61EK" TargetMode="External"/><Relationship Id="rId24" Type="http://schemas.openxmlformats.org/officeDocument/2006/relationships/hyperlink" Target="consultantplus://offline/ref=3605AF0DD9BA55DAB03638E6BE3EE7F8F9EE0585646E6FF30DFFB9D9BAdCTAM" TargetMode="External"/><Relationship Id="rId32" Type="http://schemas.openxmlformats.org/officeDocument/2006/relationships/hyperlink" Target="consultantplus://offline/ref=C9669CE89550D28507FCE7166B3D3072A19A399D97545EAD6C5E763043y8r4L" TargetMode="External"/><Relationship Id="rId37" Type="http://schemas.openxmlformats.org/officeDocument/2006/relationships/hyperlink" Target="consultantplus://offline/ref=C9669CE89550D28507FCF8077E3D3072A29D389F9F565EAD6C5E763043y8r4L" TargetMode="External"/><Relationship Id="rId40" Type="http://schemas.openxmlformats.org/officeDocument/2006/relationships/hyperlink" Target="consultantplus://offline/ref=C9669CE89550D28507FCF8077E3D3072A19A3E9E96525EAD6C5E763043y8r4L" TargetMode="External"/><Relationship Id="rId45" Type="http://schemas.openxmlformats.org/officeDocument/2006/relationships/hyperlink" Target="consultantplus://offline/ref=C9669CE89550D28507FCF8077E3D3072A1943F999F5E5EAD6C5E763043y8r4L" TargetMode="External"/><Relationship Id="rId53" Type="http://schemas.openxmlformats.org/officeDocument/2006/relationships/hyperlink" Target="consultantplus://offline/ref=C9669CE89550D28507FCF8077E3D3072A5953B98905C03A764077A32y4r4L" TargetMode="External"/><Relationship Id="rId58" Type="http://schemas.openxmlformats.org/officeDocument/2006/relationships/hyperlink" Target="consultantplus://offline/ref=C9669CE89550D28507FCF8077E3D3072A1943A9D93565EAD6C5E763043y8r4L" TargetMode="External"/><Relationship Id="rId66" Type="http://schemas.openxmlformats.org/officeDocument/2006/relationships/hyperlink" Target="consultantplus://offline/ref=C9669CE89550D28507FCF8077E3D3072A195309E925F5EAD6C5E763043y8r4L" TargetMode="External"/><Relationship Id="rId74" Type="http://schemas.openxmlformats.org/officeDocument/2006/relationships/hyperlink" Target="consultantplus://offline/ref=C9669CE89550D28507FCE7166B3D3072A19A399D97545EAD6C5E763043y8r4L" TargetMode="External"/><Relationship Id="rId79" Type="http://schemas.openxmlformats.org/officeDocument/2006/relationships/hyperlink" Target="consultantplus://offline/ref=C9669CE89550D28507FCF8077E3D3072A1943A9D93565EAD6C5E763043y8r4L" TargetMode="External"/><Relationship Id="rId87" Type="http://schemas.openxmlformats.org/officeDocument/2006/relationships/hyperlink" Target="consultantplus://offline/ref=C9669CE89550D28507FCF8077E3D3072A29D389F9F565EAD6C5E763043y8r4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522391FB698D31DEA565836ECC7315DED591ABB1D6D12F8813E238AD2FV4RFM" TargetMode="External"/><Relationship Id="rId82" Type="http://schemas.openxmlformats.org/officeDocument/2006/relationships/hyperlink" Target="consultantplus://offline/ref=3605AF0DD9BA55DAB03638E6BE3EE7F8F9EE0585646E6FF30DFFB9D9BAdCTAM" TargetMode="External"/><Relationship Id="rId90" Type="http://schemas.openxmlformats.org/officeDocument/2006/relationships/hyperlink" Target="consultantplus://offline/ref=C9669CE89550D28507FCF8077E3D3072A29D389C95565EAD6C5E763043y8r4L" TargetMode="External"/><Relationship Id="rId95" Type="http://schemas.openxmlformats.org/officeDocument/2006/relationships/hyperlink" Target="consultantplus://offline/ref=562D75A45A51665374AC7BBB048CE5AAD5D7A7676156D3EDA9ED73D3EDVBG5H" TargetMode="External"/><Relationship Id="rId19" Type="http://schemas.openxmlformats.org/officeDocument/2006/relationships/hyperlink" Target="consultantplus://offline/ref=C9669CE89550D28507FCF8077E3D3072A1993C9A97535EAD6C5E763043y8r4L" TargetMode="External"/><Relationship Id="rId14" Type="http://schemas.openxmlformats.org/officeDocument/2006/relationships/hyperlink" Target="consultantplus://offline/ref=C9669CE89550D28507FCF8077E3D3072A1943A9D93565EAD6C5E763043y8r4L" TargetMode="External"/><Relationship Id="rId22" Type="http://schemas.openxmlformats.org/officeDocument/2006/relationships/hyperlink" Target="consultantplus://offline/ref=C9669CE89550D28507FCF8077E3D3072A29D389C95565EAD6C5E763043y8r4L" TargetMode="External"/><Relationship Id="rId27" Type="http://schemas.openxmlformats.org/officeDocument/2006/relationships/hyperlink" Target="consultantplus://offline/ref=C9669CE89550D28507FCF8077E3D3072A89B3B9F9F5C03A764077A32y4r4L" TargetMode="External"/><Relationship Id="rId30" Type="http://schemas.openxmlformats.org/officeDocument/2006/relationships/hyperlink" Target="consultantplus://offline/ref=C9669CE89550D28507FCF8077E3D3072A69F3F9C915C03A764077A32y4r4L" TargetMode="External"/><Relationship Id="rId35" Type="http://schemas.openxmlformats.org/officeDocument/2006/relationships/hyperlink" Target="consultantplus://offline/ref=C9669CE89550D28507FCF8077E3D3072A194309F925E5EAD6C5E763043y8r4L" TargetMode="External"/><Relationship Id="rId43" Type="http://schemas.openxmlformats.org/officeDocument/2006/relationships/hyperlink" Target="consultantplus://offline/ref=C9669CE89550D28507FCF8077E3D3072A194399A91505EAD6C5E763043y8r4L" TargetMode="External"/><Relationship Id="rId48" Type="http://schemas.openxmlformats.org/officeDocument/2006/relationships/hyperlink" Target="consultantplus://offline/ref=C9669CE89550D28507FCF8077E3D3072A19E3F9A93545EAD6C5E763043y8r4L" TargetMode="External"/><Relationship Id="rId56" Type="http://schemas.openxmlformats.org/officeDocument/2006/relationships/hyperlink" Target="consultantplus://offline/ref=C9669CE89550D28507FCE7166B3D3072A19A399D97545EAD6C5E763043y8r4L" TargetMode="External"/><Relationship Id="rId64" Type="http://schemas.openxmlformats.org/officeDocument/2006/relationships/hyperlink" Target="consultantplus://offline/ref=C9669CE89550D28507FCF8077E3D3072A29D389C945F5EAD6C5E763043y8r4L" TargetMode="External"/><Relationship Id="rId69" Type="http://schemas.openxmlformats.org/officeDocument/2006/relationships/hyperlink" Target="consultantplus://offline/ref=C9669CE89550D28507FCF8077E3D3072A69F3F9C915C03A764077A32y4r4L" TargetMode="External"/><Relationship Id="rId77" Type="http://schemas.openxmlformats.org/officeDocument/2006/relationships/hyperlink" Target="consultantplus://offline/ref=C9669CE89550D28507FCE7166B3D3072A19A399D97545EAD6C5E763043y8r4L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9669CE89550D28507FCF8077E3D3072A1943D9B97555EAD6C5E763043y8r4L" TargetMode="External"/><Relationship Id="rId72" Type="http://schemas.openxmlformats.org/officeDocument/2006/relationships/hyperlink" Target="consultantplus://offline/ref=C9669CE89550D28507FCE7166B3D3072A19A399D97545EAD6C5E763043y8r4L" TargetMode="External"/><Relationship Id="rId80" Type="http://schemas.openxmlformats.org/officeDocument/2006/relationships/hyperlink" Target="consultantplus://offline/ref=C9669CE89550D28507FCF8077E3D3072A29D389F9F565EAD6C5E763043y8r4L" TargetMode="External"/><Relationship Id="rId85" Type="http://schemas.openxmlformats.org/officeDocument/2006/relationships/hyperlink" Target="consultantplus://offline/ref=562D75A45A51665374AC7BBB048CE5AAD6D6A4626C0684EFF8B87DVDG6H" TargetMode="External"/><Relationship Id="rId93" Type="http://schemas.openxmlformats.org/officeDocument/2006/relationships/hyperlink" Target="consultantplus://offline/ref=562D75A45A51665374AC7BBB048CE5AAD5D7A5646059D3EDA9ED73D3EDVBG5H" TargetMode="External"/><Relationship Id="rId98" Type="http://schemas.openxmlformats.org/officeDocument/2006/relationships/hyperlink" Target="consultantplus://offline/ref=C9669CE89550D28507FCE7166B3D3072A19A399D97545EAD6C5E763043y8r4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700DF3113FA378584A104988BE28EA937C7870A7C5A12492093E53BAD1CC0B1106BC50E499E4739n61AK" TargetMode="External"/><Relationship Id="rId17" Type="http://schemas.openxmlformats.org/officeDocument/2006/relationships/hyperlink" Target="consultantplus://offline/ref=522391FB698D31DEA565836ECC7315DED591ABB1D6D12F8813E238AD2FV4RFM" TargetMode="External"/><Relationship Id="rId25" Type="http://schemas.openxmlformats.org/officeDocument/2006/relationships/hyperlink" Target="consultantplus://offline/ref=C9669CE89550D28507FCF8077E3D3072A195309E925F5EAD6C5E763043y8r4L" TargetMode="External"/><Relationship Id="rId33" Type="http://schemas.openxmlformats.org/officeDocument/2006/relationships/hyperlink" Target="consultantplus://offline/ref=C9669CE89550D28507FCE7166B3D3072A19A399D97545EAD6C5E763043y8r4L" TargetMode="External"/><Relationship Id="rId38" Type="http://schemas.openxmlformats.org/officeDocument/2006/relationships/hyperlink" Target="consultantplus://offline/ref=C9669CE89550D28507FCF8077E3D3072A29D389D915F5EAD6C5E763043y8r4L" TargetMode="External"/><Relationship Id="rId46" Type="http://schemas.openxmlformats.org/officeDocument/2006/relationships/hyperlink" Target="consultantplus://offline/ref=3605AF0DD9BA55DAB03638E6BE3EE7F8F9EE0585646E6FF30DFFB9D9BAdCTAM" TargetMode="External"/><Relationship Id="rId59" Type="http://schemas.openxmlformats.org/officeDocument/2006/relationships/hyperlink" Target="consultantplus://offline/ref=C9669CE89550D28507FCF8077E3D3072A29D389F9F565EAD6C5E763043y8r4L" TargetMode="External"/><Relationship Id="rId67" Type="http://schemas.openxmlformats.org/officeDocument/2006/relationships/hyperlink" Target="consultantplus://offline/ref=C9669CE89550D28507FCF8077E3D3072A89B3B9F9F5C03A764077A32y4r4L" TargetMode="External"/><Relationship Id="rId20" Type="http://schemas.openxmlformats.org/officeDocument/2006/relationships/hyperlink" Target="consultantplus://offline/ref=C9669CE89550D28507FCF8077E3D3072A29D389C945F5EAD6C5E763043y8r4L" TargetMode="External"/><Relationship Id="rId41" Type="http://schemas.openxmlformats.org/officeDocument/2006/relationships/hyperlink" Target="consultantplus://offline/ref=C9669CE89550D28507FCF8077E3D3072A1993C9A97535EAD6C5E763043y8r4L" TargetMode="External"/><Relationship Id="rId54" Type="http://schemas.openxmlformats.org/officeDocument/2006/relationships/hyperlink" Target="consultantplus://offline/ref=C9669CE89550D28507FCE7166B3D3072A19A399D97545EAD6C5E763043y8r4L" TargetMode="External"/><Relationship Id="rId62" Type="http://schemas.openxmlformats.org/officeDocument/2006/relationships/hyperlink" Target="consultantplus://offline/ref=C9669CE89550D28507FCF8077E3D3072A19A3E9E96525EAD6C5E763043y8r4L" TargetMode="External"/><Relationship Id="rId70" Type="http://schemas.openxmlformats.org/officeDocument/2006/relationships/hyperlink" Target="consultantplus://offline/ref=C9669CE89550D28507FCE7166B3D3072A19A399D97545EAD6C5E763043y8r4L" TargetMode="External"/><Relationship Id="rId75" Type="http://schemas.openxmlformats.org/officeDocument/2006/relationships/hyperlink" Target="consultantplus://offline/ref=C9669CE89550D28507FCE7166B3D3072A19A399D97545EAD6C5E763043y8r4L" TargetMode="External"/><Relationship Id="rId83" Type="http://schemas.openxmlformats.org/officeDocument/2006/relationships/hyperlink" Target="consultantplus://offline/ref=C9669CE89550D28507FCE7166B3D3072A19A399D97545EAD6C5E763043y8r4L" TargetMode="External"/><Relationship Id="rId88" Type="http://schemas.openxmlformats.org/officeDocument/2006/relationships/hyperlink" Target="consultantplus://offline/ref=C9669CE89550D28507FCF8077E3D3072A29D389C945F5EAD6C5E763043y8r4L" TargetMode="External"/><Relationship Id="rId91" Type="http://schemas.openxmlformats.org/officeDocument/2006/relationships/hyperlink" Target="consultantplus://offline/ref=562D75A45A51665374AC7BBB048CE5AAD5D7AB656252D3EDA9ED73D3EDVBG5H" TargetMode="External"/><Relationship Id="rId96" Type="http://schemas.openxmlformats.org/officeDocument/2006/relationships/hyperlink" Target="consultantplus://offline/ref=562D75A45A51665374AC64AA118CE5AAD5D9A1666F51D3EDA9ED73D3EDVBG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9669CE89550D28507FCF8077E3D3072A29D389F9F565EAD6C5E763043y8r4L" TargetMode="External"/><Relationship Id="rId23" Type="http://schemas.openxmlformats.org/officeDocument/2006/relationships/hyperlink" Target="consultantplus://offline/ref=C9669CE89550D28507FCF8077E3D3072A1943F999F5E5EAD6C5E763043y8r4L" TargetMode="External"/><Relationship Id="rId28" Type="http://schemas.openxmlformats.org/officeDocument/2006/relationships/hyperlink" Target="consultantplus://offline/ref=C9669CE89550D28507FCF8077E3D3072A19A3B9E9E555EAD6C5E763043y8r4L" TargetMode="External"/><Relationship Id="rId36" Type="http://schemas.openxmlformats.org/officeDocument/2006/relationships/hyperlink" Target="consultantplus://offline/ref=C9669CE89550D28507FCF8077E3D3072A1943A9D93565EAD6C5E763043y8r4L" TargetMode="External"/><Relationship Id="rId49" Type="http://schemas.openxmlformats.org/officeDocument/2006/relationships/hyperlink" Target="consultantplus://offline/ref=C9669CE89550D28507FCF8077E3D3072A89B3B9F9F5C03A764077A32y4r4L" TargetMode="External"/><Relationship Id="rId57" Type="http://schemas.openxmlformats.org/officeDocument/2006/relationships/hyperlink" Target="consultantplus://offline/ref=C9669CE89550D28507FCF8077E3D3072A194309F925E5EAD6C5E763043y8r4L" TargetMode="External"/><Relationship Id="rId10" Type="http://schemas.openxmlformats.org/officeDocument/2006/relationships/hyperlink" Target="consultantplus://offline/ref=602CF36A0981D2947DD3E63505BD63B2B54777F2FC18A21E7AAE0E6045DFBD2B87976B485015561B41mAG" TargetMode="External"/><Relationship Id="rId31" Type="http://schemas.openxmlformats.org/officeDocument/2006/relationships/hyperlink" Target="consultantplus://offline/ref=C9669CE89550D28507FCF8077E3D3072A5953B98905C03A764077A32y4r4L" TargetMode="External"/><Relationship Id="rId44" Type="http://schemas.openxmlformats.org/officeDocument/2006/relationships/hyperlink" Target="consultantplus://offline/ref=C9669CE89550D28507FCF8077E3D3072A29D389C95565EAD6C5E763043y8r4L" TargetMode="External"/><Relationship Id="rId52" Type="http://schemas.openxmlformats.org/officeDocument/2006/relationships/hyperlink" Target="consultantplus://offline/ref=C9669CE89550D28507FCF8077E3D3072A69F3F9C915C03A764077A32y4r4L" TargetMode="External"/><Relationship Id="rId60" Type="http://schemas.openxmlformats.org/officeDocument/2006/relationships/hyperlink" Target="consultantplus://offline/ref=C9669CE89550D28507FCF8077E3D3072A29D389D915F5EAD6C5E763043y8r4L" TargetMode="External"/><Relationship Id="rId65" Type="http://schemas.openxmlformats.org/officeDocument/2006/relationships/hyperlink" Target="consultantplus://offline/ref=3605AF0DD9BA55DAB03638E6BE3EE7F8F9EE0585646E6FF30DFFB9D9BAdCTAM" TargetMode="External"/><Relationship Id="rId73" Type="http://schemas.openxmlformats.org/officeDocument/2006/relationships/hyperlink" Target="consultantplus://offline/ref=C9669CE89550D28507FCE7166B3D3072A19A399D97545EAD6C5E763043y8r4L" TargetMode="External"/><Relationship Id="rId78" Type="http://schemas.openxmlformats.org/officeDocument/2006/relationships/hyperlink" Target="consultantplus://offline/ref=C9669CE89550D28507FCE7166B3D3072A19A399D97545EAD6C5E763043y8r4L" TargetMode="External"/><Relationship Id="rId81" Type="http://schemas.openxmlformats.org/officeDocument/2006/relationships/hyperlink" Target="consultantplus://offline/ref=522391FB698D31DEA565836ECC7315DED591ABB1D6D12F8813E238AD2FV4RFM" TargetMode="External"/><Relationship Id="rId86" Type="http://schemas.openxmlformats.org/officeDocument/2006/relationships/hyperlink" Target="consultantplus://offline/ref=C9669CE89550D28507FCF8077E3D3072A1943A9D93565EAD6C5E763043y8r4L" TargetMode="External"/><Relationship Id="rId94" Type="http://schemas.openxmlformats.org/officeDocument/2006/relationships/hyperlink" Target="consultantplus://offline/ref=562D75A45A51665374AC7BBB048CE5AAD5D6AB646258D3EDA9ED73D3EDVBG5H" TargetMode="External"/><Relationship Id="rId99" Type="http://schemas.openxmlformats.org/officeDocument/2006/relationships/hyperlink" Target="consultantplus://offline/ref=9700DF3113FA378584A104988BE28EA937C7870A7C5A12492093E53BAD1CC0B1106BC50E499E473Dn61EK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00DF3113FA378584A104988BE28EA937C7840C705A12492093E53BAD1CC0B1106BC50E499E4631n612K" TargetMode="External"/><Relationship Id="rId13" Type="http://schemas.openxmlformats.org/officeDocument/2006/relationships/hyperlink" Target="consultantplus://offline/ref=C9669CE89550D28507FCF8077E3D3072A194309F925E5EAD6C5E763043y8r4L" TargetMode="External"/><Relationship Id="rId18" Type="http://schemas.openxmlformats.org/officeDocument/2006/relationships/hyperlink" Target="consultantplus://offline/ref=C9669CE89550D28507FCF8077E3D3072A19A3E9E96525EAD6C5E763043y8r4L" TargetMode="External"/><Relationship Id="rId39" Type="http://schemas.openxmlformats.org/officeDocument/2006/relationships/hyperlink" Target="consultantplus://offline/ref=522391FB698D31DEA565836ECC7315DED591ABB1D6D12F8813E238AD2FV4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BC88-EC6C-46C1-B1B0-C1CB2238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16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22</cp:revision>
  <cp:lastPrinted>2016-07-13T08:58:00Z</cp:lastPrinted>
  <dcterms:created xsi:type="dcterms:W3CDTF">2016-07-05T10:52:00Z</dcterms:created>
  <dcterms:modified xsi:type="dcterms:W3CDTF">2016-07-13T08:58:00Z</dcterms:modified>
</cp:coreProperties>
</file>