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A35E7" w:rsidRPr="00045081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2016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0EC9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О</w:t>
      </w:r>
      <w:r w:rsidR="0004508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hyperlink w:anchor="P37" w:history="1">
        <w:r w:rsidR="00045081" w:rsidRPr="00045081">
          <w:rPr>
            <w:rFonts w:ascii="Times New Roman" w:hAnsi="Times New Roman" w:cs="Times New Roman"/>
            <w:sz w:val="28"/>
            <w:szCs w:val="28"/>
          </w:rPr>
          <w:t xml:space="preserve">Административного </w:t>
        </w:r>
        <w:proofErr w:type="gramStart"/>
        <w:r w:rsidR="00045081" w:rsidRPr="00045081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045081" w:rsidRPr="00045081">
        <w:rPr>
          <w:rFonts w:ascii="Times New Roman" w:hAnsi="Times New Roman" w:cs="Times New Roman"/>
          <w:sz w:val="28"/>
          <w:szCs w:val="28"/>
        </w:rPr>
        <w:t xml:space="preserve">а </w:t>
      </w:r>
      <w:r w:rsidR="004700CA">
        <w:rPr>
          <w:rFonts w:ascii="Times New Roman" w:hAnsi="Times New Roman" w:cs="Times New Roman"/>
          <w:sz w:val="28"/>
          <w:szCs w:val="28"/>
        </w:rPr>
        <w:t>исполнения</w:t>
      </w:r>
      <w:r w:rsidR="001F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DF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594E">
        <w:rPr>
          <w:rFonts w:ascii="Times New Roman" w:hAnsi="Times New Roman" w:cs="Times New Roman"/>
          <w:sz w:val="28"/>
          <w:szCs w:val="28"/>
        </w:rPr>
        <w:t>омитет</w:t>
      </w:r>
      <w:r w:rsidR="001F0EC9">
        <w:rPr>
          <w:rFonts w:ascii="Times New Roman" w:hAnsi="Times New Roman" w:cs="Times New Roman"/>
          <w:sz w:val="28"/>
          <w:szCs w:val="28"/>
        </w:rPr>
        <w:t>ом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государственной </w:t>
      </w:r>
      <w:r w:rsidR="004700CA">
        <w:rPr>
          <w:rFonts w:ascii="Times New Roman" w:hAnsi="Times New Roman" w:cs="Times New Roman"/>
          <w:sz w:val="28"/>
          <w:szCs w:val="28"/>
        </w:rPr>
        <w:t>функции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по </w:t>
      </w:r>
      <w:r w:rsidR="00E935DF" w:rsidRPr="00E935DF">
        <w:rPr>
          <w:rFonts w:ascii="Times New Roman" w:hAnsi="Times New Roman" w:cs="Times New Roman"/>
          <w:sz w:val="28"/>
          <w:szCs w:val="28"/>
        </w:rPr>
        <w:t xml:space="preserve">осуществлению регионального государственного надзора в области защиты населения и территорий </w:t>
      </w:r>
    </w:p>
    <w:p w:rsidR="001C2F7E" w:rsidRPr="007F594E" w:rsidRDefault="00E935DF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35DF">
        <w:rPr>
          <w:rFonts w:ascii="Times New Roman" w:hAnsi="Times New Roman" w:cs="Times New Roman"/>
          <w:sz w:val="28"/>
          <w:szCs w:val="28"/>
        </w:rPr>
        <w:t>от чрезвычайных ситуаций регионального, межмуниципального и муниципального характера</w:t>
      </w:r>
      <w:r w:rsidR="00B613E6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4700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</w:t>
      </w:r>
      <w:r w:rsidR="00E935DF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470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Комитете правопорядка и безопасности Ленинградской области, утвержденного постановлением Правительства Ленинградской области от 30 июня 2014 года № 275, </w:t>
      </w:r>
      <w:hyperlink r:id="rId9" w:history="1">
        <w:r w:rsidR="001C2F7E" w:rsidRPr="00045081">
          <w:rPr>
            <w:rFonts w:ascii="Times New Roman" w:hAnsi="Times New Roman" w:cs="Times New Roman"/>
            <w:sz w:val="28"/>
            <w:szCs w:val="28"/>
          </w:rPr>
          <w:t>Порядк</w:t>
        </w:r>
        <w:r w:rsidR="00C8775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C2F7E" w:rsidRPr="007F594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</w:t>
      </w:r>
      <w:r>
        <w:rPr>
          <w:rFonts w:ascii="Times New Roman" w:hAnsi="Times New Roman" w:cs="Times New Roman"/>
          <w:sz w:val="28"/>
          <w:szCs w:val="28"/>
        </w:rPr>
        <w:t>ой области от 5 марта 2011 года</w:t>
      </w:r>
      <w:r w:rsidR="004700CA">
        <w:rPr>
          <w:rFonts w:ascii="Times New Roman" w:hAnsi="Times New Roman" w:cs="Times New Roman"/>
          <w:sz w:val="28"/>
          <w:szCs w:val="28"/>
        </w:rPr>
        <w:t xml:space="preserve"> </w:t>
      </w:r>
      <w:r w:rsidR="00045081">
        <w:rPr>
          <w:rFonts w:ascii="Times New Roman" w:hAnsi="Times New Roman" w:cs="Times New Roman"/>
          <w:sz w:val="28"/>
          <w:szCs w:val="28"/>
        </w:rPr>
        <w:t>№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 42, приказываю: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Pr="001A501E" w:rsidRDefault="001C2F7E" w:rsidP="001A501E">
      <w:pPr>
        <w:pStyle w:val="ConsPlusNormal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35DF" w:rsidRPr="001A501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7" w:history="1">
        <w:r w:rsidRPr="001A501E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1A501E">
        <w:rPr>
          <w:rFonts w:ascii="Times New Roman" w:hAnsi="Times New Roman" w:cs="Times New Roman"/>
          <w:sz w:val="28"/>
          <w:szCs w:val="28"/>
        </w:rPr>
        <w:t xml:space="preserve"> </w:t>
      </w:r>
      <w:r w:rsidR="004700CA" w:rsidRPr="001A501E">
        <w:rPr>
          <w:rFonts w:ascii="Times New Roman" w:hAnsi="Times New Roman" w:cs="Times New Roman"/>
          <w:sz w:val="28"/>
          <w:szCs w:val="28"/>
        </w:rPr>
        <w:t>исполнения</w:t>
      </w:r>
      <w:r w:rsidR="00C87753" w:rsidRPr="001A501E">
        <w:rPr>
          <w:rFonts w:ascii="Times New Roman" w:hAnsi="Times New Roman" w:cs="Times New Roman"/>
          <w:sz w:val="28"/>
          <w:szCs w:val="28"/>
        </w:rPr>
        <w:t xml:space="preserve"> </w:t>
      </w:r>
      <w:r w:rsidR="00045081" w:rsidRPr="001A501E">
        <w:rPr>
          <w:rFonts w:ascii="Times New Roman" w:hAnsi="Times New Roman" w:cs="Times New Roman"/>
          <w:sz w:val="28"/>
          <w:szCs w:val="28"/>
        </w:rPr>
        <w:t>К</w:t>
      </w:r>
      <w:r w:rsidRPr="001A501E">
        <w:rPr>
          <w:rFonts w:ascii="Times New Roman" w:hAnsi="Times New Roman" w:cs="Times New Roman"/>
          <w:sz w:val="28"/>
          <w:szCs w:val="28"/>
        </w:rPr>
        <w:t>омитет</w:t>
      </w:r>
      <w:r w:rsidR="00C87753" w:rsidRPr="001A501E">
        <w:rPr>
          <w:rFonts w:ascii="Times New Roman" w:hAnsi="Times New Roman" w:cs="Times New Roman"/>
          <w:sz w:val="28"/>
          <w:szCs w:val="28"/>
        </w:rPr>
        <w:t>ом</w:t>
      </w:r>
      <w:r w:rsidRPr="001A501E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государственной </w:t>
      </w:r>
      <w:r w:rsidR="004700CA" w:rsidRPr="001A501E">
        <w:rPr>
          <w:rFonts w:ascii="Times New Roman" w:hAnsi="Times New Roman" w:cs="Times New Roman"/>
          <w:sz w:val="28"/>
          <w:szCs w:val="28"/>
        </w:rPr>
        <w:t>функции</w:t>
      </w:r>
      <w:r w:rsidRPr="001A501E">
        <w:rPr>
          <w:rFonts w:ascii="Times New Roman" w:hAnsi="Times New Roman" w:cs="Times New Roman"/>
          <w:sz w:val="28"/>
          <w:szCs w:val="28"/>
        </w:rPr>
        <w:t xml:space="preserve"> </w:t>
      </w:r>
      <w:r w:rsidR="001A501E" w:rsidRPr="001A501E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="00B613E6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E935DF" w:rsidRPr="001A501E">
        <w:rPr>
          <w:rFonts w:ascii="Times New Roman" w:hAnsi="Times New Roman" w:cs="Times New Roman"/>
          <w:sz w:val="28"/>
          <w:szCs w:val="28"/>
        </w:rPr>
        <w:t>.</w:t>
      </w:r>
    </w:p>
    <w:p w:rsidR="00045081" w:rsidRDefault="001A501E" w:rsidP="001A501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5DF">
        <w:rPr>
          <w:rFonts w:ascii="Times New Roman" w:hAnsi="Times New Roman" w:cs="Times New Roman"/>
          <w:sz w:val="28"/>
          <w:szCs w:val="28"/>
        </w:rPr>
        <w:t>2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F7E" w:rsidRPr="007F5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2F7E" w:rsidRPr="007F59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4145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6934" w:rsidRDefault="00B86934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01E" w:rsidRDefault="001A501E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45081" w:rsidRDefault="001A501E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2F7E" w:rsidRPr="00DE01D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2F7E" w:rsidRPr="00DE01D8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E935DF" w:rsidRDefault="001A501E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2F7E" w:rsidRPr="00DE01D8">
        <w:rPr>
          <w:rFonts w:ascii="Times New Roman" w:hAnsi="Times New Roman" w:cs="Times New Roman"/>
          <w:sz w:val="28"/>
          <w:szCs w:val="28"/>
        </w:rPr>
        <w:t>равопорядка</w:t>
      </w:r>
      <w:r w:rsidR="000450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DE01D8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045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А.Н.Жолобов</w:t>
      </w:r>
    </w:p>
    <w:p w:rsidR="00E935DF" w:rsidRDefault="00E935DF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5DF" w:rsidRDefault="00E935DF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5DF" w:rsidRDefault="00E935DF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75DF" w:rsidRDefault="005F75DF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75DF" w:rsidRDefault="005F75DF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458" w:rsidRDefault="00441458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00C6" w:rsidRDefault="002300C6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2F7E">
        <w:rPr>
          <w:rFonts w:ascii="Times New Roman" w:hAnsi="Times New Roman" w:cs="Times New Roman"/>
          <w:sz w:val="28"/>
          <w:szCs w:val="28"/>
        </w:rPr>
        <w:t>приказом К</w:t>
      </w:r>
      <w:r w:rsidR="001C2F7E" w:rsidRPr="007F594E">
        <w:rPr>
          <w:rFonts w:ascii="Times New Roman" w:hAnsi="Times New Roman" w:cs="Times New Roman"/>
          <w:sz w:val="28"/>
          <w:szCs w:val="28"/>
        </w:rPr>
        <w:t>омитета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C2F7E" w:rsidRPr="007F594E" w:rsidRDefault="00234C93" w:rsidP="001C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2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1C2F7E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_____2016г.</w:t>
      </w:r>
      <w:r w:rsidR="001C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2F7E">
        <w:rPr>
          <w:rFonts w:ascii="Times New Roman" w:hAnsi="Times New Roman" w:cs="Times New Roman"/>
          <w:sz w:val="28"/>
          <w:szCs w:val="28"/>
        </w:rPr>
        <w:t>___</w:t>
      </w:r>
    </w:p>
    <w:p w:rsidR="001C2F7E" w:rsidRPr="007F594E" w:rsidRDefault="00234C93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C2F7E" w:rsidRPr="007F594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7"/>
    <w:bookmarkEnd w:id="0"/>
    <w:p w:rsidR="00234C93" w:rsidRDefault="00234C93" w:rsidP="00234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93">
        <w:rPr>
          <w:b/>
        </w:rPr>
        <w:fldChar w:fldCharType="begin"/>
      </w:r>
      <w:r w:rsidRPr="00234C93">
        <w:rPr>
          <w:b/>
        </w:rPr>
        <w:instrText xml:space="preserve"> HYPERLINK \l "P37" </w:instrText>
      </w:r>
      <w:r w:rsidRPr="00234C93">
        <w:rPr>
          <w:b/>
        </w:rPr>
        <w:fldChar w:fldCharType="separate"/>
      </w:r>
      <w:r w:rsidRPr="00234C9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234C9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23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01E" w:rsidRDefault="004700CA" w:rsidP="001A50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C87753">
        <w:rPr>
          <w:rFonts w:ascii="Times New Roman" w:hAnsi="Times New Roman" w:cs="Times New Roman"/>
          <w:sz w:val="28"/>
          <w:szCs w:val="28"/>
        </w:rPr>
        <w:t xml:space="preserve"> </w:t>
      </w:r>
      <w:r w:rsidR="00234C93" w:rsidRPr="00234C93">
        <w:rPr>
          <w:rFonts w:ascii="Times New Roman" w:hAnsi="Times New Roman" w:cs="Times New Roman"/>
          <w:sz w:val="28"/>
          <w:szCs w:val="28"/>
        </w:rPr>
        <w:t>Комитет</w:t>
      </w:r>
      <w:r w:rsidR="00C87753">
        <w:rPr>
          <w:rFonts w:ascii="Times New Roman" w:hAnsi="Times New Roman" w:cs="Times New Roman"/>
          <w:sz w:val="28"/>
          <w:szCs w:val="28"/>
        </w:rPr>
        <w:t>ом</w:t>
      </w:r>
      <w:r w:rsidR="00234C93" w:rsidRPr="00234C93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234C93" w:rsidRPr="00234C93">
        <w:rPr>
          <w:rFonts w:ascii="Times New Roman" w:hAnsi="Times New Roman" w:cs="Times New Roman"/>
          <w:sz w:val="28"/>
          <w:szCs w:val="28"/>
        </w:rPr>
        <w:t xml:space="preserve"> </w:t>
      </w:r>
      <w:r w:rsidR="001A501E" w:rsidRPr="007F594E">
        <w:rPr>
          <w:rFonts w:ascii="Times New Roman" w:hAnsi="Times New Roman" w:cs="Times New Roman"/>
          <w:sz w:val="28"/>
          <w:szCs w:val="28"/>
        </w:rPr>
        <w:t xml:space="preserve">по </w:t>
      </w:r>
      <w:r w:rsidR="001A501E" w:rsidRPr="00E935DF">
        <w:rPr>
          <w:rFonts w:ascii="Times New Roman" w:hAnsi="Times New Roman" w:cs="Times New Roman"/>
          <w:sz w:val="28"/>
          <w:szCs w:val="28"/>
        </w:rPr>
        <w:t xml:space="preserve">осуществлению регионального государственного надзора в области защиты населения и территорий </w:t>
      </w:r>
    </w:p>
    <w:p w:rsidR="001A501E" w:rsidRPr="007F594E" w:rsidRDefault="001A501E" w:rsidP="001A50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35DF">
        <w:rPr>
          <w:rFonts w:ascii="Times New Roman" w:hAnsi="Times New Roman" w:cs="Times New Roman"/>
          <w:sz w:val="28"/>
          <w:szCs w:val="28"/>
        </w:rPr>
        <w:t>от чрезвычайных ситуаций регионального, межмуниципального и муниципального характера</w:t>
      </w:r>
      <w:r w:rsidR="00B613E6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B641E8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F7E" w:rsidRPr="007F594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C2F7E" w:rsidRDefault="001C2F7E" w:rsidP="0033571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F15B4" w:rsidRDefault="004F402F" w:rsidP="005F75DF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37BD">
        <w:rPr>
          <w:rFonts w:ascii="Times New Roman" w:hAnsi="Times New Roman" w:cs="Times New Roman"/>
          <w:sz w:val="28"/>
          <w:szCs w:val="28"/>
        </w:rPr>
        <w:t>Н</w:t>
      </w:r>
      <w:r w:rsidR="00BF15B4" w:rsidRPr="00E637BD">
        <w:rPr>
          <w:rFonts w:ascii="Times New Roman" w:hAnsi="Times New Roman" w:cs="Times New Roman"/>
          <w:sz w:val="28"/>
          <w:szCs w:val="28"/>
        </w:rPr>
        <w:t xml:space="preserve">аименование государственной </w:t>
      </w:r>
      <w:r w:rsidR="004700CA">
        <w:rPr>
          <w:rFonts w:ascii="Times New Roman" w:hAnsi="Times New Roman" w:cs="Times New Roman"/>
          <w:sz w:val="28"/>
          <w:szCs w:val="28"/>
        </w:rPr>
        <w:t>функции</w:t>
      </w:r>
    </w:p>
    <w:p w:rsidR="005F75DF" w:rsidRPr="00E637BD" w:rsidRDefault="005F75DF" w:rsidP="005F75DF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1060" w:rsidRDefault="005F75DF" w:rsidP="005F75DF">
      <w:pPr>
        <w:pStyle w:val="ConsPlusNormal"/>
        <w:numPr>
          <w:ilvl w:val="0"/>
          <w:numId w:val="18"/>
        </w:numPr>
        <w:tabs>
          <w:tab w:val="left" w:pos="709"/>
        </w:tabs>
        <w:ind w:left="0"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46A0" w:rsidRPr="001A501E">
        <w:rPr>
          <w:rFonts w:ascii="Times New Roman" w:hAnsi="Times New Roman" w:cs="Times New Roman"/>
          <w:sz w:val="28"/>
          <w:szCs w:val="28"/>
        </w:rPr>
        <w:t>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="00B613E6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E535F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46A0">
        <w:rPr>
          <w:rFonts w:ascii="Times New Roman" w:hAnsi="Times New Roman" w:cs="Times New Roman"/>
          <w:sz w:val="28"/>
          <w:szCs w:val="28"/>
        </w:rPr>
        <w:t xml:space="preserve"> </w:t>
      </w:r>
      <w:r w:rsidR="00E535F3">
        <w:rPr>
          <w:rFonts w:ascii="Times New Roman" w:hAnsi="Times New Roman" w:cs="Times New Roman"/>
          <w:sz w:val="28"/>
          <w:szCs w:val="28"/>
        </w:rPr>
        <w:t xml:space="preserve">– государственная </w:t>
      </w:r>
      <w:r w:rsidR="00A13D4A">
        <w:rPr>
          <w:rFonts w:ascii="Times New Roman" w:hAnsi="Times New Roman" w:cs="Times New Roman"/>
          <w:sz w:val="28"/>
          <w:szCs w:val="28"/>
        </w:rPr>
        <w:t>функция</w:t>
      </w:r>
      <w:r w:rsidR="00E535F3">
        <w:rPr>
          <w:rFonts w:ascii="Times New Roman" w:hAnsi="Times New Roman" w:cs="Times New Roman"/>
          <w:sz w:val="28"/>
          <w:szCs w:val="28"/>
        </w:rPr>
        <w:t>)</w:t>
      </w:r>
      <w:r w:rsidR="00011060" w:rsidRPr="00E637BD">
        <w:rPr>
          <w:rFonts w:ascii="Times New Roman" w:hAnsi="Times New Roman" w:cs="Times New Roman"/>
          <w:sz w:val="28"/>
          <w:szCs w:val="28"/>
        </w:rPr>
        <w:t>.</w:t>
      </w:r>
    </w:p>
    <w:p w:rsidR="005F75DF" w:rsidRDefault="005F75DF" w:rsidP="005F75DF">
      <w:pPr>
        <w:pStyle w:val="ConsPlusNormal"/>
        <w:tabs>
          <w:tab w:val="left" w:pos="709"/>
        </w:tabs>
        <w:ind w:left="6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5B9" w:rsidRDefault="001805B9" w:rsidP="001805B9">
      <w:pPr>
        <w:pStyle w:val="ConsPlusNormal"/>
        <w:tabs>
          <w:tab w:val="left" w:pos="709"/>
        </w:tabs>
        <w:ind w:left="15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5DF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</w:t>
      </w:r>
    </w:p>
    <w:p w:rsidR="005F75DF" w:rsidRDefault="001805B9" w:rsidP="001805B9">
      <w:pPr>
        <w:pStyle w:val="ConsPlusNormal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5DF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proofErr w:type="gramStart"/>
      <w:r w:rsidR="005F75DF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="005F75DF">
        <w:rPr>
          <w:rFonts w:ascii="Times New Roman" w:hAnsi="Times New Roman" w:cs="Times New Roman"/>
          <w:sz w:val="28"/>
          <w:szCs w:val="28"/>
        </w:rPr>
        <w:t xml:space="preserve"> государственную функцию</w:t>
      </w:r>
    </w:p>
    <w:p w:rsidR="005F75DF" w:rsidRPr="00E637BD" w:rsidRDefault="005F75DF" w:rsidP="005F75DF">
      <w:pPr>
        <w:pStyle w:val="ConsPlusNormal"/>
        <w:tabs>
          <w:tab w:val="left" w:pos="709"/>
        </w:tabs>
        <w:ind w:left="15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1060" w:rsidRDefault="005B0AD5" w:rsidP="001805B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02F" w:rsidRPr="00E637BD">
        <w:rPr>
          <w:rFonts w:ascii="Times New Roman" w:hAnsi="Times New Roman" w:cs="Times New Roman"/>
          <w:sz w:val="28"/>
          <w:szCs w:val="28"/>
        </w:rPr>
        <w:t xml:space="preserve">2. </w:t>
      </w:r>
      <w:r w:rsidR="00011060" w:rsidRPr="00E637B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700CA">
        <w:rPr>
          <w:rFonts w:ascii="Times New Roman" w:hAnsi="Times New Roman" w:cs="Times New Roman"/>
          <w:sz w:val="28"/>
          <w:szCs w:val="28"/>
        </w:rPr>
        <w:t>функция</w:t>
      </w:r>
      <w:r w:rsidR="00011060"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="004700CA">
        <w:rPr>
          <w:rFonts w:ascii="Times New Roman" w:hAnsi="Times New Roman" w:cs="Times New Roman"/>
          <w:sz w:val="28"/>
          <w:szCs w:val="28"/>
        </w:rPr>
        <w:t>исполняется</w:t>
      </w:r>
      <w:r w:rsidR="00871A59">
        <w:rPr>
          <w:rFonts w:ascii="Times New Roman" w:hAnsi="Times New Roman" w:cs="Times New Roman"/>
          <w:sz w:val="28"/>
          <w:szCs w:val="28"/>
        </w:rPr>
        <w:t xml:space="preserve"> </w:t>
      </w:r>
      <w:r w:rsidR="004F402F">
        <w:rPr>
          <w:rFonts w:ascii="Times New Roman" w:hAnsi="Times New Roman" w:cs="Times New Roman"/>
          <w:sz w:val="28"/>
          <w:szCs w:val="28"/>
        </w:rPr>
        <w:t>К</w:t>
      </w:r>
      <w:r w:rsidR="00011060" w:rsidRPr="00011060">
        <w:rPr>
          <w:rFonts w:ascii="Times New Roman" w:hAnsi="Times New Roman" w:cs="Times New Roman"/>
          <w:sz w:val="28"/>
          <w:szCs w:val="28"/>
        </w:rPr>
        <w:t>омитет</w:t>
      </w:r>
      <w:r w:rsidR="00E535F3">
        <w:rPr>
          <w:rFonts w:ascii="Times New Roman" w:hAnsi="Times New Roman" w:cs="Times New Roman"/>
          <w:sz w:val="28"/>
          <w:szCs w:val="28"/>
        </w:rPr>
        <w:t>ом</w:t>
      </w:r>
      <w:r w:rsidR="00011060" w:rsidRPr="00011060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(далее</w:t>
      </w:r>
      <w:r w:rsidR="00E535F3">
        <w:rPr>
          <w:rFonts w:ascii="Times New Roman" w:hAnsi="Times New Roman" w:cs="Times New Roman"/>
          <w:sz w:val="28"/>
          <w:szCs w:val="28"/>
        </w:rPr>
        <w:t xml:space="preserve"> </w:t>
      </w:r>
      <w:r w:rsidR="007B46A0">
        <w:rPr>
          <w:rFonts w:ascii="Times New Roman" w:hAnsi="Times New Roman" w:cs="Times New Roman"/>
          <w:sz w:val="28"/>
          <w:szCs w:val="28"/>
        </w:rPr>
        <w:t>также –</w:t>
      </w:r>
      <w:r w:rsidR="002A43B7">
        <w:rPr>
          <w:rFonts w:ascii="Times New Roman" w:hAnsi="Times New Roman" w:cs="Times New Roman"/>
          <w:sz w:val="28"/>
          <w:szCs w:val="28"/>
        </w:rPr>
        <w:t xml:space="preserve"> </w:t>
      </w:r>
      <w:r w:rsidR="00011060" w:rsidRPr="00011060">
        <w:rPr>
          <w:rFonts w:ascii="Times New Roman" w:hAnsi="Times New Roman" w:cs="Times New Roman"/>
          <w:sz w:val="28"/>
          <w:szCs w:val="28"/>
        </w:rPr>
        <w:t>Комитет</w:t>
      </w:r>
      <w:r w:rsidR="007B46A0">
        <w:rPr>
          <w:rFonts w:ascii="Times New Roman" w:hAnsi="Times New Roman" w:cs="Times New Roman"/>
          <w:sz w:val="28"/>
          <w:szCs w:val="28"/>
        </w:rPr>
        <w:t xml:space="preserve">, </w:t>
      </w:r>
      <w:r w:rsidR="007B46A0" w:rsidRPr="00F251A5">
        <w:rPr>
          <w:rFonts w:ascii="Times New Roman" w:hAnsi="Times New Roman" w:cs="Times New Roman"/>
          <w:sz w:val="28"/>
          <w:szCs w:val="28"/>
        </w:rPr>
        <w:t>надзорный орган</w:t>
      </w:r>
      <w:r w:rsidR="00011060" w:rsidRPr="00011060">
        <w:rPr>
          <w:rFonts w:ascii="Times New Roman" w:hAnsi="Times New Roman" w:cs="Times New Roman"/>
          <w:sz w:val="28"/>
          <w:szCs w:val="28"/>
        </w:rPr>
        <w:t>)</w:t>
      </w:r>
      <w:r w:rsidR="00011060" w:rsidRPr="00E637BD">
        <w:rPr>
          <w:rFonts w:ascii="Times New Roman" w:hAnsi="Times New Roman" w:cs="Times New Roman"/>
          <w:sz w:val="28"/>
          <w:szCs w:val="28"/>
        </w:rPr>
        <w:t>.</w:t>
      </w:r>
    </w:p>
    <w:p w:rsidR="00E535F3" w:rsidRDefault="00E535F3" w:rsidP="0033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D4A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Комитета за исполнение государственной функции является 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="007B46A0">
        <w:rPr>
          <w:rFonts w:ascii="Times New Roman" w:hAnsi="Times New Roman" w:cs="Times New Roman"/>
          <w:sz w:val="28"/>
          <w:szCs w:val="28"/>
        </w:rPr>
        <w:t xml:space="preserve">по надзору в области защиты населения и территорий от чрезвычайных ситуаций </w:t>
      </w:r>
      <w:r w:rsidRPr="000110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D2C39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D2C39">
        <w:rPr>
          <w:rFonts w:ascii="Times New Roman" w:hAnsi="Times New Roman" w:cs="Times New Roman"/>
          <w:sz w:val="28"/>
          <w:szCs w:val="28"/>
        </w:rPr>
        <w:t xml:space="preserve"> и гражданской защиты</w:t>
      </w:r>
      <w:r w:rsidR="00A13D4A">
        <w:rPr>
          <w:rFonts w:ascii="Times New Roman" w:hAnsi="Times New Roman" w:cs="Times New Roman"/>
          <w:sz w:val="28"/>
          <w:szCs w:val="28"/>
        </w:rPr>
        <w:t xml:space="preserve"> </w:t>
      </w:r>
      <w:r w:rsidR="009274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3D4A">
        <w:rPr>
          <w:rFonts w:ascii="Times New Roman" w:hAnsi="Times New Roman" w:cs="Times New Roman"/>
          <w:sz w:val="28"/>
          <w:szCs w:val="28"/>
        </w:rPr>
        <w:t>-</w:t>
      </w:r>
      <w:r w:rsidR="009274C4">
        <w:rPr>
          <w:rFonts w:ascii="Times New Roman" w:hAnsi="Times New Roman" w:cs="Times New Roman"/>
          <w:sz w:val="28"/>
          <w:szCs w:val="28"/>
        </w:rPr>
        <w:t xml:space="preserve"> Отдел, Департамент).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B9" w:rsidRDefault="001805B9" w:rsidP="001805B9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05B9" w:rsidRDefault="00A13D4A" w:rsidP="001805B9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</w:t>
      </w:r>
    </w:p>
    <w:p w:rsidR="00A13D4A" w:rsidRDefault="00A13D4A" w:rsidP="001805B9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 г</w:t>
      </w:r>
      <w:r w:rsidRPr="00E637B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37BD">
        <w:rPr>
          <w:rFonts w:ascii="Times New Roman" w:hAnsi="Times New Roman" w:cs="Times New Roman"/>
          <w:sz w:val="28"/>
          <w:szCs w:val="28"/>
        </w:rPr>
        <w:t xml:space="preserve"> </w:t>
      </w:r>
      <w:r w:rsidRPr="007F594E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805B9" w:rsidRDefault="001805B9" w:rsidP="001805B9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05B9" w:rsidRPr="007F594E" w:rsidRDefault="001805B9" w:rsidP="00180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5B9">
        <w:rPr>
          <w:rFonts w:ascii="Times New Roman" w:hAnsi="Times New Roman" w:cs="Times New Roman"/>
          <w:sz w:val="28"/>
          <w:szCs w:val="28"/>
        </w:rPr>
        <w:t>3. Исполнение государственной функции осуществляется в соответствии со следующими законодательными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Pr="001805B9">
        <w:rPr>
          <w:rFonts w:ascii="Times New Roman" w:hAnsi="Times New Roman" w:cs="Times New Roman"/>
          <w:sz w:val="28"/>
          <w:szCs w:val="28"/>
        </w:rPr>
        <w:t>:</w:t>
      </w:r>
    </w:p>
    <w:p w:rsidR="00A13D4A" w:rsidRPr="007F594E" w:rsidRDefault="00A13D4A" w:rsidP="004C515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C515D">
        <w:t xml:space="preserve"> </w:t>
      </w:r>
      <w:r>
        <w:t xml:space="preserve"> </w:t>
      </w:r>
      <w:hyperlink r:id="rId10" w:history="1">
        <w:r w:rsidRPr="002A43B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F594E"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газета, 25.12.1993,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197; 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94E">
        <w:rPr>
          <w:rFonts w:ascii="Times New Roman" w:hAnsi="Times New Roman" w:cs="Times New Roman"/>
          <w:sz w:val="28"/>
          <w:szCs w:val="28"/>
        </w:rPr>
        <w:t xml:space="preserve"> 4, ст. 445);</w:t>
      </w:r>
    </w:p>
    <w:p w:rsidR="00BD2C39" w:rsidRPr="00BD2C39" w:rsidRDefault="00BD2C39" w:rsidP="004C515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5D">
        <w:rPr>
          <w:rFonts w:ascii="Times New Roman" w:hAnsi="Times New Roman" w:cs="Times New Roman"/>
          <w:sz w:val="28"/>
          <w:szCs w:val="28"/>
        </w:rPr>
        <w:t xml:space="preserve"> </w:t>
      </w:r>
      <w:r w:rsidRPr="00BD2C39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2001 года № 195-ФЗ </w:t>
      </w:r>
      <w:r w:rsidR="004C515D">
        <w:rPr>
          <w:rFonts w:ascii="Times New Roman" w:hAnsi="Times New Roman" w:cs="Times New Roman"/>
          <w:sz w:val="28"/>
          <w:szCs w:val="28"/>
        </w:rPr>
        <w:t>(«</w:t>
      </w:r>
      <w:r w:rsidRPr="00BD2C39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4C515D">
        <w:rPr>
          <w:rFonts w:ascii="Times New Roman" w:hAnsi="Times New Roman" w:cs="Times New Roman"/>
          <w:sz w:val="28"/>
          <w:szCs w:val="28"/>
        </w:rPr>
        <w:t>»</w:t>
      </w:r>
      <w:r w:rsidRPr="00BD2C39">
        <w:rPr>
          <w:rFonts w:ascii="Times New Roman" w:hAnsi="Times New Roman" w:cs="Times New Roman"/>
          <w:sz w:val="28"/>
          <w:szCs w:val="28"/>
        </w:rPr>
        <w:t xml:space="preserve">, 07.01.2002, </w:t>
      </w:r>
      <w:r w:rsidR="004C515D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Pr="00BD2C39">
        <w:rPr>
          <w:rFonts w:ascii="Times New Roman" w:hAnsi="Times New Roman" w:cs="Times New Roman"/>
          <w:sz w:val="28"/>
          <w:szCs w:val="28"/>
        </w:rPr>
        <w:t>1 (ч. 1), ст. 1</w:t>
      </w:r>
      <w:r w:rsidR="004C515D">
        <w:rPr>
          <w:rFonts w:ascii="Times New Roman" w:hAnsi="Times New Roman" w:cs="Times New Roman"/>
          <w:sz w:val="28"/>
          <w:szCs w:val="28"/>
        </w:rPr>
        <w:t>)</w:t>
      </w:r>
      <w:r w:rsidR="00B21458">
        <w:rPr>
          <w:rFonts w:ascii="Times New Roman" w:hAnsi="Times New Roman" w:cs="Times New Roman"/>
          <w:sz w:val="28"/>
          <w:szCs w:val="28"/>
        </w:rPr>
        <w:t xml:space="preserve"> (далее - Кодекс)</w:t>
      </w:r>
      <w:r w:rsidRPr="00BD2C39">
        <w:rPr>
          <w:rFonts w:ascii="Times New Roman" w:hAnsi="Times New Roman" w:cs="Times New Roman"/>
          <w:sz w:val="28"/>
          <w:szCs w:val="28"/>
        </w:rPr>
        <w:t>;</w:t>
      </w:r>
    </w:p>
    <w:p w:rsidR="00BD2C39" w:rsidRPr="00046512" w:rsidRDefault="004C515D" w:rsidP="004C515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512">
        <w:rPr>
          <w:rFonts w:ascii="Times New Roman" w:hAnsi="Times New Roman" w:cs="Times New Roman"/>
          <w:sz w:val="28"/>
          <w:szCs w:val="28"/>
        </w:rPr>
        <w:t xml:space="preserve">  </w:t>
      </w:r>
      <w:r w:rsidR="00BD2C39" w:rsidRPr="00046512">
        <w:rPr>
          <w:rFonts w:ascii="Times New Roman" w:hAnsi="Times New Roman" w:cs="Times New Roman"/>
          <w:sz w:val="28"/>
          <w:szCs w:val="28"/>
        </w:rPr>
        <w:t xml:space="preserve">Федеральный закон от 21 июля 1993 года № 5485-1 «О государственной </w:t>
      </w:r>
      <w:r w:rsidR="00BD2C39" w:rsidRPr="00046512">
        <w:rPr>
          <w:rFonts w:ascii="Times New Roman" w:hAnsi="Times New Roman" w:cs="Times New Roman"/>
          <w:sz w:val="28"/>
          <w:szCs w:val="28"/>
        </w:rPr>
        <w:lastRenderedPageBreak/>
        <w:t>тайне»</w:t>
      </w:r>
      <w:r w:rsidR="00046512" w:rsidRPr="00046512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13.10.1997, № 41, стр. 8220-8235)</w:t>
      </w:r>
      <w:r w:rsidR="00BD2C39" w:rsidRPr="00046512">
        <w:rPr>
          <w:rFonts w:ascii="Times New Roman" w:hAnsi="Times New Roman" w:cs="Times New Roman"/>
          <w:sz w:val="28"/>
          <w:szCs w:val="28"/>
        </w:rPr>
        <w:t>;</w:t>
      </w:r>
    </w:p>
    <w:p w:rsidR="00BD2C39" w:rsidRPr="004C515D" w:rsidRDefault="004C515D" w:rsidP="004C515D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C39" w:rsidRPr="004C515D"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 </w:t>
      </w:r>
      <w:r w:rsidRPr="004C515D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26.12.1994,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515D">
        <w:rPr>
          <w:rFonts w:ascii="Times New Roman" w:hAnsi="Times New Roman" w:cs="Times New Roman"/>
          <w:sz w:val="28"/>
          <w:szCs w:val="28"/>
        </w:rPr>
        <w:t xml:space="preserve"> 35, ст. 3648)</w:t>
      </w:r>
      <w:r>
        <w:t xml:space="preserve"> </w:t>
      </w:r>
      <w:r w:rsidR="00BD2C39" w:rsidRPr="004C515D">
        <w:rPr>
          <w:rFonts w:ascii="Times New Roman" w:hAnsi="Times New Roman" w:cs="Times New Roman"/>
          <w:sz w:val="28"/>
          <w:szCs w:val="28"/>
        </w:rPr>
        <w:t>(далее - Федеральный закон «О защите населения и территорий от чрезвычайных ситуаций природного и техногенного характера»);</w:t>
      </w:r>
    </w:p>
    <w:p w:rsidR="00BD2C39" w:rsidRPr="003B4CDD" w:rsidRDefault="004C515D" w:rsidP="003B4CDD">
      <w:pPr>
        <w:pStyle w:val="2"/>
        <w:shd w:val="clear" w:color="auto" w:fill="auto"/>
        <w:tabs>
          <w:tab w:val="left" w:pos="567"/>
          <w:tab w:val="left" w:pos="709"/>
        </w:tabs>
        <w:spacing w:before="0" w:after="0" w:line="331" w:lineRule="exact"/>
        <w:ind w:left="20" w:right="20" w:firstLine="0"/>
        <w:jc w:val="both"/>
      </w:pPr>
      <w:r w:rsidRPr="003B4CDD">
        <w:t xml:space="preserve">       </w:t>
      </w:r>
      <w:r w:rsidR="00046512" w:rsidRPr="003B4CDD">
        <w:t xml:space="preserve"> </w:t>
      </w:r>
      <w:r w:rsidRPr="003B4CDD">
        <w:t xml:space="preserve"> </w:t>
      </w:r>
      <w:r w:rsidR="00BD2C39" w:rsidRPr="003B4CDD">
        <w:t>Федеральный закон от 06 октября 2003 года № 131-Ф3 «Об общих принципах организации местного самоуправления в Российской Федерации»</w:t>
      </w:r>
      <w:r w:rsidR="003B4CDD" w:rsidRPr="003B4CDD">
        <w:t xml:space="preserve"> («Собрание законодательства РФ», 06.10.2003, № 40, ст. 3822)</w:t>
      </w:r>
      <w:r w:rsidR="00BD2C39" w:rsidRPr="003B4CDD">
        <w:t>;</w:t>
      </w:r>
    </w:p>
    <w:p w:rsidR="00BD2C39" w:rsidRDefault="004C515D" w:rsidP="00046512">
      <w:pPr>
        <w:pStyle w:val="2"/>
        <w:shd w:val="clear" w:color="auto" w:fill="auto"/>
        <w:spacing w:before="0" w:after="0" w:line="331" w:lineRule="exact"/>
        <w:ind w:left="20" w:right="20" w:firstLine="0"/>
        <w:jc w:val="both"/>
      </w:pPr>
      <w:r>
        <w:t xml:space="preserve">      </w:t>
      </w:r>
      <w:r w:rsidR="00046512">
        <w:t xml:space="preserve"> </w:t>
      </w:r>
      <w:r>
        <w:t xml:space="preserve"> </w:t>
      </w:r>
      <w:r w:rsidR="00046512">
        <w:t xml:space="preserve"> </w:t>
      </w:r>
      <w:r w:rsidR="00BD2C39">
        <w:t>Федеральный закон от 02 мая 2006 года № 59-ФЗ «О порядке рассмотрения обращений граждан Российской Федерации»</w:t>
      </w:r>
      <w:r>
        <w:t xml:space="preserve"> («</w:t>
      </w:r>
      <w:r w:rsidRPr="004C515D">
        <w:t>Собрание законодательства РФ</w:t>
      </w:r>
      <w:r>
        <w:t>»</w:t>
      </w:r>
      <w:r w:rsidRPr="004C515D">
        <w:t xml:space="preserve">, 08.05.2006, </w:t>
      </w:r>
      <w:r>
        <w:t>№</w:t>
      </w:r>
      <w:r w:rsidRPr="004C515D">
        <w:t xml:space="preserve"> 19, ст. 2060</w:t>
      </w:r>
      <w:r>
        <w:t>)</w:t>
      </w:r>
      <w:r w:rsidR="00BD2C39">
        <w:t>;</w:t>
      </w:r>
    </w:p>
    <w:p w:rsidR="00BD2C39" w:rsidRDefault="00046512" w:rsidP="001805B9">
      <w:pPr>
        <w:pStyle w:val="2"/>
        <w:shd w:val="clear" w:color="auto" w:fill="auto"/>
        <w:tabs>
          <w:tab w:val="left" w:pos="709"/>
        </w:tabs>
        <w:spacing w:before="0" w:after="0" w:line="331" w:lineRule="exact"/>
        <w:ind w:left="20" w:right="20" w:firstLine="0"/>
        <w:jc w:val="both"/>
      </w:pPr>
      <w:r>
        <w:t xml:space="preserve">         </w:t>
      </w:r>
      <w:r w:rsidR="00BD2C39"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(«</w:t>
      </w:r>
      <w:r w:rsidRPr="00046512">
        <w:t>Собрание законодательства РФ</w:t>
      </w:r>
      <w:r>
        <w:t>»</w:t>
      </w:r>
      <w:r w:rsidRPr="00046512">
        <w:t xml:space="preserve">, 29.12.2008, </w:t>
      </w:r>
      <w:r>
        <w:t>№</w:t>
      </w:r>
      <w:r w:rsidRPr="00046512">
        <w:t xml:space="preserve"> 52 (ч. 1), ст. 6249</w:t>
      </w:r>
      <w:r>
        <w:t>)</w:t>
      </w:r>
      <w:r w:rsidR="00BD2C39">
        <w:t>;Федеральный закон от 27 июля 2010 года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>
        <w:t xml:space="preserve"> («</w:t>
      </w:r>
      <w:r w:rsidRPr="00046512">
        <w:t>Собрание законодательства РФ</w:t>
      </w:r>
      <w:r>
        <w:t>»</w:t>
      </w:r>
      <w:r w:rsidRPr="00046512">
        <w:t>, 02.08.2010, N 31, ст. 4194</w:t>
      </w:r>
      <w:r>
        <w:t>)</w:t>
      </w:r>
      <w:r w:rsidR="00BD2C39">
        <w:t>;</w:t>
      </w:r>
    </w:p>
    <w:p w:rsidR="00BD2C39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>
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451DE3">
        <w:t xml:space="preserve"> («</w:t>
      </w:r>
      <w:r w:rsidR="00451DE3" w:rsidRPr="00451DE3">
        <w:t xml:space="preserve">Собрание законодательства РФ", 12.01.2004, </w:t>
      </w:r>
      <w:r w:rsidR="00451DE3">
        <w:t>№</w:t>
      </w:r>
      <w:r w:rsidR="00451DE3" w:rsidRPr="00451DE3">
        <w:t xml:space="preserve"> 2, ст. 121</w:t>
      </w:r>
      <w:r w:rsidR="00451DE3">
        <w:t>)</w:t>
      </w:r>
      <w:r>
        <w:t>;</w:t>
      </w:r>
    </w:p>
    <w:p w:rsidR="00BD2C39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предпринимателей»</w:t>
      </w:r>
      <w:r w:rsidR="003B4CDD">
        <w:t xml:space="preserve"> («</w:t>
      </w:r>
      <w:r w:rsidR="003B4CDD" w:rsidRPr="003B4CDD">
        <w:t>Собрание законодательства РФ</w:t>
      </w:r>
      <w:r w:rsidR="003B4CDD">
        <w:t>»</w:t>
      </w:r>
      <w:r w:rsidR="003B4CDD" w:rsidRPr="003B4CDD">
        <w:t xml:space="preserve">, 12.07.2010, </w:t>
      </w:r>
      <w:r w:rsidR="003B4CDD">
        <w:t>№</w:t>
      </w:r>
      <w:r w:rsidR="003B4CDD" w:rsidRPr="003B4CDD">
        <w:t xml:space="preserve"> 28, ст. 3706</w:t>
      </w:r>
      <w:r w:rsidR="003B4CDD">
        <w:t>)</w:t>
      </w:r>
      <w:r>
        <w:t>;</w:t>
      </w:r>
    </w:p>
    <w:p w:rsidR="00BD2C39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>
        <w:t>постановление Правительства Российской Федерации от 22 декабря 2011 года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</w:t>
      </w:r>
      <w:r w:rsidR="00451DE3">
        <w:t xml:space="preserve"> («</w:t>
      </w:r>
      <w:r w:rsidR="00451DE3" w:rsidRPr="00451DE3">
        <w:t>Собрание законодательства РФ</w:t>
      </w:r>
      <w:r w:rsidR="00451DE3">
        <w:t>»</w:t>
      </w:r>
      <w:r w:rsidR="00451DE3" w:rsidRPr="00451DE3">
        <w:t xml:space="preserve">, 09.01.2012, </w:t>
      </w:r>
      <w:r w:rsidR="00451DE3">
        <w:t>№</w:t>
      </w:r>
      <w:r w:rsidR="00451DE3" w:rsidRPr="00451DE3">
        <w:t xml:space="preserve"> 2, ст. 28</w:t>
      </w:r>
      <w:r w:rsidR="00451DE3">
        <w:t>0)</w:t>
      </w:r>
      <w:r>
        <w:t>;</w:t>
      </w:r>
    </w:p>
    <w:p w:rsidR="00BD2C39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>
        <w:t>постановление Правительства Российской Федерации от 08 ноября 2013 года № 1007 «О силах и средствах единой государственной системы предупреждения и ликвидации чрезвычайных ситуаций»</w:t>
      </w:r>
      <w:r w:rsidR="00451DE3">
        <w:t xml:space="preserve"> («</w:t>
      </w:r>
      <w:r w:rsidR="00451DE3" w:rsidRPr="00451DE3">
        <w:t>Собрание законодательства РФ</w:t>
      </w:r>
      <w:r w:rsidR="00451DE3">
        <w:t>»</w:t>
      </w:r>
      <w:r w:rsidR="00451DE3" w:rsidRPr="00451DE3">
        <w:t xml:space="preserve">, 18.11.2013, </w:t>
      </w:r>
      <w:r w:rsidR="00451DE3">
        <w:t>№</w:t>
      </w:r>
      <w:r w:rsidR="00451DE3" w:rsidRPr="00451DE3">
        <w:t xml:space="preserve"> 46, ст. 5949</w:t>
      </w:r>
      <w:r w:rsidR="00451DE3">
        <w:t>)</w:t>
      </w:r>
      <w:r>
        <w:t>;</w:t>
      </w:r>
    </w:p>
    <w:p w:rsidR="00BD2C39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>
        <w:t>постановление Правительства Российской Федерации от 24 декабря 2015 года № 1418 «О государственном надзоре в области защиты населения и территории от чрезвычайных ситуаций природного и техногенного характера»</w:t>
      </w:r>
      <w:r w:rsidR="003B4CDD">
        <w:t xml:space="preserve"> («</w:t>
      </w:r>
      <w:r w:rsidR="003B4CDD" w:rsidRPr="003B4CDD">
        <w:t>Собрание законодательства РФ</w:t>
      </w:r>
      <w:r w:rsidR="003B4CDD">
        <w:t>»</w:t>
      </w:r>
      <w:r w:rsidR="003B4CDD" w:rsidRPr="003B4CDD">
        <w:t xml:space="preserve">, 04.01.2016, </w:t>
      </w:r>
      <w:r w:rsidR="003B4CDD">
        <w:t>№</w:t>
      </w:r>
      <w:r w:rsidR="003B4CDD" w:rsidRPr="003B4CDD">
        <w:t xml:space="preserve"> 1 (часть II), ст. 232</w:t>
      </w:r>
      <w:r w:rsidR="003B4CDD">
        <w:t>)</w:t>
      </w:r>
      <w:r>
        <w:t>;</w:t>
      </w:r>
    </w:p>
    <w:p w:rsidR="00BD2C39" w:rsidRPr="00C32AD1" w:rsidRDefault="00BD2C39" w:rsidP="00BD2C39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r w:rsidRPr="00C32AD1">
        <w:rPr>
          <w:rStyle w:val="aa"/>
          <w:b w:val="0"/>
        </w:rPr>
        <w:t>областно</w:t>
      </w:r>
      <w:r w:rsidR="00451DE3" w:rsidRPr="00C32AD1">
        <w:rPr>
          <w:rStyle w:val="aa"/>
          <w:b w:val="0"/>
        </w:rPr>
        <w:t>й</w:t>
      </w:r>
      <w:r w:rsidRPr="00C32AD1">
        <w:rPr>
          <w:rStyle w:val="aa"/>
          <w:b w:val="0"/>
        </w:rPr>
        <w:t xml:space="preserve"> от 13 ноября 2003 № 93-оз «О защите населения и территорий Ленинградской области от чрезвычайных ситуаций природного и техногенного характера»</w:t>
      </w:r>
      <w:r w:rsidR="00451DE3" w:rsidRPr="00C32AD1">
        <w:rPr>
          <w:rStyle w:val="aa"/>
          <w:b w:val="0"/>
        </w:rPr>
        <w:t xml:space="preserve"> («Вестник Правительства Ленинградской области» </w:t>
      </w:r>
      <w:r w:rsidR="00C32AD1" w:rsidRPr="00C32AD1">
        <w:rPr>
          <w:rStyle w:val="aa"/>
          <w:b w:val="0"/>
        </w:rPr>
        <w:t>№</w:t>
      </w:r>
      <w:r w:rsidR="00451DE3" w:rsidRPr="00C32AD1">
        <w:rPr>
          <w:rStyle w:val="aa"/>
          <w:b w:val="0"/>
        </w:rPr>
        <w:t xml:space="preserve"> 31, 05.12.2003)</w:t>
      </w:r>
      <w:r w:rsidRPr="00C32AD1">
        <w:t>;</w:t>
      </w:r>
    </w:p>
    <w:p w:rsidR="00C32AD1" w:rsidRPr="00C32AD1" w:rsidRDefault="00C32AD1" w:rsidP="00C32AD1">
      <w:pPr>
        <w:pStyle w:val="2"/>
        <w:shd w:val="clear" w:color="auto" w:fill="auto"/>
        <w:spacing w:before="0" w:after="0" w:line="326" w:lineRule="exact"/>
        <w:ind w:right="20" w:firstLine="740"/>
        <w:jc w:val="both"/>
      </w:pPr>
      <w:proofErr w:type="gramStart"/>
      <w:r w:rsidRPr="00C32AD1">
        <w:lastRenderedPageBreak/>
        <w:t xml:space="preserve">постановление Правительства Ленинградской области от 05.03.2011 </w:t>
      </w:r>
      <w:r>
        <w:t>№</w:t>
      </w:r>
      <w:r w:rsidRPr="00C32AD1">
        <w:t xml:space="preserve">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</w:t>
      </w:r>
      <w:r w:rsidR="00C12676">
        <w:t xml:space="preserve">                  </w:t>
      </w:r>
      <w:r w:rsidRPr="00C32AD1">
        <w:t>№ 260 и признании утратившими силу постановлений Правительства Ленинградской области от 25 августа 2008 года № 249, от 4 декабря 2008 года № 381 и пункта 5</w:t>
      </w:r>
      <w:proofErr w:type="gramEnd"/>
      <w:r w:rsidRPr="00C32AD1">
        <w:t xml:space="preserve"> постановления Правительства Ленинградской области от 11 декабря 2009 года № 367» («Вести», № 58, 02.04.2011);</w:t>
      </w:r>
    </w:p>
    <w:p w:rsidR="00BD2C39" w:rsidRDefault="00451DE3" w:rsidP="00C32AD1">
      <w:pPr>
        <w:pStyle w:val="2"/>
        <w:shd w:val="clear" w:color="auto" w:fill="auto"/>
        <w:spacing w:before="0" w:after="0" w:line="326" w:lineRule="exact"/>
        <w:ind w:right="20" w:firstLine="740"/>
        <w:jc w:val="both"/>
        <w:rPr>
          <w:rStyle w:val="aa"/>
          <w:b w:val="0"/>
        </w:rPr>
      </w:pPr>
      <w:r w:rsidRPr="00C32AD1">
        <w:rPr>
          <w:rStyle w:val="aa"/>
          <w:b w:val="0"/>
        </w:rPr>
        <w:t>П</w:t>
      </w:r>
      <w:r w:rsidR="00BD2C39" w:rsidRPr="00C32AD1">
        <w:rPr>
          <w:rStyle w:val="aa"/>
          <w:b w:val="0"/>
        </w:rPr>
        <w:t>оложение о Комитете правопорядка и безопасности Ленинградской области, утвержденное постановлением Правительства Ленинградской обл</w:t>
      </w:r>
      <w:r w:rsidR="002300C6">
        <w:rPr>
          <w:rStyle w:val="aa"/>
          <w:b w:val="0"/>
        </w:rPr>
        <w:t xml:space="preserve">асти от 30 июня 2014 № 275 </w:t>
      </w:r>
      <w:r w:rsidRPr="00C32AD1">
        <w:rPr>
          <w:rStyle w:val="aa"/>
          <w:b w:val="0"/>
        </w:rPr>
        <w:t>(</w:t>
      </w:r>
      <w:r w:rsidR="00C32AD1" w:rsidRPr="00C32AD1">
        <w:rPr>
          <w:rStyle w:val="aa"/>
          <w:b w:val="0"/>
        </w:rPr>
        <w:t>Официальный интернет-портал Администрации Ленинградской области http://www.lenobl.ru, 22.07.2014</w:t>
      </w:r>
      <w:r w:rsidRPr="00C32AD1">
        <w:rPr>
          <w:rStyle w:val="aa"/>
          <w:b w:val="0"/>
        </w:rPr>
        <w:t>)</w:t>
      </w:r>
      <w:r w:rsidR="00BD2C39" w:rsidRPr="00C32AD1">
        <w:rPr>
          <w:rStyle w:val="aa"/>
          <w:b w:val="0"/>
        </w:rPr>
        <w:t>.</w:t>
      </w:r>
    </w:p>
    <w:p w:rsidR="001805B9" w:rsidRDefault="001805B9" w:rsidP="001805B9">
      <w:pPr>
        <w:pStyle w:val="2"/>
        <w:shd w:val="clear" w:color="auto" w:fill="auto"/>
        <w:spacing w:before="0" w:after="0" w:line="326" w:lineRule="exact"/>
        <w:ind w:left="1395" w:right="20" w:firstLine="0"/>
        <w:jc w:val="both"/>
        <w:rPr>
          <w:rStyle w:val="aa"/>
          <w:b w:val="0"/>
        </w:rPr>
      </w:pPr>
    </w:p>
    <w:p w:rsidR="0083291E" w:rsidRDefault="001805B9" w:rsidP="001805B9">
      <w:pPr>
        <w:pStyle w:val="2"/>
        <w:shd w:val="clear" w:color="auto" w:fill="auto"/>
        <w:spacing w:before="0" w:after="0" w:line="326" w:lineRule="exact"/>
        <w:ind w:left="1395" w:right="20" w:firstLine="0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    </w:t>
      </w:r>
      <w:r w:rsidR="0083291E">
        <w:rPr>
          <w:rStyle w:val="aa"/>
          <w:b w:val="0"/>
        </w:rPr>
        <w:t>Предмет региона</w:t>
      </w:r>
      <w:r>
        <w:rPr>
          <w:rStyle w:val="aa"/>
          <w:b w:val="0"/>
        </w:rPr>
        <w:t>льного государственного надзора</w:t>
      </w:r>
    </w:p>
    <w:p w:rsidR="001805B9" w:rsidRPr="0083291E" w:rsidRDefault="001805B9" w:rsidP="001805B9">
      <w:pPr>
        <w:pStyle w:val="2"/>
        <w:shd w:val="clear" w:color="auto" w:fill="auto"/>
        <w:spacing w:before="0" w:after="0" w:line="326" w:lineRule="exact"/>
        <w:ind w:left="1395" w:right="20" w:firstLine="0"/>
        <w:jc w:val="both"/>
        <w:rPr>
          <w:rStyle w:val="aa"/>
          <w:b w:val="0"/>
          <w:bCs w:val="0"/>
        </w:rPr>
      </w:pPr>
    </w:p>
    <w:p w:rsidR="0083291E" w:rsidRDefault="0083291E" w:rsidP="00FC647A">
      <w:pPr>
        <w:pStyle w:val="2"/>
        <w:shd w:val="clear" w:color="auto" w:fill="auto"/>
        <w:tabs>
          <w:tab w:val="left" w:pos="709"/>
        </w:tabs>
        <w:spacing w:before="0" w:after="0" w:line="331" w:lineRule="exact"/>
        <w:ind w:right="20" w:firstLine="0"/>
        <w:jc w:val="both"/>
      </w:pPr>
      <w:r>
        <w:t xml:space="preserve">        </w:t>
      </w:r>
      <w:r w:rsidR="001805B9">
        <w:t xml:space="preserve">4. </w:t>
      </w:r>
      <w:proofErr w:type="gramStart"/>
      <w:r w:rsidRPr="0083291E">
        <w:t xml:space="preserve">Предметом </w:t>
      </w:r>
      <w:r>
        <w:t>регионального</w:t>
      </w:r>
      <w:r w:rsidRPr="0083291E">
        <w:t xml:space="preserve"> государственного надзора является </w:t>
      </w:r>
      <w:r>
        <w:t xml:space="preserve">соблюдение органами местного самоуправления муниципальных образований Ленинградской области  (далее </w:t>
      </w:r>
      <w:r w:rsidR="00010DD7" w:rsidRPr="00B641E8">
        <w:t xml:space="preserve">также </w:t>
      </w:r>
      <w:r w:rsidRPr="00B641E8">
        <w:t>- органы местного самоуправления</w:t>
      </w:r>
      <w:r w:rsidR="00010DD7">
        <w:t>, объект надзора)</w:t>
      </w:r>
      <w:r>
        <w:t xml:space="preserve"> в отношении которых не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характера, требований, установленных Федеральным законом </w:t>
      </w:r>
      <w:r w:rsidR="002300C6">
        <w:t xml:space="preserve">                   </w:t>
      </w:r>
      <w:r>
        <w:t>«О защите населения и территорий от чрезвычайных ситуаций природного и техногенного характера», принимаемыми в соответствии</w:t>
      </w:r>
      <w:proofErr w:type="gramEnd"/>
      <w:r>
        <w:t xml:space="preserve"> с ним другими федеральными законами и иными нормативными правовыми актами Российской Федерации, законами и иными нормативными правовыми актами Ленинградской области (далее - обязательные требования),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1805B9" w:rsidRDefault="001805B9" w:rsidP="001805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1A5" w:rsidRDefault="001805B9" w:rsidP="001805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05B9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</w:p>
    <w:p w:rsidR="001805B9" w:rsidRPr="001805B9" w:rsidRDefault="001805B9" w:rsidP="00F251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05B9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251A5">
        <w:rPr>
          <w:rFonts w:ascii="Times New Roman" w:hAnsi="Times New Roman" w:cs="Times New Roman"/>
          <w:sz w:val="28"/>
          <w:szCs w:val="28"/>
        </w:rPr>
        <w:t xml:space="preserve"> </w:t>
      </w:r>
      <w:r w:rsidR="00D239CD">
        <w:rPr>
          <w:rFonts w:ascii="Times New Roman" w:hAnsi="Times New Roman" w:cs="Times New Roman"/>
          <w:sz w:val="28"/>
          <w:szCs w:val="28"/>
        </w:rPr>
        <w:t>регионального</w:t>
      </w:r>
      <w:r w:rsidRPr="001805B9">
        <w:rPr>
          <w:rFonts w:ascii="Times New Roman" w:hAnsi="Times New Roman" w:cs="Times New Roman"/>
          <w:sz w:val="28"/>
          <w:szCs w:val="28"/>
        </w:rPr>
        <w:t xml:space="preserve"> государственного надзора</w:t>
      </w:r>
    </w:p>
    <w:p w:rsidR="001805B9" w:rsidRPr="001805B9" w:rsidRDefault="001805B9" w:rsidP="00D239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5B9" w:rsidRPr="001805B9" w:rsidRDefault="001805B9" w:rsidP="00180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1805B9">
        <w:rPr>
          <w:rFonts w:ascii="Times New Roman" w:hAnsi="Times New Roman" w:cs="Times New Roman"/>
          <w:sz w:val="28"/>
          <w:szCs w:val="28"/>
        </w:rPr>
        <w:t xml:space="preserve"> Должностные лица надзорн</w:t>
      </w:r>
      <w:r w:rsidR="00D239CD">
        <w:rPr>
          <w:rFonts w:ascii="Times New Roman" w:hAnsi="Times New Roman" w:cs="Times New Roman"/>
          <w:sz w:val="28"/>
          <w:szCs w:val="28"/>
        </w:rPr>
        <w:t>ого</w:t>
      </w:r>
      <w:r w:rsidRPr="001805B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39CD">
        <w:rPr>
          <w:rFonts w:ascii="Times New Roman" w:hAnsi="Times New Roman" w:cs="Times New Roman"/>
          <w:sz w:val="28"/>
          <w:szCs w:val="28"/>
        </w:rPr>
        <w:t>а</w:t>
      </w:r>
      <w:r w:rsidRPr="001805B9">
        <w:rPr>
          <w:rFonts w:ascii="Times New Roman" w:hAnsi="Times New Roman" w:cs="Times New Roman"/>
          <w:sz w:val="28"/>
          <w:szCs w:val="28"/>
        </w:rPr>
        <w:t xml:space="preserve"> при исполнении государственной функции вправе:</w:t>
      </w:r>
    </w:p>
    <w:p w:rsidR="001805B9" w:rsidRPr="001805B9" w:rsidRDefault="00D239CD" w:rsidP="00D239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5B9" w:rsidRPr="001805B9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и заверенной в установленном порядке копии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надзорного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органа, посещать территории, здания, строения, сооружения и помещения, используемые при осуществлении деятельности </w:t>
      </w:r>
      <w:r>
        <w:rPr>
          <w:rFonts w:ascii="Times New Roman" w:hAnsi="Times New Roman" w:cs="Times New Roman"/>
          <w:sz w:val="28"/>
          <w:szCs w:val="28"/>
        </w:rPr>
        <w:t>объектами надзора</w:t>
      </w:r>
      <w:r w:rsidR="001805B9" w:rsidRPr="001805B9">
        <w:rPr>
          <w:rFonts w:ascii="Times New Roman" w:hAnsi="Times New Roman" w:cs="Times New Roman"/>
          <w:sz w:val="28"/>
          <w:szCs w:val="28"/>
        </w:rPr>
        <w:t>, а также проводить их обследование;</w:t>
      </w:r>
      <w:proofErr w:type="gramEnd"/>
    </w:p>
    <w:p w:rsidR="001805B9" w:rsidRPr="001805B9" w:rsidRDefault="00D239CD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5B9" w:rsidRPr="001805B9">
        <w:rPr>
          <w:rFonts w:ascii="Times New Roman" w:hAnsi="Times New Roman" w:cs="Times New Roman"/>
          <w:sz w:val="28"/>
          <w:szCs w:val="28"/>
        </w:rPr>
        <w:t>осуществлять проверку выполнения требований в области защиты населения и территорий от чрезвычайных ситуаций природного и техногенного характера объектами надзора;</w:t>
      </w:r>
    </w:p>
    <w:p w:rsidR="001805B9" w:rsidRPr="001805B9" w:rsidRDefault="00981D29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1A317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в отношении которых проводится проверка, </w:t>
      </w:r>
      <w:r w:rsidR="001805B9" w:rsidRPr="001805B9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организации и проведения проверок выполнения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если указанные документы и информацию </w:t>
      </w:r>
      <w:r>
        <w:rPr>
          <w:rFonts w:ascii="Times New Roman" w:hAnsi="Times New Roman" w:cs="Times New Roman"/>
          <w:sz w:val="28"/>
          <w:szCs w:val="28"/>
        </w:rPr>
        <w:t>относятся к предмету проверки</w:t>
      </w:r>
      <w:r w:rsidR="001805B9" w:rsidRPr="001805B9">
        <w:rPr>
          <w:rFonts w:ascii="Times New Roman" w:hAnsi="Times New Roman" w:cs="Times New Roman"/>
          <w:sz w:val="28"/>
          <w:szCs w:val="28"/>
        </w:rPr>
        <w:t>;</w:t>
      </w:r>
    </w:p>
    <w:p w:rsidR="001805B9" w:rsidRPr="001805B9" w:rsidRDefault="00981D29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выдавать руководителям, иным должностным лицам или уполномоченным представителям объектов надзора обязательные для исполнения предписания по устранению нарушений в части выполнения требований в области защиты населения и территорий от чрезвычайных ситуаций природного и техногенного характера;</w:t>
      </w:r>
    </w:p>
    <w:p w:rsidR="001805B9" w:rsidRPr="001805B9" w:rsidRDefault="00981D29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 в порядке, определенном </w:t>
      </w:r>
      <w:hyperlink r:id="rId11" w:history="1">
        <w:r w:rsidR="001805B9" w:rsidRPr="001805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805B9" w:rsidRPr="001805B9" w:rsidRDefault="00981D29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1805B9" w:rsidRPr="001805B9">
        <w:rPr>
          <w:rFonts w:ascii="Times New Roman" w:hAnsi="Times New Roman" w:cs="Times New Roman"/>
          <w:sz w:val="28"/>
          <w:szCs w:val="28"/>
        </w:rPr>
        <w:t>. Должностные лица надзорных органов при исполнении государственной функции обязаны:</w:t>
      </w:r>
    </w:p>
    <w:p w:rsidR="001805B9" w:rsidRPr="001805B9" w:rsidRDefault="00981D29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защиты населения и территорий от чрезвычайных ситуаций природного и техногенного характера;</w:t>
      </w:r>
    </w:p>
    <w:p w:rsidR="001805B9" w:rsidRPr="001805B9" w:rsidRDefault="00981D29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объектов надзора, проверка которых проводится;</w:t>
      </w:r>
    </w:p>
    <w:p w:rsidR="001805B9" w:rsidRPr="001805B9" w:rsidRDefault="001671E6" w:rsidP="001671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проводить проверку на основании распоряжения руководителя надзорного органа о проведении </w:t>
      </w:r>
      <w:r w:rsidR="00981D2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805B9" w:rsidRPr="001805B9">
        <w:rPr>
          <w:rFonts w:ascii="Times New Roman" w:hAnsi="Times New Roman" w:cs="Times New Roman"/>
          <w:sz w:val="28"/>
          <w:szCs w:val="28"/>
        </w:rPr>
        <w:t>в соответствии с ее назначением;</w:t>
      </w:r>
    </w:p>
    <w:p w:rsidR="001805B9" w:rsidRPr="001805B9" w:rsidRDefault="001671E6" w:rsidP="00981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 надзорного органа и в случаях, предусмотренных абзацами четвертым и пятым </w:t>
      </w:r>
      <w:hyperlink r:id="rId12" w:history="1">
        <w:r w:rsidR="001805B9" w:rsidRPr="00157DF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9E790B" w:rsidRPr="00157DFD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копии документа о согласовании проведения проверки;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не разглашать информацию, составляющую государственную, служебную или коммерческую тайну, которая может стать им известна;</w:t>
      </w:r>
    </w:p>
    <w:p w:rsidR="001805B9" w:rsidRPr="001805B9" w:rsidRDefault="001671E6" w:rsidP="001671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объекта надзора присутствовать при проведении проверки и давать разъяснения по вопросам, относящимся к предмету проверки;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предоставлять руководителю, иному должностному лицу или уполномоченному представителю объекта надзора, присутствующим при проведении проверки, информацию и документы, относящиеся к предмету проверки;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объекта надзора с результатами проверки;</w:t>
      </w:r>
    </w:p>
    <w:p w:rsidR="001805B9" w:rsidRPr="001805B9" w:rsidRDefault="001671E6" w:rsidP="001671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объекта надзора с документами и (или) информацией, полученными в рамках межведомственного информационного взаимодействия;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законодательными и иными нормативными правовыми актами Российской Федерации;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не требовать от руководителя, иного должностного лица или уполномоченного представителя объекта надзора документы и иные сведения, представление которых не предусмотрено законодательством Российской Федерации;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осуществлять разъяснительную работу по применению законодательства Российской Федерации о защите населения и территорий от чрезвычайных ситуаций природного и техногенного характера и профилактические мероприятия;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объекта надзора ознакомить их с положениями </w:t>
      </w:r>
      <w:r w:rsidR="00F55F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5B9" w:rsidRPr="001805B9">
        <w:rPr>
          <w:rFonts w:ascii="Times New Roman" w:hAnsi="Times New Roman" w:cs="Times New Roman"/>
          <w:sz w:val="28"/>
          <w:szCs w:val="28"/>
        </w:rPr>
        <w:t>Административного регламента, в соответствии с которым проводится проверка;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объекта надзора (при наличии), а также в едином реестре проверок;</w:t>
      </w:r>
    </w:p>
    <w:p w:rsidR="001805B9" w:rsidRPr="001805B9" w:rsidRDefault="001671E6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осуществлять в пределах своей компетенции взаимодействие с соответствующими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1805B9" w:rsidRPr="001805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 органов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805B9" w:rsidRPr="001805B9">
        <w:rPr>
          <w:rFonts w:ascii="Times New Roman" w:hAnsi="Times New Roman" w:cs="Times New Roman"/>
          <w:sz w:val="28"/>
          <w:szCs w:val="28"/>
        </w:rPr>
        <w:t>, органами местного самоуправления и организациями;</w:t>
      </w:r>
    </w:p>
    <w:p w:rsidR="001805B9" w:rsidRPr="001805B9" w:rsidRDefault="001805B9" w:rsidP="00523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5B9">
        <w:rPr>
          <w:rFonts w:ascii="Times New Roman" w:hAnsi="Times New Roman" w:cs="Times New Roman"/>
          <w:sz w:val="28"/>
          <w:szCs w:val="28"/>
        </w:rPr>
        <w:t xml:space="preserve">рассматривать обращения </w:t>
      </w:r>
      <w:r w:rsidR="0052318F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1671E6" w:rsidRPr="001671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федеральных органов исполнительной власти, органов исполнительной власти </w:t>
      </w:r>
      <w:r w:rsidR="0052318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1671E6" w:rsidRPr="001671E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органов местного самоуправления, организаций</w:t>
      </w:r>
      <w:r w:rsidR="005231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1671E6">
        <w:rPr>
          <w:rFonts w:ascii="Times New Roman" w:hAnsi="Times New Roman" w:cs="Times New Roman"/>
          <w:sz w:val="28"/>
          <w:szCs w:val="28"/>
        </w:rPr>
        <w:t xml:space="preserve">граждан  и  организаций </w:t>
      </w:r>
      <w:r w:rsidRPr="001805B9">
        <w:rPr>
          <w:rFonts w:ascii="Times New Roman" w:hAnsi="Times New Roman" w:cs="Times New Roman"/>
          <w:sz w:val="28"/>
          <w:szCs w:val="28"/>
        </w:rPr>
        <w:t>по вопросам осуществления государственной функции.</w:t>
      </w:r>
    </w:p>
    <w:p w:rsidR="001805B9" w:rsidRPr="001805B9" w:rsidRDefault="001805B9" w:rsidP="0018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AE" w:rsidRDefault="001805B9" w:rsidP="001805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05B9">
        <w:rPr>
          <w:rFonts w:ascii="Times New Roman" w:hAnsi="Times New Roman" w:cs="Times New Roman"/>
          <w:sz w:val="28"/>
          <w:szCs w:val="28"/>
        </w:rPr>
        <w:t xml:space="preserve">Права и обязанности лиц, в отношении </w:t>
      </w:r>
    </w:p>
    <w:p w:rsidR="001805B9" w:rsidRPr="001805B9" w:rsidRDefault="001805B9" w:rsidP="00F55F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805B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805B9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F55FAE">
        <w:rPr>
          <w:rFonts w:ascii="Times New Roman" w:hAnsi="Times New Roman" w:cs="Times New Roman"/>
          <w:sz w:val="28"/>
          <w:szCs w:val="28"/>
        </w:rPr>
        <w:t xml:space="preserve"> </w:t>
      </w:r>
      <w:r w:rsidRPr="001805B9">
        <w:rPr>
          <w:rFonts w:ascii="Times New Roman" w:hAnsi="Times New Roman" w:cs="Times New Roman"/>
          <w:sz w:val="28"/>
          <w:szCs w:val="28"/>
        </w:rPr>
        <w:t>мероприятия по надзору</w:t>
      </w:r>
    </w:p>
    <w:p w:rsidR="001805B9" w:rsidRPr="001805B9" w:rsidRDefault="001805B9" w:rsidP="0018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5B9" w:rsidRPr="001805B9" w:rsidRDefault="0052318F" w:rsidP="005231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1805B9" w:rsidRPr="001805B9">
        <w:rPr>
          <w:rFonts w:ascii="Times New Roman" w:hAnsi="Times New Roman" w:cs="Times New Roman"/>
          <w:sz w:val="28"/>
          <w:szCs w:val="28"/>
        </w:rPr>
        <w:t>. Руководитель, иное должностное лицо или уполномоченный представитель объекта надзора при проведении проверки имеют право: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получать от должностных лиц надзорн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надзорным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надзорных органов;</w:t>
      </w:r>
    </w:p>
    <w:p w:rsidR="001805B9" w:rsidRPr="001805B9" w:rsidRDefault="0052318F" w:rsidP="005231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должностных лиц надзорн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05B9" w:rsidRPr="001805B9">
        <w:rPr>
          <w:rFonts w:ascii="Times New Roman" w:hAnsi="Times New Roman" w:cs="Times New Roman"/>
          <w:sz w:val="28"/>
          <w:szCs w:val="28"/>
        </w:rPr>
        <w:t>, повлекшие за собой нарушение прав объекта надзора при проведении проверки, в досудебном (внесудебном) и (или) судебном порядке в соответствии с законодательством Российской Федерации;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на возмещение вреда, причиненного при исполнении государственной функции должностными лицами надзорн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05B9" w:rsidRPr="001805B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805B9" w:rsidRPr="001805B9" w:rsidRDefault="0052318F" w:rsidP="005231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1805B9" w:rsidRPr="001805B9">
        <w:rPr>
          <w:rFonts w:ascii="Times New Roman" w:hAnsi="Times New Roman" w:cs="Times New Roman"/>
          <w:sz w:val="28"/>
          <w:szCs w:val="28"/>
        </w:rPr>
        <w:t>. Руководитель, иное должностное лицо или уполномоченный представитель объекта надзора обязаны: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обеспечить беспрепятственный доступ должностным лицам надзорного органа на территорию, в здания и другие служебные помещения объекта надзора;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обеспечить представление должностным лицам надзорного органа документов и информации, необходимых для проведения проверки, в установленные сроки;</w:t>
      </w:r>
    </w:p>
    <w:p w:rsidR="001805B9" w:rsidRPr="001805B9" w:rsidRDefault="0052318F" w:rsidP="0018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B9" w:rsidRPr="001805B9">
        <w:rPr>
          <w:rFonts w:ascii="Times New Roman" w:hAnsi="Times New Roman" w:cs="Times New Roman"/>
          <w:sz w:val="28"/>
          <w:szCs w:val="28"/>
        </w:rPr>
        <w:t>присутствовать, обеспечить присутствие иных должностных лиц или уполномоченных представителей объекта надзора при проведении проверки.</w:t>
      </w:r>
    </w:p>
    <w:p w:rsidR="0052318F" w:rsidRDefault="0052318F" w:rsidP="0052318F">
      <w:pPr>
        <w:pStyle w:val="2"/>
        <w:shd w:val="clear" w:color="auto" w:fill="auto"/>
        <w:tabs>
          <w:tab w:val="left" w:pos="709"/>
        </w:tabs>
        <w:spacing w:before="0" w:after="0" w:line="331" w:lineRule="exact"/>
        <w:ind w:right="20" w:firstLine="0"/>
      </w:pPr>
    </w:p>
    <w:p w:rsidR="001805B9" w:rsidRPr="0052318F" w:rsidRDefault="0052318F" w:rsidP="0052318F">
      <w:pPr>
        <w:pStyle w:val="2"/>
        <w:shd w:val="clear" w:color="auto" w:fill="auto"/>
        <w:tabs>
          <w:tab w:val="left" w:pos="709"/>
        </w:tabs>
        <w:spacing w:before="0" w:after="0" w:line="331" w:lineRule="exact"/>
        <w:ind w:right="20" w:firstLine="0"/>
      </w:pPr>
      <w:r w:rsidRPr="0052318F">
        <w:t>Описание результата исполнения государственной функции</w:t>
      </w:r>
    </w:p>
    <w:p w:rsidR="001805B9" w:rsidRPr="00C32AD1" w:rsidRDefault="001805B9" w:rsidP="00FC647A">
      <w:pPr>
        <w:pStyle w:val="2"/>
        <w:shd w:val="clear" w:color="auto" w:fill="auto"/>
        <w:tabs>
          <w:tab w:val="left" w:pos="709"/>
        </w:tabs>
        <w:spacing w:before="0" w:after="0" w:line="331" w:lineRule="exact"/>
        <w:ind w:right="20" w:firstLine="0"/>
        <w:jc w:val="both"/>
      </w:pPr>
    </w:p>
    <w:p w:rsidR="00C12676" w:rsidRPr="0052318F" w:rsidRDefault="00074F56" w:rsidP="0052318F">
      <w:pPr>
        <w:pStyle w:val="a5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01"/>
        <w:jc w:val="both"/>
        <w:rPr>
          <w:rFonts w:ascii="Times New Roman" w:hAnsi="Times New Roman" w:cs="Times New Roman"/>
          <w:sz w:val="28"/>
          <w:szCs w:val="28"/>
        </w:rPr>
      </w:pPr>
      <w:r w:rsidRPr="0052318F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E5EA8" w:rsidRPr="0052318F">
        <w:rPr>
          <w:rFonts w:ascii="Times New Roman" w:hAnsi="Times New Roman" w:cs="Times New Roman"/>
          <w:sz w:val="28"/>
          <w:szCs w:val="28"/>
        </w:rPr>
        <w:t>исполнения</w:t>
      </w:r>
      <w:r w:rsidRPr="0052318F">
        <w:rPr>
          <w:rFonts w:ascii="Times New Roman" w:hAnsi="Times New Roman" w:cs="Times New Roman"/>
          <w:sz w:val="28"/>
          <w:szCs w:val="28"/>
        </w:rPr>
        <w:t xml:space="preserve"> государственной функции является:</w:t>
      </w:r>
    </w:p>
    <w:p w:rsidR="00C12676" w:rsidRPr="00C12676" w:rsidRDefault="00C12676" w:rsidP="00C126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2676">
        <w:rPr>
          <w:rFonts w:ascii="Times New Roman" w:hAnsi="Times New Roman" w:cs="Times New Roman"/>
          <w:sz w:val="28"/>
          <w:szCs w:val="28"/>
        </w:rPr>
        <w:t>1) составление акта проверки;</w:t>
      </w:r>
    </w:p>
    <w:p w:rsidR="00C12676" w:rsidRPr="00C12676" w:rsidRDefault="00B21458" w:rsidP="00B21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676" w:rsidRPr="00C12676">
        <w:rPr>
          <w:rFonts w:ascii="Times New Roman" w:hAnsi="Times New Roman" w:cs="Times New Roman"/>
          <w:sz w:val="28"/>
          <w:szCs w:val="28"/>
        </w:rPr>
        <w:t>2) вынесение предписания об устранении объектом надзора нарушения установленных требований и мероприятий в области защиты населения и территорий от чрезвычайных ситуаций природного и техногенного характера;</w:t>
      </w:r>
    </w:p>
    <w:p w:rsidR="00C12676" w:rsidRPr="00C12676" w:rsidRDefault="00B21458" w:rsidP="00C1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676" w:rsidRPr="00C12676">
        <w:rPr>
          <w:rFonts w:ascii="Times New Roman" w:hAnsi="Times New Roman" w:cs="Times New Roman"/>
          <w:sz w:val="28"/>
          <w:szCs w:val="28"/>
        </w:rPr>
        <w:t>3) составление протоколов об административных правонарушениях связанных с нарушениями установленных требований и мероприятий в области защиты населения и территорий от чрезвычайных ситуаций природного и техногенного характера;</w:t>
      </w:r>
    </w:p>
    <w:p w:rsidR="00C12676" w:rsidRPr="00C12676" w:rsidRDefault="00B641E8" w:rsidP="00B641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В случае выявления правонарушений связанных с нарушениями установленных требований и мероприятий в области защиты населения и территорий от чрезвычайных ситуаций природного и техногенного характера - возбуждение и осуществление производства по делу об административном правонарушении в соответствии с требованиями </w:t>
      </w:r>
      <w:hyperlink r:id="rId13" w:history="1">
        <w:r w:rsidR="00C12676" w:rsidRPr="00C1267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12676" w:rsidRPr="00C12676">
        <w:rPr>
          <w:rFonts w:ascii="Times New Roman" w:hAnsi="Times New Roman" w:cs="Times New Roman"/>
          <w:sz w:val="28"/>
          <w:szCs w:val="28"/>
        </w:rPr>
        <w:t>.</w:t>
      </w:r>
    </w:p>
    <w:p w:rsidR="00083B99" w:rsidRPr="00EF2818" w:rsidRDefault="003A167E" w:rsidP="00B641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66">
        <w:rPr>
          <w:rFonts w:ascii="Times New Roman" w:hAnsi="Times New Roman" w:cs="Times New Roman"/>
          <w:sz w:val="28"/>
          <w:szCs w:val="28"/>
        </w:rPr>
        <w:t xml:space="preserve"> </w:t>
      </w:r>
      <w:r w:rsidR="00B641E8">
        <w:rPr>
          <w:rFonts w:ascii="Times New Roman" w:eastAsiaTheme="minorHAnsi" w:hAnsi="Times New Roman" w:cs="Times New Roman"/>
          <w:sz w:val="28"/>
          <w:szCs w:val="28"/>
          <w:lang w:eastAsia="en-US"/>
        </w:rPr>
        <w:t>11.</w:t>
      </w:r>
      <w:r w:rsidR="00083B99" w:rsidRPr="00EF2818">
        <w:rPr>
          <w:rFonts w:ascii="Times New Roman" w:hAnsi="Times New Roman" w:cs="Times New Roman"/>
          <w:sz w:val="28"/>
          <w:szCs w:val="28"/>
        </w:rPr>
        <w:t xml:space="preserve"> </w:t>
      </w:r>
      <w:r w:rsidR="00FC647A" w:rsidRPr="00FC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Руководитель, иное должностное лицо или уполномоченный представитель объекта надзора при проведении проверки имеют </w:t>
      </w:r>
      <w:r w:rsidR="00083B99" w:rsidRPr="00EF2818">
        <w:rPr>
          <w:rFonts w:ascii="Times New Roman" w:hAnsi="Times New Roman" w:cs="Times New Roman"/>
          <w:sz w:val="28"/>
          <w:szCs w:val="28"/>
        </w:rPr>
        <w:t xml:space="preserve">вправе взаимодействовать с должностными лицами </w:t>
      </w:r>
      <w:r w:rsidR="00B641E8">
        <w:rPr>
          <w:rFonts w:ascii="Times New Roman" w:hAnsi="Times New Roman" w:cs="Times New Roman"/>
          <w:sz w:val="28"/>
          <w:szCs w:val="28"/>
        </w:rPr>
        <w:t>органа надзора</w:t>
      </w:r>
      <w:r w:rsidR="00083B99" w:rsidRPr="00EF2818">
        <w:rPr>
          <w:rFonts w:ascii="Times New Roman" w:hAnsi="Times New Roman" w:cs="Times New Roman"/>
          <w:sz w:val="28"/>
          <w:szCs w:val="28"/>
        </w:rPr>
        <w:t xml:space="preserve"> при исполнении государственной функции.</w:t>
      </w:r>
    </w:p>
    <w:p w:rsidR="00541D4F" w:rsidRPr="00541D4F" w:rsidRDefault="00541D4F" w:rsidP="00FF3CC2">
      <w:pPr>
        <w:pStyle w:val="ConsPlusNormal"/>
        <w:tabs>
          <w:tab w:val="left" w:pos="851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3D4A" w:rsidRDefault="00095AC6" w:rsidP="00B641E8">
      <w:pPr>
        <w:pStyle w:val="ConsPlusNormal"/>
        <w:numPr>
          <w:ilvl w:val="0"/>
          <w:numId w:val="20"/>
        </w:num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3A6">
        <w:rPr>
          <w:rFonts w:ascii="Times New Roman" w:hAnsi="Times New Roman" w:cs="Times New Roman"/>
          <w:sz w:val="28"/>
          <w:szCs w:val="28"/>
        </w:rPr>
        <w:t>Требования к порядку исполнения государственной функции</w:t>
      </w:r>
    </w:p>
    <w:p w:rsidR="00095AC6" w:rsidRDefault="00095AC6" w:rsidP="00095AC6">
      <w:pPr>
        <w:pStyle w:val="ConsPlusNormal"/>
        <w:ind w:left="16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41E8" w:rsidRDefault="00095AC6" w:rsidP="00B641E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AC6">
        <w:rPr>
          <w:rFonts w:ascii="Times New Roman" w:hAnsi="Times New Roman" w:cs="Times New Roman"/>
          <w:sz w:val="28"/>
          <w:szCs w:val="28"/>
        </w:rPr>
        <w:t>Порядок информирования об исполнении</w:t>
      </w:r>
    </w:p>
    <w:p w:rsidR="00095AC6" w:rsidRDefault="00095AC6" w:rsidP="00B641E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AC6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45B6E" w:rsidRPr="00095AC6" w:rsidRDefault="00D45B6E" w:rsidP="00B641E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09A" w:rsidRPr="00BA5294" w:rsidRDefault="00D45B6E" w:rsidP="00095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95AC6">
        <w:rPr>
          <w:rFonts w:ascii="Times New Roman" w:hAnsi="Times New Roman" w:cs="Times New Roman"/>
          <w:sz w:val="28"/>
          <w:szCs w:val="28"/>
        </w:rPr>
        <w:t xml:space="preserve"> </w:t>
      </w:r>
      <w:r w:rsidR="004C2A13">
        <w:rPr>
          <w:rFonts w:ascii="Times New Roman" w:hAnsi="Times New Roman" w:cs="Times New Roman"/>
          <w:sz w:val="28"/>
          <w:szCs w:val="28"/>
        </w:rPr>
        <w:t>Информация о</w:t>
      </w:r>
      <w:r w:rsidR="00A6209A" w:rsidRPr="00BA5294">
        <w:rPr>
          <w:rFonts w:ascii="Times New Roman" w:hAnsi="Times New Roman" w:cs="Times New Roman"/>
          <w:sz w:val="28"/>
          <w:szCs w:val="28"/>
        </w:rPr>
        <w:t xml:space="preserve"> </w:t>
      </w:r>
      <w:r w:rsidR="00A6209A">
        <w:rPr>
          <w:rFonts w:ascii="Times New Roman" w:hAnsi="Times New Roman" w:cs="Times New Roman"/>
          <w:sz w:val="28"/>
          <w:szCs w:val="28"/>
        </w:rPr>
        <w:t>местонахождени</w:t>
      </w:r>
      <w:r w:rsidR="004C2A13">
        <w:rPr>
          <w:rFonts w:ascii="Times New Roman" w:hAnsi="Times New Roman" w:cs="Times New Roman"/>
          <w:sz w:val="28"/>
          <w:szCs w:val="28"/>
        </w:rPr>
        <w:t xml:space="preserve">и, </w:t>
      </w:r>
      <w:r w:rsidR="0012736D">
        <w:rPr>
          <w:rFonts w:ascii="Times New Roman" w:hAnsi="Times New Roman" w:cs="Times New Roman"/>
          <w:sz w:val="28"/>
          <w:szCs w:val="28"/>
        </w:rPr>
        <w:t>график</w:t>
      </w:r>
      <w:r w:rsidR="004C2A13">
        <w:rPr>
          <w:rFonts w:ascii="Times New Roman" w:hAnsi="Times New Roman" w:cs="Times New Roman"/>
          <w:sz w:val="28"/>
          <w:szCs w:val="28"/>
        </w:rPr>
        <w:t>е</w:t>
      </w:r>
      <w:r w:rsidR="0012736D">
        <w:rPr>
          <w:rFonts w:ascii="Times New Roman" w:hAnsi="Times New Roman" w:cs="Times New Roman"/>
          <w:sz w:val="28"/>
          <w:szCs w:val="28"/>
        </w:rPr>
        <w:t xml:space="preserve"> работы Комитета (Департамента, Отдела)</w:t>
      </w:r>
      <w:r w:rsidR="00A6209A" w:rsidRPr="00BA5294">
        <w:rPr>
          <w:rFonts w:ascii="Times New Roman" w:hAnsi="Times New Roman" w:cs="Times New Roman"/>
          <w:sz w:val="28"/>
          <w:szCs w:val="28"/>
        </w:rPr>
        <w:t>:</w:t>
      </w:r>
    </w:p>
    <w:p w:rsidR="003967E7" w:rsidRDefault="003967E7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B6E"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995B54">
        <w:rPr>
          <w:rFonts w:ascii="Times New Roman" w:hAnsi="Times New Roman" w:cs="Times New Roman"/>
          <w:sz w:val="28"/>
          <w:szCs w:val="28"/>
        </w:rPr>
        <w:t>Комитета (Департамента, Отдела)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09A" w:rsidRPr="00011060" w:rsidRDefault="003967E7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6209A" w:rsidRPr="00011060">
        <w:rPr>
          <w:rFonts w:ascii="Times New Roman" w:hAnsi="Times New Roman" w:cs="Times New Roman"/>
          <w:sz w:val="28"/>
          <w:szCs w:val="28"/>
        </w:rPr>
        <w:t>191311, Санкт-Петербург, Суворовский пр., д. 67.</w:t>
      </w:r>
    </w:p>
    <w:p w:rsidR="00A6209A" w:rsidRDefault="002A641C" w:rsidP="003967E7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09A" w:rsidRPr="00011060">
        <w:rPr>
          <w:rFonts w:ascii="Times New Roman" w:hAnsi="Times New Roman" w:cs="Times New Roman"/>
          <w:sz w:val="28"/>
          <w:szCs w:val="28"/>
        </w:rPr>
        <w:t>График работы</w:t>
      </w:r>
      <w:r w:rsidR="003967E7">
        <w:rPr>
          <w:rFonts w:ascii="Times New Roman" w:hAnsi="Times New Roman" w:cs="Times New Roman"/>
          <w:sz w:val="28"/>
          <w:szCs w:val="28"/>
        </w:rPr>
        <w:t xml:space="preserve"> Комитета (Департамента, Отдела):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3379" w:type="dxa"/>
          </w:tcPr>
          <w:p w:rsidR="00A6209A" w:rsidRDefault="00A6209A" w:rsidP="00BF0716">
            <w:pPr>
              <w:jc w:val="center"/>
            </w:pPr>
            <w:r w:rsidRPr="00335B7D">
              <w:rPr>
                <w:rFonts w:ascii="Times New Roman" w:hAnsi="Times New Roman" w:cs="Times New Roman"/>
                <w:sz w:val="28"/>
                <w:szCs w:val="28"/>
              </w:rPr>
              <w:t>13.00-13.48</w:t>
            </w:r>
          </w:p>
        </w:tc>
      </w:tr>
      <w:tr w:rsidR="00A6209A" w:rsidTr="00BF0716"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379" w:type="dxa"/>
          </w:tcPr>
          <w:p w:rsidR="00A6209A" w:rsidRDefault="00A6209A" w:rsidP="00BF07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3379" w:type="dxa"/>
          </w:tcPr>
          <w:p w:rsidR="00A6209A" w:rsidRDefault="00A6209A" w:rsidP="00BF0716">
            <w:pPr>
              <w:jc w:val="center"/>
            </w:pPr>
            <w:r w:rsidRPr="00335B7D">
              <w:rPr>
                <w:rFonts w:ascii="Times New Roman" w:hAnsi="Times New Roman" w:cs="Times New Roman"/>
                <w:sz w:val="28"/>
                <w:szCs w:val="28"/>
              </w:rPr>
              <w:t>13.00-13.48</w:t>
            </w:r>
          </w:p>
        </w:tc>
      </w:tr>
      <w:tr w:rsidR="00A6209A" w:rsidTr="00BF0716">
        <w:tc>
          <w:tcPr>
            <w:tcW w:w="3379" w:type="dxa"/>
          </w:tcPr>
          <w:p w:rsidR="00A6209A" w:rsidRDefault="0012736D" w:rsidP="00BF071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</w:t>
            </w:r>
            <w:r w:rsidR="00A6209A">
              <w:rPr>
                <w:rFonts w:ascii="Times New Roman" w:hAnsi="Times New Roman" w:cs="Times New Roman"/>
                <w:sz w:val="28"/>
                <w:szCs w:val="28"/>
              </w:rPr>
              <w:t xml:space="preserve">ье </w:t>
            </w:r>
          </w:p>
        </w:tc>
        <w:tc>
          <w:tcPr>
            <w:tcW w:w="6758" w:type="dxa"/>
            <w:gridSpan w:val="2"/>
          </w:tcPr>
          <w:p w:rsidR="00A6209A" w:rsidRDefault="00A6209A" w:rsidP="0012736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</w:t>
            </w:r>
            <w:r w:rsidR="0012736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D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</w:tr>
    </w:tbl>
    <w:p w:rsidR="00BF6E91" w:rsidRDefault="00A6209A" w:rsidP="00BF6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E91" w:rsidRPr="00BF6E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предпраздничные дни продолжительность времени работы сокращается на 1 час.</w:t>
      </w:r>
    </w:p>
    <w:p w:rsidR="00A6209A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B9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 Комитета (Департамента, Отдела) мож</w:t>
      </w:r>
      <w:r w:rsidR="003721DC">
        <w:rPr>
          <w:rFonts w:ascii="Times New Roman" w:hAnsi="Times New Roman" w:cs="Times New Roman"/>
          <w:sz w:val="28"/>
          <w:szCs w:val="28"/>
        </w:rPr>
        <w:t>но получить по телефону 274-96-6</w:t>
      </w:r>
      <w:r w:rsidRPr="00433BB9">
        <w:rPr>
          <w:rFonts w:ascii="Times New Roman" w:hAnsi="Times New Roman" w:cs="Times New Roman"/>
          <w:sz w:val="28"/>
          <w:szCs w:val="28"/>
        </w:rPr>
        <w:t xml:space="preserve">0, а также на официальном сайте Комитета </w:t>
      </w:r>
      <w:hyperlink r:id="rId14" w:history="1">
        <w:r w:rsidRPr="00433BB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http://www.safety.lenobl.ru/contact</w:t>
        </w:r>
      </w:hyperlink>
      <w:r w:rsidRPr="00433B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433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9A" w:rsidRDefault="00A6209A" w:rsidP="00D45B6E">
      <w:pPr>
        <w:pStyle w:val="ConsPlusNormal"/>
        <w:numPr>
          <w:ilvl w:val="0"/>
          <w:numId w:val="23"/>
        </w:numPr>
        <w:tabs>
          <w:tab w:val="left" w:pos="709"/>
        </w:tabs>
        <w:ind w:hanging="8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6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и адрес электронной почты Отдела:</w:t>
      </w:r>
    </w:p>
    <w:p w:rsidR="00A6209A" w:rsidRPr="00011060" w:rsidRDefault="00A6209A" w:rsidP="00A6209A">
      <w:pPr>
        <w:pStyle w:val="ConsPlusNormal"/>
        <w:tabs>
          <w:tab w:val="left" w:pos="709"/>
        </w:tabs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95">
        <w:rPr>
          <w:rFonts w:ascii="Times New Roman" w:hAnsi="Times New Roman" w:cs="Times New Roman"/>
          <w:sz w:val="28"/>
          <w:szCs w:val="28"/>
        </w:rPr>
        <w:t>- с</w:t>
      </w:r>
      <w:r w:rsidRPr="00011060">
        <w:rPr>
          <w:rFonts w:ascii="Times New Roman" w:hAnsi="Times New Roman" w:cs="Times New Roman"/>
          <w:sz w:val="28"/>
          <w:szCs w:val="28"/>
        </w:rPr>
        <w:t>правочные телефоны</w:t>
      </w:r>
      <w:proofErr w:type="gramStart"/>
      <w:r w:rsidRPr="00011060">
        <w:rPr>
          <w:rFonts w:ascii="Times New Roman" w:hAnsi="Times New Roman" w:cs="Times New Roman"/>
          <w:sz w:val="28"/>
          <w:szCs w:val="28"/>
        </w:rPr>
        <w:t>:</w:t>
      </w:r>
      <w:r w:rsidR="00AF2095">
        <w:rPr>
          <w:rFonts w:ascii="Times New Roman" w:hAnsi="Times New Roman" w:cs="Times New Roman"/>
          <w:sz w:val="28"/>
          <w:szCs w:val="28"/>
        </w:rPr>
        <w:t>___________________;</w:t>
      </w:r>
      <w:proofErr w:type="gramEnd"/>
    </w:p>
    <w:p w:rsidR="00A6209A" w:rsidRPr="00A12899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95">
        <w:rPr>
          <w:rFonts w:ascii="Times New Roman" w:hAnsi="Times New Roman" w:cs="Times New Roman"/>
          <w:sz w:val="28"/>
          <w:szCs w:val="28"/>
        </w:rPr>
        <w:t>- а</w:t>
      </w:r>
      <w:r w:rsidRPr="00E0282F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2A641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0282F">
        <w:rPr>
          <w:rFonts w:ascii="Times New Roman" w:hAnsi="Times New Roman" w:cs="Times New Roman"/>
          <w:sz w:val="28"/>
          <w:szCs w:val="28"/>
        </w:rPr>
        <w:t>:</w:t>
      </w:r>
      <w:r w:rsidR="00AF2095">
        <w:rPr>
          <w:rFonts w:ascii="Times New Roman" w:hAnsi="Times New Roman" w:cs="Times New Roman"/>
          <w:sz w:val="28"/>
          <w:szCs w:val="28"/>
        </w:rPr>
        <w:t>_____________________________</w:t>
      </w:r>
      <w:r w:rsidR="00A12899" w:rsidRPr="00A12899">
        <w:rPr>
          <w:rFonts w:ascii="Times New Roman" w:hAnsi="Times New Roman"/>
          <w:sz w:val="28"/>
          <w:szCs w:val="28"/>
        </w:rPr>
        <w:t>.</w:t>
      </w:r>
    </w:p>
    <w:p w:rsidR="00A6209A" w:rsidRDefault="00D45B6E" w:rsidP="00D45B6E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</w:t>
      </w:r>
      <w:r w:rsidR="00A6209A" w:rsidRPr="00BA5294">
        <w:rPr>
          <w:rFonts w:ascii="Times New Roman" w:hAnsi="Times New Roman" w:cs="Times New Roman"/>
          <w:sz w:val="28"/>
          <w:szCs w:val="28"/>
        </w:rPr>
        <w:t xml:space="preserve"> </w:t>
      </w:r>
      <w:r w:rsidR="00A6209A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Ленинградской области и адрес официального сайта Комитета </w:t>
      </w:r>
      <w:r w:rsidR="00A6209A" w:rsidRPr="00433BB9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A641C">
        <w:rPr>
          <w:rFonts w:ascii="Times New Roman" w:hAnsi="Times New Roman" w:cs="Times New Roman"/>
          <w:sz w:val="28"/>
          <w:szCs w:val="28"/>
        </w:rPr>
        <w:t>, содержащих информацию о государственной функции</w:t>
      </w:r>
      <w:r w:rsidR="00A6209A">
        <w:rPr>
          <w:rFonts w:ascii="Times New Roman" w:hAnsi="Times New Roman" w:cs="Times New Roman"/>
          <w:sz w:val="28"/>
          <w:szCs w:val="28"/>
        </w:rPr>
        <w:t>:</w:t>
      </w:r>
    </w:p>
    <w:p w:rsidR="00A6209A" w:rsidRPr="00245618" w:rsidRDefault="00A6209A" w:rsidP="00A620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портала государственных и муниципальных услуг (функций) Ленинградской области: </w:t>
      </w:r>
      <w:r w:rsidRPr="0024561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lenobl</w:t>
      </w:r>
      <w:proofErr w:type="spellEnd"/>
      <w:r w:rsidRPr="002456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209A" w:rsidRPr="00AA57BE" w:rsidRDefault="00A6209A" w:rsidP="00A6209A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официального сайта Комитета: </w:t>
      </w:r>
      <w:hyperlink r:id="rId15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</w:t>
        </w:r>
      </w:hyperlink>
      <w:r w:rsidRPr="00AA57BE">
        <w:rPr>
          <w:rFonts w:ascii="Times New Roman" w:hAnsi="Times New Roman" w:cs="Times New Roman"/>
          <w:sz w:val="28"/>
          <w:szCs w:val="28"/>
        </w:rPr>
        <w:t xml:space="preserve">, адрес электронной почты Комитета:  </w:t>
      </w:r>
      <w:hyperlink r:id="rId16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admcom@lenreg.ru</w:t>
        </w:r>
      </w:hyperlink>
      <w:r w:rsidRPr="00AA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9A" w:rsidRDefault="00373D75" w:rsidP="00D45B6E">
      <w:pPr>
        <w:pStyle w:val="ConsPlusNormal"/>
        <w:numPr>
          <w:ilvl w:val="0"/>
          <w:numId w:val="24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информации</w:t>
      </w:r>
      <w:r w:rsidR="00A6209A" w:rsidRPr="007F594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A6209A" w:rsidRPr="007F594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A6209A">
        <w:rPr>
          <w:rFonts w:ascii="Times New Roman" w:hAnsi="Times New Roman" w:cs="Times New Roman"/>
          <w:sz w:val="28"/>
          <w:szCs w:val="28"/>
        </w:rPr>
        <w:t xml:space="preserve"> и 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6209A">
        <w:rPr>
          <w:rFonts w:ascii="Times New Roman" w:hAnsi="Times New Roman" w:cs="Times New Roman"/>
          <w:sz w:val="28"/>
          <w:szCs w:val="28"/>
        </w:rPr>
        <w:t xml:space="preserve"> о ходе ее </w:t>
      </w:r>
      <w:r>
        <w:rPr>
          <w:rFonts w:ascii="Times New Roman" w:hAnsi="Times New Roman" w:cs="Times New Roman"/>
          <w:sz w:val="28"/>
          <w:szCs w:val="28"/>
        </w:rPr>
        <w:t>исполнения.</w:t>
      </w:r>
    </w:p>
    <w:p w:rsidR="00373D75" w:rsidRDefault="00373D75" w:rsidP="00373D75">
      <w:pPr>
        <w:pStyle w:val="ConsPlusNormal"/>
        <w:tabs>
          <w:tab w:val="left" w:pos="709"/>
        </w:tabs>
        <w:ind w:firstLine="6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государственной функции и  сведения о ходе ее исполнения содержится в сети «Интернет», включая  портал государственных и муниципальных услуг (функций) Ленинградской области и официальный сайт Комитета.</w:t>
      </w:r>
    </w:p>
    <w:p w:rsidR="00A6209A" w:rsidRDefault="00373D75" w:rsidP="00373D7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7F594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7F594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функции и  сведений о ходе ее исполнения </w:t>
      </w:r>
      <w:r w:rsidR="00BF071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можно получить по справочным телефонам</w:t>
      </w:r>
      <w:r w:rsidR="00BF0716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F55FAE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BF0716">
        <w:rPr>
          <w:rFonts w:ascii="Times New Roman" w:hAnsi="Times New Roman" w:cs="Times New Roman"/>
          <w:sz w:val="28"/>
          <w:szCs w:val="28"/>
        </w:rPr>
        <w:t>Административном регламенте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F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письменному запросу, направленному  почтовым отправлением или по электронной почте,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при непосредственном обращении заявителя в Комитет.</w:t>
      </w:r>
      <w:r w:rsidR="00A620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Информирование по вопросам </w:t>
      </w:r>
      <w:r w:rsidR="00BF0716">
        <w:rPr>
          <w:rFonts w:ascii="Times New Roman" w:hAnsi="Times New Roman" w:cs="Times New Roman"/>
          <w:sz w:val="28"/>
          <w:szCs w:val="28"/>
        </w:rPr>
        <w:t>исполнения</w:t>
      </w:r>
      <w:r w:rsidRPr="00AC6F3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AC6F30">
        <w:rPr>
          <w:rFonts w:ascii="Times New Roman" w:hAnsi="Times New Roman" w:cs="Times New Roman"/>
          <w:sz w:val="28"/>
          <w:szCs w:val="28"/>
        </w:rPr>
        <w:t xml:space="preserve"> осуществляется в часы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C6F30">
        <w:rPr>
          <w:rFonts w:ascii="Times New Roman" w:hAnsi="Times New Roman" w:cs="Times New Roman"/>
          <w:sz w:val="28"/>
          <w:szCs w:val="28"/>
        </w:rPr>
        <w:t>, проводящий информирование</w:t>
      </w:r>
      <w:r w:rsidR="003D614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6F30">
        <w:rPr>
          <w:rFonts w:ascii="Times New Roman" w:hAnsi="Times New Roman" w:cs="Times New Roman"/>
          <w:sz w:val="28"/>
          <w:szCs w:val="28"/>
        </w:rPr>
        <w:t xml:space="preserve">, обязан приводить ссылки на нормативные правовые акты, содержащие положения, сообщаемые или разъясняемые </w:t>
      </w:r>
      <w:r w:rsidR="003D6140">
        <w:rPr>
          <w:rFonts w:ascii="Times New Roman" w:hAnsi="Times New Roman" w:cs="Times New Roman"/>
          <w:sz w:val="28"/>
          <w:szCs w:val="28"/>
        </w:rPr>
        <w:t>заявителям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 w:rsidR="003D6140">
        <w:rPr>
          <w:rFonts w:ascii="Times New Roman" w:hAnsi="Times New Roman" w:cs="Times New Roman"/>
          <w:sz w:val="28"/>
          <w:szCs w:val="28"/>
        </w:rPr>
        <w:t>заявителя</w:t>
      </w:r>
      <w:r w:rsidRPr="00AC6F30">
        <w:rPr>
          <w:rFonts w:ascii="Times New Roman" w:hAnsi="Times New Roman" w:cs="Times New Roman"/>
          <w:sz w:val="28"/>
          <w:szCs w:val="28"/>
        </w:rPr>
        <w:t xml:space="preserve"> по телефону, должен представиться, назвав наименование организации, в которую обратился </w:t>
      </w:r>
      <w:r w:rsidR="003D6140">
        <w:rPr>
          <w:rFonts w:ascii="Times New Roman" w:hAnsi="Times New Roman" w:cs="Times New Roman"/>
          <w:sz w:val="28"/>
          <w:szCs w:val="28"/>
        </w:rPr>
        <w:t>заявитель</w:t>
      </w:r>
      <w:r w:rsidRPr="00AC6F30">
        <w:rPr>
          <w:rFonts w:ascii="Times New Roman" w:hAnsi="Times New Roman" w:cs="Times New Roman"/>
          <w:sz w:val="28"/>
          <w:szCs w:val="28"/>
        </w:rPr>
        <w:t>, свою должность, фамилию, имя и отчество.</w:t>
      </w:r>
    </w:p>
    <w:p w:rsidR="00A6209A" w:rsidRPr="00AC6F30" w:rsidRDefault="00A6209A" w:rsidP="00A6209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При невозможности работника, принявшего звонок, самостоятельно ответить на вопросы заявителя, телефонный звонок должен быть переадресован (переведен) другому работнику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C6F30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7B1136">
        <w:rPr>
          <w:rFonts w:ascii="Times New Roman" w:hAnsi="Times New Roman" w:cs="Times New Roman"/>
          <w:sz w:val="28"/>
          <w:szCs w:val="28"/>
        </w:rPr>
        <w:t>заявителю</w:t>
      </w:r>
      <w:r w:rsidRPr="00AC6F30">
        <w:rPr>
          <w:rFonts w:ascii="Times New Roman" w:hAnsi="Times New Roman" w:cs="Times New Roman"/>
          <w:sz w:val="28"/>
          <w:szCs w:val="28"/>
        </w:rPr>
        <w:t xml:space="preserve"> должен быть сообщен номер телефона, по которому можно получить необходимую информацию, либо </w:t>
      </w:r>
      <w:r w:rsidRPr="00AC6F30">
        <w:rPr>
          <w:rFonts w:ascii="Times New Roman" w:hAnsi="Times New Roman" w:cs="Times New Roman"/>
          <w:sz w:val="28"/>
          <w:szCs w:val="28"/>
        </w:rPr>
        <w:lastRenderedPageBreak/>
        <w:t>предложено обратиться с письменным обращением.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Информирование по письменным обращениям, в том числе поступившим по электронной почте, осуществляется в форме </w:t>
      </w:r>
      <w:r>
        <w:rPr>
          <w:rFonts w:ascii="Times New Roman" w:hAnsi="Times New Roman" w:cs="Times New Roman"/>
          <w:sz w:val="28"/>
          <w:szCs w:val="28"/>
        </w:rPr>
        <w:t>письменных ответов на обращения</w:t>
      </w:r>
      <w:r w:rsidR="006A7A67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AC6F30">
        <w:rPr>
          <w:rFonts w:ascii="Times New Roman" w:hAnsi="Times New Roman" w:cs="Times New Roman"/>
          <w:sz w:val="28"/>
          <w:szCs w:val="28"/>
        </w:rPr>
        <w:t xml:space="preserve">. Регистрация письменного обращения осуществляется в течение дня поступления обращения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AC6F30">
        <w:rPr>
          <w:rFonts w:ascii="Times New Roman" w:hAnsi="Times New Roman" w:cs="Times New Roman"/>
          <w:sz w:val="28"/>
          <w:szCs w:val="28"/>
        </w:rPr>
        <w:t xml:space="preserve">. </w:t>
      </w:r>
      <w:r w:rsidR="006A7A67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AC6F30">
        <w:rPr>
          <w:rFonts w:ascii="Times New Roman" w:hAnsi="Times New Roman" w:cs="Times New Roman"/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6A7A67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</w:t>
      </w:r>
      <w:r w:rsidR="006A7A67">
        <w:rPr>
          <w:rFonts w:ascii="Times New Roman" w:hAnsi="Times New Roman" w:cs="Times New Roman"/>
          <w:sz w:val="28"/>
          <w:szCs w:val="28"/>
        </w:rPr>
        <w:t>заявителей</w:t>
      </w:r>
      <w:r w:rsidRPr="00AC6F30">
        <w:rPr>
          <w:rFonts w:ascii="Times New Roman" w:hAnsi="Times New Roman" w:cs="Times New Roman"/>
          <w:sz w:val="28"/>
          <w:szCs w:val="28"/>
        </w:rPr>
        <w:t xml:space="preserve"> должны содержать информацию по вопросу обращения, фамилию, инициалы и номер телефона ответственного исполнителя. Ответ на письменное обращение подписывается </w:t>
      </w:r>
      <w:r w:rsidR="00F50AFF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30">
        <w:rPr>
          <w:rFonts w:ascii="Times New Roman" w:hAnsi="Times New Roman" w:cs="Times New Roman"/>
          <w:sz w:val="28"/>
          <w:szCs w:val="28"/>
        </w:rPr>
        <w:t xml:space="preserve">либо лицом, его замещающим. 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6A7A6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C6F30">
        <w:rPr>
          <w:rFonts w:ascii="Times New Roman" w:hAnsi="Times New Roman" w:cs="Times New Roman"/>
          <w:sz w:val="28"/>
          <w:szCs w:val="28"/>
        </w:rPr>
        <w:t>направляется почтовым отправлением, либо по электронной почте или факсу (при наличии) в зависимости от способа доставки, указанного в письменном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 составляет 30 (тридцать) дней с момента регистрации письменного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AC6F30">
        <w:rPr>
          <w:rFonts w:ascii="Times New Roman" w:hAnsi="Times New Roman" w:cs="Times New Roman"/>
          <w:sz w:val="28"/>
          <w:szCs w:val="28"/>
        </w:rPr>
        <w:t>.</w:t>
      </w:r>
    </w:p>
    <w:p w:rsidR="00A6209A" w:rsidRPr="00AC6F30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30">
        <w:rPr>
          <w:rFonts w:ascii="Times New Roman" w:hAnsi="Times New Roman" w:cs="Times New Roman"/>
          <w:sz w:val="28"/>
          <w:szCs w:val="28"/>
        </w:rPr>
        <w:t xml:space="preserve">В исключительных случаях,  </w:t>
      </w:r>
      <w:r w:rsidR="00BF07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Комитета</w:t>
      </w:r>
      <w:r w:rsidRPr="00AC6F30">
        <w:rPr>
          <w:rFonts w:ascii="Times New Roman" w:hAnsi="Times New Roman" w:cs="Times New Roman"/>
          <w:sz w:val="28"/>
          <w:szCs w:val="28"/>
        </w:rPr>
        <w:t>,  либо лицо его замещающее, вправе продлить срок рассмотрения обращения, но не более чем на 30 (тридцать) дней, уведомив о продлении срока его рассмотрения гражданина, направившего обращение.</w:t>
      </w:r>
    </w:p>
    <w:p w:rsidR="00A6209A" w:rsidRPr="00C02CD5" w:rsidRDefault="00A6209A" w:rsidP="00D45B6E">
      <w:pPr>
        <w:pStyle w:val="ConsPlusNormal"/>
        <w:numPr>
          <w:ilvl w:val="0"/>
          <w:numId w:val="24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2CD5">
        <w:rPr>
          <w:rFonts w:ascii="Times New Roman" w:hAnsi="Times New Roman" w:cs="Times New Roman"/>
          <w:sz w:val="28"/>
          <w:szCs w:val="28"/>
        </w:rPr>
        <w:t xml:space="preserve">а портале государственных и муниципальных услуг (функций) Ленинградской области по адресу: </w:t>
      </w:r>
      <w:hyperlink r:id="rId17" w:history="1">
        <w:r w:rsidRPr="00953A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http://www.gu.lenobl.ru/</w:t>
        </w:r>
      </w:hyperlink>
      <w:r w:rsidRPr="00953A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2CD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адресу: </w:t>
      </w:r>
      <w:hyperlink r:id="rId18" w:history="1">
        <w:r w:rsidRPr="00AA57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http://www.safety.lenobl.ru/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 </w:t>
      </w:r>
      <w:r w:rsidRPr="00C02CD5">
        <w:rPr>
          <w:rFonts w:ascii="Times New Roman" w:hAnsi="Times New Roman" w:cs="Times New Roman"/>
          <w:sz w:val="28"/>
          <w:szCs w:val="28"/>
        </w:rPr>
        <w:t>по вопросам</w:t>
      </w:r>
      <w:r w:rsidR="006A7A67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исполнения</w:t>
      </w:r>
      <w:r w:rsidR="006A7A67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>:</w:t>
      </w:r>
    </w:p>
    <w:p w:rsidR="00A6209A" w:rsidRPr="00C02CD5" w:rsidRDefault="00A76A26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209A" w:rsidRPr="00C02CD5">
        <w:rPr>
          <w:rFonts w:ascii="Times New Roman" w:hAnsi="Times New Roman" w:cs="Times New Roman"/>
          <w:sz w:val="28"/>
          <w:szCs w:val="28"/>
        </w:rPr>
        <w:t>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6209A" w:rsidRPr="00C02CD5">
        <w:rPr>
          <w:rFonts w:ascii="Times New Roman" w:hAnsi="Times New Roman" w:cs="Times New Roman"/>
          <w:sz w:val="28"/>
          <w:szCs w:val="28"/>
        </w:rPr>
        <w:t>, график работы, справочные телефоны, адрес официального сайта в сети «Интернет» и электронной почты;</w:t>
      </w:r>
    </w:p>
    <w:p w:rsidR="00A6209A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исполняемой</w:t>
      </w:r>
      <w:r w:rsidR="00A7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C02CD5">
        <w:rPr>
          <w:rFonts w:ascii="Times New Roman" w:hAnsi="Times New Roman" w:cs="Times New Roman"/>
          <w:sz w:val="28"/>
          <w:szCs w:val="28"/>
        </w:rPr>
        <w:t>;</w:t>
      </w:r>
    </w:p>
    <w:p w:rsidR="00A6209A" w:rsidRPr="00C02CD5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Pr="00C02C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02CD5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2CD5">
        <w:rPr>
          <w:rFonts w:ascii="Times New Roman" w:hAnsi="Times New Roman" w:cs="Times New Roman"/>
          <w:sz w:val="28"/>
          <w:szCs w:val="28"/>
        </w:rPr>
        <w:t xml:space="preserve"> </w:t>
      </w:r>
      <w:r w:rsidR="005A22D8">
        <w:rPr>
          <w:rFonts w:ascii="Times New Roman" w:hAnsi="Times New Roman" w:cs="Times New Roman"/>
          <w:sz w:val="28"/>
          <w:szCs w:val="28"/>
        </w:rPr>
        <w:t>исполнение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A22D8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>.</w:t>
      </w:r>
    </w:p>
    <w:p w:rsidR="00A6209A" w:rsidRDefault="00A6209A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CD5">
        <w:rPr>
          <w:rFonts w:ascii="Times New Roman" w:hAnsi="Times New Roman" w:cs="Times New Roman"/>
          <w:sz w:val="28"/>
          <w:szCs w:val="28"/>
        </w:rPr>
        <w:t xml:space="preserve">Информация по вопросам </w:t>
      </w:r>
      <w:r w:rsidR="005A22D8">
        <w:rPr>
          <w:rFonts w:ascii="Times New Roman" w:hAnsi="Times New Roman" w:cs="Times New Roman"/>
          <w:sz w:val="28"/>
          <w:szCs w:val="28"/>
        </w:rPr>
        <w:t>исполнения</w:t>
      </w:r>
      <w:r w:rsidRPr="00C02CD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A22D8">
        <w:rPr>
          <w:rFonts w:ascii="Times New Roman" w:hAnsi="Times New Roman" w:cs="Times New Roman"/>
          <w:sz w:val="28"/>
          <w:szCs w:val="28"/>
        </w:rPr>
        <w:t>функции</w:t>
      </w:r>
      <w:r w:rsidRPr="00C02CD5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 и обновляется в срок не позднее 10 (десяти) дней со дня изменения соответствующих сведений.</w:t>
      </w:r>
    </w:p>
    <w:p w:rsidR="00D45B6E" w:rsidRDefault="00D45B6E" w:rsidP="00A6209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2D8" w:rsidRDefault="005A22D8" w:rsidP="00D45B6E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Срок исп</w:t>
      </w:r>
      <w:r w:rsidR="00D45B6E">
        <w:rPr>
          <w:rFonts w:ascii="Times New Roman" w:hAnsi="Times New Roman" w:cs="Times New Roman"/>
          <w:sz w:val="28"/>
          <w:szCs w:val="28"/>
        </w:rPr>
        <w:t>олнения государственной функции</w:t>
      </w:r>
    </w:p>
    <w:p w:rsidR="00D45B6E" w:rsidRPr="00DE7B76" w:rsidRDefault="00D45B6E" w:rsidP="00D45B6E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AFF" w:rsidRPr="00D45B6E" w:rsidRDefault="00F50AFF" w:rsidP="008F28E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6E">
        <w:rPr>
          <w:rFonts w:ascii="Times New Roman" w:hAnsi="Times New Roman" w:cs="Times New Roman"/>
          <w:sz w:val="28"/>
          <w:szCs w:val="28"/>
        </w:rPr>
        <w:t xml:space="preserve">Общий срок проведения как плановой, так и внеплановой проверки </w:t>
      </w:r>
      <w:r w:rsidR="008F2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5B6E">
        <w:rPr>
          <w:rFonts w:ascii="Times New Roman" w:hAnsi="Times New Roman" w:cs="Times New Roman"/>
          <w:sz w:val="28"/>
          <w:szCs w:val="28"/>
        </w:rPr>
        <w:t>(с даты начала проверки и до даты составления акта по результатам проверки) не может превышать 20 рабочих дней.</w:t>
      </w:r>
    </w:p>
    <w:p w:rsidR="00F50AFF" w:rsidRPr="008F28E2" w:rsidRDefault="008F28E2" w:rsidP="008F28E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AFF" w:rsidRPr="008F28E2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надзорных органов, проводящих плановую выездную проверку, срок проведения плановой выездной проверки может быть продлен руководителем надзорного органа, но не более чем на 20 рабочих дней.</w:t>
      </w:r>
    </w:p>
    <w:p w:rsidR="008F28E2" w:rsidRPr="00DE7B76" w:rsidRDefault="008F28E2" w:rsidP="00F50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2" w:rsidRDefault="005A22D8" w:rsidP="008F28E2">
      <w:pPr>
        <w:pStyle w:val="ConsPlusNormal"/>
        <w:tabs>
          <w:tab w:val="left" w:pos="709"/>
        </w:tabs>
        <w:ind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для приостановления исполнения </w:t>
      </w:r>
    </w:p>
    <w:p w:rsidR="008F28E2" w:rsidRDefault="005A22D8" w:rsidP="008F28E2">
      <w:pPr>
        <w:pStyle w:val="ConsPlusNormal"/>
        <w:tabs>
          <w:tab w:val="left" w:pos="709"/>
        </w:tabs>
        <w:ind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прекращения исп</w:t>
      </w:r>
      <w:r w:rsidR="008F28E2">
        <w:rPr>
          <w:rFonts w:ascii="Times New Roman" w:hAnsi="Times New Roman" w:cs="Times New Roman"/>
          <w:sz w:val="28"/>
          <w:szCs w:val="28"/>
        </w:rPr>
        <w:t xml:space="preserve">олнения </w:t>
      </w:r>
    </w:p>
    <w:p w:rsidR="005A22D8" w:rsidRDefault="008F28E2" w:rsidP="008F28E2">
      <w:pPr>
        <w:pStyle w:val="ConsPlusNormal"/>
        <w:tabs>
          <w:tab w:val="left" w:pos="709"/>
        </w:tabs>
        <w:ind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8F28E2" w:rsidRDefault="008F28E2" w:rsidP="00DF13FD">
      <w:pPr>
        <w:pStyle w:val="ConsPlusNormal"/>
        <w:tabs>
          <w:tab w:val="left" w:pos="709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2DC" w:rsidRPr="000C32DC" w:rsidRDefault="005A22D8" w:rsidP="000C32D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2DC" w:rsidRPr="000C32D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Оснований для приостановления исполнения государственной функции либо прекращения исполнения государственной функции действующим законодательством не предусмотрено.</w:t>
      </w:r>
    </w:p>
    <w:p w:rsidR="008F28E2" w:rsidRDefault="00F46224" w:rsidP="005A22D8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F28E2" w:rsidRDefault="00DE7B76" w:rsidP="008F28E2">
      <w:pPr>
        <w:pStyle w:val="ConsPlusNorma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Сведения о размере платы за услуги надзорн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E7B7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B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28E2" w:rsidRDefault="00DE7B76" w:rsidP="008F28E2">
      <w:pPr>
        <w:pStyle w:val="ConsPlusNorma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7B76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DE7B76">
        <w:rPr>
          <w:rFonts w:ascii="Times New Roman" w:hAnsi="Times New Roman" w:cs="Times New Roman"/>
          <w:sz w:val="28"/>
          <w:szCs w:val="28"/>
        </w:rPr>
        <w:t xml:space="preserve"> с лица, в отношении которого проводятся</w:t>
      </w:r>
    </w:p>
    <w:p w:rsidR="00DE7B76" w:rsidRDefault="00DE7B76" w:rsidP="008F28E2">
      <w:pPr>
        <w:pStyle w:val="ConsPlusNorma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76">
        <w:rPr>
          <w:rFonts w:ascii="Times New Roman" w:hAnsi="Times New Roman" w:cs="Times New Roman"/>
          <w:sz w:val="28"/>
          <w:szCs w:val="28"/>
        </w:rPr>
        <w:t>мероприятия по надзору</w:t>
      </w:r>
    </w:p>
    <w:p w:rsidR="008F28E2" w:rsidRPr="00DE7B76" w:rsidRDefault="008F28E2" w:rsidP="008F28E2">
      <w:pPr>
        <w:pStyle w:val="ConsPlusNormal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7B76" w:rsidRPr="00DE7B76" w:rsidRDefault="00DE7B76" w:rsidP="00DE7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Государственная функция исполняется надзорным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B76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DE7B76" w:rsidRDefault="00DE7B76" w:rsidP="00A12899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458" w:rsidRPr="008F28E2" w:rsidRDefault="008F28E2" w:rsidP="008F28E2">
      <w:pPr>
        <w:pStyle w:val="ConsPlusNormal"/>
        <w:ind w:left="11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28E2">
        <w:rPr>
          <w:rFonts w:ascii="Times New Roman" w:hAnsi="Times New Roman" w:cs="Times New Roman"/>
          <w:sz w:val="28"/>
          <w:szCs w:val="28"/>
        </w:rPr>
        <w:t xml:space="preserve">. </w:t>
      </w:r>
      <w:r w:rsidR="001A4C4D" w:rsidRPr="008F28E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441458" w:rsidRPr="008F28E2" w:rsidRDefault="001A4C4D" w:rsidP="00441458">
      <w:pPr>
        <w:pStyle w:val="ConsPlusNormal"/>
        <w:ind w:left="67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C610B7" w:rsidRPr="008F28E2">
        <w:rPr>
          <w:rFonts w:ascii="Times New Roman" w:hAnsi="Times New Roman" w:cs="Times New Roman"/>
          <w:sz w:val="28"/>
          <w:szCs w:val="28"/>
        </w:rPr>
        <w:t xml:space="preserve"> </w:t>
      </w:r>
      <w:r w:rsidRPr="008F28E2">
        <w:rPr>
          <w:rFonts w:ascii="Times New Roman" w:hAnsi="Times New Roman" w:cs="Times New Roman"/>
          <w:sz w:val="28"/>
          <w:szCs w:val="28"/>
        </w:rPr>
        <w:t>их выполнения,</w:t>
      </w:r>
    </w:p>
    <w:p w:rsidR="001A4C4D" w:rsidRPr="008F28E2" w:rsidRDefault="001A4C4D" w:rsidP="00441458">
      <w:pPr>
        <w:pStyle w:val="ConsPlusNormal"/>
        <w:ind w:left="67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28E2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1A4C4D" w:rsidRPr="007F594E" w:rsidRDefault="001A4C4D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C4D" w:rsidRDefault="001A4C4D" w:rsidP="008F28E2">
      <w:pPr>
        <w:pStyle w:val="ConsPlusNormal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Исполнение государственной функции включает следующие административные процедуры:</w:t>
      </w:r>
    </w:p>
    <w:p w:rsidR="005A661B" w:rsidRPr="005A661B" w:rsidRDefault="005A661B" w:rsidP="005A661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надзорн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661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61B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по вопросам предоставления сведений, необходимых для осуществления государственной функции;</w:t>
      </w:r>
    </w:p>
    <w:p w:rsidR="005A661B" w:rsidRPr="005A661B" w:rsidRDefault="005A661B" w:rsidP="005A661B">
      <w:pPr>
        <w:pStyle w:val="a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учет объектов надзора;</w:t>
      </w:r>
    </w:p>
    <w:p w:rsidR="005A661B" w:rsidRPr="005A661B" w:rsidRDefault="005A661B" w:rsidP="005A661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планирование проверок;</w:t>
      </w:r>
    </w:p>
    <w:p w:rsidR="005A661B" w:rsidRPr="005A661B" w:rsidRDefault="005A661B" w:rsidP="005A661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проведение проверок:</w:t>
      </w:r>
    </w:p>
    <w:p w:rsidR="005A661B" w:rsidRPr="005A661B" w:rsidRDefault="005A661B" w:rsidP="005A661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- плановых;</w:t>
      </w:r>
    </w:p>
    <w:p w:rsidR="005A661B" w:rsidRPr="005A661B" w:rsidRDefault="005A661B" w:rsidP="005A661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- внеплановых;</w:t>
      </w:r>
    </w:p>
    <w:p w:rsidR="005A661B" w:rsidRPr="005A661B" w:rsidRDefault="005A661B" w:rsidP="005A661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- документарных;</w:t>
      </w:r>
    </w:p>
    <w:p w:rsidR="005A661B" w:rsidRPr="005A661B" w:rsidRDefault="005A661B" w:rsidP="005A661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 xml:space="preserve">- </w:t>
      </w:r>
      <w:r w:rsidRPr="00F55FAE">
        <w:rPr>
          <w:rFonts w:ascii="Times New Roman" w:hAnsi="Times New Roman" w:cs="Times New Roman"/>
          <w:sz w:val="28"/>
          <w:szCs w:val="28"/>
        </w:rPr>
        <w:t>выездных;</w:t>
      </w:r>
    </w:p>
    <w:p w:rsidR="005A661B" w:rsidRPr="005A661B" w:rsidRDefault="005A661B" w:rsidP="005A661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оформление результатов мероприятий по надзору;</w:t>
      </w:r>
    </w:p>
    <w:p w:rsidR="005A661B" w:rsidRDefault="005A661B" w:rsidP="005A661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>регистрация и учет проверок;</w:t>
      </w:r>
    </w:p>
    <w:p w:rsidR="005A661B" w:rsidRDefault="005A661B" w:rsidP="005A661B">
      <w:pPr>
        <w:pStyle w:val="2"/>
        <w:numPr>
          <w:ilvl w:val="0"/>
          <w:numId w:val="16"/>
        </w:numPr>
        <w:shd w:val="clear" w:color="auto" w:fill="auto"/>
        <w:spacing w:before="0" w:after="0" w:line="326" w:lineRule="exact"/>
        <w:ind w:left="0" w:right="20" w:firstLine="675"/>
        <w:jc w:val="both"/>
      </w:pPr>
      <w:r>
        <w:t>принятие мер в отношении выявленных фактов нарушений обязательных требований;</w:t>
      </w:r>
    </w:p>
    <w:p w:rsidR="00B36A70" w:rsidRDefault="00B36A70" w:rsidP="00B36A7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</w:pPr>
      <w:r>
        <w:t xml:space="preserve">Блок-схема исполнения государственной функции приводится в </w:t>
      </w:r>
      <w:r w:rsidRPr="00F55FAE">
        <w:t xml:space="preserve">приложении 1 </w:t>
      </w:r>
      <w:r>
        <w:t xml:space="preserve">к настоящему </w:t>
      </w:r>
      <w:r w:rsidR="003F1DEB">
        <w:t>А</w:t>
      </w:r>
      <w:r>
        <w:t>дминистративному регламенту.</w:t>
      </w:r>
    </w:p>
    <w:p w:rsidR="00B36A70" w:rsidRPr="00B36A70" w:rsidRDefault="008F28E2" w:rsidP="008F28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36A70" w:rsidRPr="00B36A70">
        <w:rPr>
          <w:rFonts w:ascii="Times New Roman" w:hAnsi="Times New Roman" w:cs="Times New Roman"/>
          <w:sz w:val="28"/>
          <w:szCs w:val="28"/>
        </w:rPr>
        <w:t xml:space="preserve">При исполнении государственной </w:t>
      </w:r>
      <w:r w:rsidR="00EE348A" w:rsidRPr="00B36A70">
        <w:rPr>
          <w:rFonts w:ascii="Times New Roman" w:hAnsi="Times New Roman" w:cs="Times New Roman"/>
          <w:sz w:val="28"/>
          <w:szCs w:val="28"/>
        </w:rPr>
        <w:t>функции,</w:t>
      </w:r>
      <w:r w:rsidR="00B36A70" w:rsidRPr="00B36A70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надзорн</w:t>
      </w:r>
      <w:r w:rsidR="009515D7">
        <w:rPr>
          <w:rFonts w:ascii="Times New Roman" w:hAnsi="Times New Roman" w:cs="Times New Roman"/>
          <w:sz w:val="28"/>
          <w:szCs w:val="28"/>
        </w:rPr>
        <w:t>ого</w:t>
      </w:r>
      <w:r w:rsidR="00B36A70" w:rsidRPr="00B36A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515D7">
        <w:rPr>
          <w:rFonts w:ascii="Times New Roman" w:hAnsi="Times New Roman" w:cs="Times New Roman"/>
          <w:sz w:val="28"/>
          <w:szCs w:val="28"/>
        </w:rPr>
        <w:t>а</w:t>
      </w:r>
      <w:r w:rsidR="00B36A70" w:rsidRPr="00B36A70">
        <w:rPr>
          <w:rFonts w:ascii="Times New Roman" w:hAnsi="Times New Roman" w:cs="Times New Roman"/>
          <w:sz w:val="28"/>
          <w:szCs w:val="28"/>
        </w:rPr>
        <w:t xml:space="preserve"> вносят соответствующую информацию в единый реестр проверок в порядке, установленном законодательными и иными нормативными правовыми актами Российской Федерации.</w:t>
      </w:r>
    </w:p>
    <w:p w:rsidR="00C6380B" w:rsidRDefault="00C6380B" w:rsidP="001A4C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80B" w:rsidRDefault="009515D7" w:rsidP="00C638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661B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 надзорн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661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4D" w:rsidRDefault="009515D7" w:rsidP="00C638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61B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по вопросам предоставления сведений, </w:t>
      </w:r>
      <w:r w:rsidRPr="005A661B">
        <w:rPr>
          <w:rFonts w:ascii="Times New Roman" w:hAnsi="Times New Roman" w:cs="Times New Roman"/>
          <w:sz w:val="28"/>
          <w:szCs w:val="28"/>
        </w:rPr>
        <w:lastRenderedPageBreak/>
        <w:t>необходимых для осуществления государственной функции</w:t>
      </w:r>
    </w:p>
    <w:p w:rsidR="00C6380B" w:rsidRDefault="00C6380B" w:rsidP="00C638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5D7" w:rsidRPr="00C6380B" w:rsidRDefault="009515D7" w:rsidP="00C6380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формированию и направлению в органы местного самоуправления межведомственных запросов о предоставлении сведений, необходимых для осуществления государственной функции, является наступление срока проведения проверки.</w:t>
      </w:r>
    </w:p>
    <w:p w:rsidR="009515D7" w:rsidRPr="00C6380B" w:rsidRDefault="00C6380B" w:rsidP="00C6380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D7" w:rsidRPr="00C6380B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надзорным орган</w:t>
      </w:r>
      <w:r w:rsidR="003F1DEB" w:rsidRPr="00C6380B">
        <w:rPr>
          <w:rFonts w:ascii="Times New Roman" w:hAnsi="Times New Roman" w:cs="Times New Roman"/>
          <w:sz w:val="28"/>
          <w:szCs w:val="28"/>
        </w:rPr>
        <w:t>ом</w:t>
      </w:r>
      <w:r w:rsidR="009515D7" w:rsidRPr="00C6380B">
        <w:rPr>
          <w:rFonts w:ascii="Times New Roman" w:hAnsi="Times New Roman" w:cs="Times New Roman"/>
          <w:sz w:val="28"/>
          <w:szCs w:val="28"/>
        </w:rPr>
        <w:t xml:space="preserve"> запрашиваются необходимые документы и (или) информация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515D7" w:rsidRPr="00C6380B">
        <w:rPr>
          <w:rFonts w:ascii="Times New Roman" w:hAnsi="Times New Roman" w:cs="Times New Roman"/>
          <w:sz w:val="28"/>
          <w:szCs w:val="28"/>
        </w:rPr>
        <w:t>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9515D7" w:rsidRPr="009515D7" w:rsidRDefault="00C6380B" w:rsidP="00C638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23. </w:t>
      </w:r>
      <w:r w:rsidR="009515D7" w:rsidRPr="009515D7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межведомственного запроса с использованием единой системы межведомственного электронного взаимодействия, соответствующий межведомственный запрос надзорного органа направляется на бумажном носителе в органы местного самоуправления, в распоряжении которых находятся необходимые документы и (или) информация.</w:t>
      </w:r>
    </w:p>
    <w:p w:rsidR="00C6380B" w:rsidRDefault="002D180A" w:rsidP="002D180A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C4D" w:rsidRDefault="003F1DEB" w:rsidP="00C6380B">
      <w:pPr>
        <w:pStyle w:val="ConsPlusNormal"/>
        <w:tabs>
          <w:tab w:val="left" w:pos="709"/>
          <w:tab w:val="left" w:pos="993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661B">
        <w:rPr>
          <w:rFonts w:ascii="Times New Roman" w:hAnsi="Times New Roman" w:cs="Times New Roman"/>
          <w:sz w:val="28"/>
          <w:szCs w:val="28"/>
        </w:rPr>
        <w:t>чет объектов надзора</w:t>
      </w:r>
    </w:p>
    <w:p w:rsidR="00C6380B" w:rsidRPr="00DF13FD" w:rsidRDefault="00C6380B" w:rsidP="002D180A">
      <w:pPr>
        <w:pStyle w:val="ConsPlusNormal"/>
        <w:tabs>
          <w:tab w:val="left" w:pos="709"/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DEB" w:rsidRPr="00F96E2C" w:rsidRDefault="003F1DEB" w:rsidP="00C6380B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1D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 объектов надзора осуществляется путем ведения журнала учета объектов надзора, оформляемого в соответствии с </w:t>
      </w:r>
      <w:hyperlink r:id="rId19" w:history="1">
        <w:r w:rsidRPr="00F96E2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  2</w:t>
        </w:r>
      </w:hyperlink>
      <w:r w:rsidRPr="00F96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F1DEB" w:rsidRPr="00C6380B" w:rsidRDefault="003F1DEB" w:rsidP="00C6380B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B">
        <w:rPr>
          <w:rFonts w:ascii="Times New Roman" w:hAnsi="Times New Roman" w:cs="Times New Roman"/>
          <w:sz w:val="28"/>
          <w:szCs w:val="28"/>
        </w:rPr>
        <w:t>Объекты надзора ежегодно, в срок не позднее 31 декабря, закрепляются за должностными лицами надзорного органа правовым актом руководителя надзорного органа.</w:t>
      </w:r>
    </w:p>
    <w:p w:rsidR="003F1DEB" w:rsidRPr="00471525" w:rsidRDefault="00471525" w:rsidP="0047152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DEB" w:rsidRPr="00471525">
        <w:rPr>
          <w:rFonts w:ascii="Times New Roman" w:hAnsi="Times New Roman" w:cs="Times New Roman"/>
          <w:sz w:val="28"/>
          <w:szCs w:val="28"/>
        </w:rPr>
        <w:t>Контрольно-наблюдательные дела по объектам надзора (далее - КНД) формируются на каждый объект надзора и содержат идентификационные номера налогоплательщиков, копии распоряжений о проведении проверки, акты проверок со всеми приложениями, предписания по устранению нарушений, копии протоколов, постановления по делу об административном правонарушении, оригиналы или копии других документов по вопросам защиты населения и территорий от чрезвычайных ситуаций природного и техногенного характера за последние 5</w:t>
      </w:r>
      <w:proofErr w:type="gramEnd"/>
      <w:r w:rsidR="003F1DEB" w:rsidRPr="0047152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F1DEB" w:rsidRPr="00471525" w:rsidRDefault="003F1DEB" w:rsidP="00471525">
      <w:pPr>
        <w:pStyle w:val="a5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801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КНД включает следующие разделы:</w:t>
      </w:r>
    </w:p>
    <w:p w:rsidR="003F1DEB" w:rsidRPr="003F1DEB" w:rsidRDefault="002D180A" w:rsidP="003F1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3F1DEB" w:rsidRPr="003F1DEB">
        <w:rPr>
          <w:rFonts w:ascii="Times New Roman" w:hAnsi="Times New Roman" w:cs="Times New Roman"/>
          <w:sz w:val="28"/>
          <w:szCs w:val="28"/>
        </w:rPr>
        <w:t>бщие сведения об объекте надзора;</w:t>
      </w:r>
    </w:p>
    <w:p w:rsidR="003F1DEB" w:rsidRPr="003F1DEB" w:rsidRDefault="002D180A" w:rsidP="003F1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F1DEB" w:rsidRPr="003F1DEB">
        <w:rPr>
          <w:rFonts w:ascii="Times New Roman" w:hAnsi="Times New Roman" w:cs="Times New Roman"/>
          <w:sz w:val="28"/>
          <w:szCs w:val="28"/>
        </w:rPr>
        <w:t>ведения о надзорных мероприятиях в области защиты населения и территорий от чрезвычайных ситуаций, проводившихся на объекте надзора за предыдущие 5 лет;</w:t>
      </w:r>
      <w:proofErr w:type="gramEnd"/>
    </w:p>
    <w:p w:rsidR="003F1DEB" w:rsidRPr="003F1DEB" w:rsidRDefault="002D180A" w:rsidP="003F1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3F1DEB" w:rsidRPr="003F1DEB">
        <w:rPr>
          <w:rFonts w:ascii="Times New Roman" w:hAnsi="Times New Roman" w:cs="Times New Roman"/>
          <w:sz w:val="28"/>
          <w:szCs w:val="28"/>
        </w:rPr>
        <w:t xml:space="preserve">опии документов переписки с органами управления объекта надзора за предыдущие 3 года по вопросам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F1DEB" w:rsidRPr="003F1DEB">
        <w:rPr>
          <w:rFonts w:ascii="Times New Roman" w:hAnsi="Times New Roman" w:cs="Times New Roman"/>
          <w:sz w:val="28"/>
          <w:szCs w:val="28"/>
        </w:rPr>
        <w:t>надзора в области защиты населения и территории от чрезвычайных ситуаций.</w:t>
      </w:r>
    </w:p>
    <w:p w:rsidR="003F1DEB" w:rsidRPr="00471525" w:rsidRDefault="003F1DEB" w:rsidP="00471525">
      <w:pPr>
        <w:pStyle w:val="a5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Основанием для формирования КНД является поступление информации о новом объекте надзора.</w:t>
      </w:r>
    </w:p>
    <w:p w:rsidR="003F1DEB" w:rsidRPr="00471525" w:rsidRDefault="00471525" w:rsidP="00471525">
      <w:pPr>
        <w:pStyle w:val="a5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1DEB" w:rsidRPr="00471525">
        <w:rPr>
          <w:rFonts w:ascii="Times New Roman" w:hAnsi="Times New Roman" w:cs="Times New Roman"/>
          <w:sz w:val="28"/>
          <w:szCs w:val="28"/>
        </w:rPr>
        <w:t>В 10-дневный срок с момента поступления информации о новом объекте надзора надзорный орган направляет с использованием единой системы межведомственного информационного взаимодействия запросы в адрес органов местного самоуправления, с целью формирования КНД.</w:t>
      </w:r>
    </w:p>
    <w:p w:rsidR="003F1DEB" w:rsidRPr="003F1DEB" w:rsidRDefault="002D180A" w:rsidP="004715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525">
        <w:rPr>
          <w:rFonts w:ascii="Times New Roman" w:hAnsi="Times New Roman" w:cs="Times New Roman"/>
          <w:sz w:val="28"/>
          <w:szCs w:val="28"/>
        </w:rPr>
        <w:t xml:space="preserve">30. </w:t>
      </w:r>
      <w:r w:rsidR="003F1DEB" w:rsidRPr="003F1DEB">
        <w:rPr>
          <w:rFonts w:ascii="Times New Roman" w:hAnsi="Times New Roman" w:cs="Times New Roman"/>
          <w:sz w:val="28"/>
          <w:szCs w:val="28"/>
        </w:rPr>
        <w:t>Общие сведения об объекте надзора в месячный срок с момента формирования КНД вносятся в журнал учета объектов надзора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DEB" w:rsidRPr="003F1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25" w:rsidRDefault="00471525" w:rsidP="001B3ED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C4D" w:rsidRDefault="00050A52" w:rsidP="00471525">
      <w:pPr>
        <w:pStyle w:val="ConsPlusNormal"/>
        <w:tabs>
          <w:tab w:val="left" w:pos="709"/>
        </w:tabs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661B">
        <w:rPr>
          <w:rFonts w:ascii="Times New Roman" w:hAnsi="Times New Roman" w:cs="Times New Roman"/>
          <w:sz w:val="28"/>
          <w:szCs w:val="28"/>
        </w:rPr>
        <w:t>ланирование проверок</w:t>
      </w:r>
    </w:p>
    <w:p w:rsidR="00471525" w:rsidRPr="00DF13FD" w:rsidRDefault="00471525" w:rsidP="001B3ED3">
      <w:pPr>
        <w:pStyle w:val="ConsPlusNormal"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A52" w:rsidRPr="00471525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Планирование проверок осуществляется на основе прогнозирования чрезвычайной обстановки на территориях Ленинградской области, анализа произошедших чрезвычайных ситуациях, а также сроков исполнения ранее выданных предписаний об устранении выявленных нарушений.</w:t>
      </w:r>
    </w:p>
    <w:p w:rsidR="00050A52" w:rsidRPr="00471525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Результаты надзорной деятельности должны ежеквартально анализироваться в надзорном органе для последующего их использования в государственном регулировании в области защиты населения и территорий от чрезвычайных ситуаций природного и техногенного характера и совершенствования исполнения государственной функции.</w:t>
      </w:r>
    </w:p>
    <w:p w:rsidR="00050A52" w:rsidRPr="00471525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Анализ результатов исполнения государственной функции является обязательной частью надзорной деятельности и должен охватывать все ее направления.</w:t>
      </w:r>
    </w:p>
    <w:p w:rsidR="00050A52" w:rsidRPr="00F96E2C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объектов надзора проводятся на основании ежегодного плана проведения плановых проверок на текущий календарный год (далее </w:t>
      </w:r>
      <w:r w:rsidR="00840EB4" w:rsidRPr="00471525">
        <w:rPr>
          <w:rFonts w:ascii="Times New Roman" w:hAnsi="Times New Roman" w:cs="Times New Roman"/>
          <w:sz w:val="28"/>
          <w:szCs w:val="28"/>
        </w:rPr>
        <w:t>–</w:t>
      </w:r>
      <w:r w:rsidRPr="0047152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471525">
        <w:rPr>
          <w:rFonts w:ascii="Times New Roman" w:hAnsi="Times New Roman" w:cs="Times New Roman"/>
          <w:sz w:val="28"/>
          <w:szCs w:val="28"/>
        </w:rPr>
        <w:t xml:space="preserve">), оформляемого в соответствии с </w:t>
      </w:r>
      <w:hyperlink r:id="rId20" w:history="1">
        <w:r w:rsidRPr="00F96E2C">
          <w:rPr>
            <w:rFonts w:ascii="Times New Roman" w:hAnsi="Times New Roman" w:cs="Times New Roman"/>
            <w:sz w:val="28"/>
            <w:szCs w:val="28"/>
          </w:rPr>
          <w:t>приложением 3</w:t>
        </w:r>
      </w:hyperlink>
      <w:r w:rsidRPr="00F96E2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50A52" w:rsidRPr="00471525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25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 проведения плановых проверок, надзорный орган направляет проект Плана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471525">
        <w:rPr>
          <w:rFonts w:ascii="Times New Roman" w:hAnsi="Times New Roman" w:cs="Times New Roman"/>
          <w:sz w:val="28"/>
          <w:szCs w:val="28"/>
        </w:rPr>
        <w:t xml:space="preserve"> в </w:t>
      </w:r>
      <w:r w:rsidR="00F96E2C">
        <w:rPr>
          <w:rFonts w:ascii="Times New Roman" w:hAnsi="Times New Roman" w:cs="Times New Roman"/>
          <w:sz w:val="28"/>
          <w:szCs w:val="28"/>
        </w:rPr>
        <w:t>органы прокуратуры</w:t>
      </w:r>
      <w:r w:rsidRPr="00471525">
        <w:rPr>
          <w:rFonts w:ascii="Times New Roman" w:hAnsi="Times New Roman" w:cs="Times New Roman"/>
          <w:sz w:val="28"/>
          <w:szCs w:val="28"/>
        </w:rPr>
        <w:t>.</w:t>
      </w:r>
    </w:p>
    <w:p w:rsidR="00050A52" w:rsidRPr="00471525" w:rsidRDefault="00050A52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525">
        <w:rPr>
          <w:rFonts w:ascii="Times New Roman" w:hAnsi="Times New Roman" w:cs="Times New Roman"/>
          <w:sz w:val="28"/>
          <w:szCs w:val="28"/>
        </w:rPr>
        <w:t>В срок до 1 ноября года, предшествующего году проведения плановых проверок, надзорный орган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471525">
        <w:rPr>
          <w:rFonts w:ascii="Times New Roman" w:hAnsi="Times New Roman" w:cs="Times New Roman"/>
          <w:sz w:val="28"/>
          <w:szCs w:val="28"/>
        </w:rPr>
        <w:t>т доработку проекта Плана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471525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="00F96E2C">
        <w:rPr>
          <w:rFonts w:ascii="Times New Roman" w:hAnsi="Times New Roman" w:cs="Times New Roman"/>
          <w:sz w:val="28"/>
          <w:szCs w:val="28"/>
        </w:rPr>
        <w:t>органов прокуратуры</w:t>
      </w:r>
      <w:r w:rsidRPr="00471525">
        <w:rPr>
          <w:rFonts w:ascii="Times New Roman" w:hAnsi="Times New Roman" w:cs="Times New Roman"/>
          <w:sz w:val="28"/>
          <w:szCs w:val="28"/>
        </w:rPr>
        <w:t xml:space="preserve">, его утверждение и направление 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в прокуратуру Ленинградской области </w:t>
      </w:r>
      <w:r w:rsidRPr="00471525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на бумажном носителе (с приложением копии в электронном виде) либо в форме электронного документа, подписанного электронной подписью.</w:t>
      </w:r>
      <w:proofErr w:type="gramEnd"/>
    </w:p>
    <w:p w:rsidR="00050A52" w:rsidRPr="00471525" w:rsidRDefault="00471525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52" w:rsidRPr="00471525">
        <w:rPr>
          <w:rFonts w:ascii="Times New Roman" w:hAnsi="Times New Roman" w:cs="Times New Roman"/>
          <w:sz w:val="28"/>
          <w:szCs w:val="28"/>
        </w:rPr>
        <w:t>Планы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050A52" w:rsidRPr="00471525">
        <w:rPr>
          <w:rFonts w:ascii="Times New Roman" w:hAnsi="Times New Roman" w:cs="Times New Roman"/>
          <w:sz w:val="28"/>
          <w:szCs w:val="28"/>
        </w:rPr>
        <w:t xml:space="preserve"> доводятся до сведения заинтересованных лиц посредством их размещения на официальн</w:t>
      </w:r>
      <w:r w:rsidR="00840EB4" w:rsidRPr="00471525">
        <w:rPr>
          <w:rFonts w:ascii="Times New Roman" w:hAnsi="Times New Roman" w:cs="Times New Roman"/>
          <w:sz w:val="28"/>
          <w:szCs w:val="28"/>
        </w:rPr>
        <w:t>ом</w:t>
      </w:r>
      <w:r w:rsidR="00050A52" w:rsidRPr="00471525">
        <w:rPr>
          <w:rFonts w:ascii="Times New Roman" w:hAnsi="Times New Roman" w:cs="Times New Roman"/>
          <w:sz w:val="28"/>
          <w:szCs w:val="28"/>
        </w:rPr>
        <w:t xml:space="preserve"> </w:t>
      </w:r>
      <w:r w:rsidR="00840EB4" w:rsidRPr="00471525">
        <w:rPr>
          <w:rFonts w:ascii="Times New Roman" w:hAnsi="Times New Roman" w:cs="Times New Roman"/>
          <w:sz w:val="28"/>
          <w:szCs w:val="28"/>
        </w:rPr>
        <w:t>сайте Комитета</w:t>
      </w:r>
      <w:r w:rsidR="00050A52" w:rsidRPr="00471525">
        <w:rPr>
          <w:rFonts w:ascii="Times New Roman" w:hAnsi="Times New Roman" w:cs="Times New Roman"/>
          <w:sz w:val="28"/>
          <w:szCs w:val="28"/>
        </w:rPr>
        <w:t xml:space="preserve"> либо иным доступным способом.</w:t>
      </w:r>
    </w:p>
    <w:p w:rsidR="00050A52" w:rsidRPr="00471525" w:rsidRDefault="00471525" w:rsidP="00471525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52" w:rsidRPr="00471525">
        <w:rPr>
          <w:rFonts w:ascii="Times New Roman" w:hAnsi="Times New Roman" w:cs="Times New Roman"/>
          <w:sz w:val="28"/>
          <w:szCs w:val="28"/>
        </w:rPr>
        <w:t xml:space="preserve">Внесение изменений в План </w:t>
      </w:r>
      <w:r w:rsidR="00840EB4" w:rsidRPr="00471525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050A52" w:rsidRPr="00471525">
        <w:rPr>
          <w:rFonts w:ascii="Times New Roman" w:hAnsi="Times New Roman" w:cs="Times New Roman"/>
          <w:sz w:val="28"/>
          <w:szCs w:val="28"/>
        </w:rPr>
        <w:t xml:space="preserve">допускается в порядке и по основаниям, установленным законодательными и иными нормативными правовыми актами Российской Федерации, с обязательным уведомлением </w:t>
      </w:r>
      <w:r w:rsidR="00F96E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40EB4" w:rsidRPr="00471525">
        <w:rPr>
          <w:rFonts w:ascii="Times New Roman" w:hAnsi="Times New Roman" w:cs="Times New Roman"/>
          <w:sz w:val="28"/>
          <w:szCs w:val="28"/>
        </w:rPr>
        <w:t>прокуратуры</w:t>
      </w:r>
      <w:r w:rsidR="00050A52" w:rsidRPr="00471525">
        <w:rPr>
          <w:rFonts w:ascii="Times New Roman" w:hAnsi="Times New Roman" w:cs="Times New Roman"/>
          <w:sz w:val="28"/>
          <w:szCs w:val="28"/>
        </w:rPr>
        <w:t>.</w:t>
      </w:r>
    </w:p>
    <w:p w:rsidR="00471525" w:rsidRDefault="00471525" w:rsidP="004715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4A3E" w:rsidRDefault="00840EB4" w:rsidP="004715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661B">
        <w:rPr>
          <w:rFonts w:ascii="Times New Roman" w:hAnsi="Times New Roman" w:cs="Times New Roman"/>
          <w:sz w:val="28"/>
          <w:szCs w:val="28"/>
        </w:rPr>
        <w:t>роведение проверок</w:t>
      </w:r>
    </w:p>
    <w:p w:rsidR="00471525" w:rsidRDefault="00471525" w:rsidP="004715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725D" w:rsidRPr="00523F09" w:rsidRDefault="00F1725D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09">
        <w:rPr>
          <w:rFonts w:ascii="Times New Roman" w:hAnsi="Times New Roman" w:cs="Times New Roman"/>
          <w:sz w:val="28"/>
          <w:szCs w:val="28"/>
        </w:rPr>
        <w:lastRenderedPageBreak/>
        <w:t xml:space="preserve"> Должностными лицами надзорного органа проводятся плановые и внеплановые проверки в форме документарных и (или) выездных проверок.</w:t>
      </w:r>
    </w:p>
    <w:p w:rsidR="00DB0E69" w:rsidRPr="00DB0E69" w:rsidRDefault="00F1725D" w:rsidP="00DB0E6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69">
        <w:rPr>
          <w:rFonts w:ascii="Times New Roman" w:hAnsi="Times New Roman" w:cs="Times New Roman"/>
          <w:sz w:val="28"/>
          <w:szCs w:val="28"/>
        </w:rPr>
        <w:t>Проверки проводятся должностными лицами надзорного орган</w:t>
      </w:r>
      <w:r w:rsidR="003A5EA7" w:rsidRPr="00DB0E69">
        <w:rPr>
          <w:rFonts w:ascii="Times New Roman" w:hAnsi="Times New Roman" w:cs="Times New Roman"/>
          <w:sz w:val="28"/>
          <w:szCs w:val="28"/>
        </w:rPr>
        <w:t>а</w:t>
      </w:r>
      <w:r w:rsidRPr="00DB0E69">
        <w:rPr>
          <w:rFonts w:ascii="Times New Roman" w:hAnsi="Times New Roman" w:cs="Times New Roman"/>
          <w:sz w:val="28"/>
          <w:szCs w:val="28"/>
        </w:rPr>
        <w:t xml:space="preserve"> на основании распоряжения руководителя надзорного органа</w:t>
      </w:r>
      <w:r w:rsidR="003A5EA7" w:rsidRPr="00DB0E69">
        <w:rPr>
          <w:rFonts w:ascii="Times New Roman" w:hAnsi="Times New Roman" w:cs="Times New Roman"/>
          <w:sz w:val="28"/>
          <w:szCs w:val="28"/>
        </w:rPr>
        <w:t xml:space="preserve">, </w:t>
      </w:r>
      <w:r w:rsidR="00DB0E69" w:rsidRPr="00DB0E69"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21" w:history="1">
        <w:r w:rsidR="00DB0E69" w:rsidRPr="00DB0E6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DB0E69" w:rsidRPr="00DB0E69">
        <w:rPr>
          <w:rFonts w:ascii="Times New Roman" w:hAnsi="Times New Roman" w:cs="Times New Roman"/>
          <w:sz w:val="28"/>
          <w:szCs w:val="28"/>
        </w:rPr>
        <w:t xml:space="preserve"> которого установлена приказом Министерства экономического развития Российской Федерации от 30 апреля 2009 г. </w:t>
      </w:r>
      <w:r w:rsidR="00DB0E69">
        <w:rPr>
          <w:rFonts w:ascii="Times New Roman" w:hAnsi="Times New Roman" w:cs="Times New Roman"/>
          <w:sz w:val="28"/>
          <w:szCs w:val="28"/>
        </w:rPr>
        <w:t>№</w:t>
      </w:r>
      <w:r w:rsidR="00DB0E69" w:rsidRPr="00DB0E69">
        <w:rPr>
          <w:rFonts w:ascii="Times New Roman" w:hAnsi="Times New Roman" w:cs="Times New Roman"/>
          <w:sz w:val="28"/>
          <w:szCs w:val="28"/>
        </w:rPr>
        <w:t xml:space="preserve"> 141 </w:t>
      </w:r>
      <w:r w:rsidR="00DB0E69">
        <w:rPr>
          <w:rFonts w:ascii="Times New Roman" w:hAnsi="Times New Roman" w:cs="Times New Roman"/>
          <w:sz w:val="28"/>
          <w:szCs w:val="28"/>
        </w:rPr>
        <w:t>«</w:t>
      </w:r>
      <w:r w:rsidR="00DB0E69" w:rsidRPr="00DB0E69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DB0E69">
        <w:rPr>
          <w:rFonts w:ascii="Times New Roman" w:hAnsi="Times New Roman" w:cs="Times New Roman"/>
          <w:sz w:val="28"/>
          <w:szCs w:val="28"/>
        </w:rPr>
        <w:t>«</w:t>
      </w:r>
      <w:r w:rsidR="00DB0E69" w:rsidRPr="00DB0E6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B0E69">
        <w:rPr>
          <w:rFonts w:ascii="Times New Roman" w:hAnsi="Times New Roman" w:cs="Times New Roman"/>
          <w:sz w:val="28"/>
          <w:szCs w:val="28"/>
        </w:rPr>
        <w:t>»</w:t>
      </w:r>
      <w:r w:rsidR="00DB0E69" w:rsidRPr="00DB0E69">
        <w:rPr>
          <w:rFonts w:ascii="Times New Roman" w:hAnsi="Times New Roman" w:cs="Times New Roman"/>
          <w:sz w:val="28"/>
          <w:szCs w:val="28"/>
        </w:rPr>
        <w:t>.</w:t>
      </w:r>
    </w:p>
    <w:p w:rsidR="00F1725D" w:rsidRPr="00523F09" w:rsidRDefault="00F1725D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F09">
        <w:rPr>
          <w:rFonts w:ascii="Times New Roman" w:hAnsi="Times New Roman" w:cs="Times New Roman"/>
          <w:sz w:val="28"/>
          <w:szCs w:val="28"/>
        </w:rPr>
        <w:t>Для оценки эффективности выполняемых объектом надзора требований в области защиты населения и территорий от чрезвычайных ситуаций природного и техногенного характера надзорны</w:t>
      </w:r>
      <w:r w:rsidR="003A5EA7" w:rsidRPr="00523F09">
        <w:rPr>
          <w:rFonts w:ascii="Times New Roman" w:hAnsi="Times New Roman" w:cs="Times New Roman"/>
          <w:sz w:val="28"/>
          <w:szCs w:val="28"/>
        </w:rPr>
        <w:t>й</w:t>
      </w:r>
      <w:r w:rsidRPr="00523F09">
        <w:rPr>
          <w:rFonts w:ascii="Times New Roman" w:hAnsi="Times New Roman" w:cs="Times New Roman"/>
          <w:sz w:val="28"/>
          <w:szCs w:val="28"/>
        </w:rPr>
        <w:t xml:space="preserve"> орган в рамках проверки вправе привлекать в установленном порядке аттестованных экспертов и аккредитованные в установленном порядке экспертные организации, не состоящие в гражданско-правовых и трудовых отношениях с объектом надзора, в отношении которых проводится проверка, и не являющиеся аффилированными лицами проверяемых</w:t>
      </w:r>
      <w:proofErr w:type="gramEnd"/>
      <w:r w:rsidRPr="00523F09">
        <w:rPr>
          <w:rFonts w:ascii="Times New Roman" w:hAnsi="Times New Roman" w:cs="Times New Roman"/>
          <w:sz w:val="28"/>
          <w:szCs w:val="28"/>
        </w:rPr>
        <w:t xml:space="preserve"> объектов надзора.</w:t>
      </w:r>
    </w:p>
    <w:p w:rsidR="00FF51A4" w:rsidRPr="00FF51A4" w:rsidRDefault="00FF51A4" w:rsidP="00FF51A4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A4">
        <w:rPr>
          <w:rFonts w:ascii="Times New Roman" w:hAnsi="Times New Roman" w:cs="Times New Roman"/>
          <w:sz w:val="28"/>
          <w:szCs w:val="28"/>
        </w:rPr>
        <w:t xml:space="preserve">Изданное распоряжение о проведении проверки, заверенное печатью надзорного органа, регистрируется в течение 3 рабочих дней с даты его подписания в журнале учета проверок, оформляемом в соответствии с </w:t>
      </w:r>
      <w:bookmarkStart w:id="1" w:name="_GoBack"/>
      <w:r w:rsidRPr="00403E8F">
        <w:rPr>
          <w:rFonts w:ascii="Times New Roman" w:hAnsi="Times New Roman" w:cs="Times New Roman"/>
          <w:sz w:val="28"/>
          <w:szCs w:val="28"/>
        </w:rPr>
        <w:fldChar w:fldCharType="begin"/>
      </w:r>
      <w:r w:rsidRPr="00403E8F">
        <w:rPr>
          <w:rFonts w:ascii="Times New Roman" w:hAnsi="Times New Roman" w:cs="Times New Roman"/>
          <w:sz w:val="28"/>
          <w:szCs w:val="28"/>
        </w:rPr>
        <w:instrText xml:space="preserve">HYPERLINK consultantplus://offline/ref=448CC184924FF550808D1BF68CDE4FDCAD08CC7CCF0679F30F25E98A16BAAEA23CF45B4C79A4B76Cq7b9M </w:instrText>
      </w:r>
      <w:r w:rsidRPr="00403E8F">
        <w:rPr>
          <w:rFonts w:ascii="Times New Roman" w:hAnsi="Times New Roman" w:cs="Times New Roman"/>
          <w:sz w:val="28"/>
          <w:szCs w:val="28"/>
        </w:rPr>
        <w:fldChar w:fldCharType="separate"/>
      </w:r>
      <w:r w:rsidRPr="00403E8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03E8F" w:rsidRPr="00403E8F">
        <w:rPr>
          <w:rFonts w:ascii="Times New Roman" w:hAnsi="Times New Roman" w:cs="Times New Roman"/>
          <w:sz w:val="28"/>
          <w:szCs w:val="28"/>
        </w:rPr>
        <w:t>№</w:t>
      </w:r>
      <w:r w:rsidRPr="00403E8F">
        <w:rPr>
          <w:rFonts w:ascii="Times New Roman" w:hAnsi="Times New Roman" w:cs="Times New Roman"/>
          <w:sz w:val="28"/>
          <w:szCs w:val="28"/>
        </w:rPr>
        <w:t xml:space="preserve"> </w:t>
      </w:r>
      <w:r w:rsidR="00403E8F" w:rsidRPr="00403E8F">
        <w:rPr>
          <w:rFonts w:ascii="Times New Roman" w:hAnsi="Times New Roman" w:cs="Times New Roman"/>
          <w:sz w:val="28"/>
          <w:szCs w:val="28"/>
        </w:rPr>
        <w:t>4</w:t>
      </w:r>
      <w:r w:rsidRPr="00403E8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FF5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1A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F51A4" w:rsidRDefault="00C70DBD" w:rsidP="00C7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DBD">
        <w:rPr>
          <w:rFonts w:ascii="Times New Roman" w:hAnsi="Times New Roman" w:cs="Times New Roman"/>
          <w:sz w:val="28"/>
          <w:szCs w:val="28"/>
        </w:rPr>
        <w:t>Номер распоряжения о проведении проверки должен соответствовать порядковому номеру записи в журнале учета проверок.</w:t>
      </w:r>
    </w:p>
    <w:p w:rsidR="003A5EA7" w:rsidRPr="00523F09" w:rsidRDefault="003A5EA7" w:rsidP="00FF51A4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09">
        <w:rPr>
          <w:rFonts w:ascii="Times New Roman" w:hAnsi="Times New Roman" w:cs="Times New Roman"/>
          <w:sz w:val="28"/>
          <w:szCs w:val="28"/>
        </w:rPr>
        <w:t>Уполномоченное должностное лицо надзорного органа не позднее 3 рабочих дней со дня издания распоряжения о проведении проверки вносит в единый реестр проверок следующие сведения:</w:t>
      </w:r>
    </w:p>
    <w:p w:rsidR="003A5EA7" w:rsidRPr="003A5EA7" w:rsidRDefault="00DE7A60" w:rsidP="003A5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информацию о проверке;</w:t>
      </w:r>
    </w:p>
    <w:p w:rsidR="003A5EA7" w:rsidRPr="003A5EA7" w:rsidRDefault="00DE7A60" w:rsidP="003A5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информацию о надзорном органе;</w:t>
      </w:r>
    </w:p>
    <w:p w:rsidR="003A5EA7" w:rsidRPr="003A5EA7" w:rsidRDefault="00DE7A60" w:rsidP="00DE7A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информацию об объекте надзора, в отношении которого проводится проверка.</w:t>
      </w:r>
    </w:p>
    <w:p w:rsidR="003A5EA7" w:rsidRPr="00236CD8" w:rsidRDefault="00236CD8" w:rsidP="00236C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EA7" w:rsidRPr="00236CD8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внеплановых проверок по основаниям, указанным в </w:t>
      </w:r>
      <w:hyperlink r:id="rId22" w:history="1">
        <w:r w:rsidR="003A5EA7" w:rsidRPr="00236CD8">
          <w:rPr>
            <w:rFonts w:ascii="Times New Roman" w:hAnsi="Times New Roman" w:cs="Times New Roman"/>
            <w:sz w:val="28"/>
            <w:szCs w:val="28"/>
          </w:rPr>
          <w:t xml:space="preserve">абзаце третьем пункта </w:t>
        </w:r>
        <w:r w:rsidR="00712C21" w:rsidRPr="00236CD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="003A5EA7" w:rsidRPr="00236C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3A5EA7" w:rsidRPr="00236CD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12C21" w:rsidRPr="00236CD8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3A5EA7" w:rsidRPr="00236C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информация, указанная в </w:t>
      </w:r>
      <w:hyperlink w:anchor="Par1" w:history="1">
        <w:r w:rsidR="003A5EA7" w:rsidRPr="00236CD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3A5EA7" w:rsidRPr="00236CD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" w:history="1">
        <w:r w:rsidR="003A5EA7" w:rsidRPr="00236CD8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="003A5EA7" w:rsidRPr="00236CD8">
        <w:rPr>
          <w:rFonts w:ascii="Times New Roman" w:hAnsi="Times New Roman" w:cs="Times New Roman"/>
          <w:sz w:val="28"/>
          <w:szCs w:val="28"/>
        </w:rPr>
        <w:t xml:space="preserve"> настоящего пункта, подлежит внесению в единый реестр проверок уполномоченным должностным лицом надзорного органа не позднее 5 рабочих дней со дня начала проведения проверки.</w:t>
      </w:r>
    </w:p>
    <w:p w:rsidR="003A5EA7" w:rsidRPr="00523F09" w:rsidRDefault="003A5EA7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09">
        <w:rPr>
          <w:rFonts w:ascii="Times New Roman" w:hAnsi="Times New Roman" w:cs="Times New Roman"/>
          <w:sz w:val="28"/>
          <w:szCs w:val="28"/>
        </w:rPr>
        <w:t>В случае последовательного проведения в отношении объекта надзора документарной, а затем и выездной проверок, распоряжение о проведении проверки издается на каждый вид проверки.</w:t>
      </w:r>
    </w:p>
    <w:p w:rsidR="003A5EA7" w:rsidRPr="00523F09" w:rsidRDefault="003A5EA7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09">
        <w:rPr>
          <w:rFonts w:ascii="Times New Roman" w:hAnsi="Times New Roman" w:cs="Times New Roman"/>
          <w:sz w:val="28"/>
          <w:szCs w:val="28"/>
        </w:rPr>
        <w:t>При проведении проверок должностные лица надзорн</w:t>
      </w:r>
      <w:r w:rsidR="00DE7A60" w:rsidRPr="00523F09">
        <w:rPr>
          <w:rFonts w:ascii="Times New Roman" w:hAnsi="Times New Roman" w:cs="Times New Roman"/>
          <w:sz w:val="28"/>
          <w:szCs w:val="28"/>
        </w:rPr>
        <w:t>ого</w:t>
      </w:r>
      <w:r w:rsidRPr="00523F0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E7A60" w:rsidRPr="00523F09">
        <w:rPr>
          <w:rFonts w:ascii="Times New Roman" w:hAnsi="Times New Roman" w:cs="Times New Roman"/>
          <w:sz w:val="28"/>
          <w:szCs w:val="28"/>
        </w:rPr>
        <w:t>а</w:t>
      </w:r>
      <w:r w:rsidRPr="00523F09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3A5EA7" w:rsidRPr="003A5EA7" w:rsidRDefault="00DE7A60" w:rsidP="003A5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проверять выполнение объектом надзора требований, не относящихся к полномочиям надзорного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EA7" w:rsidRPr="003A5EA7" w:rsidRDefault="00DE7A60" w:rsidP="00DE7A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5EA7" w:rsidRPr="003A5EA7">
        <w:rPr>
          <w:rFonts w:ascii="Times New Roman" w:hAnsi="Times New Roman" w:cs="Times New Roman"/>
          <w:sz w:val="28"/>
          <w:szCs w:val="28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</w:t>
      </w:r>
      <w:r w:rsidR="003A5EA7" w:rsidRPr="003A5EA7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объекта надзора, за исключением случаев проведения такой проверки по основанию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  <w:proofErr w:type="gramEnd"/>
    </w:p>
    <w:p w:rsidR="003A5EA7" w:rsidRPr="003A5EA7" w:rsidRDefault="00DE7A60" w:rsidP="00DE7A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3A5EA7" w:rsidRPr="003A5EA7" w:rsidRDefault="00DE7A60" w:rsidP="00DE7A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A5EA7" w:rsidRPr="003A5EA7" w:rsidRDefault="00DE7A60" w:rsidP="003A5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проверки;</w:t>
      </w:r>
    </w:p>
    <w:p w:rsidR="003A5EA7" w:rsidRPr="003A5EA7" w:rsidRDefault="00DE7A60" w:rsidP="00DE7A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EA7" w:rsidRPr="003A5EA7">
        <w:rPr>
          <w:rFonts w:ascii="Times New Roman" w:hAnsi="Times New Roman" w:cs="Times New Roman"/>
          <w:sz w:val="28"/>
          <w:szCs w:val="28"/>
        </w:rPr>
        <w:t>осуществлять выдачу объектам надзора предписаний или предложений о проведении за их счет мероприятий по контролю;</w:t>
      </w:r>
    </w:p>
    <w:p w:rsidR="00523F09" w:rsidRDefault="00DE7A60" w:rsidP="0052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5EA7" w:rsidRPr="003A5EA7">
        <w:rPr>
          <w:rFonts w:ascii="Times New Roman" w:hAnsi="Times New Roman" w:cs="Times New Roman"/>
          <w:sz w:val="28"/>
          <w:szCs w:val="28"/>
        </w:rPr>
        <w:t xml:space="preserve">требовать от объекта надзора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</w:t>
      </w:r>
      <w:r w:rsidR="00523F09">
        <w:rPr>
          <w:rFonts w:ascii="Times New Roman" w:hAnsi="Times New Roman" w:cs="Times New Roman"/>
          <w:sz w:val="28"/>
          <w:szCs w:val="28"/>
        </w:rPr>
        <w:t>системах, реестрах и регистрах.</w:t>
      </w:r>
    </w:p>
    <w:p w:rsidR="00523F09" w:rsidRDefault="00523F09" w:rsidP="0052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A60" w:rsidRDefault="00DE7A60" w:rsidP="00523F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3F09">
        <w:rPr>
          <w:rFonts w:ascii="Times New Roman" w:hAnsi="Times New Roman" w:cs="Times New Roman"/>
          <w:sz w:val="28"/>
          <w:szCs w:val="28"/>
        </w:rPr>
        <w:t>Проведение плановых проверок</w:t>
      </w:r>
    </w:p>
    <w:p w:rsidR="00523F09" w:rsidRPr="00523F09" w:rsidRDefault="00523F09" w:rsidP="0052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A60" w:rsidRPr="00523F09" w:rsidRDefault="00523F09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60" w:rsidRPr="00523F09">
        <w:rPr>
          <w:rFonts w:ascii="Times New Roman" w:hAnsi="Times New Roman" w:cs="Times New Roman"/>
          <w:sz w:val="28"/>
          <w:szCs w:val="28"/>
        </w:rPr>
        <w:t>Предметом плановой проверки является выполнение объектом надзора требований в области защиты населения и территорий от чрезвычайных ситуаций природного и техногенного характера.</w:t>
      </w:r>
    </w:p>
    <w:p w:rsidR="00DE7A60" w:rsidRPr="00523F09" w:rsidRDefault="00523F09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60" w:rsidRPr="00523F09">
        <w:rPr>
          <w:rFonts w:ascii="Times New Roman" w:hAnsi="Times New Roman" w:cs="Times New Roman"/>
          <w:sz w:val="28"/>
          <w:szCs w:val="28"/>
        </w:rPr>
        <w:t>Юридическим фактом для проведения плановой проверки является наступление периода времени, в течение которого соответствующим органом надзора запланирована в календарном году проверка объекта надзора.</w:t>
      </w:r>
    </w:p>
    <w:p w:rsidR="00DE7A60" w:rsidRPr="00523F09" w:rsidRDefault="00523F09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60" w:rsidRPr="00523F09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объект надзора уведомляется не </w:t>
      </w:r>
      <w:proofErr w:type="gramStart"/>
      <w:r w:rsidR="00DE7A60" w:rsidRPr="00523F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E7A60" w:rsidRPr="00523F09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копии распоряжения руководителя надзорного органа заказным почтовым отправлением с уведомлением о вручении или иным доступным способом.</w:t>
      </w:r>
    </w:p>
    <w:p w:rsidR="00DE7A60" w:rsidRPr="00523F09" w:rsidRDefault="00523F09" w:rsidP="00523F09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60" w:rsidRPr="00523F09">
        <w:rPr>
          <w:rFonts w:ascii="Times New Roman" w:hAnsi="Times New Roman" w:cs="Times New Roman"/>
          <w:sz w:val="28"/>
          <w:szCs w:val="28"/>
        </w:rPr>
        <w:t>Уполномоченное должностное лицо надзорного органа не позднее дня направления уведомления вносит в единый реестр проверок информацию об уведомлении проверяемого объекта надзора о проведении проверки с указанием даты и способа уведомления в случаях, предусмотренных законодательством Российской Федерации.</w:t>
      </w:r>
    </w:p>
    <w:p w:rsidR="00DE7A60" w:rsidRPr="00523F09" w:rsidRDefault="00523F09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60" w:rsidRPr="00523F09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плановой проверки по основаниям, предусмотренным нормативными правовыми актами Российской Федерации, по истечении срока проверки должностным лицом надзорного органа составляется </w:t>
      </w:r>
      <w:r w:rsidR="00716388" w:rsidRPr="00523F09">
        <w:rPr>
          <w:rFonts w:ascii="Times New Roman" w:hAnsi="Times New Roman" w:cs="Times New Roman"/>
          <w:sz w:val="28"/>
          <w:szCs w:val="28"/>
        </w:rPr>
        <w:t>служебная записка</w:t>
      </w:r>
      <w:r w:rsidR="00DE7A60" w:rsidRPr="00523F09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 (сведений) и представляется руководителю надзорного органа</w:t>
      </w:r>
      <w:r w:rsidR="00716388" w:rsidRPr="00523F09">
        <w:rPr>
          <w:rFonts w:ascii="Times New Roman" w:hAnsi="Times New Roman" w:cs="Times New Roman"/>
          <w:sz w:val="28"/>
          <w:szCs w:val="28"/>
        </w:rPr>
        <w:t>.</w:t>
      </w:r>
    </w:p>
    <w:p w:rsidR="000C676F" w:rsidRDefault="000C676F" w:rsidP="000C6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7A60">
        <w:rPr>
          <w:rFonts w:ascii="Times New Roman" w:hAnsi="Times New Roman" w:cs="Times New Roman"/>
          <w:sz w:val="28"/>
          <w:szCs w:val="28"/>
        </w:rPr>
        <w:t xml:space="preserve">На </w:t>
      </w:r>
      <w:r w:rsidR="00E52CEC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служебной записки</w:t>
      </w:r>
      <w:r w:rsidRPr="00DE7A60">
        <w:rPr>
          <w:rFonts w:ascii="Times New Roman" w:hAnsi="Times New Roman" w:cs="Times New Roman"/>
          <w:sz w:val="28"/>
          <w:szCs w:val="28"/>
        </w:rPr>
        <w:t xml:space="preserve"> должностного лица надзорного органа издается распоряжение руководителя </w:t>
      </w:r>
      <w:r>
        <w:rPr>
          <w:rFonts w:ascii="Times New Roman" w:hAnsi="Times New Roman" w:cs="Times New Roman"/>
          <w:sz w:val="28"/>
          <w:szCs w:val="28"/>
        </w:rPr>
        <w:t>надзорного органа</w:t>
      </w:r>
      <w:r w:rsidRPr="00DE7A60">
        <w:rPr>
          <w:rFonts w:ascii="Times New Roman" w:hAnsi="Times New Roman" w:cs="Times New Roman"/>
          <w:sz w:val="28"/>
          <w:szCs w:val="28"/>
        </w:rPr>
        <w:t xml:space="preserve"> об исключении объекта надзора из Плана</w:t>
      </w:r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DE7A60">
        <w:rPr>
          <w:rFonts w:ascii="Times New Roman" w:hAnsi="Times New Roman" w:cs="Times New Roman"/>
          <w:sz w:val="28"/>
          <w:szCs w:val="28"/>
        </w:rPr>
        <w:t xml:space="preserve"> и в течение 3 рабочих дней со дня его регистрации </w:t>
      </w:r>
      <w:r w:rsidRPr="00DE7A60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</w:t>
      </w:r>
      <w:r w:rsidR="002079DC">
        <w:rPr>
          <w:rFonts w:ascii="Times New Roman" w:hAnsi="Times New Roman" w:cs="Times New Roman"/>
          <w:sz w:val="28"/>
          <w:szCs w:val="28"/>
        </w:rPr>
        <w:t>органы прокуратуры</w:t>
      </w:r>
      <w:r w:rsidRPr="00DE7A60">
        <w:rPr>
          <w:rFonts w:ascii="Times New Roman" w:hAnsi="Times New Roman" w:cs="Times New Roman"/>
          <w:sz w:val="28"/>
          <w:szCs w:val="28"/>
        </w:rPr>
        <w:t xml:space="preserve">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E52CEC" w:rsidRDefault="00E52CEC" w:rsidP="000C6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76F" w:rsidRDefault="00E52CEC" w:rsidP="00E52C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внеплановых проверок</w:t>
      </w:r>
    </w:p>
    <w:p w:rsidR="00E52CEC" w:rsidRPr="00E52CEC" w:rsidRDefault="00E52CEC" w:rsidP="00E52C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6F" w:rsidRPr="00E52CEC" w:rsidRDefault="000C676F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EC">
        <w:rPr>
          <w:rFonts w:ascii="Times New Roman" w:hAnsi="Times New Roman" w:cs="Times New Roman"/>
          <w:sz w:val="28"/>
          <w:szCs w:val="28"/>
        </w:rPr>
        <w:t>Предметом внеплановой проверки является выполнение объектом надзора тех требований в области защиты населения и территорий от чрезвычайных ситуаций природного и техногенного характера, информация о нарушении которых явилась поводом для издания распоряжения о проведении внеплановой проверки либо срок устранения которых согласно ранее выданному предписанию истек.</w:t>
      </w:r>
    </w:p>
    <w:p w:rsidR="000C676F" w:rsidRPr="00E52CEC" w:rsidRDefault="000C676F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EC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 объект надзора уведомляется не менее чем за 24 часа до начала ее проведения любым доступным способом, в том числе в форме электронного документа, подписанного электронной подписью, с приложением копий распоряжения о проведении внеплановой выездной проверки и документов, которые содержат сведения, послужившие основанием для ее проведения.</w:t>
      </w:r>
    </w:p>
    <w:p w:rsidR="000C676F" w:rsidRPr="00E52CEC" w:rsidRDefault="000C676F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EC">
        <w:rPr>
          <w:rFonts w:ascii="Times New Roman" w:hAnsi="Times New Roman" w:cs="Times New Roman"/>
          <w:sz w:val="28"/>
          <w:szCs w:val="28"/>
        </w:rPr>
        <w:t>Уполномоченное должностное лицо надзорного органа не позднее дня направления уведомления вносит в единый реестр проверок информацию об уведомлении проверяемого объекта надзора о проведении проверки с указанием даты и способа уведомления в случаях, предусмотренных законодательством.</w:t>
      </w:r>
    </w:p>
    <w:p w:rsidR="000C676F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76F" w:rsidRPr="00E52CEC">
        <w:rPr>
          <w:rFonts w:ascii="Times New Roman" w:hAnsi="Times New Roman" w:cs="Times New Roman"/>
          <w:sz w:val="28"/>
          <w:szCs w:val="28"/>
        </w:rPr>
        <w:t>Внеплановые проверки проводятся по следующим основаниям:</w:t>
      </w:r>
    </w:p>
    <w:p w:rsidR="000C676F" w:rsidRPr="000C676F" w:rsidRDefault="00271F1C" w:rsidP="000C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76F" w:rsidRPr="000C676F">
        <w:rPr>
          <w:rFonts w:ascii="Times New Roman" w:hAnsi="Times New Roman" w:cs="Times New Roman"/>
          <w:sz w:val="28"/>
          <w:szCs w:val="28"/>
        </w:rPr>
        <w:t>истечение срока исполнения объектом надзора ранее выданного предписания об устранении выявленного нарушения установленных требований в области защиты населения и территорий от чрезвычайных ситуаций природного и техногенного характера;</w:t>
      </w:r>
    </w:p>
    <w:p w:rsidR="000C676F" w:rsidRPr="000C676F" w:rsidRDefault="00271F1C" w:rsidP="000C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76F" w:rsidRPr="000C676F">
        <w:rPr>
          <w:rFonts w:ascii="Times New Roman" w:hAnsi="Times New Roman" w:cs="Times New Roman"/>
          <w:sz w:val="28"/>
          <w:szCs w:val="28"/>
        </w:rPr>
        <w:t>поступление в надзорный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C676F" w:rsidRPr="000C676F" w:rsidRDefault="00271F1C" w:rsidP="000C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76F" w:rsidRPr="000C676F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C676F" w:rsidRPr="000C676F" w:rsidRDefault="00271F1C" w:rsidP="000C6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76F" w:rsidRPr="000C676F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A5732" w:rsidRPr="003A5732" w:rsidRDefault="00271F1C" w:rsidP="003A5732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76F" w:rsidRPr="000C676F">
        <w:rPr>
          <w:rFonts w:ascii="Times New Roman" w:hAnsi="Times New Roman" w:cs="Times New Roman"/>
          <w:sz w:val="28"/>
          <w:szCs w:val="28"/>
        </w:rPr>
        <w:t>распоряжение руководителя надзорного органа, изданного в соответствии с поручениями Президента Российской Федерации, Правительства Российской Федерации</w:t>
      </w:r>
      <w:r w:rsidRPr="00271F1C">
        <w:t xml:space="preserve"> </w:t>
      </w:r>
      <w:r w:rsidR="003A5732" w:rsidRPr="003A5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 основании требования прокурора о проведении внеплановой проверки в рамках надзора за исполнением законов по поступившим в органы </w:t>
      </w:r>
      <w:r w:rsidR="003A5732" w:rsidRPr="003A57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прокуратуры материалам и обращениям</w:t>
      </w:r>
      <w:r w:rsidR="003A57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1F1C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1C" w:rsidRPr="00E52CEC">
        <w:rPr>
          <w:rFonts w:ascii="Times New Roman" w:hAnsi="Times New Roman" w:cs="Times New Roman"/>
          <w:sz w:val="28"/>
          <w:szCs w:val="28"/>
        </w:rPr>
        <w:t xml:space="preserve">Обращения и заявления, не позволяющие установить лицо, обратившееся в надзорный орган, а также обращения и заявления, не содержащие сведений о фактах, указанных в </w:t>
      </w:r>
      <w:hyperlink w:anchor="Par3" w:history="1">
        <w:r w:rsidR="00271F1C" w:rsidRPr="00712C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12C21" w:rsidRPr="00712C21">
          <w:rPr>
            <w:rFonts w:ascii="Times New Roman" w:hAnsi="Times New Roman" w:cs="Times New Roman"/>
            <w:sz w:val="28"/>
            <w:szCs w:val="28"/>
          </w:rPr>
          <w:t>5</w:t>
        </w:r>
        <w:r w:rsidR="00236CD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71F1C" w:rsidRPr="00E52C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служить основанием для проведения внеплановой проверки.</w:t>
      </w:r>
    </w:p>
    <w:p w:rsidR="00271F1C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F1C" w:rsidRPr="00E52CEC">
        <w:rPr>
          <w:rFonts w:ascii="Times New Roman" w:hAnsi="Times New Roman" w:cs="Times New Roman"/>
          <w:sz w:val="28"/>
          <w:szCs w:val="28"/>
        </w:rPr>
        <w:t>Если в результате деятельности объекта надзора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о начале проведения внеплановой выездной проверки не требуется.</w:t>
      </w:r>
      <w:proofErr w:type="gramEnd"/>
    </w:p>
    <w:p w:rsidR="00271F1C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1C" w:rsidRPr="00E52CEC">
        <w:rPr>
          <w:rFonts w:ascii="Times New Roman" w:hAnsi="Times New Roman" w:cs="Times New Roman"/>
          <w:sz w:val="28"/>
          <w:szCs w:val="28"/>
        </w:rPr>
        <w:t xml:space="preserve">Согласование проведения внеплановой проверки надзорным органом с </w:t>
      </w:r>
      <w:r w:rsidR="002079DC">
        <w:rPr>
          <w:rFonts w:ascii="Times New Roman" w:hAnsi="Times New Roman" w:cs="Times New Roman"/>
          <w:sz w:val="28"/>
          <w:szCs w:val="28"/>
        </w:rPr>
        <w:t>органами прокуратуры</w:t>
      </w:r>
      <w:r w:rsidR="00271F1C" w:rsidRPr="00E52CEC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законодательными и иными нормативными правовыми актами Российской Федерации.</w:t>
      </w:r>
    </w:p>
    <w:p w:rsidR="00271F1C" w:rsidRPr="00E52CEC" w:rsidRDefault="00271F1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EC">
        <w:rPr>
          <w:rFonts w:ascii="Times New Roman" w:hAnsi="Times New Roman" w:cs="Times New Roman"/>
          <w:sz w:val="28"/>
          <w:szCs w:val="28"/>
        </w:rPr>
        <w:t xml:space="preserve">Заявление о согласовании проведения внеплановой выездной проверки и прилагаемые к нему документы представляются либо направляются надзорным органом в </w:t>
      </w:r>
      <w:r w:rsidR="002079DC">
        <w:rPr>
          <w:rFonts w:ascii="Times New Roman" w:hAnsi="Times New Roman" w:cs="Times New Roman"/>
          <w:sz w:val="28"/>
          <w:szCs w:val="28"/>
        </w:rPr>
        <w:t>органы прокуратуры</w:t>
      </w:r>
      <w:r w:rsidRPr="00E52CE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целях оценки законности проведения внеплановой выездной проверки.</w:t>
      </w:r>
    </w:p>
    <w:p w:rsidR="00271F1C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1C" w:rsidRPr="00E52CE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71F1C" w:rsidRPr="00E52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1F1C" w:rsidRPr="00E52CEC">
        <w:rPr>
          <w:rFonts w:ascii="Times New Roman" w:hAnsi="Times New Roman" w:cs="Times New Roman"/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объектом надзора предписания об устранении выявленного нарушения обязательных требований в области защиты населения и территорий от чрезвычайных ситуаций природного и техногенного характера, предметом такой проверки может являться только исполнение выданного надзорным органом предписания.</w:t>
      </w:r>
    </w:p>
    <w:p w:rsidR="00271F1C" w:rsidRPr="00E52CEC" w:rsidRDefault="00E52CEC" w:rsidP="00E52CEC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1C" w:rsidRPr="00E52CEC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внеплановой проверки по основаниям, предусмотренным нормативными правовыми актами Российской Федерации, должностным лицом надзорного органа составляется </w:t>
      </w:r>
      <w:r w:rsidR="000D0507" w:rsidRPr="00E52CEC">
        <w:rPr>
          <w:rFonts w:ascii="Times New Roman" w:hAnsi="Times New Roman" w:cs="Times New Roman"/>
          <w:sz w:val="28"/>
          <w:szCs w:val="28"/>
        </w:rPr>
        <w:t>служебная записка</w:t>
      </w:r>
      <w:r w:rsidR="00271F1C" w:rsidRPr="00E52CEC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 (сведений) и представляется руководителю надзорного органа</w:t>
      </w:r>
      <w:r w:rsidR="000D0507" w:rsidRPr="00E52CEC">
        <w:rPr>
          <w:rFonts w:ascii="Times New Roman" w:hAnsi="Times New Roman" w:cs="Times New Roman"/>
          <w:sz w:val="28"/>
          <w:szCs w:val="28"/>
        </w:rPr>
        <w:t>.</w:t>
      </w:r>
    </w:p>
    <w:p w:rsidR="00271F1C" w:rsidRPr="00271F1C" w:rsidRDefault="000D0507" w:rsidP="00271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  <w:r w:rsidR="00271F1C" w:rsidRPr="00271F1C">
        <w:rPr>
          <w:rFonts w:ascii="Times New Roman" w:hAnsi="Times New Roman" w:cs="Times New Roman"/>
          <w:sz w:val="28"/>
          <w:szCs w:val="28"/>
        </w:rPr>
        <w:t xml:space="preserve"> должностного лица надзорного органа со всеми подтверждающими документами (сведениями) приобщается к КНД.</w:t>
      </w:r>
    </w:p>
    <w:p w:rsidR="00E52CEC" w:rsidRPr="00F251A5" w:rsidRDefault="00271F1C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F1C">
        <w:rPr>
          <w:rFonts w:ascii="Times New Roman" w:hAnsi="Times New Roman" w:cs="Times New Roman"/>
          <w:sz w:val="28"/>
          <w:szCs w:val="28"/>
        </w:rPr>
        <w:t xml:space="preserve">В случае реорганизации объекта надзора, имеющего ранее выданное предписание, срок исполнения которого объектом надзора истек, надзорным органом не позднее, чем в течение 30 дней с момента составления </w:t>
      </w:r>
      <w:r w:rsidR="000D0507">
        <w:rPr>
          <w:rFonts w:ascii="Times New Roman" w:hAnsi="Times New Roman" w:cs="Times New Roman"/>
          <w:sz w:val="28"/>
          <w:szCs w:val="28"/>
        </w:rPr>
        <w:t>служебной записк</w:t>
      </w:r>
      <w:r w:rsidR="003A5732">
        <w:rPr>
          <w:rFonts w:ascii="Times New Roman" w:hAnsi="Times New Roman" w:cs="Times New Roman"/>
          <w:sz w:val="28"/>
          <w:szCs w:val="28"/>
        </w:rPr>
        <w:t>а</w:t>
      </w:r>
      <w:r w:rsidRPr="00271F1C">
        <w:rPr>
          <w:rFonts w:ascii="Times New Roman" w:hAnsi="Times New Roman" w:cs="Times New Roman"/>
          <w:sz w:val="28"/>
          <w:szCs w:val="28"/>
        </w:rPr>
        <w:t xml:space="preserve"> о невозможности проведения внеплановой проверки, в адрес реорганизованного объекта надзора направляется информационное письмо о необходимости выполнения требований законодательных и иных нормативных правовых актов Российской Федерации в области защиты населения и территорий</w:t>
      </w:r>
      <w:proofErr w:type="gramEnd"/>
      <w:r w:rsidRPr="00271F1C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 с приложением указанного предписания.</w:t>
      </w:r>
    </w:p>
    <w:p w:rsidR="00EE348A" w:rsidRPr="00F251A5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507" w:rsidRDefault="000D0507" w:rsidP="00E52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2CEC">
        <w:rPr>
          <w:rFonts w:ascii="Times New Roman" w:hAnsi="Times New Roman" w:cs="Times New Roman"/>
          <w:sz w:val="28"/>
          <w:szCs w:val="28"/>
        </w:rPr>
        <w:lastRenderedPageBreak/>
        <w:t>Проведение документарных проверок</w:t>
      </w:r>
    </w:p>
    <w:p w:rsidR="00E52CEC" w:rsidRPr="00E52CEC" w:rsidRDefault="00E52CEC" w:rsidP="00E52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0507" w:rsidRPr="00236CD8" w:rsidRDefault="00236CD8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07" w:rsidRPr="00236CD8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объекта надзора,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в области защиты населения и территорий от чрезвычайных ситуаций природного и техногенного характера, исполнением предписаний надзорных органов.</w:t>
      </w:r>
    </w:p>
    <w:p w:rsidR="000D0507" w:rsidRPr="00236CD8" w:rsidRDefault="000D0507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D8">
        <w:rPr>
          <w:rFonts w:ascii="Times New Roman" w:hAnsi="Times New Roman" w:cs="Times New Roman"/>
          <w:sz w:val="28"/>
          <w:szCs w:val="28"/>
        </w:rPr>
        <w:t>Организация документарной проверки (как плановой, так и внеплановой) осуществляется в порядке, установленном настоящим Административным регламентом, по месту нахождения надзорного органа.</w:t>
      </w:r>
    </w:p>
    <w:p w:rsidR="000D0507" w:rsidRPr="00236CD8" w:rsidRDefault="00236CD8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07" w:rsidRPr="00236CD8">
        <w:rPr>
          <w:rFonts w:ascii="Times New Roman" w:hAnsi="Times New Roman" w:cs="Times New Roman"/>
          <w:sz w:val="28"/>
          <w:szCs w:val="28"/>
        </w:rPr>
        <w:t>В процессе проведения документарной проверки должностными лицами надзорного органа в первую очередь рассматриваются документы объекта надзора, имеющиеся в распоряжении органа надзора, в том числе акты предыдущих проверок, материалы рассмотрения дел об административных правонарушениях и иные документы о результатах осуществленной в отношении этого объекта надзора государственной функции.</w:t>
      </w:r>
    </w:p>
    <w:p w:rsidR="000D0507" w:rsidRPr="00236CD8" w:rsidRDefault="000D0507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D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6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CD8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надзорного органа, вызывает обоснованные сомнения, либо эти сведения не позволяют оценить исполнение объектом надзора обязательных требований в области защиты населения и территорий от чрезвычайных ситуаций природного и техногенного характера, надзорный орган направляет в адрес объекта надзора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руководителя органа надзора о проведении проверки.</w:t>
      </w:r>
    </w:p>
    <w:p w:rsidR="000D0507" w:rsidRPr="00236CD8" w:rsidRDefault="000D0507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D8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мотивированного запроса объект надзора обязан направить в надзорный орган указанные в запросе документы.</w:t>
      </w:r>
    </w:p>
    <w:p w:rsidR="000D0507" w:rsidRPr="00236CD8" w:rsidRDefault="000D0507" w:rsidP="00236CD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D8">
        <w:rPr>
          <w:rFonts w:ascii="Times New Roman" w:hAnsi="Times New Roman" w:cs="Times New Roman"/>
          <w:sz w:val="28"/>
          <w:szCs w:val="28"/>
        </w:rPr>
        <w:t xml:space="preserve">Указанные в запросе документы представляются в виде копий, заверенных печатью (при ее наличии) и соответственно подписью руководителя или уполномоченного представителя объекта надзора. Объекты надзора вправе представить указанные в запросе документы в виде электронных документов в порядке, определенном </w:t>
      </w:r>
      <w:r w:rsidR="00B1309E" w:rsidRPr="00236CD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36CD8">
        <w:rPr>
          <w:rFonts w:ascii="Times New Roman" w:hAnsi="Times New Roman" w:cs="Times New Roman"/>
          <w:sz w:val="28"/>
          <w:szCs w:val="28"/>
        </w:rPr>
        <w:t>Правительств</w:t>
      </w:r>
      <w:r w:rsidR="00B1309E" w:rsidRPr="00236CD8">
        <w:rPr>
          <w:rFonts w:ascii="Times New Roman" w:hAnsi="Times New Roman" w:cs="Times New Roman"/>
          <w:sz w:val="28"/>
          <w:szCs w:val="28"/>
        </w:rPr>
        <w:t>а</w:t>
      </w:r>
      <w:r w:rsidRPr="00236C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1309E" w:rsidRPr="00236CD8">
        <w:rPr>
          <w:rFonts w:ascii="Times New Roman" w:hAnsi="Times New Roman" w:cs="Times New Roman"/>
          <w:sz w:val="28"/>
          <w:szCs w:val="28"/>
        </w:rPr>
        <w:t xml:space="preserve"> от 25 августа 2012 г. № 852. </w:t>
      </w:r>
      <w:r w:rsidRPr="0023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507" w:rsidRPr="000D0507" w:rsidRDefault="00B1309E" w:rsidP="00B130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507" w:rsidRPr="000D0507">
        <w:rPr>
          <w:rFonts w:ascii="Times New Roman" w:hAnsi="Times New Roman" w:cs="Times New Roman"/>
          <w:sz w:val="28"/>
          <w:szCs w:val="28"/>
        </w:rPr>
        <w:t>Не допускается требовать нотариального удостоверения копий документов, представляемых в надзорный орган, если иное не предусмотрено законодательством Российской Федерации.</w:t>
      </w:r>
    </w:p>
    <w:p w:rsidR="000D0507" w:rsidRPr="00EE348A" w:rsidRDefault="00EE348A" w:rsidP="00EE348A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07" w:rsidRPr="00EE348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D0507" w:rsidRPr="00EE3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507" w:rsidRPr="00EE348A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руководителем или уполномоченным представителем объекта надзора документах, либо несоответствия сведений, содержащихся в этих документах, сведениям, содержащимся в имеющихся у надзорного органа и (или) полученным в ходе мероприятия по надзору, информация об этом направляется руководителю объекта надзора с требованием </w:t>
      </w:r>
      <w:r w:rsidR="000D0507" w:rsidRPr="00EE348A">
        <w:rPr>
          <w:rFonts w:ascii="Times New Roman" w:hAnsi="Times New Roman" w:cs="Times New Roman"/>
          <w:sz w:val="28"/>
          <w:szCs w:val="28"/>
        </w:rPr>
        <w:lastRenderedPageBreak/>
        <w:t>представить в течение 10 рабочих дней необходимые пояснения в письменной форме.</w:t>
      </w:r>
    </w:p>
    <w:p w:rsidR="000D0507" w:rsidRPr="00EE348A" w:rsidRDefault="00EE348A" w:rsidP="00EE348A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07" w:rsidRPr="00EE348A">
        <w:rPr>
          <w:rFonts w:ascii="Times New Roman" w:hAnsi="Times New Roman" w:cs="Times New Roman"/>
          <w:sz w:val="28"/>
          <w:szCs w:val="28"/>
        </w:rPr>
        <w:t>Руководитель или уполномоченный представитель объекта надзора, представляющие в надзорный орган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в надзорный орган документы, подтверждающие достоверность ранее представленных документов.</w:t>
      </w:r>
    </w:p>
    <w:p w:rsidR="000D0507" w:rsidRPr="00EE348A" w:rsidRDefault="00EE348A" w:rsidP="00EE348A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07" w:rsidRPr="00EE348A">
        <w:rPr>
          <w:rFonts w:ascii="Times New Roman" w:hAnsi="Times New Roman" w:cs="Times New Roman"/>
          <w:sz w:val="28"/>
          <w:szCs w:val="28"/>
        </w:rPr>
        <w:t>Должностное лицо, которое проводит документарную проверку, обязано рассмотреть представленные документы. В случае</w:t>
      </w:r>
      <w:proofErr w:type="gramStart"/>
      <w:r w:rsidR="000D0507" w:rsidRPr="00EE3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507" w:rsidRPr="00EE348A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надзорный орган установит признаки нарушения обязательных требований в области защиты населения и территорий от чрезвычайных ситуаций природного и техногенного характера, должностные лица надзорного органа вправе провести выездную проверку.</w:t>
      </w:r>
    </w:p>
    <w:p w:rsidR="000D0507" w:rsidRPr="00EE348A" w:rsidRDefault="00EE348A" w:rsidP="00EE348A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507" w:rsidRPr="00EE348A">
        <w:rPr>
          <w:rFonts w:ascii="Times New Roman" w:hAnsi="Times New Roman" w:cs="Times New Roman"/>
          <w:sz w:val="28"/>
          <w:szCs w:val="28"/>
        </w:rPr>
        <w:t>При проведении документарной проверки должностные лица надзорного органа не вправе требовать у объекта надзора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 в рамках межведомственного взаимодействия.</w:t>
      </w:r>
      <w:proofErr w:type="gramEnd"/>
    </w:p>
    <w:p w:rsidR="00840EB4" w:rsidRPr="00F251A5" w:rsidRDefault="00840EB4" w:rsidP="00840EB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Оформление результатов мероприятий по надзору</w:t>
      </w:r>
    </w:p>
    <w:p w:rsidR="00EE348A" w:rsidRPr="00EE348A" w:rsidRDefault="00EE348A" w:rsidP="00005268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EE348A" w:rsidP="00005268">
      <w:pPr>
        <w:pStyle w:val="a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268">
        <w:rPr>
          <w:rFonts w:ascii="Times New Roman" w:hAnsi="Times New Roman" w:cs="Times New Roman"/>
          <w:sz w:val="28"/>
          <w:szCs w:val="28"/>
        </w:rPr>
        <w:t xml:space="preserve">По результатам проверки, непосредственно после ее завершения, должностными лицами надзорного органа составляется акт проверки в двух экземплярах, </w:t>
      </w:r>
      <w:r w:rsidR="00005268" w:rsidRPr="00005268"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24" w:history="1">
        <w:r w:rsidR="00005268" w:rsidRPr="0000526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005268" w:rsidRPr="00005268">
        <w:rPr>
          <w:rFonts w:ascii="Times New Roman" w:hAnsi="Times New Roman" w:cs="Times New Roman"/>
          <w:sz w:val="28"/>
          <w:szCs w:val="28"/>
        </w:rPr>
        <w:t xml:space="preserve"> которого установлена приказом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акте проверки указываются: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наименование надзорного органа, проводившего проверку;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дата и номер распоряжения о проведении проверки;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t>фамилия, имя, отчество и должность должностного лица (должностных лиц) надзорн</w:t>
      </w:r>
      <w:r w:rsidR="00740A5E">
        <w:rPr>
          <w:rFonts w:ascii="Times New Roman" w:hAnsi="Times New Roman" w:cs="Times New Roman"/>
          <w:sz w:val="28"/>
          <w:szCs w:val="28"/>
        </w:rPr>
        <w:t>ого</w:t>
      </w:r>
      <w:r w:rsidRPr="00EE34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0A5E">
        <w:rPr>
          <w:rFonts w:ascii="Times New Roman" w:hAnsi="Times New Roman" w:cs="Times New Roman"/>
          <w:sz w:val="28"/>
          <w:szCs w:val="28"/>
        </w:rPr>
        <w:t>а</w:t>
      </w:r>
      <w:r w:rsidRPr="00EE348A">
        <w:rPr>
          <w:rFonts w:ascii="Times New Roman" w:hAnsi="Times New Roman" w:cs="Times New Roman"/>
          <w:sz w:val="28"/>
          <w:szCs w:val="28"/>
        </w:rPr>
        <w:t>, проводившего (проводивших) проверку;</w:t>
      </w:r>
      <w:proofErr w:type="gramEnd"/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 xml:space="preserve">наименование проверяемого объекта надзора, а также фамилия, имя, отчество и должность руководителя, иного должностного лица или его уполномоченного представителя, </w:t>
      </w:r>
      <w:proofErr w:type="gramStart"/>
      <w:r w:rsidRPr="00EE348A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EE348A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наименование и адрес места нахождения проверенного объекта надзора;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нарушениях установленных требований и мероприятий защиты населения и территорий от чрезвычайных ситуаций природного и техногенного характера, об их характере и о лицах, допустивших указанные нарушения;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lastRenderedPageBreak/>
        <w:t>сведения об ознакомлении или отказе в ознакомлении с актом проверки руководителя, иного должностного лица или уполномоченного представителя объекта надзора,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объект надзора указанного</w:t>
      </w:r>
      <w:proofErr w:type="gramEnd"/>
      <w:r w:rsidRPr="00EE348A">
        <w:rPr>
          <w:rFonts w:ascii="Times New Roman" w:hAnsi="Times New Roman" w:cs="Times New Roman"/>
          <w:sz w:val="28"/>
          <w:szCs w:val="28"/>
        </w:rPr>
        <w:t xml:space="preserve"> журнала;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t>подпись (подписи) должностного лица (должностных лиц) надзорн</w:t>
      </w:r>
      <w:r w:rsidR="00740A5E">
        <w:rPr>
          <w:rFonts w:ascii="Times New Roman" w:hAnsi="Times New Roman" w:cs="Times New Roman"/>
          <w:sz w:val="28"/>
          <w:szCs w:val="28"/>
        </w:rPr>
        <w:t xml:space="preserve">ого </w:t>
      </w:r>
      <w:r w:rsidRPr="00EE348A">
        <w:rPr>
          <w:rFonts w:ascii="Times New Roman" w:hAnsi="Times New Roman" w:cs="Times New Roman"/>
          <w:sz w:val="28"/>
          <w:szCs w:val="28"/>
        </w:rPr>
        <w:t>орган</w:t>
      </w:r>
      <w:r w:rsidR="00740A5E">
        <w:rPr>
          <w:rFonts w:ascii="Times New Roman" w:hAnsi="Times New Roman" w:cs="Times New Roman"/>
          <w:sz w:val="28"/>
          <w:szCs w:val="28"/>
        </w:rPr>
        <w:t>а</w:t>
      </w:r>
      <w:r w:rsidRPr="00EE348A">
        <w:rPr>
          <w:rFonts w:ascii="Times New Roman" w:hAnsi="Times New Roman" w:cs="Times New Roman"/>
          <w:sz w:val="28"/>
          <w:szCs w:val="28"/>
        </w:rPr>
        <w:t>, проводившего (проводивших) проверку.</w:t>
      </w:r>
      <w:proofErr w:type="gramEnd"/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EE348A" w:rsidRPr="00EE348A">
        <w:rPr>
          <w:rFonts w:ascii="Times New Roman" w:hAnsi="Times New Roman" w:cs="Times New Roman"/>
          <w:sz w:val="28"/>
          <w:szCs w:val="28"/>
        </w:rPr>
        <w:t>. К акту проверки прилагаются протоколы или заключения проведенных исследований, испытаний и экспертиз, пояснения должностных лиц объекта надзора по выявленным нарушениям в области защиты населения и территорий от чрезвычайных ситуаций природного и техногенного характера, предписания об устранении нарушений и иные связанные с результатами проверки документы или их копии.</w:t>
      </w:r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348A" w:rsidRPr="00EE34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мероприятий по надзору и вручается руководителю, иному должностному лицу или уполномоченному представителю объекта надзора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должностного лица надзорного органа, составившего данный акт (при условии согласия руководителя, иного должностного лица или уполномоченного представителя объекта надзора на осуществление взаимодействия в электронной форме в рамках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государственного надзора),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надзорного органа.</w:t>
      </w:r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EE348A" w:rsidRPr="00EE348A">
        <w:rPr>
          <w:rFonts w:ascii="Times New Roman" w:hAnsi="Times New Roman" w:cs="Times New Roman"/>
          <w:sz w:val="28"/>
          <w:szCs w:val="28"/>
        </w:rPr>
        <w:t>. Один экземпляр акта с копиями приложений вручается руководителю, иному должностному лицу или уполномоченному представителю объекта надзора под расписку об ознакомлении.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t xml:space="preserve">При наличии согласия руководителя, иного должностного лица или уполномоченного представителя объекта надзора на осуществление взаимодействия в электронной форме в рамках </w:t>
      </w:r>
      <w:r w:rsidR="00740A5E">
        <w:rPr>
          <w:rFonts w:ascii="Times New Roman" w:hAnsi="Times New Roman" w:cs="Times New Roman"/>
          <w:sz w:val="28"/>
          <w:szCs w:val="28"/>
        </w:rPr>
        <w:t>регионального</w:t>
      </w:r>
      <w:r w:rsidRPr="00EE348A">
        <w:rPr>
          <w:rFonts w:ascii="Times New Roman" w:hAnsi="Times New Roman" w:cs="Times New Roman"/>
          <w:sz w:val="28"/>
          <w:szCs w:val="28"/>
        </w:rPr>
        <w:t xml:space="preserve"> государственного надзора акт проверки может быть направлен в форме электронного документа, подписанного усиленной квалифицированной электронной подписью должностного лица надзорного органа, составившего данный акт, руководителю, иному должностному лицу или уполномоченному представителю надзорного органа.</w:t>
      </w:r>
      <w:proofErr w:type="gramEnd"/>
      <w:r w:rsidRPr="00EE348A">
        <w:rPr>
          <w:rFonts w:ascii="Times New Roman" w:hAnsi="Times New Roman" w:cs="Times New Roman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должностного лица надзорного органа, составившего данный акт, проверяемому </w:t>
      </w:r>
      <w:r w:rsidRPr="00EE348A">
        <w:rPr>
          <w:rFonts w:ascii="Times New Roman" w:hAnsi="Times New Roman" w:cs="Times New Roman"/>
          <w:sz w:val="28"/>
          <w:szCs w:val="28"/>
        </w:rPr>
        <w:lastRenderedPageBreak/>
        <w:t>объекту надзора способом, обеспечивающим подтверждение получения указанного документа, считается полученным объектом надзора.</w:t>
      </w:r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объекта надзора, а также в случае их отказа дать расписку об ознакомлении, либо об отказе в ознакомлении с актом проверки, в акте проверки делается соответствующая запись, подтверждаемая подписями должностного (должностных) лица надзорного органа, проводившего (проводивших) проверку, и данный акт с копиями приложений направляется заказным почтовым отправлением с уведомлением о вручении.</w:t>
      </w:r>
      <w:proofErr w:type="gramEnd"/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Второй экземпляр акта проверки хранится в КНД.</w:t>
      </w:r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EE348A" w:rsidRPr="00EE348A">
        <w:rPr>
          <w:rFonts w:ascii="Times New Roman" w:hAnsi="Times New Roman" w:cs="Times New Roman"/>
          <w:sz w:val="28"/>
          <w:szCs w:val="28"/>
        </w:rPr>
        <w:t>. Учет актов проверок объектов надзора ведется в журналах надзорных органов по учету проверок.</w:t>
      </w:r>
    </w:p>
    <w:p w:rsidR="00EE348A" w:rsidRPr="00EE348A" w:rsidRDefault="00740A5E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проверки невыполнения требований в области защиты населения и территорий от чрезвычайных ситуаций природного и техногенного характера должностное лицо надзорного органа, в пределах полномочий, предусмотренных законодательством Российской Федерации, обязано: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выдать объекту надзора предписание об устранении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 с указанием сроков их устранения;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E348A" w:rsidRPr="00EE348A">
        <w:rPr>
          <w:rFonts w:ascii="Times New Roman" w:hAnsi="Times New Roman" w:cs="Times New Roman"/>
          <w:sz w:val="28"/>
          <w:szCs w:val="28"/>
        </w:rPr>
        <w:t>. Сроки устранения выявленных нарушений в области защиты населения и территорий от чрезвычайных ситуаций природного и техногенного характера устанавливаются должностным лицом надзорного органа с учетом характера нарушений, организационных, технических, материальных факторов, влияющих на их устранение.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Период проведения внеплановой проверки с целью контроля выполнения предписания об устранении нарушений устанавливается должностным лицом надзорного органа с учетом сроков устранения нарушений требований в области защиты населения и территорий от чрезвычайных ситуаций природного и техногенного характера и срока давности привлечения к административной ответственности.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</w:t>
      </w:r>
      <w:r w:rsidR="00EE348A" w:rsidRPr="00EE348A">
        <w:rPr>
          <w:rFonts w:ascii="Times New Roman" w:hAnsi="Times New Roman" w:cs="Times New Roman"/>
          <w:sz w:val="28"/>
          <w:szCs w:val="28"/>
        </w:rPr>
        <w:t>. При выявлении в ходе проведения проверки нарушений в области защиты населения и территорий от чрезвычайных ситуаций природного и техногенного характера и наличия у проверяемого объекта надзора неисполненного предписания должностным лицом надзорного органа: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руководителю, иному должностному лицу или уполномоченному представителю объекта надзора выдается новое предписание об устранении нарушений, в котором (которых):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устанавливаются новые сроки устранения не выполненных к установленному сроку нарушений требований в области защиты населения и территорий от чрезвычайных ситуаций природного и техногенного характера;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переносятся из предписания, исполнение которого проверяется, ранее выявленные нарушения, срок устранения которых не истек, при этом сохраняются ранее установленные и не истекшие сроки;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принимаются меры по привлечению лиц, допустивших выявленные нарушения, к ответственности в порядке, установленном законодательством Российской Федерации об административных правонарушениях.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E348A" w:rsidRPr="00EE348A">
        <w:rPr>
          <w:rFonts w:ascii="Times New Roman" w:hAnsi="Times New Roman" w:cs="Times New Roman"/>
          <w:sz w:val="28"/>
          <w:szCs w:val="28"/>
        </w:rPr>
        <w:t>. Выданные предписания учитываются в журнале учета проверок. Копия предписания хранится в КНД.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предписании об устранении нарушений указываются: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1) полное наименование объекта надзора, фамилия, имя, отчество (последнее - при наличии) руководителя, иного должностного лица или уполномоченного представителя объекта надзора;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2) перечень выявленных нарушений и сроки их устранения с указанием нормативных правовых актов, требования которых нарушены;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3) сведения об ознакомлении или отказе в ознакомлении с предписанием руководителя, иного должностного лица или уполномоченного представителя объекта надзора, в отношении которого проводится проверка, о наличии их подписей или об отказе от совершения подписи;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48A">
        <w:rPr>
          <w:rFonts w:ascii="Times New Roman" w:hAnsi="Times New Roman" w:cs="Times New Roman"/>
          <w:sz w:val="28"/>
          <w:szCs w:val="28"/>
        </w:rPr>
        <w:t>4) подписи должностного лица (должностных лиц), проводившего (проводивших) проверку.</w:t>
      </w:r>
      <w:proofErr w:type="gramEnd"/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Подпись (подписи) должностного лица (должностных лиц) надзорного органа в предписании заверяется (заверяются) печатью (печатями) должностного лица (должностных лиц) надзорного органа.</w:t>
      </w:r>
      <w:proofErr w:type="gramEnd"/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EE348A" w:rsidRPr="00EE348A">
        <w:rPr>
          <w:rFonts w:ascii="Times New Roman" w:hAnsi="Times New Roman" w:cs="Times New Roman"/>
          <w:sz w:val="28"/>
          <w:szCs w:val="28"/>
        </w:rPr>
        <w:t>. Номер предписания состоит из одного числа, соответствующего номеру распоряжения о проведении проверки.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. Дела об административных правонарушениях в области защиты населения и территорий от чрезвычайных ситуаций природного и техногенного характера регистрируются в журнале учета дел об административных правонарушениях, оформляемом в соответствии с </w:t>
      </w:r>
      <w:hyperlink r:id="rId25" w:history="1">
        <w:r w:rsidR="00EE348A" w:rsidRPr="002079DC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  <w:r w:rsidR="00403E8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EE348A" w:rsidRPr="00EE348A">
        <w:rPr>
          <w:rFonts w:ascii="Times New Roman" w:hAnsi="Times New Roman" w:cs="Times New Roman"/>
          <w:sz w:val="28"/>
          <w:szCs w:val="28"/>
        </w:rPr>
        <w:t>. По окончании проверки должностное лицо надзорного органа в журнале учета проверок объекта надзора производит запись о проведенной проверке.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. Должностное лицо надзорного органа по 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проверки в течение 3 рабочих дней регистрирует проведенную проверку в журнале учета проверок и докладывает вышестоящему руководителю результаты проверки.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EE348A" w:rsidRPr="00EE348A">
        <w:rPr>
          <w:rFonts w:ascii="Times New Roman" w:hAnsi="Times New Roman" w:cs="Times New Roman"/>
          <w:sz w:val="28"/>
          <w:szCs w:val="28"/>
        </w:rPr>
        <w:t>. Уполномоченное должностное лицо надзорного органа вносит в единый реестр проверок следующие сведения: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информацию о результатах проверки - не позднее 10 рабочих дней со дня окончания проверки;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информацию о мерах, принятых по результатам проверки, - не позднее 5 рабочих дней со дня поступления такой информации.</w:t>
      </w:r>
    </w:p>
    <w:p w:rsidR="00E17B19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E348A" w:rsidRPr="00EE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348A" w:rsidRPr="00EE348A">
        <w:rPr>
          <w:rFonts w:ascii="Times New Roman" w:hAnsi="Times New Roman" w:cs="Times New Roman"/>
          <w:sz w:val="28"/>
          <w:szCs w:val="28"/>
        </w:rPr>
        <w:t>Объект надзора,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дней с даты получения акта проверки вправе представить в соответствующий надзорный орган в письменной форме возражения в отношении акта проверки и (или) выданного предписания об устранении выявленных нарушений в целом или его отдельных</w:t>
      </w:r>
      <w:proofErr w:type="gramEnd"/>
      <w:r w:rsidR="00EE348A" w:rsidRPr="00EE348A">
        <w:rPr>
          <w:rFonts w:ascii="Times New Roman" w:hAnsi="Times New Roman" w:cs="Times New Roman"/>
          <w:sz w:val="28"/>
          <w:szCs w:val="28"/>
        </w:rPr>
        <w:t xml:space="preserve"> положений. </w:t>
      </w:r>
    </w:p>
    <w:p w:rsidR="00EE348A" w:rsidRPr="00EE348A" w:rsidRDefault="00EE348A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48A">
        <w:rPr>
          <w:rFonts w:ascii="Times New Roman" w:hAnsi="Times New Roman" w:cs="Times New Roman"/>
          <w:sz w:val="28"/>
          <w:szCs w:val="28"/>
        </w:rPr>
        <w:t>При этом объект надзора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надзорный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объекта надзора.</w:t>
      </w:r>
    </w:p>
    <w:p w:rsidR="00EE348A" w:rsidRPr="00EE348A" w:rsidRDefault="00E17B19" w:rsidP="00EE3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E348A" w:rsidRPr="00EE348A">
        <w:rPr>
          <w:rFonts w:ascii="Times New Roman" w:hAnsi="Times New Roman" w:cs="Times New Roman"/>
          <w:sz w:val="28"/>
          <w:szCs w:val="28"/>
        </w:rPr>
        <w:t>. В случае отмены результатов проведенной проверки информация об этом подлежит внесению в единый реестр проверок уполномоченным должностным лицом надзорного органа не позднее 3 рабочих дней со дня поступления указанной информации в надзорный орган.</w:t>
      </w:r>
    </w:p>
    <w:p w:rsidR="00EE348A" w:rsidRPr="00EE348A" w:rsidRDefault="00EE348A" w:rsidP="00840EB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t>Регистрация и учет проверок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E17B19">
        <w:rPr>
          <w:rFonts w:ascii="Times New Roman" w:hAnsi="Times New Roman" w:cs="Times New Roman"/>
          <w:sz w:val="28"/>
          <w:szCs w:val="28"/>
        </w:rPr>
        <w:t>. Все проверки, проводимые надзорным органом, должны регистрироваться и учитываться</w:t>
      </w:r>
      <w:r w:rsidR="003A18C2">
        <w:rPr>
          <w:rFonts w:ascii="Times New Roman" w:hAnsi="Times New Roman" w:cs="Times New Roman"/>
          <w:sz w:val="28"/>
          <w:szCs w:val="28"/>
        </w:rPr>
        <w:t xml:space="preserve"> надзорным органом</w:t>
      </w:r>
      <w:r w:rsidRPr="00E17B19">
        <w:rPr>
          <w:rFonts w:ascii="Times New Roman" w:hAnsi="Times New Roman" w:cs="Times New Roman"/>
          <w:sz w:val="28"/>
          <w:szCs w:val="28"/>
        </w:rPr>
        <w:t>.</w:t>
      </w:r>
    </w:p>
    <w:p w:rsidR="00E17B19" w:rsidRPr="00E17B19" w:rsidRDefault="003A18C2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E17B19" w:rsidRPr="00E17B19">
        <w:rPr>
          <w:rFonts w:ascii="Times New Roman" w:hAnsi="Times New Roman" w:cs="Times New Roman"/>
          <w:sz w:val="28"/>
          <w:szCs w:val="28"/>
        </w:rPr>
        <w:t>. Проведенная проверка в течение 3 рабочих дней после подписания должностным лицом надзорного органа акта проверки регистрируется в журнале надзорного органа по учету проверок.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t xml:space="preserve">Должностное лицо надзорного органа по </w:t>
      </w:r>
      <w:proofErr w:type="gramStart"/>
      <w:r w:rsidRPr="00E17B19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E17B19">
        <w:rPr>
          <w:rFonts w:ascii="Times New Roman" w:hAnsi="Times New Roman" w:cs="Times New Roman"/>
          <w:sz w:val="28"/>
          <w:szCs w:val="28"/>
        </w:rPr>
        <w:t xml:space="preserve"> каждой проверки обязано в течение трех рабочих дней доложить руководителю надзорного органа в устной форме об исполнении государственной функции с предоставлением материалов проверки. После проверки документов руководитель надзорного органа ставит соответствующую визу о согласовании на втором экземпляре акта проверки, приобщаемого к материалам КНД.</w:t>
      </w:r>
    </w:p>
    <w:p w:rsidR="00E17B19" w:rsidRPr="00E17B19" w:rsidRDefault="003A18C2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E17B19" w:rsidRPr="00E17B19">
        <w:rPr>
          <w:rFonts w:ascii="Times New Roman" w:hAnsi="Times New Roman" w:cs="Times New Roman"/>
          <w:sz w:val="28"/>
          <w:szCs w:val="28"/>
        </w:rPr>
        <w:t xml:space="preserve">. В каждом надзорном органе обязанности по ведению делопроизводства при проведении проверок, а также </w:t>
      </w:r>
      <w:proofErr w:type="gramStart"/>
      <w:r w:rsidR="00E17B19" w:rsidRPr="00E17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17B19" w:rsidRPr="00E17B19">
        <w:rPr>
          <w:rFonts w:ascii="Times New Roman" w:hAnsi="Times New Roman" w:cs="Times New Roman"/>
          <w:sz w:val="28"/>
          <w:szCs w:val="28"/>
        </w:rPr>
        <w:t xml:space="preserve"> указанным делопроизводством включаются в должностные обязанности одного или нескольких должностных лиц надзорного органа. В надзорном органе предусматривается ведение: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t>журнала учета объектов надзора;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lastRenderedPageBreak/>
        <w:t>журнала учета проверок;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t>журнала учета дел об административных правонарушениях</w:t>
      </w:r>
      <w:r w:rsidR="008F38D9">
        <w:rPr>
          <w:rFonts w:ascii="Times New Roman" w:hAnsi="Times New Roman" w:cs="Times New Roman"/>
          <w:sz w:val="28"/>
          <w:szCs w:val="28"/>
        </w:rPr>
        <w:t>.</w:t>
      </w:r>
    </w:p>
    <w:p w:rsidR="00E17B19" w:rsidRPr="00E17B19" w:rsidRDefault="00E17B19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19">
        <w:rPr>
          <w:rFonts w:ascii="Times New Roman" w:hAnsi="Times New Roman" w:cs="Times New Roman"/>
          <w:sz w:val="28"/>
          <w:szCs w:val="28"/>
        </w:rPr>
        <w:t>В журналах, за исключением журнала учета объектов надзора, ведется сквозная нумерация в течение года, начиная с первого числа наступившего года.</w:t>
      </w:r>
    </w:p>
    <w:p w:rsidR="00E17B19" w:rsidRPr="00E17B19" w:rsidRDefault="003A18C2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E17B19" w:rsidRPr="00E17B19">
        <w:rPr>
          <w:rFonts w:ascii="Times New Roman" w:hAnsi="Times New Roman" w:cs="Times New Roman"/>
          <w:sz w:val="28"/>
          <w:szCs w:val="28"/>
        </w:rPr>
        <w:t>. Допускается ведение журналов в электронном виде при условии ежемесячного сохранения на магнитном носителе и ежегодной архивации на бумажном носителе (с нарастающим итогом с начала календарного года в течение 5 лет).</w:t>
      </w:r>
    </w:p>
    <w:p w:rsidR="00E17B19" w:rsidRPr="00E17B19" w:rsidRDefault="003A18C2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E17B19" w:rsidRPr="00E17B19">
        <w:rPr>
          <w:rFonts w:ascii="Times New Roman" w:hAnsi="Times New Roman" w:cs="Times New Roman"/>
          <w:sz w:val="28"/>
          <w:szCs w:val="28"/>
        </w:rPr>
        <w:t>. Срок ведения журналов - 5 лет, хранения оконченных журналов - 3 года, журналы должны быть прошиты, пронумерованы и заверены печатью надзорного органа.</w:t>
      </w:r>
    </w:p>
    <w:p w:rsidR="00E17B19" w:rsidRPr="00E17B19" w:rsidRDefault="003A18C2" w:rsidP="00E1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E17B19" w:rsidRPr="00E17B19">
        <w:rPr>
          <w:rFonts w:ascii="Times New Roman" w:hAnsi="Times New Roman" w:cs="Times New Roman"/>
          <w:sz w:val="28"/>
          <w:szCs w:val="28"/>
        </w:rPr>
        <w:t>. Порядок хранения журналов (магнитных и бумажных носителей при ведении журналов в электронном виде), КНД, определяется распоряжением руководителя надзорного органа с учетом организации делопроизводства в надзорном органе и возможности оперативного доступа к необходимым материалам.</w:t>
      </w:r>
    </w:p>
    <w:p w:rsidR="001B3ED3" w:rsidRPr="0095321E" w:rsidRDefault="001B3ED3" w:rsidP="001B3ED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35E7" w:rsidRPr="00A6758B" w:rsidRDefault="00EE348A" w:rsidP="0033571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5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35E7" w:rsidRPr="00A675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35E7" w:rsidRPr="00A6758B">
        <w:rPr>
          <w:rFonts w:ascii="Times New Roman" w:hAnsi="Times New Roman" w:cs="Times New Roman"/>
          <w:sz w:val="28"/>
          <w:szCs w:val="28"/>
        </w:rPr>
        <w:t xml:space="preserve"> </w:t>
      </w:r>
      <w:r w:rsidR="00ED7170" w:rsidRPr="00A6758B">
        <w:rPr>
          <w:rFonts w:ascii="Times New Roman" w:hAnsi="Times New Roman" w:cs="Times New Roman"/>
          <w:sz w:val="28"/>
          <w:szCs w:val="28"/>
        </w:rPr>
        <w:t>Ф</w:t>
      </w:r>
      <w:r w:rsidR="003A35E7" w:rsidRPr="00A6758B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="003A35E7" w:rsidRPr="00A675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A35E7" w:rsidRPr="00A6758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20D48" w:rsidRPr="00A6758B"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A6758B">
        <w:rPr>
          <w:rFonts w:ascii="Times New Roman" w:hAnsi="Times New Roman" w:cs="Times New Roman"/>
          <w:sz w:val="28"/>
          <w:szCs w:val="28"/>
        </w:rPr>
        <w:t>А</w:t>
      </w:r>
      <w:r w:rsidR="003A35E7" w:rsidRPr="00A6758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9E790B" w:rsidRDefault="00020D48" w:rsidP="006A37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90B" w:rsidRPr="009E790B" w:rsidRDefault="009E790B" w:rsidP="009E7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790B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9E790B" w:rsidRPr="009E790B" w:rsidRDefault="009E790B" w:rsidP="009E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90B">
        <w:rPr>
          <w:rFonts w:ascii="Times New Roman" w:hAnsi="Times New Roman" w:cs="Times New Roman"/>
          <w:sz w:val="28"/>
          <w:szCs w:val="28"/>
        </w:rPr>
        <w:t>за соблюдением и исполнением должностными лицами орган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790B" w:rsidRPr="009E790B" w:rsidRDefault="009E790B" w:rsidP="009E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90B">
        <w:rPr>
          <w:rFonts w:ascii="Times New Roman" w:hAnsi="Times New Roman" w:cs="Times New Roman"/>
          <w:sz w:val="28"/>
          <w:szCs w:val="28"/>
        </w:rPr>
        <w:t>государственн</w:t>
      </w:r>
      <w:r w:rsidR="00B5289A">
        <w:rPr>
          <w:rFonts w:ascii="Times New Roman" w:hAnsi="Times New Roman" w:cs="Times New Roman"/>
          <w:sz w:val="28"/>
          <w:szCs w:val="28"/>
        </w:rPr>
        <w:t>ого</w:t>
      </w:r>
      <w:r w:rsidRPr="009E790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B5289A">
        <w:rPr>
          <w:rFonts w:ascii="Times New Roman" w:hAnsi="Times New Roman" w:cs="Times New Roman"/>
          <w:sz w:val="28"/>
          <w:szCs w:val="28"/>
        </w:rPr>
        <w:t>а</w:t>
      </w:r>
      <w:r w:rsidRPr="009E790B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B5289A">
        <w:rPr>
          <w:rFonts w:ascii="Times New Roman" w:hAnsi="Times New Roman" w:cs="Times New Roman"/>
          <w:sz w:val="28"/>
          <w:szCs w:val="28"/>
        </w:rPr>
        <w:t xml:space="preserve"> </w:t>
      </w:r>
      <w:r w:rsidRPr="009E790B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 w:rsidR="00B5289A">
        <w:rPr>
          <w:rFonts w:ascii="Times New Roman" w:hAnsi="Times New Roman" w:cs="Times New Roman"/>
          <w:sz w:val="28"/>
          <w:szCs w:val="28"/>
        </w:rPr>
        <w:t xml:space="preserve"> </w:t>
      </w:r>
      <w:r w:rsidRPr="009E790B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положений </w:t>
      </w:r>
      <w:r w:rsidR="00B5289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90B">
        <w:rPr>
          <w:rFonts w:ascii="Times New Roman" w:hAnsi="Times New Roman" w:cs="Times New Roman"/>
          <w:sz w:val="28"/>
          <w:szCs w:val="28"/>
        </w:rPr>
        <w:t>регламента</w:t>
      </w:r>
      <w:r w:rsidR="00B5289A">
        <w:rPr>
          <w:rFonts w:ascii="Times New Roman" w:hAnsi="Times New Roman" w:cs="Times New Roman"/>
          <w:sz w:val="28"/>
          <w:szCs w:val="28"/>
        </w:rPr>
        <w:t xml:space="preserve"> </w:t>
      </w:r>
      <w:r w:rsidRPr="009E790B">
        <w:rPr>
          <w:rFonts w:ascii="Times New Roman" w:hAnsi="Times New Roman" w:cs="Times New Roman"/>
          <w:sz w:val="28"/>
          <w:szCs w:val="28"/>
        </w:rPr>
        <w:t>и иных нормативных правовых актов, устанавливающих</w:t>
      </w:r>
      <w:r w:rsidR="00B5289A">
        <w:rPr>
          <w:rFonts w:ascii="Times New Roman" w:hAnsi="Times New Roman" w:cs="Times New Roman"/>
          <w:sz w:val="28"/>
          <w:szCs w:val="28"/>
        </w:rPr>
        <w:t xml:space="preserve"> </w:t>
      </w:r>
      <w:r w:rsidRPr="009E790B">
        <w:rPr>
          <w:rFonts w:ascii="Times New Roman" w:hAnsi="Times New Roman" w:cs="Times New Roman"/>
          <w:sz w:val="28"/>
          <w:szCs w:val="28"/>
        </w:rPr>
        <w:t>требования к исполнению государственной функции,</w:t>
      </w:r>
    </w:p>
    <w:p w:rsidR="009E790B" w:rsidRPr="009E790B" w:rsidRDefault="009E790B" w:rsidP="009E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90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C32DC">
        <w:rPr>
          <w:rFonts w:ascii="Times New Roman" w:hAnsi="Times New Roman" w:cs="Times New Roman"/>
          <w:sz w:val="28"/>
          <w:szCs w:val="28"/>
        </w:rPr>
        <w:t>принятия решений ответственными лицами</w:t>
      </w:r>
    </w:p>
    <w:p w:rsidR="009E790B" w:rsidRDefault="009E790B" w:rsidP="009E7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58B" w:rsidRDefault="00A6758B" w:rsidP="00A6758B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97. </w:t>
      </w:r>
      <w:r w:rsidRPr="00020D4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020D4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 w:rsidRPr="00020D4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020D48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>
        <w:rPr>
          <w:rFonts w:ascii="Times New Roman" w:hAnsi="Times New Roman" w:cs="Times New Roman"/>
          <w:sz w:val="28"/>
          <w:szCs w:val="28"/>
        </w:rPr>
        <w:t>должностными лицами Комитета, а также принятия ими решений, осуществляется председателем Комитета, начальником Департамента,</w:t>
      </w:r>
      <w:r w:rsidRPr="00020D48">
        <w:rPr>
          <w:rFonts w:ascii="Times New Roman" w:hAnsi="Times New Roman" w:cs="Times New Roman"/>
          <w:sz w:val="28"/>
          <w:szCs w:val="28"/>
        </w:rPr>
        <w:t xml:space="preserve"> </w:t>
      </w:r>
      <w:r w:rsidRPr="00A16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иными уполномоченными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Комитета работниками</w:t>
      </w:r>
      <w:r w:rsidRPr="00A16B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Комитета.</w:t>
      </w:r>
    </w:p>
    <w:p w:rsidR="00A6758B" w:rsidRPr="00A6758B" w:rsidRDefault="00A6758B" w:rsidP="00A675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98. </w:t>
      </w:r>
      <w:r w:rsidRPr="00A67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A675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67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сотрудниками Комитета положений настоящего Административного регламента и иных нормативных правовых актов, устанавливающих требования к исполнению государственной функции, а также за принятием ими решений осуществляется путем проведения проверок соблюдения и исполнения сотрудниками Комитета последовательности действий, определенных административными процедурами по исполнению государственной функции.</w:t>
      </w:r>
    </w:p>
    <w:p w:rsidR="00A6758B" w:rsidRPr="00044443" w:rsidRDefault="00A6758B" w:rsidP="00A6758B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99. </w:t>
      </w:r>
      <w:r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</w:t>
      </w:r>
      <w:r w:rsidRPr="00020D48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положений Административного регламента и иных нормативных правовых актов, устанавливающих требования к исполнению государственной функции, а также за принятием ими решений осуществляется на постоянной основе.</w:t>
      </w:r>
    </w:p>
    <w:p w:rsidR="00A6758B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758B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A6758B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проверок полноты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58B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:rsidR="00A6758B" w:rsidRPr="00020D48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58B" w:rsidRPr="00044443" w:rsidRDefault="00A6758B" w:rsidP="00A675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CF4">
        <w:rPr>
          <w:rFonts w:ascii="Times New Roman" w:hAnsi="Times New Roman" w:cs="Times New Roman"/>
          <w:sz w:val="28"/>
          <w:szCs w:val="28"/>
        </w:rPr>
        <w:t xml:space="preserve">100. </w:t>
      </w:r>
      <w:r w:rsidRPr="0004444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полноты и качества исполнения государственной функции осуществляются с периодичностью, определяемой председателем Комитета, но не реже одного раза в три года.</w:t>
      </w:r>
    </w:p>
    <w:p w:rsidR="00A6758B" w:rsidRPr="00020D48" w:rsidRDefault="00A6758B" w:rsidP="003A7CF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CF4">
        <w:rPr>
          <w:rFonts w:ascii="Times New Roman" w:hAnsi="Times New Roman" w:cs="Times New Roman"/>
          <w:sz w:val="28"/>
          <w:szCs w:val="28"/>
        </w:rPr>
        <w:t xml:space="preserve">101. </w:t>
      </w:r>
      <w:r w:rsidRPr="00044443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исполнения государственной функции проводятся по решению председателя Комитета при поступлении обращений заинтересованных лиц, содержащих жалобы на решения и действия (бездействие) 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044443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функции.</w:t>
      </w:r>
    </w:p>
    <w:p w:rsidR="00A6758B" w:rsidRPr="00F24CE6" w:rsidRDefault="00A6758B" w:rsidP="00A6758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F4">
        <w:rPr>
          <w:rFonts w:ascii="Times New Roman" w:hAnsi="Times New Roman" w:cs="Times New Roman"/>
          <w:sz w:val="28"/>
          <w:szCs w:val="28"/>
        </w:rPr>
        <w:t xml:space="preserve">102. </w:t>
      </w:r>
      <w:r w:rsidRPr="00F24CE6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исполнения государственной функции проводятся в порядке, установленном председателем Комитета.</w:t>
      </w:r>
    </w:p>
    <w:p w:rsidR="003A7CF4" w:rsidRDefault="00A6758B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CF4" w:rsidRDefault="00A6758B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решения и действия</w:t>
      </w:r>
    </w:p>
    <w:p w:rsidR="003A7CF4" w:rsidRDefault="00A6758B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(бездействие), </w:t>
      </w:r>
      <w:proofErr w:type="gramStart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</w:t>
      </w:r>
      <w:proofErr w:type="gramEnd"/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(осуществляемые) в ходе </w:t>
      </w:r>
    </w:p>
    <w:p w:rsidR="00A6758B" w:rsidRDefault="00A6758B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0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:rsidR="003A7CF4" w:rsidRPr="00020D48" w:rsidRDefault="003A7CF4" w:rsidP="00A675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58B" w:rsidRPr="00F24CE6" w:rsidRDefault="003A7CF4" w:rsidP="00A6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r w:rsidR="00A6758B">
        <w:rPr>
          <w:rFonts w:ascii="Times New Roman" w:hAnsi="Times New Roman" w:cs="Times New Roman"/>
          <w:sz w:val="28"/>
          <w:szCs w:val="28"/>
        </w:rPr>
        <w:t xml:space="preserve">Ответственные должностные лица </w:t>
      </w:r>
      <w:r w:rsidR="00A6758B" w:rsidRPr="00F24CE6">
        <w:rPr>
          <w:rFonts w:ascii="Times New Roman" w:hAnsi="Times New Roman" w:cs="Times New Roman"/>
          <w:sz w:val="28"/>
          <w:szCs w:val="28"/>
        </w:rPr>
        <w:t>Комитета в случае ненадлежащего исполнения служебных обязанностей, за противоправные решения и действия (бездействие), принимаемые (осуществляемые) ими в ходе исполнения государственной функции, несут ответственность в соответствии с законодательством Российской Федерации.</w:t>
      </w:r>
    </w:p>
    <w:p w:rsidR="009E790B" w:rsidRDefault="009E790B" w:rsidP="006A37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1F" w:rsidRPr="0004631F" w:rsidRDefault="0004631F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CF4" w:rsidRDefault="003A7CF4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631F" w:rsidRPr="0004631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="00BD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F4" w:rsidRDefault="0004631F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631F">
        <w:rPr>
          <w:rFonts w:ascii="Times New Roman" w:hAnsi="Times New Roman" w:cs="Times New Roman"/>
          <w:sz w:val="28"/>
          <w:szCs w:val="28"/>
        </w:rPr>
        <w:t>и действий (бездействия) органа, исполняющего</w:t>
      </w:r>
      <w:r w:rsidR="00BD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1F" w:rsidRDefault="0004631F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государственную функцию, а также его должностных лиц</w:t>
      </w:r>
    </w:p>
    <w:p w:rsidR="005353AF" w:rsidRPr="0004631F" w:rsidRDefault="005353AF" w:rsidP="00BD71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A7CF4" w:rsidRDefault="0004631F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631F">
        <w:rPr>
          <w:rFonts w:ascii="Times New Roman" w:hAnsi="Times New Roman" w:cs="Times New Roman"/>
          <w:sz w:val="28"/>
          <w:szCs w:val="28"/>
        </w:rPr>
        <w:t xml:space="preserve">Право заинтересованных лиц </w:t>
      </w:r>
      <w:proofErr w:type="gramStart"/>
      <w:r w:rsidRPr="000463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631F">
        <w:rPr>
          <w:rFonts w:ascii="Times New Roman" w:hAnsi="Times New Roman" w:cs="Times New Roman"/>
          <w:sz w:val="28"/>
          <w:szCs w:val="28"/>
        </w:rPr>
        <w:t xml:space="preserve"> досудебное (внесудебное)</w:t>
      </w:r>
      <w:r w:rsidR="00BD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F4" w:rsidRDefault="0004631F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631F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</w:t>
      </w:r>
      <w:r w:rsidR="00BD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1F" w:rsidRPr="003A7CF4" w:rsidRDefault="0004631F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631F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04631F">
        <w:rPr>
          <w:rFonts w:ascii="Times New Roman" w:hAnsi="Times New Roman" w:cs="Times New Roman"/>
          <w:sz w:val="28"/>
          <w:szCs w:val="28"/>
        </w:rPr>
        <w:t>) в ходе исполнения государственной функции</w:t>
      </w:r>
    </w:p>
    <w:p w:rsidR="003A7CF4" w:rsidRPr="003A7CF4" w:rsidRDefault="003A7CF4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CF4" w:rsidRPr="003A7CF4">
        <w:rPr>
          <w:rFonts w:ascii="Times New Roman" w:hAnsi="Times New Roman" w:cs="Times New Roman"/>
          <w:sz w:val="28"/>
          <w:szCs w:val="28"/>
        </w:rPr>
        <w:t>104</w:t>
      </w:r>
      <w:r w:rsidR="003A7CF4">
        <w:rPr>
          <w:rFonts w:ascii="Times New Roman" w:hAnsi="Times New Roman" w:cs="Times New Roman"/>
          <w:sz w:val="28"/>
          <w:szCs w:val="28"/>
        </w:rPr>
        <w:t xml:space="preserve">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функции, в досудебном порядке.</w:t>
      </w:r>
    </w:p>
    <w:p w:rsidR="003A7CF4" w:rsidRPr="0004631F" w:rsidRDefault="003A7CF4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1F" w:rsidRDefault="0004631F" w:rsidP="003A7C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3A7CF4" w:rsidRPr="0004631F" w:rsidRDefault="003A7CF4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BD71DF" w:rsidP="00736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CF4">
        <w:rPr>
          <w:rFonts w:ascii="Times New Roman" w:hAnsi="Times New Roman" w:cs="Times New Roman"/>
          <w:sz w:val="28"/>
          <w:szCs w:val="28"/>
        </w:rPr>
        <w:t xml:space="preserve">105.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решение, действие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омитета, исполняющих государственную функцию, повлекшие за собой нарушения прав </w:t>
      </w:r>
      <w:r w:rsidR="0073672A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лица, прав, свобод или законных интересов граждан</w:t>
      </w:r>
      <w:r w:rsidR="00736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678" w:rsidRDefault="009F1678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Default="0004631F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Органы исполнительной власти и должностные лица,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Pr="0004631F">
        <w:rPr>
          <w:rFonts w:ascii="Times New Roman" w:hAnsi="Times New Roman" w:cs="Times New Roman"/>
          <w:sz w:val="28"/>
          <w:szCs w:val="28"/>
        </w:rPr>
        <w:t xml:space="preserve">которым может 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Pr="0004631F">
        <w:rPr>
          <w:rFonts w:ascii="Times New Roman" w:hAnsi="Times New Roman" w:cs="Times New Roman"/>
          <w:sz w:val="28"/>
          <w:szCs w:val="28"/>
        </w:rPr>
        <w:t>быть адресована жалоба</w:t>
      </w:r>
      <w:r w:rsidR="0073672A">
        <w:rPr>
          <w:rFonts w:ascii="Times New Roman" w:hAnsi="Times New Roman" w:cs="Times New Roman"/>
          <w:sz w:val="28"/>
          <w:szCs w:val="28"/>
        </w:rPr>
        <w:t xml:space="preserve"> </w:t>
      </w:r>
      <w:r w:rsidRPr="0004631F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9F1678" w:rsidRPr="0004631F" w:rsidRDefault="009F1678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78">
        <w:rPr>
          <w:rFonts w:ascii="Times New Roman" w:hAnsi="Times New Roman" w:cs="Times New Roman"/>
          <w:sz w:val="28"/>
          <w:szCs w:val="28"/>
        </w:rPr>
        <w:t xml:space="preserve">106.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73672A">
        <w:rPr>
          <w:rFonts w:ascii="Times New Roman" w:hAnsi="Times New Roman" w:cs="Times New Roman"/>
          <w:sz w:val="28"/>
          <w:szCs w:val="28"/>
        </w:rPr>
        <w:t>должностных лиц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Комитета, осуществляющих исполнение государственной функции, в досудебном порядке может быть адресована председателю Комитета.</w:t>
      </w:r>
    </w:p>
    <w:p w:rsid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78">
        <w:rPr>
          <w:rFonts w:ascii="Times New Roman" w:hAnsi="Times New Roman" w:cs="Times New Roman"/>
          <w:sz w:val="28"/>
          <w:szCs w:val="28"/>
        </w:rPr>
        <w:t xml:space="preserve">107.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Жалобы на решения, принятые Комитет</w:t>
      </w:r>
      <w:r w:rsidR="000C5DCB">
        <w:rPr>
          <w:rFonts w:ascii="Times New Roman" w:hAnsi="Times New Roman" w:cs="Times New Roman"/>
          <w:sz w:val="28"/>
          <w:szCs w:val="28"/>
        </w:rPr>
        <w:t>ом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, подаются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курирующ</w:t>
      </w:r>
      <w:r w:rsidR="007A341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4631F" w:rsidRPr="0004631F">
        <w:rPr>
          <w:rFonts w:ascii="Times New Roman" w:hAnsi="Times New Roman" w:cs="Times New Roman"/>
          <w:sz w:val="28"/>
          <w:szCs w:val="28"/>
        </w:rPr>
        <w:t>.</w:t>
      </w:r>
    </w:p>
    <w:p w:rsidR="009F1678" w:rsidRPr="0004631F" w:rsidRDefault="009F167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678" w:rsidRDefault="0004631F" w:rsidP="009F16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</w:t>
      </w:r>
    </w:p>
    <w:p w:rsidR="0004631F" w:rsidRDefault="0004631F" w:rsidP="009F16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9F1678" w:rsidRPr="0004631F" w:rsidRDefault="009F1678" w:rsidP="004274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427470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</w:t>
      </w:r>
      <w:r w:rsidR="009F1678">
        <w:rPr>
          <w:rFonts w:ascii="Times New Roman" w:hAnsi="Times New Roman" w:cs="Times New Roman"/>
          <w:sz w:val="28"/>
          <w:szCs w:val="28"/>
        </w:rPr>
        <w:t xml:space="preserve">108.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подача заинтересованным лицом жалобы, соответствующей требованиям Федерального </w:t>
      </w:r>
      <w:hyperlink r:id="rId26" w:history="1">
        <w:r w:rsidR="0004631F" w:rsidRPr="0004631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 мая 2006 года №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631F" w:rsidRPr="0004631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31F" w:rsidRPr="0004631F">
        <w:rPr>
          <w:rFonts w:ascii="Times New Roman" w:hAnsi="Times New Roman" w:cs="Times New Roman"/>
          <w:sz w:val="28"/>
          <w:szCs w:val="28"/>
        </w:rPr>
        <w:t>.</w:t>
      </w:r>
    </w:p>
    <w:p w:rsidR="009F1678" w:rsidRDefault="00427470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78">
        <w:rPr>
          <w:rFonts w:ascii="Times New Roman" w:hAnsi="Times New Roman" w:cs="Times New Roman"/>
          <w:sz w:val="28"/>
          <w:szCs w:val="28"/>
        </w:rPr>
        <w:t xml:space="preserve">109.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рассмотрению в порядке, установленном законодательством Российской Федерации.</w:t>
      </w:r>
    </w:p>
    <w:p w:rsidR="009F1678" w:rsidRDefault="009F1678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678" w:rsidRDefault="0004631F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Права заинтересованных лиц на получение информации</w:t>
      </w:r>
      <w:r w:rsidR="0042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78" w:rsidRDefault="0004631F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и документов, необходимых для составления</w:t>
      </w:r>
      <w:r w:rsidR="0042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0" w:rsidRDefault="0004631F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и обоснования жалобы</w:t>
      </w:r>
    </w:p>
    <w:p w:rsidR="009F1678" w:rsidRDefault="009F1678" w:rsidP="009F1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1F" w:rsidRDefault="00427470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678">
        <w:rPr>
          <w:rFonts w:ascii="Times New Roman" w:hAnsi="Times New Roman" w:cs="Times New Roman"/>
          <w:sz w:val="28"/>
          <w:szCs w:val="28"/>
        </w:rPr>
        <w:t xml:space="preserve">110. </w:t>
      </w:r>
      <w:r w:rsidR="0004631F" w:rsidRPr="0004631F">
        <w:rPr>
          <w:rFonts w:ascii="Times New Roman" w:hAnsi="Times New Roman" w:cs="Times New Roman"/>
          <w:sz w:val="28"/>
          <w:szCs w:val="28"/>
        </w:rPr>
        <w:t>Заинтересованное лицо имеет право на получение информации и документов, необходимых для составления и обоснования жалобы, касающихся рассмотрения обращения, если это не затрагивает права, свободы и законные интересы других лиц и если в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F1678" w:rsidRPr="0004631F" w:rsidRDefault="009F167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Default="0004631F" w:rsidP="009F167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9F1678" w:rsidRPr="0004631F" w:rsidRDefault="009F167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78">
        <w:rPr>
          <w:rFonts w:ascii="Times New Roman" w:hAnsi="Times New Roman" w:cs="Times New Roman"/>
          <w:sz w:val="28"/>
          <w:szCs w:val="28"/>
        </w:rPr>
        <w:t xml:space="preserve">111.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обязательной регистрации в течение трех дней с момента поступления.</w:t>
      </w:r>
    </w:p>
    <w:p w:rsidR="0004631F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678">
        <w:rPr>
          <w:rFonts w:ascii="Times New Roman" w:hAnsi="Times New Roman" w:cs="Times New Roman"/>
          <w:sz w:val="28"/>
          <w:szCs w:val="28"/>
        </w:rPr>
        <w:t xml:space="preserve">112.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 подлежит рассмотрению в течение 30 дней со дня ее регистрации.</w:t>
      </w:r>
    </w:p>
    <w:p w:rsidR="009F1678" w:rsidRPr="0004631F" w:rsidRDefault="009F167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678" w:rsidRDefault="0004631F" w:rsidP="009F167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Исчерпывающий перечень случаев,</w:t>
      </w:r>
    </w:p>
    <w:p w:rsidR="0004631F" w:rsidRDefault="0004631F" w:rsidP="009F167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4631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4631F">
        <w:rPr>
          <w:rFonts w:ascii="Times New Roman" w:hAnsi="Times New Roman" w:cs="Times New Roman"/>
          <w:sz w:val="28"/>
          <w:szCs w:val="28"/>
        </w:rPr>
        <w:t xml:space="preserve"> ответ на жалобу не дается</w:t>
      </w:r>
    </w:p>
    <w:p w:rsidR="009F1678" w:rsidRPr="0004631F" w:rsidRDefault="009F167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678">
        <w:rPr>
          <w:rFonts w:ascii="Times New Roman" w:hAnsi="Times New Roman" w:cs="Times New Roman"/>
          <w:sz w:val="28"/>
          <w:szCs w:val="28"/>
        </w:rPr>
        <w:t xml:space="preserve">113.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В случае если в письменной жалобе не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</w:t>
      </w:r>
      <w:r w:rsidR="0004631F" w:rsidRPr="0004631F">
        <w:rPr>
          <w:rFonts w:ascii="Times New Roman" w:hAnsi="Times New Roman" w:cs="Times New Roman"/>
          <w:sz w:val="28"/>
          <w:szCs w:val="28"/>
        </w:rPr>
        <w:lastRenderedPageBreak/>
        <w:t>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996">
        <w:rPr>
          <w:rFonts w:ascii="Times New Roman" w:hAnsi="Times New Roman" w:cs="Times New Roman"/>
          <w:sz w:val="28"/>
          <w:szCs w:val="28"/>
        </w:rPr>
        <w:t xml:space="preserve">114. </w:t>
      </w:r>
      <w:r w:rsidR="0004631F" w:rsidRPr="0004631F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 (заинтересованному лицу), направившему жалобу, с разъяснением порядка обжалования данного судебного решения.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3996">
        <w:rPr>
          <w:rFonts w:ascii="Times New Roman" w:hAnsi="Times New Roman" w:cs="Times New Roman"/>
          <w:sz w:val="28"/>
          <w:szCs w:val="28"/>
        </w:rPr>
        <w:t xml:space="preserve">115. </w:t>
      </w:r>
      <w:r w:rsidR="0004631F" w:rsidRPr="0004631F">
        <w:rPr>
          <w:rFonts w:ascii="Times New Roman" w:hAnsi="Times New Roman" w:cs="Times New Roman"/>
          <w:sz w:val="28"/>
          <w:szCs w:val="28"/>
        </w:rPr>
        <w:t>Комитет 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(заинтересованному лицу), направившему жалобу, о недопустимости злоупотребления правом.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96">
        <w:rPr>
          <w:rFonts w:ascii="Times New Roman" w:hAnsi="Times New Roman" w:cs="Times New Roman"/>
          <w:sz w:val="28"/>
          <w:szCs w:val="28"/>
        </w:rPr>
        <w:t xml:space="preserve">116.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письменной жалобы не поддается прочтению, ответ на жалобу не </w:t>
      </w:r>
      <w:r w:rsidR="009903C0" w:rsidRPr="0004631F">
        <w:rPr>
          <w:rFonts w:ascii="Times New Roman" w:hAnsi="Times New Roman" w:cs="Times New Roman"/>
          <w:sz w:val="28"/>
          <w:szCs w:val="28"/>
        </w:rPr>
        <w:t>дается,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и он</w:t>
      </w:r>
      <w:r w:rsidR="009903C0">
        <w:rPr>
          <w:rFonts w:ascii="Times New Roman" w:hAnsi="Times New Roman" w:cs="Times New Roman"/>
          <w:sz w:val="28"/>
          <w:szCs w:val="28"/>
        </w:rPr>
        <w:t>о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 (заинтересованному лицу), направившему жалобу, если его фамилия и почтовый адрес поддаются прочтению.</w:t>
      </w:r>
      <w:proofErr w:type="gramEnd"/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96">
        <w:rPr>
          <w:rFonts w:ascii="Times New Roman" w:hAnsi="Times New Roman" w:cs="Times New Roman"/>
          <w:sz w:val="28"/>
          <w:szCs w:val="28"/>
        </w:rPr>
        <w:t xml:space="preserve">117. </w:t>
      </w:r>
      <w:proofErr w:type="gramStart"/>
      <w:r w:rsidR="0004631F" w:rsidRPr="0004631F">
        <w:rPr>
          <w:rFonts w:ascii="Times New Roman" w:hAnsi="Times New Roman" w:cs="Times New Roman"/>
          <w:sz w:val="28"/>
          <w:szCs w:val="28"/>
        </w:rPr>
        <w:t>В случае если в письменной жалобе гражданина (заинтересованного лица)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председатель Комитета вправе принять решение о безосновательности очередной жалобы и прекращении переписки с гражданином (заинтересованным лицом) по данному вопросу при условии, что указанная</w:t>
      </w:r>
      <w:proofErr w:type="gramEnd"/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 (заинтересованное лицо), направивший жалобу.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96">
        <w:rPr>
          <w:rFonts w:ascii="Times New Roman" w:hAnsi="Times New Roman" w:cs="Times New Roman"/>
          <w:sz w:val="28"/>
          <w:szCs w:val="28"/>
        </w:rPr>
        <w:t xml:space="preserve">118. </w:t>
      </w:r>
      <w:r w:rsidR="0004631F" w:rsidRPr="0004631F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 (заинтересованному лицу),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96">
        <w:rPr>
          <w:rFonts w:ascii="Times New Roman" w:hAnsi="Times New Roman" w:cs="Times New Roman"/>
          <w:sz w:val="28"/>
          <w:szCs w:val="28"/>
        </w:rPr>
        <w:t xml:space="preserve">119. </w:t>
      </w:r>
      <w:r w:rsidR="0004631F" w:rsidRPr="0004631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гражданин (заинтересованное лицо) вправе вновь направить жалобу в Комитет или соответствующему должностному лицу.</w:t>
      </w:r>
    </w:p>
    <w:p w:rsidR="00ED3996" w:rsidRDefault="005C0598" w:rsidP="005C059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3996" w:rsidRDefault="0004631F" w:rsidP="00ED399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  <w:r w:rsidR="005C0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96" w:rsidRDefault="0004631F" w:rsidP="00ED399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применительно к каждой процедуре либо</w:t>
      </w:r>
      <w:r w:rsidR="005C0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1F" w:rsidRPr="0004631F" w:rsidRDefault="0004631F" w:rsidP="00ED399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31F">
        <w:rPr>
          <w:rFonts w:ascii="Times New Roman" w:hAnsi="Times New Roman" w:cs="Times New Roman"/>
          <w:sz w:val="28"/>
          <w:szCs w:val="28"/>
        </w:rPr>
        <w:t>инстанции обжалования</w:t>
      </w:r>
    </w:p>
    <w:p w:rsidR="0004631F" w:rsidRPr="0004631F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96">
        <w:rPr>
          <w:rFonts w:ascii="Times New Roman" w:hAnsi="Times New Roman" w:cs="Times New Roman"/>
          <w:sz w:val="28"/>
          <w:szCs w:val="28"/>
        </w:rPr>
        <w:t xml:space="preserve">120. </w:t>
      </w:r>
      <w:r w:rsidR="0004631F" w:rsidRPr="0004631F">
        <w:rPr>
          <w:rFonts w:ascii="Times New Roman" w:hAnsi="Times New Roman" w:cs="Times New Roman"/>
          <w:sz w:val="28"/>
          <w:szCs w:val="28"/>
        </w:rPr>
        <w:t>По результатам рассмотрения жалобы председатель Комитета принимает одно из следующих решений: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исполнения государственной функции документах, а также в иных формах;</w:t>
      </w:r>
    </w:p>
    <w:p w:rsidR="0004631F" w:rsidRPr="0004631F" w:rsidRDefault="005C0598" w:rsidP="00046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31F" w:rsidRPr="0004631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903C0" w:rsidRDefault="005C0598" w:rsidP="005C05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96">
        <w:rPr>
          <w:rFonts w:ascii="Times New Roman" w:hAnsi="Times New Roman" w:cs="Times New Roman"/>
          <w:sz w:val="28"/>
          <w:szCs w:val="28"/>
        </w:rPr>
        <w:t xml:space="preserve">121. 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87" w:history="1">
        <w:r w:rsidR="0004631F" w:rsidRPr="000463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D3996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="00ED39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4631F" w:rsidRPr="000463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</w:t>
      </w:r>
    </w:p>
    <w:p w:rsidR="001B3ED3" w:rsidRDefault="001B3ED3" w:rsidP="009903C0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3CC" w:rsidRDefault="008433CC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1B3E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90C68" w:rsidSect="00045081">
          <w:headerReference w:type="even" r:id="rId2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3ED3" w:rsidRPr="001B3ED3" w:rsidRDefault="0002024B" w:rsidP="000202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1B3ED3" w:rsidRPr="001B3E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0B20">
        <w:rPr>
          <w:rFonts w:ascii="Times New Roman" w:hAnsi="Times New Roman" w:cs="Times New Roman"/>
          <w:sz w:val="28"/>
          <w:szCs w:val="28"/>
        </w:rPr>
        <w:t>1</w:t>
      </w:r>
    </w:p>
    <w:p w:rsidR="001B3ED3" w:rsidRPr="001B3ED3" w:rsidRDefault="001B3ED3" w:rsidP="001B3E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3E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7DFD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</w: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государственной функции</w:t>
      </w:r>
    </w:p>
    <w:p w:rsidR="00157DFD" w:rsidRDefault="00157DFD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7DFD" w:rsidRDefault="00CC0EF0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F44C" wp14:editId="6A890290">
                <wp:simplePos x="0" y="0"/>
                <wp:positionH relativeFrom="column">
                  <wp:posOffset>440690</wp:posOffset>
                </wp:positionH>
                <wp:positionV relativeFrom="paragraph">
                  <wp:posOffset>99060</wp:posOffset>
                </wp:positionV>
                <wp:extent cx="4852035" cy="489585"/>
                <wp:effectExtent l="0" t="0" r="24765" b="2476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0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CC0EF0" w:rsidRDefault="0025191C" w:rsidP="00CC0E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>Получение информации о субъекте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left:0;text-align:left;margin-left:34.7pt;margin-top:7.8pt;width:382.0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">
                <v:textbox>
                  <w:txbxContent>
                    <w:p w:rsidR="0025191C" w:rsidRPr="00CC0EF0" w:rsidRDefault="0025191C" w:rsidP="00CC0E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>Получение информации о субъекте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Default="00CC0EF0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9FC13" wp14:editId="22B83E4B">
                <wp:simplePos x="0" y="0"/>
                <wp:positionH relativeFrom="column">
                  <wp:posOffset>2738727</wp:posOffset>
                </wp:positionH>
                <wp:positionV relativeFrom="paragraph">
                  <wp:posOffset>174708</wp:posOffset>
                </wp:positionV>
                <wp:extent cx="0" cy="246490"/>
                <wp:effectExtent l="7620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15.65pt;margin-top:13.75pt;width:0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tXYgIAAHcEAAAOAAAAZHJzL2Uyb0RvYy54bWysVEtu2zAQ3RfoHQjuHVmu4th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Default="00CC0EF0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915F" wp14:editId="3E40C6B9">
                <wp:simplePos x="0" y="0"/>
                <wp:positionH relativeFrom="column">
                  <wp:posOffset>440800</wp:posOffset>
                </wp:positionH>
                <wp:positionV relativeFrom="paragraph">
                  <wp:posOffset>12258</wp:posOffset>
                </wp:positionV>
                <wp:extent cx="4852035" cy="381635"/>
                <wp:effectExtent l="0" t="0" r="24765" b="184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0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CC0EF0" w:rsidRDefault="0025191C" w:rsidP="00CC0E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 xml:space="preserve">Планирование проверок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left:0;text-align:left;margin-left:34.7pt;margin-top:.95pt;width:382.0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">
                <v:textbox>
                  <w:txbxContent>
                    <w:p w:rsidR="0025191C" w:rsidRPr="00CC0EF0" w:rsidRDefault="0025191C" w:rsidP="00CC0E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 xml:space="preserve">Планирование проверок 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C68" w:rsidRPr="00A372C0" w:rsidRDefault="00CC0EF0" w:rsidP="00390C6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F8A0F" wp14:editId="25904CC0">
                <wp:simplePos x="0" y="0"/>
                <wp:positionH relativeFrom="column">
                  <wp:posOffset>2752090</wp:posOffset>
                </wp:positionH>
                <wp:positionV relativeFrom="paragraph">
                  <wp:posOffset>3810</wp:posOffset>
                </wp:positionV>
                <wp:extent cx="0" cy="287655"/>
                <wp:effectExtent l="76200" t="0" r="57150" b="552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16.7pt;margin-top:.3pt;width:0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a5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">
                <v:stroke endarrow="block"/>
              </v:shape>
            </w:pict>
          </mc:Fallback>
        </mc:AlternateContent>
      </w:r>
      <w:r w:rsidR="00390C6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76D0F5" wp14:editId="4C3B0C76">
                <wp:simplePos x="0" y="0"/>
                <wp:positionH relativeFrom="column">
                  <wp:posOffset>-793115</wp:posOffset>
                </wp:positionH>
                <wp:positionV relativeFrom="paragraph">
                  <wp:posOffset>4383405</wp:posOffset>
                </wp:positionV>
                <wp:extent cx="0" cy="1978025"/>
                <wp:effectExtent l="6985" t="11430" r="12065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7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62.45pt;margin-top:345.15pt;width:0;height:15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"/>
            </w:pict>
          </mc:Fallback>
        </mc:AlternateContent>
      </w:r>
    </w:p>
    <w:p w:rsidR="00F50B20" w:rsidRDefault="00CC0EF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FD7FA" wp14:editId="611D4811">
                <wp:simplePos x="0" y="0"/>
                <wp:positionH relativeFrom="column">
                  <wp:posOffset>456703</wp:posOffset>
                </wp:positionH>
                <wp:positionV relativeFrom="paragraph">
                  <wp:posOffset>82660</wp:posOffset>
                </wp:positionV>
                <wp:extent cx="4836132" cy="485030"/>
                <wp:effectExtent l="0" t="0" r="2222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1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CC0EF0" w:rsidRDefault="0025191C" w:rsidP="00CC0E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 xml:space="preserve">Издание распоряжения на проведение </w:t>
                            </w:r>
                          </w:p>
                          <w:p w:rsidR="0025191C" w:rsidRPr="00CC0EF0" w:rsidRDefault="0025191C" w:rsidP="00CC0E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>руководителем надзорного органа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35.95pt;margin-top:6.5pt;width:380.8pt;height:3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">
                <v:textbox>
                  <w:txbxContent>
                    <w:p w:rsidR="0025191C" w:rsidRPr="00CC0EF0" w:rsidRDefault="0025191C" w:rsidP="00CC0E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 xml:space="preserve">Издание распоряжения на проведение </w:t>
                      </w:r>
                    </w:p>
                    <w:p w:rsidR="0025191C" w:rsidRPr="00CC0EF0" w:rsidRDefault="0025191C" w:rsidP="00CC0E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>руководителем надзорного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p w:rsidR="00F50B20" w:rsidRDefault="002700E6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62A17F" wp14:editId="51DA5F80">
                <wp:simplePos x="0" y="0"/>
                <wp:positionH relativeFrom="column">
                  <wp:posOffset>-386135</wp:posOffset>
                </wp:positionH>
                <wp:positionV relativeFrom="paragraph">
                  <wp:posOffset>116730</wp:posOffset>
                </wp:positionV>
                <wp:extent cx="47708" cy="3912041"/>
                <wp:effectExtent l="0" t="0" r="28575" b="1270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39120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pt,9.2pt" to="-26.6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E8D96" wp14:editId="14DA9667">
                <wp:simplePos x="0" y="0"/>
                <wp:positionH relativeFrom="column">
                  <wp:posOffset>-378184</wp:posOffset>
                </wp:positionH>
                <wp:positionV relativeFrom="paragraph">
                  <wp:posOffset>116730</wp:posOffset>
                </wp:positionV>
                <wp:extent cx="820420" cy="0"/>
                <wp:effectExtent l="0" t="76200" r="1778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-29.8pt;margin-top:9.2pt;width:64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390C68" w:rsidRDefault="00CC0EF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897E8" wp14:editId="4A785262">
                <wp:simplePos x="0" y="0"/>
                <wp:positionH relativeFrom="column">
                  <wp:posOffset>2778484</wp:posOffset>
                </wp:positionH>
                <wp:positionV relativeFrom="paragraph">
                  <wp:posOffset>158750</wp:posOffset>
                </wp:positionV>
                <wp:extent cx="0" cy="278296"/>
                <wp:effectExtent l="76200" t="0" r="57150" b="6477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29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18.8pt;margin-top:12.5pt;width:0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CC0EF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FD4ECD" wp14:editId="04C4AFBF">
                <wp:simplePos x="0" y="0"/>
                <wp:positionH relativeFrom="column">
                  <wp:posOffset>504411</wp:posOffset>
                </wp:positionH>
                <wp:positionV relativeFrom="paragraph">
                  <wp:posOffset>28106</wp:posOffset>
                </wp:positionV>
                <wp:extent cx="4787817" cy="485140"/>
                <wp:effectExtent l="0" t="0" r="13335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817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CC0EF0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>Внесение соответствующей информации</w:t>
                            </w:r>
                          </w:p>
                          <w:p w:rsidR="0025191C" w:rsidRPr="00CC0EF0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 xml:space="preserve"> в единый реестр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left:0;text-align:left;margin-left:39.7pt;margin-top:2.2pt;width:377pt;height:3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">
                <v:textbox>
                  <w:txbxContent>
                    <w:p w:rsidR="0025191C" w:rsidRPr="00CC0EF0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>Внесение соответствующей информации</w:t>
                      </w:r>
                    </w:p>
                    <w:p w:rsidR="0025191C" w:rsidRPr="00CC0EF0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 xml:space="preserve"> в единый реестр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CC0EF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96D861" wp14:editId="1DF7B83D">
                <wp:simplePos x="0" y="0"/>
                <wp:positionH relativeFrom="column">
                  <wp:posOffset>2778484</wp:posOffset>
                </wp:positionH>
                <wp:positionV relativeFrom="paragraph">
                  <wp:posOffset>104830</wp:posOffset>
                </wp:positionV>
                <wp:extent cx="0" cy="222637"/>
                <wp:effectExtent l="76200" t="0" r="57150" b="635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18.8pt;margin-top:8.25pt;width:0;height:1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90C68" w:rsidRDefault="00E8099B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08F16" wp14:editId="667E0533">
                <wp:simplePos x="0" y="0"/>
                <wp:positionH relativeFrom="column">
                  <wp:posOffset>1172320</wp:posOffset>
                </wp:positionH>
                <wp:positionV relativeFrom="paragraph">
                  <wp:posOffset>122997</wp:posOffset>
                </wp:positionV>
                <wp:extent cx="0" cy="421005"/>
                <wp:effectExtent l="76200" t="0" r="5715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92.3pt;margin-top:9.7pt;width:0;height:3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BCF04" wp14:editId="11D1AACA">
                <wp:simplePos x="0" y="0"/>
                <wp:positionH relativeFrom="column">
                  <wp:posOffset>4335780</wp:posOffset>
                </wp:positionH>
                <wp:positionV relativeFrom="paragraph">
                  <wp:posOffset>121920</wp:posOffset>
                </wp:positionV>
                <wp:extent cx="0" cy="421005"/>
                <wp:effectExtent l="76200" t="0" r="57150" b="5524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1.4pt;margin-top:9.6pt;width:0;height:3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86XwIAAHc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1D529" wp14:editId="7CAB4E32">
                <wp:simplePos x="0" y="0"/>
                <wp:positionH relativeFrom="column">
                  <wp:posOffset>1172320</wp:posOffset>
                </wp:positionH>
                <wp:positionV relativeFrom="paragraph">
                  <wp:posOffset>122610</wp:posOffset>
                </wp:positionV>
                <wp:extent cx="3164178" cy="387"/>
                <wp:effectExtent l="0" t="0" r="1778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4178" cy="3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92.3pt;margin-top:9.65pt;width:249.15pt;height:.0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"/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CC0EF0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3DF3B" wp14:editId="0AF7B912">
                <wp:simplePos x="0" y="0"/>
                <wp:positionH relativeFrom="column">
                  <wp:posOffset>3056255</wp:posOffset>
                </wp:positionH>
                <wp:positionV relativeFrom="paragraph">
                  <wp:posOffset>127000</wp:posOffset>
                </wp:positionV>
                <wp:extent cx="2583815" cy="516255"/>
                <wp:effectExtent l="0" t="0" r="2603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 xml:space="preserve">Выезд по месту нахождения </w:t>
                            </w:r>
                          </w:p>
                          <w:p w:rsidR="0025191C" w:rsidRPr="00CC0EF0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0EF0">
                              <w:rPr>
                                <w:rFonts w:ascii="Times New Roman" w:hAnsi="Times New Roman"/>
                              </w:rPr>
                              <w:t>субъекта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240.65pt;margin-top:10pt;width:203.4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">
                <v:textbox>
                  <w:txbxContent>
                    <w:p w:rsidR="0025191C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 xml:space="preserve">Выезд по месту нахождения </w:t>
                      </w:r>
                    </w:p>
                    <w:p w:rsidR="0025191C" w:rsidRPr="00CC0EF0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0EF0">
                        <w:rPr>
                          <w:rFonts w:ascii="Times New Roman" w:hAnsi="Times New Roman"/>
                        </w:rPr>
                        <w:t>субъекта надзора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83AAD3" wp14:editId="423D3ED6">
                <wp:simplePos x="0" y="0"/>
                <wp:positionH relativeFrom="column">
                  <wp:posOffset>-76033</wp:posOffset>
                </wp:positionH>
                <wp:positionV relativeFrom="paragraph">
                  <wp:posOffset>127525</wp:posOffset>
                </wp:positionV>
                <wp:extent cx="2623350" cy="516255"/>
                <wp:effectExtent l="0" t="0" r="2476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E64C98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4C98">
                              <w:rPr>
                                <w:rFonts w:ascii="Times New Roman" w:hAnsi="Times New Roman"/>
                              </w:rPr>
                              <w:t>Изучение документов субъекта надзора, имеющихся в КНД надзорного органа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6pt;margin-top:10.05pt;width:206.55pt;height:4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">
                <v:textbox>
                  <w:txbxContent>
                    <w:p w:rsidR="0025191C" w:rsidRPr="00E64C98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4C98">
                        <w:rPr>
                          <w:rFonts w:ascii="Times New Roman" w:hAnsi="Times New Roman"/>
                        </w:rPr>
                        <w:t>Изучение документов субъекта надзора, имеющихся в КНД надзорного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AA2B1D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2706922</wp:posOffset>
                </wp:positionH>
                <wp:positionV relativeFrom="paragraph">
                  <wp:posOffset>153642</wp:posOffset>
                </wp:positionV>
                <wp:extent cx="0" cy="2964622"/>
                <wp:effectExtent l="76200" t="0" r="57150" b="647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6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13.15pt;margin-top:12.1pt;width:0;height:233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EEEAD" wp14:editId="69B72A2D">
                <wp:simplePos x="0" y="0"/>
                <wp:positionH relativeFrom="column">
                  <wp:posOffset>2543175</wp:posOffset>
                </wp:positionH>
                <wp:positionV relativeFrom="paragraph">
                  <wp:posOffset>156845</wp:posOffset>
                </wp:positionV>
                <wp:extent cx="167005" cy="1270"/>
                <wp:effectExtent l="0" t="0" r="23495" b="368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0.25pt;margin-top:12.35pt;width:13.15pt;height: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rZUAIAAFg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"/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E8099B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F9361" wp14:editId="0C25B5ED">
                <wp:simplePos x="0" y="0"/>
                <wp:positionH relativeFrom="column">
                  <wp:posOffset>4333323</wp:posOffset>
                </wp:positionH>
                <wp:positionV relativeFrom="paragraph">
                  <wp:posOffset>27361</wp:posOffset>
                </wp:positionV>
                <wp:extent cx="0" cy="191770"/>
                <wp:effectExtent l="76200" t="0" r="57150" b="558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1.2pt;margin-top:2.15pt;width:0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cVYQ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90C68" w:rsidRDefault="002700E6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0F5BB" wp14:editId="0E9FB5FE">
                <wp:simplePos x="0" y="0"/>
                <wp:positionH relativeFrom="column">
                  <wp:posOffset>3056780</wp:posOffset>
                </wp:positionH>
                <wp:positionV relativeFrom="paragraph">
                  <wp:posOffset>65018</wp:posOffset>
                </wp:positionV>
                <wp:extent cx="2583815" cy="795020"/>
                <wp:effectExtent l="0" t="0" r="2603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E64C98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4C98">
                              <w:rPr>
                                <w:rFonts w:ascii="Times New Roman" w:hAnsi="Times New Roman"/>
                              </w:rPr>
                              <w:t xml:space="preserve">Предъявления служебного удостоверения и распоряжения на проведение проверки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240.7pt;margin-top:5.1pt;width:203.4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XNUQIAAF8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">
                <v:textbox>
                  <w:txbxContent>
                    <w:p w:rsidR="0025191C" w:rsidRPr="00E64C98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4C98">
                        <w:rPr>
                          <w:rFonts w:ascii="Times New Roman" w:hAnsi="Times New Roman"/>
                        </w:rPr>
                        <w:t xml:space="preserve">Предъявления служебного удостоверения и распоряжения на проведение проверки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58773" wp14:editId="74FA06C3">
                <wp:simplePos x="0" y="0"/>
                <wp:positionH relativeFrom="column">
                  <wp:posOffset>-75565</wp:posOffset>
                </wp:positionH>
                <wp:positionV relativeFrom="paragraph">
                  <wp:posOffset>64135</wp:posOffset>
                </wp:positionV>
                <wp:extent cx="2623185" cy="795020"/>
                <wp:effectExtent l="0" t="0" r="24765" b="241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E64C98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4C98">
                              <w:rPr>
                                <w:rFonts w:ascii="Times New Roman" w:hAnsi="Times New Roman"/>
                              </w:rPr>
                              <w:t>Оформление и направление мотивированного запроса в адрес субъекта надзора с приложением перечня запрашиваемых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5.95pt;margin-top:5.05pt;width:206.5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">
                <v:textbox>
                  <w:txbxContent>
                    <w:p w:rsidR="0025191C" w:rsidRPr="00E64C98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4C98">
                        <w:rPr>
                          <w:rFonts w:ascii="Times New Roman" w:hAnsi="Times New Roman"/>
                        </w:rPr>
                        <w:t>Оформление и направление мотивированного запроса в адрес субъекта надзора с приложением перечня запрашиваемых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E8099B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26BB0" wp14:editId="274A1ABA">
                <wp:simplePos x="0" y="0"/>
                <wp:positionH relativeFrom="column">
                  <wp:posOffset>4336940</wp:posOffset>
                </wp:positionH>
                <wp:positionV relativeFrom="paragraph">
                  <wp:posOffset>42269</wp:posOffset>
                </wp:positionV>
                <wp:extent cx="0" cy="373711"/>
                <wp:effectExtent l="76200" t="0" r="95250" b="647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7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1.5pt;margin-top:3.35pt;width:0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0189A" wp14:editId="75ECAD46">
                <wp:simplePos x="0" y="0"/>
                <wp:positionH relativeFrom="column">
                  <wp:posOffset>2023110</wp:posOffset>
                </wp:positionH>
                <wp:positionV relativeFrom="paragraph">
                  <wp:posOffset>42269</wp:posOffset>
                </wp:positionV>
                <wp:extent cx="0" cy="373711"/>
                <wp:effectExtent l="76200" t="0" r="95250" b="647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7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9.3pt;margin-top:3.35pt;width:0;height: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2700E6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054C3" wp14:editId="548079C1">
                <wp:simplePos x="0" y="0"/>
                <wp:positionH relativeFrom="column">
                  <wp:posOffset>3056780</wp:posOffset>
                </wp:positionH>
                <wp:positionV relativeFrom="paragraph">
                  <wp:posOffset>7040</wp:posOffset>
                </wp:positionV>
                <wp:extent cx="2583290" cy="452755"/>
                <wp:effectExtent l="0" t="0" r="2667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29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Default="0025191C" w:rsidP="002700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700E6">
                              <w:rPr>
                                <w:rFonts w:ascii="Times New Roman" w:hAnsi="Times New Roman"/>
                              </w:rPr>
                              <w:t xml:space="preserve">Проведение мероприятий </w:t>
                            </w:r>
                          </w:p>
                          <w:p w:rsidR="0025191C" w:rsidRPr="002700E6" w:rsidRDefault="0025191C" w:rsidP="002700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700E6">
                              <w:rPr>
                                <w:rFonts w:ascii="Times New Roman" w:hAnsi="Times New Roman"/>
                              </w:rPr>
                              <w:t>по надзору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240.7pt;margin-top:.55pt;width:203.4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">
                <v:textbox>
                  <w:txbxContent>
                    <w:p w:rsidR="0025191C" w:rsidRDefault="0025191C" w:rsidP="002700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2700E6">
                        <w:rPr>
                          <w:rFonts w:ascii="Times New Roman" w:hAnsi="Times New Roman"/>
                        </w:rPr>
                        <w:t xml:space="preserve">Проведение мероприятий </w:t>
                      </w:r>
                    </w:p>
                    <w:p w:rsidR="0025191C" w:rsidRPr="002700E6" w:rsidRDefault="0025191C" w:rsidP="002700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2700E6">
                        <w:rPr>
                          <w:rFonts w:ascii="Times New Roman" w:hAnsi="Times New Roman"/>
                        </w:rPr>
                        <w:t>по надзору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BD4CD" wp14:editId="29AFA7B2">
                <wp:simplePos x="0" y="0"/>
                <wp:positionH relativeFrom="column">
                  <wp:posOffset>-28327</wp:posOffset>
                </wp:positionH>
                <wp:positionV relativeFrom="paragraph">
                  <wp:posOffset>7040</wp:posOffset>
                </wp:positionV>
                <wp:extent cx="1343660" cy="636105"/>
                <wp:effectExtent l="0" t="0" r="2794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E64C98" w:rsidRDefault="0025191C" w:rsidP="00E64C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4C98">
                              <w:rPr>
                                <w:rFonts w:ascii="Times New Roman" w:hAnsi="Times New Roman"/>
                              </w:rPr>
                              <w:t>Принятие решения о выездной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-2.25pt;margin-top:.55pt;width:105.8pt;height:5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">
                <v:textbox>
                  <w:txbxContent>
                    <w:p w:rsidR="0025191C" w:rsidRPr="00E64C98" w:rsidRDefault="0025191C" w:rsidP="00E64C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64C98">
                        <w:rPr>
                          <w:rFonts w:ascii="Times New Roman" w:hAnsi="Times New Roman"/>
                        </w:rPr>
                        <w:t>Принятие решения о выездной проверке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12EBB" wp14:editId="582A9852">
                <wp:simplePos x="0" y="0"/>
                <wp:positionH relativeFrom="column">
                  <wp:posOffset>1522178</wp:posOffset>
                </wp:positionH>
                <wp:positionV relativeFrom="paragraph">
                  <wp:posOffset>7040</wp:posOffset>
                </wp:positionV>
                <wp:extent cx="1024973" cy="938254"/>
                <wp:effectExtent l="0" t="0" r="22860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973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F7427C" w:rsidRDefault="0025191C" w:rsidP="002700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Изучение полученных документов субъекта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119.85pt;margin-top:.55pt;width:80.7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">
                <v:textbox>
                  <w:txbxContent>
                    <w:p w:rsidR="0025191C" w:rsidRPr="00F7427C" w:rsidRDefault="0025191C" w:rsidP="002700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Изучение полученных документов субъекта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BD5A1E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92075</wp:posOffset>
                </wp:positionV>
                <wp:extent cx="205740" cy="0"/>
                <wp:effectExtent l="38100" t="76200" r="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03.8pt;margin-top:7.25pt;width:16.2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">
                <v:stroke endarrow="block"/>
              </v:shape>
            </w:pict>
          </mc:Fallback>
        </mc:AlternateContent>
      </w:r>
      <w:r w:rsidR="00E8099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25A34" wp14:editId="41EB639E">
                <wp:simplePos x="0" y="0"/>
                <wp:positionH relativeFrom="column">
                  <wp:posOffset>-338427</wp:posOffset>
                </wp:positionH>
                <wp:positionV relativeFrom="paragraph">
                  <wp:posOffset>144476</wp:posOffset>
                </wp:positionV>
                <wp:extent cx="310100" cy="1270"/>
                <wp:effectExtent l="0" t="0" r="13970" b="368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01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26.65pt;margin-top:11.4pt;width:24.4pt;height:.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"/>
            </w:pict>
          </mc:Fallback>
        </mc:AlternateContent>
      </w:r>
    </w:p>
    <w:p w:rsidR="00390C68" w:rsidRDefault="00AA2B1D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4336940</wp:posOffset>
                </wp:positionH>
                <wp:positionV relativeFrom="paragraph">
                  <wp:posOffset>51325</wp:posOffset>
                </wp:positionV>
                <wp:extent cx="0" cy="819509"/>
                <wp:effectExtent l="76200" t="0" r="571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5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41.5pt;margin-top:4.05pt;width:0;height:64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AA2B1D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597F6F" wp14:editId="4A7AB9C3">
                <wp:simplePos x="0" y="0"/>
                <wp:positionH relativeFrom="column">
                  <wp:posOffset>1983353</wp:posOffset>
                </wp:positionH>
                <wp:positionV relativeFrom="paragraph">
                  <wp:posOffset>127055</wp:posOffset>
                </wp:positionV>
                <wp:extent cx="0" cy="334286"/>
                <wp:effectExtent l="76200" t="0" r="76200" b="660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56.15pt;margin-top:10pt;width:0;height:2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E8099B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355204" wp14:editId="55985E09">
                <wp:simplePos x="0" y="0"/>
                <wp:positionH relativeFrom="column">
                  <wp:posOffset>1522178</wp:posOffset>
                </wp:positionH>
                <wp:positionV relativeFrom="paragraph">
                  <wp:posOffset>52429</wp:posOffset>
                </wp:positionV>
                <wp:extent cx="3331596" cy="485029"/>
                <wp:effectExtent l="0" t="0" r="21590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596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Default="0025191C" w:rsidP="00E809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8099B">
                              <w:rPr>
                                <w:rFonts w:ascii="Times New Roman" w:hAnsi="Times New Roman"/>
                              </w:rPr>
                              <w:t xml:space="preserve">Оформление результатов проверки и </w:t>
                            </w:r>
                          </w:p>
                          <w:p w:rsidR="0025191C" w:rsidRPr="00E8099B" w:rsidRDefault="0025191C" w:rsidP="00E809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8099B">
                              <w:rPr>
                                <w:rFonts w:ascii="Times New Roman" w:hAnsi="Times New Roman"/>
                              </w:rPr>
                              <w:t>принятие мер по результатам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7" style="position:absolute;left:0;text-align:left;margin-left:119.85pt;margin-top:4.15pt;width:262.35pt;height:3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">
                <v:textbox>
                  <w:txbxContent>
                    <w:p w:rsidR="0025191C" w:rsidRDefault="0025191C" w:rsidP="00E809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8099B">
                        <w:rPr>
                          <w:rFonts w:ascii="Times New Roman" w:hAnsi="Times New Roman"/>
                        </w:rPr>
                        <w:t xml:space="preserve">Оформление результатов проверки и </w:t>
                      </w:r>
                    </w:p>
                    <w:p w:rsidR="0025191C" w:rsidRPr="00E8099B" w:rsidRDefault="0025191C" w:rsidP="00E809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8099B">
                        <w:rPr>
                          <w:rFonts w:ascii="Times New Roman" w:hAnsi="Times New Roman"/>
                        </w:rPr>
                        <w:t>принятие мер по результатам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390C68" w:rsidRDefault="00AA2B1D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695242</wp:posOffset>
                </wp:positionH>
                <wp:positionV relativeFrom="paragraph">
                  <wp:posOffset>86498</wp:posOffset>
                </wp:positionV>
                <wp:extent cx="0" cy="795130"/>
                <wp:effectExtent l="76200" t="0" r="57150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54.75pt;margin-top:6.8pt;width:0;height:62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86360</wp:posOffset>
                </wp:positionV>
                <wp:extent cx="826770" cy="0"/>
                <wp:effectExtent l="0" t="0" r="1143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8pt" to="11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"/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C68" w:rsidRDefault="007651A9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7060F2" wp14:editId="7043F043">
                <wp:simplePos x="0" y="0"/>
                <wp:positionH relativeFrom="column">
                  <wp:posOffset>2753995</wp:posOffset>
                </wp:positionH>
                <wp:positionV relativeFrom="paragraph">
                  <wp:posOffset>62865</wp:posOffset>
                </wp:positionV>
                <wp:extent cx="3410585" cy="699135"/>
                <wp:effectExtent l="0" t="0" r="18415" b="2476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7651A9" w:rsidRDefault="0025191C" w:rsidP="007651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651A9">
                              <w:rPr>
                                <w:rFonts w:ascii="Times New Roman" w:hAnsi="Times New Roman"/>
                              </w:rPr>
                              <w:t>Доклад руководителю надзорного органа о проведении проверки и регистрации проверки в журнале учета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38" style="position:absolute;left:0;text-align:left;margin-left:216.85pt;margin-top:4.95pt;width:268.55pt;height:55.0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">
                <v:textbox>
                  <w:txbxContent>
                    <w:p w:rsidR="0025191C" w:rsidRPr="007651A9" w:rsidRDefault="0025191C" w:rsidP="007651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7651A9">
                        <w:rPr>
                          <w:rFonts w:ascii="Times New Roman" w:hAnsi="Times New Roman"/>
                        </w:rPr>
                        <w:t>Доклад руководителю надзорного органа о проведении проверки и регистрации проверки в журнале учета проверок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303F6" wp14:editId="40FBC990">
                <wp:simplePos x="0" y="0"/>
                <wp:positionH relativeFrom="column">
                  <wp:posOffset>-219157</wp:posOffset>
                </wp:positionH>
                <wp:positionV relativeFrom="paragraph">
                  <wp:posOffset>63748</wp:posOffset>
                </wp:positionV>
                <wp:extent cx="2424844" cy="635635"/>
                <wp:effectExtent l="0" t="0" r="13970" b="120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44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C" w:rsidRPr="00CC0EF0" w:rsidRDefault="0025191C" w:rsidP="007651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651A9">
                              <w:rPr>
                                <w:rFonts w:ascii="Times New Roman" w:hAnsi="Times New Roman"/>
                              </w:rPr>
                              <w:t xml:space="preserve">Регистрация проверки 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CC0EF0">
                              <w:rPr>
                                <w:rFonts w:ascii="Times New Roman" w:hAnsi="Times New Roman"/>
                              </w:rPr>
                              <w:t>несение соответствующей информации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C0EF0">
                              <w:rPr>
                                <w:rFonts w:ascii="Times New Roman" w:hAnsi="Times New Roman"/>
                              </w:rPr>
                              <w:t xml:space="preserve"> в единый реестр проверок</w:t>
                            </w:r>
                          </w:p>
                          <w:p w:rsidR="0025191C" w:rsidRDefault="0025191C" w:rsidP="00765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39" style="position:absolute;left:0;text-align:left;margin-left:-17.25pt;margin-top:5pt;width:190.95pt;height:50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">
                <v:textbox>
                  <w:txbxContent>
                    <w:p w:rsidR="0025191C" w:rsidRPr="00CC0EF0" w:rsidRDefault="0025191C" w:rsidP="007651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7651A9">
                        <w:rPr>
                          <w:rFonts w:ascii="Times New Roman" w:hAnsi="Times New Roman"/>
                        </w:rPr>
                        <w:t xml:space="preserve">Регистрация проверки и </w:t>
                      </w:r>
                      <w:r>
                        <w:rPr>
                          <w:rFonts w:ascii="Times New Roman" w:hAnsi="Times New Roman"/>
                        </w:rPr>
                        <w:t>в</w:t>
                      </w:r>
                      <w:r w:rsidRPr="00CC0EF0">
                        <w:rPr>
                          <w:rFonts w:ascii="Times New Roman" w:hAnsi="Times New Roman"/>
                        </w:rPr>
                        <w:t>несение соответствующей информации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C0EF0">
                        <w:rPr>
                          <w:rFonts w:ascii="Times New Roman" w:hAnsi="Times New Roman"/>
                        </w:rPr>
                        <w:t xml:space="preserve"> в единый реестр проверок</w:t>
                      </w:r>
                    </w:p>
                    <w:p w:rsidR="0025191C" w:rsidRDefault="0025191C" w:rsidP="007651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0C68" w:rsidRDefault="00AA2B1D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913451" wp14:editId="2890DCC5">
                <wp:simplePos x="0" y="0"/>
                <wp:positionH relativeFrom="column">
                  <wp:posOffset>2205272</wp:posOffset>
                </wp:positionH>
                <wp:positionV relativeFrom="paragraph">
                  <wp:posOffset>201185</wp:posOffset>
                </wp:positionV>
                <wp:extent cx="549662" cy="0"/>
                <wp:effectExtent l="0" t="76200" r="2222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6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73.65pt;margin-top:15.85pt;width:43.3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90C68" w:rsidRDefault="00390C68" w:rsidP="00DF4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0C68" w:rsidSect="00CB2100">
          <w:pgSz w:w="11906" w:h="16838"/>
          <w:pgMar w:top="680" w:right="851" w:bottom="567" w:left="1134" w:header="709" w:footer="709" w:gutter="0"/>
          <w:cols w:space="708"/>
          <w:docGrid w:linePitch="360"/>
        </w:sectPr>
      </w:pPr>
    </w:p>
    <w:p w:rsidR="00F50B20" w:rsidRPr="0002024B" w:rsidRDefault="00F50B20" w:rsidP="00F50B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020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0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0C68" w:rsidRPr="0002024B">
        <w:rPr>
          <w:rFonts w:ascii="Times New Roman" w:hAnsi="Times New Roman" w:cs="Times New Roman"/>
          <w:sz w:val="28"/>
          <w:szCs w:val="28"/>
        </w:rPr>
        <w:t>2</w:t>
      </w:r>
    </w:p>
    <w:p w:rsidR="00E0054B" w:rsidRPr="0002024B" w:rsidRDefault="00F50B20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DEB">
        <w:rPr>
          <w:rFonts w:ascii="Times New Roman" w:hAnsi="Times New Roman" w:cs="Times New Roman"/>
          <w:sz w:val="28"/>
          <w:szCs w:val="28"/>
        </w:rPr>
        <w:t>журнала учета объектов надзора</w:t>
      </w:r>
    </w:p>
    <w:p w:rsidR="0033299F" w:rsidRDefault="0033299F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4B" w:rsidRPr="00E0054B" w:rsidRDefault="0033299F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правопорядка и безопасности Ленинградской области</w:t>
      </w: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54B">
        <w:rPr>
          <w:rFonts w:ascii="Times New Roman" w:hAnsi="Times New Roman" w:cs="Times New Roman"/>
          <w:sz w:val="24"/>
          <w:szCs w:val="24"/>
        </w:rPr>
        <w:t>Журнал учета объектов надзора</w:t>
      </w: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54B">
        <w:rPr>
          <w:rFonts w:ascii="Times New Roman" w:hAnsi="Times New Roman" w:cs="Times New Roman"/>
          <w:sz w:val="24"/>
          <w:szCs w:val="24"/>
        </w:rPr>
        <w:t>Начат: "__" ________________ 20__ г.</w:t>
      </w: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54B">
        <w:rPr>
          <w:rFonts w:ascii="Times New Roman" w:hAnsi="Times New Roman" w:cs="Times New Roman"/>
          <w:sz w:val="24"/>
          <w:szCs w:val="24"/>
        </w:rPr>
        <w:t>Окончен: "__" ______________ 20__ г.</w:t>
      </w: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54B"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hyperlink w:anchor="Par75" w:history="1">
        <w:r w:rsidRPr="00E0054B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1078"/>
        <w:gridCol w:w="1260"/>
        <w:gridCol w:w="1320"/>
        <w:gridCol w:w="1219"/>
        <w:gridCol w:w="699"/>
        <w:gridCol w:w="18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0054B" w:rsidRPr="00E0054B" w:rsidTr="003821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За кем закреплен субъект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Номер КНД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Отметка о прекращении существования (эксплуатации) объекта надзора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Сроки и виды проводимых мероприятий по надзору</w:t>
            </w:r>
          </w:p>
        </w:tc>
      </w:tr>
      <w:tr w:rsidR="00E0054B" w:rsidRPr="00E0054B" w:rsidTr="003821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E0054B" w:rsidRPr="00E0054B" w:rsidTr="003821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054B" w:rsidRPr="00E0054B" w:rsidTr="003821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4B" w:rsidRPr="00E0054B" w:rsidRDefault="00E0054B" w:rsidP="00E0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4B" w:rsidRPr="00E0054B" w:rsidRDefault="00E0054B" w:rsidP="00E00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0054B" w:rsidSect="00E0054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5" w:name="Par75"/>
      <w:bookmarkEnd w:id="5"/>
      <w:r w:rsidRPr="00E0054B">
        <w:rPr>
          <w:rFonts w:ascii="Times New Roman" w:hAnsi="Times New Roman" w:cs="Times New Roman"/>
          <w:sz w:val="24"/>
          <w:szCs w:val="24"/>
        </w:rPr>
        <w:t xml:space="preserve">&lt;*&gt; Листы журнала должны быть пронумерованы, прошнурованы и скреплены печатью </w:t>
      </w:r>
      <w:r w:rsidR="0002024B">
        <w:rPr>
          <w:rFonts w:ascii="Times New Roman" w:hAnsi="Times New Roman" w:cs="Times New Roman"/>
          <w:sz w:val="24"/>
          <w:szCs w:val="24"/>
        </w:rPr>
        <w:t>надзорного органа</w:t>
      </w:r>
    </w:p>
    <w:p w:rsidR="00E35BE1" w:rsidRPr="0002024B" w:rsidRDefault="00E35BE1" w:rsidP="00E35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020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35BE1" w:rsidRPr="0002024B" w:rsidRDefault="00E35BE1" w:rsidP="00E35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5BE1" w:rsidRDefault="00E35BE1" w:rsidP="0038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38D9" w:rsidRDefault="008F38D9" w:rsidP="008F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D9">
        <w:rPr>
          <w:rFonts w:ascii="Times New Roman" w:hAnsi="Times New Roman" w:cs="Times New Roman"/>
          <w:sz w:val="24"/>
          <w:szCs w:val="24"/>
        </w:rPr>
        <w:t>Комитет правопорядка и безопасности Ленинградской области</w:t>
      </w:r>
    </w:p>
    <w:p w:rsidR="008F38D9" w:rsidRPr="00005268" w:rsidRDefault="008F38D9" w:rsidP="008F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D9">
        <w:rPr>
          <w:rFonts w:ascii="Times New Roman" w:hAnsi="Times New Roman" w:cs="Times New Roman"/>
          <w:sz w:val="24"/>
          <w:szCs w:val="24"/>
        </w:rPr>
        <w:t xml:space="preserve"> </w:t>
      </w:r>
      <w:r w:rsidRPr="0000526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F38D9" w:rsidRPr="00005268" w:rsidRDefault="008F38D9" w:rsidP="008F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68">
        <w:rPr>
          <w:rFonts w:ascii="Times New Roman" w:hAnsi="Times New Roman" w:cs="Times New Roman"/>
          <w:sz w:val="24"/>
          <w:szCs w:val="24"/>
        </w:rPr>
        <w:t>(наименование надзорного органа)</w:t>
      </w:r>
    </w:p>
    <w:p w:rsidR="003821DB" w:rsidRPr="003821DB" w:rsidRDefault="008F38D9" w:rsidP="00332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821DB" w:rsidRPr="003821DB">
        <w:rPr>
          <w:rFonts w:ascii="Times New Roman" w:hAnsi="Times New Roman" w:cs="Times New Roman"/>
        </w:rPr>
        <w:t>Утверждаю</w:t>
      </w:r>
    </w:p>
    <w:p w:rsidR="0033299F" w:rsidRDefault="0033299F" w:rsidP="0038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</w:t>
      </w:r>
    </w:p>
    <w:p w:rsidR="0033299F" w:rsidRDefault="0033299F" w:rsidP="0038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правопорядка и безопасности </w:t>
      </w:r>
    </w:p>
    <w:p w:rsidR="003821DB" w:rsidRDefault="0033299F" w:rsidP="0038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33299F" w:rsidRPr="003821DB" w:rsidRDefault="0033299F" w:rsidP="0038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3821DB" w:rsidRPr="003821DB" w:rsidRDefault="003821DB" w:rsidP="0038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821DB">
        <w:rPr>
          <w:rFonts w:ascii="Times New Roman" w:hAnsi="Times New Roman" w:cs="Times New Roman"/>
        </w:rPr>
        <w:t>"__" _________ 20__ г.</w:t>
      </w:r>
    </w:p>
    <w:p w:rsidR="003821DB" w:rsidRPr="003821DB" w:rsidRDefault="003821DB" w:rsidP="0038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21DB" w:rsidRPr="003821DB" w:rsidRDefault="003821DB" w:rsidP="0038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21DB">
        <w:rPr>
          <w:rFonts w:ascii="Times New Roman" w:hAnsi="Times New Roman" w:cs="Times New Roman"/>
        </w:rPr>
        <w:t>План проведения плановых проверок</w:t>
      </w:r>
    </w:p>
    <w:p w:rsidR="003821DB" w:rsidRPr="003821DB" w:rsidRDefault="003821DB" w:rsidP="0038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21DB">
        <w:rPr>
          <w:rFonts w:ascii="Times New Roman" w:hAnsi="Times New Roman" w:cs="Times New Roman"/>
        </w:rPr>
        <w:t>на 20__ год</w:t>
      </w:r>
    </w:p>
    <w:p w:rsidR="003821DB" w:rsidRPr="003821DB" w:rsidRDefault="003821DB" w:rsidP="0038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992"/>
        <w:gridCol w:w="850"/>
        <w:gridCol w:w="851"/>
        <w:gridCol w:w="850"/>
        <w:gridCol w:w="709"/>
        <w:gridCol w:w="851"/>
        <w:gridCol w:w="992"/>
        <w:gridCol w:w="1134"/>
        <w:gridCol w:w="850"/>
        <w:gridCol w:w="993"/>
        <w:gridCol w:w="850"/>
        <w:gridCol w:w="992"/>
        <w:gridCol w:w="851"/>
        <w:gridCol w:w="1417"/>
      </w:tblGrid>
      <w:tr w:rsidR="00E35BE1" w:rsidRPr="003821DB" w:rsidTr="00E35B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надзора, деятельность которого подлежит проверке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(ОГРН, ОГР НИП)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 (рабочих дней)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Наименование надзорного органа, осуществляющего проверку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proofErr w:type="gramStart"/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постановлении</w:t>
            </w:r>
            <w:proofErr w:type="gramEnd"/>
            <w:r w:rsidRPr="003821DB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административного наказания или решения о приостановлении (или)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</w:tr>
      <w:tr w:rsidR="00E35BE1" w:rsidRPr="003821DB" w:rsidTr="00E35BE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Места нахождения юридического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Места фактического осуществления деятельности объекта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Места нахождения объектов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объекта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 объектом надзора деятельности в соответствии с представленным уведомлением о начале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1DB">
              <w:rPr>
                <w:rFonts w:ascii="Times New Roman" w:hAnsi="Times New Roman" w:cs="Times New Roman"/>
                <w:sz w:val="20"/>
                <w:szCs w:val="20"/>
              </w:rPr>
              <w:t>иные основания в соответствии с федеральным законом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DB" w:rsidRPr="003821DB" w:rsidRDefault="003821DB" w:rsidP="003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BE1" w:rsidRPr="003821DB" w:rsidTr="00251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1" w:rsidRPr="003821DB" w:rsidRDefault="00E35BE1" w:rsidP="00382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1DB" w:rsidRPr="00E35BE1" w:rsidRDefault="003821D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3821DB" w:rsidRPr="00E35BE1" w:rsidSect="003821D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70DBD" w:rsidRDefault="008E08D1" w:rsidP="008E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005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70DBD" w:rsidRPr="0002024B" w:rsidRDefault="00C70DBD" w:rsidP="00C70D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20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70DBD" w:rsidRDefault="00C70DBD" w:rsidP="00C70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0DBD" w:rsidRDefault="00C70DBD" w:rsidP="008E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DBD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D9">
        <w:rPr>
          <w:rFonts w:ascii="Times New Roman" w:hAnsi="Times New Roman" w:cs="Times New Roman"/>
          <w:sz w:val="24"/>
          <w:szCs w:val="24"/>
        </w:rPr>
        <w:t>Комитет правопорядка и безопасности Ленинградской области</w:t>
      </w:r>
    </w:p>
    <w:p w:rsidR="00C70DBD" w:rsidRPr="00005268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D9">
        <w:rPr>
          <w:rFonts w:ascii="Times New Roman" w:hAnsi="Times New Roman" w:cs="Times New Roman"/>
          <w:sz w:val="24"/>
          <w:szCs w:val="24"/>
        </w:rPr>
        <w:t xml:space="preserve"> </w:t>
      </w:r>
      <w:r w:rsidRPr="0000526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70DBD" w:rsidRPr="00005268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68">
        <w:rPr>
          <w:rFonts w:ascii="Times New Roman" w:hAnsi="Times New Roman" w:cs="Times New Roman"/>
          <w:sz w:val="24"/>
          <w:szCs w:val="24"/>
        </w:rPr>
        <w:t>(наименование надзорного органа)</w:t>
      </w: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BD">
        <w:rPr>
          <w:rFonts w:ascii="Times New Roman" w:hAnsi="Times New Roman" w:cs="Times New Roman"/>
          <w:sz w:val="28"/>
          <w:szCs w:val="28"/>
        </w:rPr>
        <w:t>Журнал учета проверок</w:t>
      </w: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BD">
        <w:rPr>
          <w:rFonts w:ascii="Times New Roman" w:hAnsi="Times New Roman" w:cs="Times New Roman"/>
          <w:sz w:val="28"/>
          <w:szCs w:val="28"/>
        </w:rPr>
        <w:t>Начат: "__" ________________ 20__ г.</w:t>
      </w: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BD">
        <w:rPr>
          <w:rFonts w:ascii="Times New Roman" w:hAnsi="Times New Roman" w:cs="Times New Roman"/>
          <w:sz w:val="28"/>
          <w:szCs w:val="28"/>
        </w:rPr>
        <w:t>Окончен: "__" ______________ 20__ г.</w:t>
      </w:r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DBD">
        <w:rPr>
          <w:rFonts w:ascii="Times New Roman" w:hAnsi="Times New Roman" w:cs="Times New Roman"/>
          <w:sz w:val="28"/>
          <w:szCs w:val="28"/>
        </w:rPr>
        <w:t xml:space="preserve">На _________ листах </w:t>
      </w:r>
      <w:hyperlink w:anchor="Par45" w:history="1">
        <w:r w:rsidRPr="00C70DB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18"/>
        <w:gridCol w:w="1275"/>
        <w:gridCol w:w="1276"/>
        <w:gridCol w:w="1559"/>
        <w:gridCol w:w="1843"/>
        <w:gridCol w:w="1701"/>
        <w:gridCol w:w="1418"/>
        <w:gridCol w:w="1559"/>
        <w:gridCol w:w="1984"/>
      </w:tblGrid>
      <w:tr w:rsidR="00C70DBD" w:rsidRPr="00C70DBD" w:rsidTr="00403E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Номер КНД, где хранятся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Номер и дата распоряжения о проведении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Вид проверки. Дата начала и окончания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gramStart"/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составления акта проверки соблюдения требования</w:t>
            </w:r>
            <w:proofErr w:type="gramEnd"/>
            <w:r w:rsidRPr="00C70DB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защиты населения и территорий от ЧС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Номер, дата предписания (предписаний), выданного по результатам мероприятия по надзору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по результатам проведения плановых и внеплановых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по результатам внеплановых проверок, которые не устранены в установленные предписаниями сроки,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D">
              <w:rPr>
                <w:rFonts w:ascii="Times New Roman" w:hAnsi="Times New Roman" w:cs="Times New Roman"/>
                <w:sz w:val="24"/>
                <w:szCs w:val="24"/>
              </w:rPr>
              <w:t>Устранено нарушений в установленные предписаниями сроки по результатам внеплановых проверок, всего</w:t>
            </w:r>
          </w:p>
        </w:tc>
      </w:tr>
      <w:tr w:rsidR="00C70DBD" w:rsidRPr="00C70DBD" w:rsidTr="00403E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70DBD" w:rsidRPr="00C70DBD" w:rsidTr="00403E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D" w:rsidRPr="00C70DBD" w:rsidRDefault="00C70DBD" w:rsidP="00C7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DBD" w:rsidRPr="00C70DBD" w:rsidRDefault="00C70DBD" w:rsidP="00C70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B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03E8F" w:rsidRDefault="00C70DBD" w:rsidP="00403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5"/>
      <w:bookmarkEnd w:id="6"/>
      <w:r w:rsidRPr="00C70DBD">
        <w:rPr>
          <w:rFonts w:ascii="Times New Roman" w:hAnsi="Times New Roman" w:cs="Times New Roman"/>
          <w:sz w:val="28"/>
          <w:szCs w:val="28"/>
        </w:rPr>
        <w:t>&lt;*&gt; Листы журнала должны быть пронумерованы, прошнурованы и скреплены печатью.</w:t>
      </w:r>
    </w:p>
    <w:p w:rsidR="008E08D1" w:rsidRPr="0002024B" w:rsidRDefault="00C70DBD" w:rsidP="00403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403E8F">
        <w:rPr>
          <w:rFonts w:ascii="Times New Roman" w:hAnsi="Times New Roman" w:cs="Times New Roman"/>
          <w:sz w:val="28"/>
          <w:szCs w:val="28"/>
        </w:rPr>
        <w:t xml:space="preserve">       </w:t>
      </w:r>
      <w:r w:rsidR="008E08D1" w:rsidRPr="00020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0054B" w:rsidRDefault="008E08D1" w:rsidP="008E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8F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правопорядка и безопасности Ленинградской </w:t>
      </w:r>
      <w:r w:rsidR="008F38D9">
        <w:rPr>
          <w:rFonts w:ascii="Times New Roman" w:hAnsi="Times New Roman" w:cs="Times New Roman"/>
          <w:sz w:val="28"/>
          <w:szCs w:val="28"/>
        </w:rPr>
        <w:t>области</w:t>
      </w:r>
      <w:r w:rsidR="008F38D9" w:rsidRPr="00005268">
        <w:rPr>
          <w:rFonts w:ascii="Times New Roman" w:hAnsi="Times New Roman" w:cs="Times New Roman"/>
          <w:sz w:val="28"/>
          <w:szCs w:val="28"/>
        </w:rPr>
        <w:t xml:space="preserve"> </w:t>
      </w:r>
      <w:r w:rsidRPr="0000526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05268" w:rsidRPr="00005268" w:rsidRDefault="00005268" w:rsidP="008F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>(наименование надзорного органа)</w:t>
      </w: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>Журнал учета дел административных правонарушений</w:t>
      </w: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>Начат: "__" ________________ 20__ г.</w:t>
      </w: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>Окончен: "__" ______________ 20__ г.</w:t>
      </w: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 xml:space="preserve">На _________ листах </w:t>
      </w:r>
      <w:hyperlink w:anchor="Par41" w:history="1">
        <w:r w:rsidRPr="00005268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243"/>
        <w:gridCol w:w="2289"/>
        <w:gridCol w:w="1560"/>
        <w:gridCol w:w="1842"/>
        <w:gridCol w:w="1560"/>
        <w:gridCol w:w="2126"/>
        <w:gridCol w:w="1843"/>
        <w:gridCol w:w="1701"/>
      </w:tblGrid>
      <w:tr w:rsidR="00005268" w:rsidRPr="00005268" w:rsidTr="0000526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Дата регистрации и номер дела об административном правонарушении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привлечения к административной ответственности (указывается статья и часть статьи </w:t>
            </w:r>
            <w:hyperlink r:id="rId28" w:history="1">
              <w:r w:rsidRPr="00005268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0052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Кто и когда составил административный протокол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лица, в отношении которого составлен протокол (наименование юридического 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надзора, на котором допущено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Кем и когда рассмотрено дело об административном правонарушении, результат рассмотрения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Номер постановления и дата его вынесения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5268" w:rsidRPr="00005268" w:rsidTr="0000526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5268" w:rsidRPr="00005268" w:rsidTr="0000526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8" w:rsidRPr="00005268" w:rsidRDefault="00005268" w:rsidP="0000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2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05268" w:rsidRDefault="00005268" w:rsidP="00403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05268" w:rsidSect="0000526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7" w:name="Par41"/>
      <w:bookmarkEnd w:id="7"/>
      <w:r w:rsidRPr="00005268">
        <w:rPr>
          <w:rFonts w:ascii="Times New Roman" w:hAnsi="Times New Roman" w:cs="Times New Roman"/>
          <w:sz w:val="28"/>
          <w:szCs w:val="28"/>
        </w:rPr>
        <w:t>&lt;*&gt; Листы журнала должны быть пронумерованы, прошнурованы и скреплены печатью.</w:t>
      </w: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68" w:rsidRPr="00005268" w:rsidRDefault="00005268" w:rsidP="000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54B" w:rsidRDefault="00E0054B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20" w:rsidRDefault="00F50B20" w:rsidP="00E00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0B20" w:rsidRPr="000E29C1" w:rsidRDefault="00F50B20" w:rsidP="00F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C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F50B20" w:rsidRPr="000E29C1" w:rsidSect="000450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C4" w:rsidRDefault="003F26C4">
      <w:pPr>
        <w:spacing w:after="0" w:line="240" w:lineRule="auto"/>
      </w:pPr>
      <w:r>
        <w:separator/>
      </w:r>
    </w:p>
  </w:endnote>
  <w:endnote w:type="continuationSeparator" w:id="0">
    <w:p w:rsidR="003F26C4" w:rsidRDefault="003F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C4" w:rsidRDefault="003F26C4">
      <w:pPr>
        <w:spacing w:after="0" w:line="240" w:lineRule="auto"/>
      </w:pPr>
      <w:r>
        <w:separator/>
      </w:r>
    </w:p>
  </w:footnote>
  <w:footnote w:type="continuationSeparator" w:id="0">
    <w:p w:rsidR="003F26C4" w:rsidRDefault="003F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1C" w:rsidRDefault="0025191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E3197E" wp14:editId="5A55B915">
              <wp:simplePos x="0" y="0"/>
              <wp:positionH relativeFrom="page">
                <wp:posOffset>3759835</wp:posOffset>
              </wp:positionH>
              <wp:positionV relativeFrom="page">
                <wp:posOffset>238760</wp:posOffset>
              </wp:positionV>
              <wp:extent cx="76835" cy="175260"/>
              <wp:effectExtent l="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91C" w:rsidRDefault="0025191C">
                          <w:r>
                            <w:rPr>
                              <w:rStyle w:val="a9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0" type="#_x0000_t202" style="position:absolute;margin-left:296.05pt;margin-top:18.8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" filled="f" stroked="f">
              <v:textbox style="mso-fit-shape-to-text:t" inset="0,0,0,0">
                <w:txbxContent>
                  <w:p w:rsidR="0025191C" w:rsidRDefault="0025191C">
                    <w:r>
                      <w:rPr>
                        <w:rStyle w:val="a9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194A59"/>
    <w:multiLevelType w:val="multilevel"/>
    <w:tmpl w:val="1354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C04B4"/>
    <w:multiLevelType w:val="hybridMultilevel"/>
    <w:tmpl w:val="8F1EDB66"/>
    <w:lvl w:ilvl="0" w:tplc="F384A45A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687737A"/>
    <w:multiLevelType w:val="hybridMultilevel"/>
    <w:tmpl w:val="5C0CB852"/>
    <w:lvl w:ilvl="0" w:tplc="9F5AC7B0">
      <w:start w:val="2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8680F43"/>
    <w:multiLevelType w:val="multilevel"/>
    <w:tmpl w:val="42CCF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4F50AD3"/>
    <w:multiLevelType w:val="hybridMultilevel"/>
    <w:tmpl w:val="7286E68A"/>
    <w:lvl w:ilvl="0" w:tplc="6B029598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C705E"/>
    <w:multiLevelType w:val="multilevel"/>
    <w:tmpl w:val="29563C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">
    <w:nsid w:val="2FBE4EC8"/>
    <w:multiLevelType w:val="multilevel"/>
    <w:tmpl w:val="B19428C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11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47733E54"/>
    <w:multiLevelType w:val="multilevel"/>
    <w:tmpl w:val="C73CD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313B44"/>
    <w:multiLevelType w:val="hybridMultilevel"/>
    <w:tmpl w:val="C4AA2D14"/>
    <w:lvl w:ilvl="0" w:tplc="7B1684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B05514"/>
    <w:multiLevelType w:val="hybridMultilevel"/>
    <w:tmpl w:val="C6A2D6AE"/>
    <w:lvl w:ilvl="0" w:tplc="BE6EF6C0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28253DC"/>
    <w:multiLevelType w:val="multilevel"/>
    <w:tmpl w:val="E8D491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62E70DE2"/>
    <w:multiLevelType w:val="hybridMultilevel"/>
    <w:tmpl w:val="0674E67A"/>
    <w:lvl w:ilvl="0" w:tplc="C06EE800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5D27C28"/>
    <w:multiLevelType w:val="hybridMultilevel"/>
    <w:tmpl w:val="33E2B200"/>
    <w:lvl w:ilvl="0" w:tplc="B55C427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74B7598F"/>
    <w:multiLevelType w:val="hybridMultilevel"/>
    <w:tmpl w:val="CC988936"/>
    <w:lvl w:ilvl="0" w:tplc="E820AAEC">
      <w:start w:val="2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7C72731F"/>
    <w:multiLevelType w:val="hybridMultilevel"/>
    <w:tmpl w:val="B4E07B44"/>
    <w:lvl w:ilvl="0" w:tplc="4BCC522C">
      <w:start w:val="3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9"/>
  </w:num>
  <w:num w:numId="9">
    <w:abstractNumId w:val="18"/>
  </w:num>
  <w:num w:numId="10">
    <w:abstractNumId w:val="15"/>
  </w:num>
  <w:num w:numId="11">
    <w:abstractNumId w:val="23"/>
  </w:num>
  <w:num w:numId="12">
    <w:abstractNumId w:val="10"/>
  </w:num>
  <w:num w:numId="13">
    <w:abstractNumId w:val="1"/>
  </w:num>
  <w:num w:numId="14">
    <w:abstractNumId w:val="4"/>
  </w:num>
  <w:num w:numId="15">
    <w:abstractNumId w:val="16"/>
  </w:num>
  <w:num w:numId="16">
    <w:abstractNumId w:val="17"/>
  </w:num>
  <w:num w:numId="17">
    <w:abstractNumId w:val="8"/>
  </w:num>
  <w:num w:numId="18">
    <w:abstractNumId w:val="11"/>
  </w:num>
  <w:num w:numId="19">
    <w:abstractNumId w:val="6"/>
  </w:num>
  <w:num w:numId="20">
    <w:abstractNumId w:val="22"/>
  </w:num>
  <w:num w:numId="21">
    <w:abstractNumId w:val="19"/>
  </w:num>
  <w:num w:numId="22">
    <w:abstractNumId w:val="20"/>
  </w:num>
  <w:num w:numId="23">
    <w:abstractNumId w:val="2"/>
  </w:num>
  <w:num w:numId="24">
    <w:abstractNumId w:val="21"/>
  </w:num>
  <w:num w:numId="25">
    <w:abstractNumId w:val="3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05268"/>
    <w:rsid w:val="00010DD7"/>
    <w:rsid w:val="00011060"/>
    <w:rsid w:val="0002024B"/>
    <w:rsid w:val="0002078A"/>
    <w:rsid w:val="00020D48"/>
    <w:rsid w:val="0002114F"/>
    <w:rsid w:val="00023F16"/>
    <w:rsid w:val="00025152"/>
    <w:rsid w:val="00044443"/>
    <w:rsid w:val="00045081"/>
    <w:rsid w:val="0004631F"/>
    <w:rsid w:val="00046512"/>
    <w:rsid w:val="00050A52"/>
    <w:rsid w:val="0005580D"/>
    <w:rsid w:val="00057F52"/>
    <w:rsid w:val="00074F56"/>
    <w:rsid w:val="0007505B"/>
    <w:rsid w:val="00076D77"/>
    <w:rsid w:val="00082924"/>
    <w:rsid w:val="00083B99"/>
    <w:rsid w:val="00095AC6"/>
    <w:rsid w:val="00096E28"/>
    <w:rsid w:val="000A3AE1"/>
    <w:rsid w:val="000B7F4A"/>
    <w:rsid w:val="000C32DC"/>
    <w:rsid w:val="000C5DCB"/>
    <w:rsid w:val="000C676F"/>
    <w:rsid w:val="000D0507"/>
    <w:rsid w:val="000E0418"/>
    <w:rsid w:val="000E29C1"/>
    <w:rsid w:val="000E7AE8"/>
    <w:rsid w:val="0012736D"/>
    <w:rsid w:val="0014031E"/>
    <w:rsid w:val="00150D88"/>
    <w:rsid w:val="00157DFD"/>
    <w:rsid w:val="00163650"/>
    <w:rsid w:val="001671E6"/>
    <w:rsid w:val="001748D2"/>
    <w:rsid w:val="00176ADF"/>
    <w:rsid w:val="001805B9"/>
    <w:rsid w:val="00184829"/>
    <w:rsid w:val="001A1F84"/>
    <w:rsid w:val="001A3170"/>
    <w:rsid w:val="001A4C4D"/>
    <w:rsid w:val="001A501E"/>
    <w:rsid w:val="001A637A"/>
    <w:rsid w:val="001B1C75"/>
    <w:rsid w:val="001B3ED3"/>
    <w:rsid w:val="001C09B4"/>
    <w:rsid w:val="001C1686"/>
    <w:rsid w:val="001C2F7E"/>
    <w:rsid w:val="001C3BE5"/>
    <w:rsid w:val="001D1979"/>
    <w:rsid w:val="001D2A12"/>
    <w:rsid w:val="001D37D8"/>
    <w:rsid w:val="001D47E5"/>
    <w:rsid w:val="001E7037"/>
    <w:rsid w:val="001F0EC9"/>
    <w:rsid w:val="001F4C68"/>
    <w:rsid w:val="00206B86"/>
    <w:rsid w:val="002078F9"/>
    <w:rsid w:val="002079DC"/>
    <w:rsid w:val="00227224"/>
    <w:rsid w:val="002300C6"/>
    <w:rsid w:val="00234C93"/>
    <w:rsid w:val="00236620"/>
    <w:rsid w:val="00236BD7"/>
    <w:rsid w:val="00236CD8"/>
    <w:rsid w:val="00245618"/>
    <w:rsid w:val="002508B4"/>
    <w:rsid w:val="0025191C"/>
    <w:rsid w:val="002700E6"/>
    <w:rsid w:val="00271F1C"/>
    <w:rsid w:val="00287FA4"/>
    <w:rsid w:val="002A43B7"/>
    <w:rsid w:val="002A5C4C"/>
    <w:rsid w:val="002A641C"/>
    <w:rsid w:val="002B5EB7"/>
    <w:rsid w:val="002B6F3A"/>
    <w:rsid w:val="002C37C2"/>
    <w:rsid w:val="002C65AD"/>
    <w:rsid w:val="002D180A"/>
    <w:rsid w:val="00301C5C"/>
    <w:rsid w:val="0033299F"/>
    <w:rsid w:val="00334091"/>
    <w:rsid w:val="0033571C"/>
    <w:rsid w:val="00335A3B"/>
    <w:rsid w:val="00337C3D"/>
    <w:rsid w:val="003721DC"/>
    <w:rsid w:val="00373D75"/>
    <w:rsid w:val="003821DB"/>
    <w:rsid w:val="00390C68"/>
    <w:rsid w:val="003967E7"/>
    <w:rsid w:val="003A167E"/>
    <w:rsid w:val="003A18C2"/>
    <w:rsid w:val="003A35E7"/>
    <w:rsid w:val="003A5732"/>
    <w:rsid w:val="003A5EA7"/>
    <w:rsid w:val="003A7CF4"/>
    <w:rsid w:val="003B1CA6"/>
    <w:rsid w:val="003B4CDD"/>
    <w:rsid w:val="003B7214"/>
    <w:rsid w:val="003D6140"/>
    <w:rsid w:val="003D6301"/>
    <w:rsid w:val="003D76D3"/>
    <w:rsid w:val="003E01A1"/>
    <w:rsid w:val="003F1DEB"/>
    <w:rsid w:val="003F26C4"/>
    <w:rsid w:val="00403E8F"/>
    <w:rsid w:val="00427470"/>
    <w:rsid w:val="00433BB9"/>
    <w:rsid w:val="00441458"/>
    <w:rsid w:val="0044764D"/>
    <w:rsid w:val="00451DE3"/>
    <w:rsid w:val="0046115A"/>
    <w:rsid w:val="004700CA"/>
    <w:rsid w:val="00471525"/>
    <w:rsid w:val="0047373D"/>
    <w:rsid w:val="00477C3F"/>
    <w:rsid w:val="004838C1"/>
    <w:rsid w:val="004A1C08"/>
    <w:rsid w:val="004A5CFD"/>
    <w:rsid w:val="004A62A6"/>
    <w:rsid w:val="004C2A13"/>
    <w:rsid w:val="004C3874"/>
    <w:rsid w:val="004C515D"/>
    <w:rsid w:val="004F402F"/>
    <w:rsid w:val="00513ACB"/>
    <w:rsid w:val="00515785"/>
    <w:rsid w:val="0052318F"/>
    <w:rsid w:val="00523F09"/>
    <w:rsid w:val="005264E1"/>
    <w:rsid w:val="00534AE2"/>
    <w:rsid w:val="005353AF"/>
    <w:rsid w:val="005353F3"/>
    <w:rsid w:val="00541D4F"/>
    <w:rsid w:val="0055444D"/>
    <w:rsid w:val="00555736"/>
    <w:rsid w:val="00557063"/>
    <w:rsid w:val="00557399"/>
    <w:rsid w:val="00557C08"/>
    <w:rsid w:val="00563CE5"/>
    <w:rsid w:val="00566DAA"/>
    <w:rsid w:val="00575472"/>
    <w:rsid w:val="005960B2"/>
    <w:rsid w:val="005A22D8"/>
    <w:rsid w:val="005A661B"/>
    <w:rsid w:val="005B0AD5"/>
    <w:rsid w:val="005B1FA0"/>
    <w:rsid w:val="005B387A"/>
    <w:rsid w:val="005C0598"/>
    <w:rsid w:val="005C31C0"/>
    <w:rsid w:val="005E2963"/>
    <w:rsid w:val="005F5DC3"/>
    <w:rsid w:val="005F75DF"/>
    <w:rsid w:val="0061592C"/>
    <w:rsid w:val="00621EED"/>
    <w:rsid w:val="00625F3D"/>
    <w:rsid w:val="00632D63"/>
    <w:rsid w:val="0063632D"/>
    <w:rsid w:val="00655ED0"/>
    <w:rsid w:val="006A3704"/>
    <w:rsid w:val="006A7A67"/>
    <w:rsid w:val="006D4A13"/>
    <w:rsid w:val="006E46B2"/>
    <w:rsid w:val="00712C21"/>
    <w:rsid w:val="00716388"/>
    <w:rsid w:val="00733D69"/>
    <w:rsid w:val="0073672A"/>
    <w:rsid w:val="00740A5E"/>
    <w:rsid w:val="007463A6"/>
    <w:rsid w:val="00762F3A"/>
    <w:rsid w:val="007651A9"/>
    <w:rsid w:val="00770C03"/>
    <w:rsid w:val="007741CF"/>
    <w:rsid w:val="00787EB9"/>
    <w:rsid w:val="007A341D"/>
    <w:rsid w:val="007A5007"/>
    <w:rsid w:val="007A690E"/>
    <w:rsid w:val="007B1136"/>
    <w:rsid w:val="007B46A0"/>
    <w:rsid w:val="007C7A99"/>
    <w:rsid w:val="007D7380"/>
    <w:rsid w:val="007E1434"/>
    <w:rsid w:val="007F1071"/>
    <w:rsid w:val="00803426"/>
    <w:rsid w:val="008042D1"/>
    <w:rsid w:val="00805859"/>
    <w:rsid w:val="00822491"/>
    <w:rsid w:val="00825853"/>
    <w:rsid w:val="00827F36"/>
    <w:rsid w:val="0083291E"/>
    <w:rsid w:val="00840EB4"/>
    <w:rsid w:val="008433CC"/>
    <w:rsid w:val="00871A59"/>
    <w:rsid w:val="008828F5"/>
    <w:rsid w:val="00885573"/>
    <w:rsid w:val="00886ED2"/>
    <w:rsid w:val="008C0A1F"/>
    <w:rsid w:val="008E08D1"/>
    <w:rsid w:val="008E0E6D"/>
    <w:rsid w:val="008F28E2"/>
    <w:rsid w:val="008F38D9"/>
    <w:rsid w:val="00903E24"/>
    <w:rsid w:val="00904D1C"/>
    <w:rsid w:val="0090568F"/>
    <w:rsid w:val="009274C4"/>
    <w:rsid w:val="009304F8"/>
    <w:rsid w:val="009315C1"/>
    <w:rsid w:val="0094596E"/>
    <w:rsid w:val="009515D7"/>
    <w:rsid w:val="0095321E"/>
    <w:rsid w:val="00953A9C"/>
    <w:rsid w:val="0096262B"/>
    <w:rsid w:val="00973287"/>
    <w:rsid w:val="00977888"/>
    <w:rsid w:val="00981D29"/>
    <w:rsid w:val="009853E3"/>
    <w:rsid w:val="00987256"/>
    <w:rsid w:val="009903C0"/>
    <w:rsid w:val="00993A8A"/>
    <w:rsid w:val="00995B54"/>
    <w:rsid w:val="009B2014"/>
    <w:rsid w:val="009C5793"/>
    <w:rsid w:val="009E261D"/>
    <w:rsid w:val="009E35B8"/>
    <w:rsid w:val="009E790B"/>
    <w:rsid w:val="009F1678"/>
    <w:rsid w:val="00A027DB"/>
    <w:rsid w:val="00A05C34"/>
    <w:rsid w:val="00A12899"/>
    <w:rsid w:val="00A13D4A"/>
    <w:rsid w:val="00A16BF9"/>
    <w:rsid w:val="00A21DF2"/>
    <w:rsid w:val="00A23833"/>
    <w:rsid w:val="00A3142C"/>
    <w:rsid w:val="00A52239"/>
    <w:rsid w:val="00A52FB5"/>
    <w:rsid w:val="00A6209A"/>
    <w:rsid w:val="00A6758B"/>
    <w:rsid w:val="00A7232E"/>
    <w:rsid w:val="00A76A26"/>
    <w:rsid w:val="00A80627"/>
    <w:rsid w:val="00AA2B1D"/>
    <w:rsid w:val="00AA38B2"/>
    <w:rsid w:val="00AA57BE"/>
    <w:rsid w:val="00AA63E4"/>
    <w:rsid w:val="00AA71C6"/>
    <w:rsid w:val="00AB36EB"/>
    <w:rsid w:val="00AC350C"/>
    <w:rsid w:val="00AC6F30"/>
    <w:rsid w:val="00AD2F50"/>
    <w:rsid w:val="00AD7D8C"/>
    <w:rsid w:val="00AF0094"/>
    <w:rsid w:val="00AF2095"/>
    <w:rsid w:val="00B1309E"/>
    <w:rsid w:val="00B21458"/>
    <w:rsid w:val="00B32E6E"/>
    <w:rsid w:val="00B36A70"/>
    <w:rsid w:val="00B44019"/>
    <w:rsid w:val="00B454F8"/>
    <w:rsid w:val="00B5289A"/>
    <w:rsid w:val="00B613E6"/>
    <w:rsid w:val="00B641E8"/>
    <w:rsid w:val="00B66F9B"/>
    <w:rsid w:val="00B86934"/>
    <w:rsid w:val="00B86D0D"/>
    <w:rsid w:val="00B94D23"/>
    <w:rsid w:val="00BA49C6"/>
    <w:rsid w:val="00BA5294"/>
    <w:rsid w:val="00BB50F1"/>
    <w:rsid w:val="00BC5146"/>
    <w:rsid w:val="00BD2B4D"/>
    <w:rsid w:val="00BD2C39"/>
    <w:rsid w:val="00BD3824"/>
    <w:rsid w:val="00BD5A1E"/>
    <w:rsid w:val="00BD71DF"/>
    <w:rsid w:val="00BF0716"/>
    <w:rsid w:val="00BF15B4"/>
    <w:rsid w:val="00BF6E91"/>
    <w:rsid w:val="00C02CD5"/>
    <w:rsid w:val="00C041A7"/>
    <w:rsid w:val="00C07D0C"/>
    <w:rsid w:val="00C12676"/>
    <w:rsid w:val="00C23329"/>
    <w:rsid w:val="00C2799E"/>
    <w:rsid w:val="00C32AD1"/>
    <w:rsid w:val="00C3602D"/>
    <w:rsid w:val="00C45B92"/>
    <w:rsid w:val="00C54406"/>
    <w:rsid w:val="00C610B7"/>
    <w:rsid w:val="00C6380B"/>
    <w:rsid w:val="00C641AC"/>
    <w:rsid w:val="00C64628"/>
    <w:rsid w:val="00C70DBD"/>
    <w:rsid w:val="00C87753"/>
    <w:rsid w:val="00C94D2A"/>
    <w:rsid w:val="00CB2100"/>
    <w:rsid w:val="00CC0EF0"/>
    <w:rsid w:val="00CE48A0"/>
    <w:rsid w:val="00CF3A08"/>
    <w:rsid w:val="00D11A9C"/>
    <w:rsid w:val="00D165B3"/>
    <w:rsid w:val="00D239CD"/>
    <w:rsid w:val="00D45B6E"/>
    <w:rsid w:val="00D62766"/>
    <w:rsid w:val="00D74A3E"/>
    <w:rsid w:val="00D752C9"/>
    <w:rsid w:val="00D802FB"/>
    <w:rsid w:val="00DA5B94"/>
    <w:rsid w:val="00DB0E69"/>
    <w:rsid w:val="00DD1B9F"/>
    <w:rsid w:val="00DE2079"/>
    <w:rsid w:val="00DE7A60"/>
    <w:rsid w:val="00DE7B76"/>
    <w:rsid w:val="00DF0B01"/>
    <w:rsid w:val="00DF13FD"/>
    <w:rsid w:val="00DF37CC"/>
    <w:rsid w:val="00DF4634"/>
    <w:rsid w:val="00DF7E13"/>
    <w:rsid w:val="00E0054B"/>
    <w:rsid w:val="00E02533"/>
    <w:rsid w:val="00E0282F"/>
    <w:rsid w:val="00E17B19"/>
    <w:rsid w:val="00E207A1"/>
    <w:rsid w:val="00E35BE1"/>
    <w:rsid w:val="00E44E3C"/>
    <w:rsid w:val="00E52CEC"/>
    <w:rsid w:val="00E535F3"/>
    <w:rsid w:val="00E60E59"/>
    <w:rsid w:val="00E62D66"/>
    <w:rsid w:val="00E637BD"/>
    <w:rsid w:val="00E64C98"/>
    <w:rsid w:val="00E8099B"/>
    <w:rsid w:val="00E8679B"/>
    <w:rsid w:val="00E935DF"/>
    <w:rsid w:val="00EB2F94"/>
    <w:rsid w:val="00ED0DDC"/>
    <w:rsid w:val="00ED3996"/>
    <w:rsid w:val="00ED569B"/>
    <w:rsid w:val="00ED5BE1"/>
    <w:rsid w:val="00ED7170"/>
    <w:rsid w:val="00EE19B7"/>
    <w:rsid w:val="00EE348A"/>
    <w:rsid w:val="00EF2818"/>
    <w:rsid w:val="00F1564A"/>
    <w:rsid w:val="00F1725D"/>
    <w:rsid w:val="00F23474"/>
    <w:rsid w:val="00F24CE6"/>
    <w:rsid w:val="00F251A5"/>
    <w:rsid w:val="00F46224"/>
    <w:rsid w:val="00F50AFF"/>
    <w:rsid w:val="00F50B20"/>
    <w:rsid w:val="00F55FAE"/>
    <w:rsid w:val="00F67CCF"/>
    <w:rsid w:val="00F72CA3"/>
    <w:rsid w:val="00F81658"/>
    <w:rsid w:val="00F87B12"/>
    <w:rsid w:val="00F96E2C"/>
    <w:rsid w:val="00FA38BB"/>
    <w:rsid w:val="00FB0661"/>
    <w:rsid w:val="00FB0BA5"/>
    <w:rsid w:val="00FB5DFB"/>
    <w:rsid w:val="00FC647A"/>
    <w:rsid w:val="00FC78C5"/>
    <w:rsid w:val="00FE5EA8"/>
    <w:rsid w:val="00FE730E"/>
    <w:rsid w:val="00FF058E"/>
    <w:rsid w:val="00FF1C5B"/>
    <w:rsid w:val="00FF3CC2"/>
    <w:rsid w:val="00FF51A4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BD2C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rsid w:val="00BD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BD2C39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qFormat/>
    <w:rsid w:val="00BD2C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BD2C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rsid w:val="00BD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BD2C39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qFormat/>
    <w:rsid w:val="00BD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69FF648CB6A241D07B11F450D5D1097AF979259A1D3059B3F4E7949Da245H" TargetMode="External"/><Relationship Id="rId18" Type="http://schemas.openxmlformats.org/officeDocument/2006/relationships/hyperlink" Target="http://www.safety.lenobl.ru/" TargetMode="External"/><Relationship Id="rId26" Type="http://schemas.openxmlformats.org/officeDocument/2006/relationships/hyperlink" Target="consultantplus://offline/ref=E1A714D268346D73F0B0E2284AFE9E4E3D083B92B0D6480BE6783D0D08MD1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D384FAE519CCD9CE01A11EDD8F524D4D9819F4C1CCB7AE1E48236062BAD8BDE95DCD4FzAb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B4A6C50D6156C6DACD922F5391C2DD214DF00A91D71B7C6ECCC40400675C604EF7FB37346CC887q4DFM" TargetMode="External"/><Relationship Id="rId17" Type="http://schemas.openxmlformats.org/officeDocument/2006/relationships/hyperlink" Target="http://www.gu.lenobl.ru/" TargetMode="External"/><Relationship Id="rId25" Type="http://schemas.openxmlformats.org/officeDocument/2006/relationships/hyperlink" Target="consultantplus://offline/ref=90842B7B5CAB6CD818DE6A4A46297B2465267ACA606B19D0667C9894245649E69797DF84795848FDn7o4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com@lenreg.ru" TargetMode="External"/><Relationship Id="rId20" Type="http://schemas.openxmlformats.org/officeDocument/2006/relationships/hyperlink" Target="consultantplus://offline/ref=97761E39B01512DCF316B0E32B493BACAF5C9FC25603EF7B8CA989059109888B57676D7FD60D605BJ937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B4A6C50D6156C6DACD922F5391C2DD214DF00398DD1B7C6ECCC40400q6D7M" TargetMode="External"/><Relationship Id="rId24" Type="http://schemas.openxmlformats.org/officeDocument/2006/relationships/hyperlink" Target="consultantplus://offline/ref=39D384FAE519CCD9CE01A11EDD8F524D4D9819F4C1CCB7AE1E48236062BAD8BDE95DCD4FzAbD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fety.lenobl.ru/" TargetMode="External"/><Relationship Id="rId23" Type="http://schemas.openxmlformats.org/officeDocument/2006/relationships/hyperlink" Target="consultantplus://offline/ref=C4413DF8EC30DF594D312BA856C8CD67CA07EE135D5D2CA9AB6D00B0955AB9F509962D72C6B47E04NERCL" TargetMode="External"/><Relationship Id="rId28" Type="http://schemas.openxmlformats.org/officeDocument/2006/relationships/hyperlink" Target="consultantplus://offline/ref=CADA634911C7D7A2FB90801D7EF7CE2BC049A3779910CD8AA743B8EE264Bn3L" TargetMode="External"/><Relationship Id="rId10" Type="http://schemas.openxmlformats.org/officeDocument/2006/relationships/hyperlink" Target="consultantplus://offline/ref=A97B8E169C958C767E70AE2A8D078AC681EFE488181D3253E473C5P8bBH" TargetMode="External"/><Relationship Id="rId19" Type="http://schemas.openxmlformats.org/officeDocument/2006/relationships/hyperlink" Target="consultantplus://offline/ref=D041D657CA76A073636FB78F5332E2FBF0068E1B45051DC45F3E6D7B5495288A322AB733EB9410CDu9v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7B8E169C958C767E70B13B98078AC682E2E68C104C6551B526CB8EE86097B3F13EF13935DB77C2P9b9H" TargetMode="External"/><Relationship Id="rId14" Type="http://schemas.openxmlformats.org/officeDocument/2006/relationships/hyperlink" Target="http://www.safety.lenobl.ru/contact" TargetMode="External"/><Relationship Id="rId22" Type="http://schemas.openxmlformats.org/officeDocument/2006/relationships/hyperlink" Target="consultantplus://offline/ref=C4413DF8EC30DF594D312BA856C8CD67CA07EE135D5D2CA9AB6D00B0955AB9F509962D72C6B47E03NERB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5D07-6567-493F-B06F-154E8B77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33</Pages>
  <Words>11022</Words>
  <Characters>62829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17</cp:revision>
  <cp:lastPrinted>2016-05-10T07:04:00Z</cp:lastPrinted>
  <dcterms:created xsi:type="dcterms:W3CDTF">2016-04-06T08:35:00Z</dcterms:created>
  <dcterms:modified xsi:type="dcterms:W3CDTF">2016-07-21T12:36:00Z</dcterms:modified>
</cp:coreProperties>
</file>