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E9" w:rsidRDefault="007A74E9" w:rsidP="007A74E9">
      <w:pPr>
        <w:widowControl w:val="0"/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</w:p>
    <w:p w:rsidR="007A74E9" w:rsidRDefault="007A74E9" w:rsidP="00A53F34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F34" w:rsidRPr="00A53F34" w:rsidRDefault="00A53F34" w:rsidP="00A53F34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ПРАВОПОРЯДКА И БЕЗОПАСНОСТИ</w:t>
      </w:r>
    </w:p>
    <w:p w:rsidR="00A53F34" w:rsidRPr="00A53F34" w:rsidRDefault="00A53F34" w:rsidP="00A53F34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3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A53F34" w:rsidRPr="00A53F34" w:rsidRDefault="00A53F34" w:rsidP="00A53F34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F34" w:rsidRPr="00AF42B8" w:rsidRDefault="00A53F34" w:rsidP="00A53F34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A53F34" w:rsidRPr="00A53F34" w:rsidRDefault="00A53F34" w:rsidP="00A53F34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F34" w:rsidRPr="00A53F34" w:rsidRDefault="00A53F34" w:rsidP="00A53F34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F34" w:rsidRPr="00A53F34" w:rsidRDefault="00A53F34" w:rsidP="00A53F34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«___»______________20</w:t>
      </w:r>
      <w:r w:rsidR="0039091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A53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  <w:r w:rsidRPr="00A53F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3F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3F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3F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3F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3F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_______</w:t>
      </w:r>
    </w:p>
    <w:p w:rsidR="00A53F34" w:rsidRDefault="00A53F34" w:rsidP="00A53F34">
      <w:pPr>
        <w:pStyle w:val="20"/>
        <w:shd w:val="clear" w:color="auto" w:fill="auto"/>
        <w:spacing w:before="0" w:after="0" w:line="307" w:lineRule="exact"/>
        <w:rPr>
          <w:color w:val="000000"/>
          <w:sz w:val="24"/>
          <w:szCs w:val="24"/>
        </w:rPr>
      </w:pPr>
    </w:p>
    <w:p w:rsidR="00A53F34" w:rsidRDefault="00A53F34" w:rsidP="00A53F34">
      <w:pPr>
        <w:pStyle w:val="20"/>
        <w:shd w:val="clear" w:color="auto" w:fill="auto"/>
        <w:spacing w:before="0" w:after="0" w:line="307" w:lineRule="exact"/>
        <w:rPr>
          <w:color w:val="000000"/>
          <w:sz w:val="24"/>
          <w:szCs w:val="24"/>
        </w:rPr>
      </w:pPr>
    </w:p>
    <w:p w:rsidR="00A53F34" w:rsidRPr="00632835" w:rsidRDefault="00A53F34" w:rsidP="00A53F34">
      <w:pPr>
        <w:pStyle w:val="20"/>
        <w:shd w:val="clear" w:color="auto" w:fill="auto"/>
        <w:spacing w:before="0" w:after="0" w:line="307" w:lineRule="exact"/>
        <w:rPr>
          <w:color w:val="000000"/>
          <w:spacing w:val="0"/>
          <w:sz w:val="28"/>
          <w:szCs w:val="28"/>
        </w:rPr>
      </w:pPr>
      <w:r w:rsidRPr="00632835">
        <w:rPr>
          <w:color w:val="000000"/>
          <w:spacing w:val="0"/>
          <w:sz w:val="28"/>
          <w:szCs w:val="28"/>
        </w:rPr>
        <w:t xml:space="preserve">О внесении изменений в приказ Комитета правопорядка и безопасности Ленинградской области от </w:t>
      </w:r>
      <w:r w:rsidR="00390914">
        <w:rPr>
          <w:color w:val="000000"/>
          <w:spacing w:val="0"/>
          <w:sz w:val="28"/>
          <w:szCs w:val="28"/>
        </w:rPr>
        <w:t>23</w:t>
      </w:r>
      <w:r w:rsidR="00AF42B8">
        <w:rPr>
          <w:color w:val="000000"/>
          <w:spacing w:val="0"/>
          <w:sz w:val="28"/>
          <w:szCs w:val="28"/>
        </w:rPr>
        <w:t xml:space="preserve"> ноября </w:t>
      </w:r>
      <w:r w:rsidRPr="00632835">
        <w:rPr>
          <w:color w:val="000000"/>
          <w:spacing w:val="0"/>
          <w:sz w:val="28"/>
          <w:szCs w:val="28"/>
        </w:rPr>
        <w:t>201</w:t>
      </w:r>
      <w:r w:rsidR="00390914">
        <w:rPr>
          <w:color w:val="000000"/>
          <w:spacing w:val="0"/>
          <w:sz w:val="28"/>
          <w:szCs w:val="28"/>
        </w:rPr>
        <w:t>6</w:t>
      </w:r>
      <w:r w:rsidRPr="00632835">
        <w:rPr>
          <w:color w:val="000000"/>
          <w:spacing w:val="0"/>
          <w:sz w:val="28"/>
          <w:szCs w:val="28"/>
        </w:rPr>
        <w:t xml:space="preserve"> </w:t>
      </w:r>
      <w:r w:rsidR="00AF42B8">
        <w:rPr>
          <w:color w:val="000000"/>
          <w:spacing w:val="0"/>
          <w:sz w:val="28"/>
          <w:szCs w:val="28"/>
        </w:rPr>
        <w:t xml:space="preserve">года </w:t>
      </w:r>
      <w:r w:rsidRPr="00632835">
        <w:rPr>
          <w:color w:val="000000"/>
          <w:spacing w:val="0"/>
          <w:sz w:val="28"/>
          <w:szCs w:val="28"/>
        </w:rPr>
        <w:t xml:space="preserve">№ </w:t>
      </w:r>
      <w:r w:rsidR="00390914">
        <w:rPr>
          <w:color w:val="000000"/>
          <w:spacing w:val="0"/>
          <w:sz w:val="28"/>
          <w:szCs w:val="28"/>
        </w:rPr>
        <w:t>25</w:t>
      </w:r>
      <w:r w:rsidRPr="00632835">
        <w:rPr>
          <w:color w:val="000000"/>
          <w:spacing w:val="0"/>
          <w:sz w:val="28"/>
          <w:szCs w:val="28"/>
        </w:rPr>
        <w:t xml:space="preserve"> «</w:t>
      </w:r>
      <w:r w:rsidR="00390914">
        <w:rPr>
          <w:color w:val="000000"/>
          <w:spacing w:val="0"/>
          <w:sz w:val="28"/>
          <w:szCs w:val="28"/>
        </w:rPr>
        <w:t xml:space="preserve">Об утверждении нормативных затрат на обеспечение функций государственного казенного учреждения Ленинградской области «Управление по обеспечению мероприятий гражданской защиты </w:t>
      </w:r>
      <w:r w:rsidRPr="00632835">
        <w:rPr>
          <w:color w:val="000000"/>
          <w:spacing w:val="0"/>
          <w:sz w:val="28"/>
          <w:szCs w:val="28"/>
        </w:rPr>
        <w:t>Ленинградской области»</w:t>
      </w:r>
    </w:p>
    <w:p w:rsidR="00A53F34" w:rsidRPr="00A53F34" w:rsidRDefault="00A53F34" w:rsidP="00A53F34">
      <w:pPr>
        <w:pStyle w:val="20"/>
        <w:shd w:val="clear" w:color="auto" w:fill="auto"/>
        <w:spacing w:before="0" w:after="0" w:line="307" w:lineRule="exact"/>
        <w:rPr>
          <w:color w:val="000000"/>
          <w:sz w:val="28"/>
          <w:szCs w:val="28"/>
        </w:rPr>
      </w:pPr>
    </w:p>
    <w:p w:rsidR="00A53F34" w:rsidRPr="00A53F34" w:rsidRDefault="00A53F34" w:rsidP="00A53F34">
      <w:pPr>
        <w:pStyle w:val="20"/>
        <w:shd w:val="clear" w:color="auto" w:fill="auto"/>
        <w:spacing w:before="0" w:after="0" w:line="307" w:lineRule="exact"/>
        <w:ind w:firstLine="142"/>
        <w:rPr>
          <w:color w:val="000000"/>
          <w:sz w:val="28"/>
          <w:szCs w:val="28"/>
        </w:rPr>
      </w:pPr>
    </w:p>
    <w:p w:rsidR="00A53F34" w:rsidRPr="00632835" w:rsidRDefault="00DD1807" w:rsidP="00A53F34">
      <w:pPr>
        <w:pStyle w:val="1"/>
        <w:shd w:val="clear" w:color="auto" w:fill="auto"/>
        <w:tabs>
          <w:tab w:val="left" w:pos="1276"/>
        </w:tabs>
        <w:spacing w:after="0" w:line="240" w:lineRule="auto"/>
        <w:ind w:left="20" w:right="40" w:firstLine="831"/>
        <w:jc w:val="both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 xml:space="preserve">Внести в </w:t>
      </w:r>
      <w:r w:rsidRPr="00DD1807">
        <w:rPr>
          <w:color w:val="000000"/>
          <w:spacing w:val="0"/>
          <w:sz w:val="28"/>
          <w:szCs w:val="28"/>
        </w:rPr>
        <w:t>приказ Комитета правопорядка и безопасности Ленинградской области от 23</w:t>
      </w:r>
      <w:r w:rsidR="00AF42B8">
        <w:rPr>
          <w:color w:val="000000"/>
          <w:spacing w:val="0"/>
          <w:sz w:val="28"/>
          <w:szCs w:val="28"/>
        </w:rPr>
        <w:t xml:space="preserve"> ноября </w:t>
      </w:r>
      <w:r w:rsidRPr="00DD1807">
        <w:rPr>
          <w:color w:val="000000"/>
          <w:spacing w:val="0"/>
          <w:sz w:val="28"/>
          <w:szCs w:val="28"/>
        </w:rPr>
        <w:t>2016</w:t>
      </w:r>
      <w:r w:rsidR="00AF42B8">
        <w:rPr>
          <w:color w:val="000000"/>
          <w:spacing w:val="0"/>
          <w:sz w:val="28"/>
          <w:szCs w:val="28"/>
        </w:rPr>
        <w:t xml:space="preserve"> года</w:t>
      </w:r>
      <w:r w:rsidRPr="00DD1807">
        <w:rPr>
          <w:color w:val="000000"/>
          <w:spacing w:val="0"/>
          <w:sz w:val="28"/>
          <w:szCs w:val="28"/>
        </w:rPr>
        <w:t xml:space="preserve"> № 25 «Об утверждении нормативных затрат на обеспечение функций государственного казенного учреждения Ленинградской области «Управление по обеспечению мероприятий гражданской защиты Ленинградской области»</w:t>
      </w:r>
      <w:r>
        <w:rPr>
          <w:color w:val="000000"/>
          <w:spacing w:val="0"/>
          <w:sz w:val="28"/>
          <w:szCs w:val="28"/>
        </w:rPr>
        <w:t xml:space="preserve"> следующие изменения</w:t>
      </w:r>
      <w:r w:rsidR="00A53F34" w:rsidRPr="00632835">
        <w:rPr>
          <w:color w:val="000000"/>
          <w:spacing w:val="0"/>
          <w:sz w:val="28"/>
          <w:szCs w:val="28"/>
        </w:rPr>
        <w:t>:</w:t>
      </w:r>
    </w:p>
    <w:p w:rsidR="00AF42B8" w:rsidRDefault="00AF42B8" w:rsidP="00AF42B8">
      <w:pPr>
        <w:pStyle w:val="1"/>
        <w:shd w:val="clear" w:color="auto" w:fill="auto"/>
        <w:tabs>
          <w:tab w:val="left" w:pos="783"/>
          <w:tab w:val="left" w:pos="1276"/>
        </w:tabs>
        <w:spacing w:after="0" w:line="240" w:lineRule="auto"/>
        <w:ind w:right="40"/>
        <w:jc w:val="both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ab/>
        <w:t>в п</w:t>
      </w:r>
      <w:r w:rsidR="00632835">
        <w:rPr>
          <w:color w:val="000000"/>
          <w:spacing w:val="0"/>
          <w:sz w:val="28"/>
          <w:szCs w:val="28"/>
        </w:rPr>
        <w:t>риложени</w:t>
      </w:r>
      <w:r>
        <w:rPr>
          <w:color w:val="000000"/>
          <w:spacing w:val="0"/>
          <w:sz w:val="28"/>
          <w:szCs w:val="28"/>
        </w:rPr>
        <w:t>и</w:t>
      </w:r>
      <w:r w:rsidR="00632835">
        <w:rPr>
          <w:color w:val="000000"/>
          <w:spacing w:val="0"/>
          <w:sz w:val="28"/>
          <w:szCs w:val="28"/>
        </w:rPr>
        <w:t xml:space="preserve"> </w:t>
      </w:r>
      <w:r w:rsidR="00DD1807">
        <w:rPr>
          <w:color w:val="000000"/>
          <w:spacing w:val="0"/>
          <w:sz w:val="28"/>
          <w:szCs w:val="28"/>
        </w:rPr>
        <w:t>(</w:t>
      </w:r>
      <w:r>
        <w:rPr>
          <w:color w:val="000000"/>
          <w:spacing w:val="0"/>
          <w:sz w:val="28"/>
          <w:szCs w:val="28"/>
        </w:rPr>
        <w:t>«</w:t>
      </w:r>
      <w:r w:rsidR="00DD1807">
        <w:rPr>
          <w:color w:val="000000"/>
          <w:spacing w:val="0"/>
          <w:sz w:val="28"/>
          <w:szCs w:val="28"/>
        </w:rPr>
        <w:t xml:space="preserve">Нормативные затраты на обеспечение функций </w:t>
      </w:r>
      <w:r w:rsidR="00DD1807" w:rsidRPr="00390914">
        <w:rPr>
          <w:color w:val="000000"/>
          <w:spacing w:val="0"/>
          <w:sz w:val="28"/>
          <w:szCs w:val="28"/>
        </w:rPr>
        <w:t>государственного казенного учреждения Ленинградской области «Управление по обеспечению мероприятий гражданской защиты</w:t>
      </w:r>
      <w:r w:rsidR="00DD1807" w:rsidRPr="008C4729">
        <w:rPr>
          <w:color w:val="000000"/>
          <w:spacing w:val="0"/>
          <w:sz w:val="28"/>
          <w:szCs w:val="28"/>
        </w:rPr>
        <w:t xml:space="preserve"> Ленинградской области»</w:t>
      </w:r>
      <w:r>
        <w:rPr>
          <w:color w:val="000000"/>
          <w:spacing w:val="0"/>
          <w:sz w:val="28"/>
          <w:szCs w:val="28"/>
        </w:rPr>
        <w:t>):</w:t>
      </w:r>
    </w:p>
    <w:p w:rsidR="00AF42B8" w:rsidRDefault="00AF42B8" w:rsidP="00AF42B8">
      <w:pPr>
        <w:pStyle w:val="1"/>
        <w:shd w:val="clear" w:color="auto" w:fill="auto"/>
        <w:tabs>
          <w:tab w:val="left" w:pos="783"/>
          <w:tab w:val="left" w:pos="1276"/>
        </w:tabs>
        <w:spacing w:after="0" w:line="240" w:lineRule="auto"/>
        <w:ind w:right="40"/>
        <w:jc w:val="both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ab/>
        <w:t xml:space="preserve">раздел 8 «Норматив на транспортное обслуживание» </w:t>
      </w:r>
      <w:r w:rsidR="008C4729">
        <w:rPr>
          <w:color w:val="000000"/>
          <w:spacing w:val="0"/>
          <w:sz w:val="28"/>
          <w:szCs w:val="28"/>
        </w:rPr>
        <w:t>изложить в редакции</w:t>
      </w:r>
      <w:r w:rsidR="00A53F34" w:rsidRPr="00632835">
        <w:rPr>
          <w:color w:val="000000"/>
          <w:spacing w:val="0"/>
          <w:sz w:val="28"/>
          <w:szCs w:val="28"/>
        </w:rPr>
        <w:t xml:space="preserve"> согласно </w:t>
      </w:r>
      <w:r w:rsidR="00390914">
        <w:rPr>
          <w:color w:val="000000"/>
          <w:spacing w:val="0"/>
          <w:sz w:val="28"/>
          <w:szCs w:val="28"/>
        </w:rPr>
        <w:t>П</w:t>
      </w:r>
      <w:r w:rsidR="00A53F34" w:rsidRPr="00632835">
        <w:rPr>
          <w:color w:val="000000"/>
          <w:spacing w:val="0"/>
          <w:sz w:val="28"/>
          <w:szCs w:val="28"/>
        </w:rPr>
        <w:t xml:space="preserve">риложению  </w:t>
      </w:r>
      <w:r w:rsidR="00390914">
        <w:rPr>
          <w:color w:val="000000"/>
          <w:spacing w:val="0"/>
          <w:sz w:val="28"/>
          <w:szCs w:val="28"/>
        </w:rPr>
        <w:t>1</w:t>
      </w:r>
      <w:r>
        <w:rPr>
          <w:color w:val="000000"/>
          <w:spacing w:val="0"/>
          <w:sz w:val="28"/>
          <w:szCs w:val="28"/>
        </w:rPr>
        <w:t>;</w:t>
      </w:r>
    </w:p>
    <w:p w:rsidR="00390914" w:rsidRPr="00390914" w:rsidRDefault="00AF42B8" w:rsidP="00AF42B8">
      <w:pPr>
        <w:pStyle w:val="1"/>
        <w:shd w:val="clear" w:color="auto" w:fill="auto"/>
        <w:tabs>
          <w:tab w:val="left" w:pos="783"/>
          <w:tab w:val="left" w:pos="1276"/>
        </w:tabs>
        <w:spacing w:after="0" w:line="240" w:lineRule="auto"/>
        <w:ind w:right="4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 w:rsidR="00390914" w:rsidRPr="00390914">
        <w:rPr>
          <w:spacing w:val="0"/>
          <w:sz w:val="28"/>
          <w:szCs w:val="28"/>
        </w:rPr>
        <w:t>дополнить разделом 13 «Норматив на обеспечение деятельности химико-радиометрической лаборатории</w:t>
      </w:r>
      <w:r w:rsidR="00390914">
        <w:rPr>
          <w:spacing w:val="0"/>
          <w:sz w:val="28"/>
          <w:szCs w:val="28"/>
        </w:rPr>
        <w:t>» согласно Приложению 2.</w:t>
      </w:r>
    </w:p>
    <w:p w:rsidR="00AF42B8" w:rsidRDefault="00AF42B8" w:rsidP="00AF42B8">
      <w:pPr>
        <w:pStyle w:val="1"/>
        <w:shd w:val="clear" w:color="auto" w:fill="auto"/>
        <w:tabs>
          <w:tab w:val="left" w:pos="788"/>
          <w:tab w:val="left" w:pos="1276"/>
        </w:tabs>
        <w:spacing w:after="0" w:line="240" w:lineRule="auto"/>
        <w:ind w:left="851" w:right="40"/>
        <w:jc w:val="both"/>
        <w:rPr>
          <w:sz w:val="28"/>
          <w:szCs w:val="28"/>
        </w:rPr>
      </w:pPr>
    </w:p>
    <w:p w:rsidR="00AF42B8" w:rsidRDefault="00AF42B8" w:rsidP="00AF42B8">
      <w:pPr>
        <w:pStyle w:val="1"/>
        <w:shd w:val="clear" w:color="auto" w:fill="auto"/>
        <w:tabs>
          <w:tab w:val="left" w:pos="788"/>
          <w:tab w:val="left" w:pos="1276"/>
        </w:tabs>
        <w:spacing w:after="0" w:line="240" w:lineRule="auto"/>
        <w:ind w:left="851" w:right="40"/>
        <w:jc w:val="both"/>
        <w:rPr>
          <w:sz w:val="28"/>
          <w:szCs w:val="28"/>
        </w:rPr>
      </w:pPr>
    </w:p>
    <w:p w:rsidR="00A53F34" w:rsidRPr="00AF42B8" w:rsidRDefault="00A53F34" w:rsidP="00AF42B8">
      <w:pPr>
        <w:pStyle w:val="1"/>
        <w:shd w:val="clear" w:color="auto" w:fill="auto"/>
        <w:tabs>
          <w:tab w:val="left" w:pos="142"/>
          <w:tab w:val="left" w:pos="567"/>
          <w:tab w:val="left" w:pos="1276"/>
        </w:tabs>
        <w:spacing w:after="0" w:line="240" w:lineRule="auto"/>
        <w:ind w:right="40"/>
        <w:jc w:val="both"/>
        <w:rPr>
          <w:sz w:val="28"/>
          <w:szCs w:val="28"/>
        </w:rPr>
      </w:pPr>
      <w:r w:rsidRPr="00AF42B8">
        <w:rPr>
          <w:sz w:val="28"/>
          <w:szCs w:val="28"/>
        </w:rPr>
        <w:t>Председатель Комитета</w:t>
      </w:r>
    </w:p>
    <w:p w:rsidR="00426FC9" w:rsidRDefault="00A53F34" w:rsidP="00A53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F34">
        <w:rPr>
          <w:rFonts w:ascii="Times New Roman" w:hAnsi="Times New Roman" w:cs="Times New Roman"/>
          <w:sz w:val="28"/>
          <w:szCs w:val="28"/>
        </w:rPr>
        <w:t>правопорядка и безопасности</w:t>
      </w:r>
      <w:r w:rsidR="00AF42B8">
        <w:rPr>
          <w:rFonts w:ascii="Times New Roman" w:hAnsi="Times New Roman" w:cs="Times New Roman"/>
          <w:sz w:val="28"/>
          <w:szCs w:val="28"/>
        </w:rPr>
        <w:tab/>
      </w:r>
      <w:r w:rsidR="00AF42B8">
        <w:rPr>
          <w:rFonts w:ascii="Times New Roman" w:hAnsi="Times New Roman" w:cs="Times New Roman"/>
          <w:sz w:val="28"/>
          <w:szCs w:val="28"/>
        </w:rPr>
        <w:tab/>
      </w:r>
      <w:r w:rsidR="00AF42B8">
        <w:rPr>
          <w:rFonts w:ascii="Times New Roman" w:hAnsi="Times New Roman" w:cs="Times New Roman"/>
          <w:sz w:val="28"/>
          <w:szCs w:val="28"/>
        </w:rPr>
        <w:tab/>
      </w:r>
      <w:r w:rsidR="00AF42B8">
        <w:rPr>
          <w:rFonts w:ascii="Times New Roman" w:hAnsi="Times New Roman" w:cs="Times New Roman"/>
          <w:sz w:val="28"/>
          <w:szCs w:val="28"/>
        </w:rPr>
        <w:tab/>
      </w:r>
      <w:r w:rsidR="00AF42B8">
        <w:rPr>
          <w:rFonts w:ascii="Times New Roman" w:hAnsi="Times New Roman" w:cs="Times New Roman"/>
          <w:sz w:val="28"/>
          <w:szCs w:val="28"/>
        </w:rPr>
        <w:tab/>
      </w:r>
      <w:r w:rsidR="00AF42B8">
        <w:rPr>
          <w:rFonts w:ascii="Times New Roman" w:hAnsi="Times New Roman" w:cs="Times New Roman"/>
          <w:sz w:val="28"/>
          <w:szCs w:val="28"/>
        </w:rPr>
        <w:tab/>
      </w:r>
      <w:r w:rsidR="00AF42B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C4729">
        <w:rPr>
          <w:rFonts w:ascii="Times New Roman" w:hAnsi="Times New Roman" w:cs="Times New Roman"/>
          <w:sz w:val="28"/>
          <w:szCs w:val="28"/>
        </w:rPr>
        <w:t>А</w:t>
      </w:r>
      <w:r w:rsidRPr="00A53F34">
        <w:rPr>
          <w:rFonts w:ascii="Times New Roman" w:hAnsi="Times New Roman" w:cs="Times New Roman"/>
          <w:sz w:val="28"/>
          <w:szCs w:val="28"/>
        </w:rPr>
        <w:t xml:space="preserve">.Н. </w:t>
      </w:r>
      <w:proofErr w:type="gramStart"/>
      <w:r w:rsidR="008C4729">
        <w:rPr>
          <w:rFonts w:ascii="Times New Roman" w:hAnsi="Times New Roman" w:cs="Times New Roman"/>
          <w:sz w:val="28"/>
          <w:szCs w:val="28"/>
        </w:rPr>
        <w:t>Степин</w:t>
      </w:r>
      <w:proofErr w:type="gramEnd"/>
    </w:p>
    <w:p w:rsidR="00894380" w:rsidRDefault="00894380" w:rsidP="00A53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380" w:rsidRDefault="00894380" w:rsidP="00A53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380" w:rsidRDefault="00894380" w:rsidP="00A53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380" w:rsidRDefault="00894380" w:rsidP="00A53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380" w:rsidRDefault="00894380" w:rsidP="00A53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380" w:rsidRDefault="00894380" w:rsidP="00A53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380" w:rsidRDefault="00894380" w:rsidP="00A53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380" w:rsidRDefault="00894380" w:rsidP="00A53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380" w:rsidRDefault="00894380" w:rsidP="00A53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380" w:rsidRDefault="00894380" w:rsidP="00A53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380" w:rsidRDefault="00894380" w:rsidP="00A53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894380" w:rsidTr="00894380">
        <w:tc>
          <w:tcPr>
            <w:tcW w:w="5211" w:type="dxa"/>
          </w:tcPr>
          <w:p w:rsidR="00894380" w:rsidRDefault="00894380" w:rsidP="00894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894380" w:rsidRDefault="00894380" w:rsidP="00894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Комитета правопорядка и безопасности Ленинградской области </w:t>
            </w:r>
          </w:p>
          <w:p w:rsidR="00894380" w:rsidRDefault="00894380" w:rsidP="00894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«____»_____________2017г. №____</w:t>
            </w:r>
          </w:p>
          <w:p w:rsidR="00894380" w:rsidRDefault="00894380" w:rsidP="00894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4380" w:rsidRDefault="00894380" w:rsidP="00894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4380" w:rsidRPr="00D87E6D" w:rsidRDefault="00894380" w:rsidP="008943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E6D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E6D">
        <w:rPr>
          <w:rFonts w:ascii="Times New Roman" w:hAnsi="Times New Roman" w:cs="Times New Roman"/>
          <w:sz w:val="28"/>
          <w:szCs w:val="28"/>
        </w:rPr>
        <w:t xml:space="preserve">Норматив </w:t>
      </w:r>
    </w:p>
    <w:p w:rsidR="00894380" w:rsidRPr="00D87E6D" w:rsidRDefault="00894380" w:rsidP="008943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E6D">
        <w:rPr>
          <w:rFonts w:ascii="Times New Roman" w:hAnsi="Times New Roman" w:cs="Times New Roman"/>
          <w:sz w:val="28"/>
          <w:szCs w:val="28"/>
        </w:rPr>
        <w:t>на транспортное обслуживание</w:t>
      </w:r>
    </w:p>
    <w:p w:rsidR="00894380" w:rsidRDefault="00894380" w:rsidP="008943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109" w:type="dxa"/>
        <w:tblInd w:w="-459" w:type="dxa"/>
        <w:tblLook w:val="04A0" w:firstRow="1" w:lastRow="0" w:firstColumn="1" w:lastColumn="0" w:noHBand="0" w:noVBand="1"/>
      </w:tblPr>
      <w:tblGrid>
        <w:gridCol w:w="849"/>
        <w:gridCol w:w="3815"/>
        <w:gridCol w:w="376"/>
        <w:gridCol w:w="878"/>
        <w:gridCol w:w="2213"/>
        <w:gridCol w:w="1873"/>
        <w:gridCol w:w="105"/>
      </w:tblGrid>
      <w:tr w:rsidR="00894380" w:rsidRPr="00D87E6D" w:rsidTr="00894380">
        <w:trPr>
          <w:gridAfter w:val="1"/>
          <w:wAfter w:w="105" w:type="dxa"/>
        </w:trPr>
        <w:tc>
          <w:tcPr>
            <w:tcW w:w="849" w:type="dxa"/>
            <w:vAlign w:val="center"/>
          </w:tcPr>
          <w:p w:rsidR="00894380" w:rsidRPr="00D87E6D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D87E6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87E6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815" w:type="dxa"/>
            <w:vAlign w:val="center"/>
          </w:tcPr>
          <w:p w:rsidR="00894380" w:rsidRPr="00D87E6D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D">
              <w:rPr>
                <w:rFonts w:ascii="Times New Roman" w:hAnsi="Times New Roman" w:cs="Times New Roman"/>
                <w:sz w:val="26"/>
                <w:szCs w:val="26"/>
              </w:rPr>
              <w:t>Наименование транспортного средства и специальной техники</w:t>
            </w:r>
          </w:p>
        </w:tc>
        <w:tc>
          <w:tcPr>
            <w:tcW w:w="1254" w:type="dxa"/>
            <w:gridSpan w:val="2"/>
            <w:vAlign w:val="center"/>
          </w:tcPr>
          <w:p w:rsidR="00894380" w:rsidRPr="00D87E6D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D">
              <w:rPr>
                <w:rFonts w:ascii="Times New Roman" w:hAnsi="Times New Roman" w:cs="Times New Roman"/>
                <w:sz w:val="26"/>
                <w:szCs w:val="26"/>
              </w:rPr>
              <w:t>Единица учета</w:t>
            </w:r>
          </w:p>
        </w:tc>
        <w:tc>
          <w:tcPr>
            <w:tcW w:w="2213" w:type="dxa"/>
            <w:vAlign w:val="center"/>
          </w:tcPr>
          <w:p w:rsidR="00894380" w:rsidRPr="00D87E6D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D">
              <w:rPr>
                <w:rFonts w:ascii="Times New Roman" w:hAnsi="Times New Roman" w:cs="Times New Roman"/>
                <w:sz w:val="26"/>
                <w:szCs w:val="26"/>
              </w:rPr>
              <w:t>Количественные</w:t>
            </w:r>
          </w:p>
          <w:p w:rsidR="00894380" w:rsidRPr="00D87E6D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D">
              <w:rPr>
                <w:rFonts w:ascii="Times New Roman" w:hAnsi="Times New Roman" w:cs="Times New Roman"/>
                <w:sz w:val="26"/>
                <w:szCs w:val="26"/>
              </w:rPr>
              <w:t>характеристики</w:t>
            </w:r>
          </w:p>
        </w:tc>
        <w:tc>
          <w:tcPr>
            <w:tcW w:w="1873" w:type="dxa"/>
            <w:vAlign w:val="center"/>
          </w:tcPr>
          <w:p w:rsidR="00894380" w:rsidRPr="00D87E6D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94380" w:rsidRPr="00D87E6D" w:rsidTr="00894380">
        <w:trPr>
          <w:gridAfter w:val="1"/>
          <w:wAfter w:w="105" w:type="dxa"/>
        </w:trPr>
        <w:tc>
          <w:tcPr>
            <w:tcW w:w="10004" w:type="dxa"/>
            <w:gridSpan w:val="6"/>
            <w:vAlign w:val="center"/>
          </w:tcPr>
          <w:p w:rsidR="00894380" w:rsidRPr="00894380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380">
              <w:rPr>
                <w:rFonts w:ascii="Times New Roman" w:hAnsi="Times New Roman" w:cs="Times New Roman"/>
                <w:sz w:val="26"/>
                <w:szCs w:val="26"/>
              </w:rPr>
              <w:t>Автомобильная техника</w:t>
            </w:r>
          </w:p>
        </w:tc>
      </w:tr>
      <w:tr w:rsidR="00894380" w:rsidRPr="00D87E6D" w:rsidTr="00894380">
        <w:trPr>
          <w:gridAfter w:val="1"/>
          <w:wAfter w:w="105" w:type="dxa"/>
        </w:trPr>
        <w:tc>
          <w:tcPr>
            <w:tcW w:w="849" w:type="dxa"/>
            <w:vAlign w:val="center"/>
          </w:tcPr>
          <w:p w:rsidR="00894380" w:rsidRPr="00D87E6D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15" w:type="dxa"/>
            <w:vAlign w:val="center"/>
          </w:tcPr>
          <w:p w:rsidR="00894380" w:rsidRPr="00D87E6D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D">
              <w:rPr>
                <w:rFonts w:ascii="Times New Roman" w:hAnsi="Times New Roman" w:cs="Times New Roman"/>
                <w:sz w:val="26"/>
                <w:szCs w:val="26"/>
              </w:rPr>
              <w:t>Оперативно-служебный легковой</w:t>
            </w:r>
          </w:p>
        </w:tc>
        <w:tc>
          <w:tcPr>
            <w:tcW w:w="1254" w:type="dxa"/>
            <w:gridSpan w:val="2"/>
            <w:vAlign w:val="center"/>
          </w:tcPr>
          <w:p w:rsidR="00894380" w:rsidRPr="00D87E6D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213" w:type="dxa"/>
            <w:vAlign w:val="center"/>
          </w:tcPr>
          <w:p w:rsidR="00894380" w:rsidRPr="00D87E6D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873" w:type="dxa"/>
            <w:vAlign w:val="center"/>
          </w:tcPr>
          <w:p w:rsidR="00894380" w:rsidRPr="00D87E6D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4380" w:rsidRPr="00D87E6D" w:rsidTr="00894380">
        <w:trPr>
          <w:gridAfter w:val="1"/>
          <w:wAfter w:w="105" w:type="dxa"/>
        </w:trPr>
        <w:tc>
          <w:tcPr>
            <w:tcW w:w="849" w:type="dxa"/>
            <w:vAlign w:val="center"/>
          </w:tcPr>
          <w:p w:rsidR="00894380" w:rsidRPr="00D87E6D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15" w:type="dxa"/>
            <w:vAlign w:val="center"/>
          </w:tcPr>
          <w:p w:rsidR="00894380" w:rsidRPr="00D87E6D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Оперативно-</w:t>
            </w:r>
            <w:r w:rsidRPr="00D87E6D">
              <w:rPr>
                <w:rFonts w:ascii="Times New Roman" w:hAnsi="Times New Roman" w:cs="Times New Roman"/>
                <w:sz w:val="26"/>
                <w:szCs w:val="26"/>
              </w:rPr>
              <w:t>служебный автобус (типа «ПАЗ»)</w:t>
            </w:r>
          </w:p>
        </w:tc>
        <w:tc>
          <w:tcPr>
            <w:tcW w:w="1254" w:type="dxa"/>
            <w:gridSpan w:val="2"/>
            <w:vAlign w:val="center"/>
          </w:tcPr>
          <w:p w:rsidR="00894380" w:rsidRPr="00D87E6D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213" w:type="dxa"/>
            <w:vAlign w:val="center"/>
          </w:tcPr>
          <w:p w:rsidR="00894380" w:rsidRPr="00D87E6D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73" w:type="dxa"/>
            <w:vAlign w:val="center"/>
          </w:tcPr>
          <w:p w:rsidR="00894380" w:rsidRPr="00D87E6D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4380" w:rsidRPr="00D87E6D" w:rsidTr="00894380">
        <w:trPr>
          <w:gridAfter w:val="1"/>
          <w:wAfter w:w="105" w:type="dxa"/>
        </w:trPr>
        <w:tc>
          <w:tcPr>
            <w:tcW w:w="849" w:type="dxa"/>
            <w:vAlign w:val="center"/>
          </w:tcPr>
          <w:p w:rsidR="00894380" w:rsidRPr="00D87E6D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15" w:type="dxa"/>
            <w:vAlign w:val="center"/>
          </w:tcPr>
          <w:p w:rsidR="00894380" w:rsidRPr="00D87E6D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D">
              <w:rPr>
                <w:rFonts w:ascii="Times New Roman" w:hAnsi="Times New Roman" w:cs="Times New Roman"/>
                <w:sz w:val="26"/>
                <w:szCs w:val="26"/>
              </w:rPr>
              <w:t xml:space="preserve">Оперативно-служебный штабной автомобиль на базе </w:t>
            </w:r>
            <w:proofErr w:type="gramStart"/>
            <w:r w:rsidRPr="00D87E6D">
              <w:rPr>
                <w:rFonts w:ascii="Times New Roman" w:hAnsi="Times New Roman" w:cs="Times New Roman"/>
                <w:sz w:val="26"/>
                <w:szCs w:val="26"/>
              </w:rPr>
              <w:t>грузового</w:t>
            </w:r>
            <w:proofErr w:type="gramEnd"/>
          </w:p>
        </w:tc>
        <w:tc>
          <w:tcPr>
            <w:tcW w:w="1254" w:type="dxa"/>
            <w:gridSpan w:val="2"/>
            <w:vAlign w:val="center"/>
          </w:tcPr>
          <w:p w:rsidR="00894380" w:rsidRPr="00D87E6D" w:rsidRDefault="00894380" w:rsidP="00662E1B">
            <w:pPr>
              <w:jc w:val="center"/>
              <w:rPr>
                <w:sz w:val="26"/>
                <w:szCs w:val="26"/>
              </w:rPr>
            </w:pPr>
            <w:r w:rsidRPr="00D87E6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213" w:type="dxa"/>
            <w:vAlign w:val="center"/>
          </w:tcPr>
          <w:p w:rsidR="00894380" w:rsidRPr="00D87E6D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73" w:type="dxa"/>
            <w:vAlign w:val="center"/>
          </w:tcPr>
          <w:p w:rsidR="00894380" w:rsidRPr="00D87E6D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4380" w:rsidRPr="00D87E6D" w:rsidTr="00894380">
        <w:trPr>
          <w:gridAfter w:val="1"/>
          <w:wAfter w:w="105" w:type="dxa"/>
        </w:trPr>
        <w:tc>
          <w:tcPr>
            <w:tcW w:w="849" w:type="dxa"/>
            <w:vAlign w:val="center"/>
          </w:tcPr>
          <w:p w:rsidR="00894380" w:rsidRPr="00D87E6D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15" w:type="dxa"/>
            <w:vAlign w:val="center"/>
          </w:tcPr>
          <w:p w:rsidR="00894380" w:rsidRPr="00D87E6D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D">
              <w:rPr>
                <w:rFonts w:ascii="Times New Roman" w:hAnsi="Times New Roman" w:cs="Times New Roman"/>
                <w:sz w:val="26"/>
                <w:szCs w:val="26"/>
              </w:rPr>
              <w:t>Автомобиль грузовой</w:t>
            </w:r>
          </w:p>
          <w:p w:rsidR="00894380" w:rsidRPr="00D87E6D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D">
              <w:rPr>
                <w:rFonts w:ascii="Times New Roman" w:hAnsi="Times New Roman" w:cs="Times New Roman"/>
                <w:sz w:val="26"/>
                <w:szCs w:val="26"/>
              </w:rPr>
              <w:t xml:space="preserve"> (типа «ГАЗ», «КАМАЗ»)</w:t>
            </w:r>
          </w:p>
        </w:tc>
        <w:tc>
          <w:tcPr>
            <w:tcW w:w="1254" w:type="dxa"/>
            <w:gridSpan w:val="2"/>
            <w:vAlign w:val="center"/>
          </w:tcPr>
          <w:p w:rsidR="00894380" w:rsidRPr="00D87E6D" w:rsidRDefault="00894380" w:rsidP="00662E1B">
            <w:pPr>
              <w:jc w:val="center"/>
              <w:rPr>
                <w:sz w:val="26"/>
                <w:szCs w:val="26"/>
              </w:rPr>
            </w:pPr>
            <w:r w:rsidRPr="00D87E6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213" w:type="dxa"/>
            <w:vAlign w:val="center"/>
          </w:tcPr>
          <w:p w:rsidR="00894380" w:rsidRPr="00D87E6D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73" w:type="dxa"/>
            <w:vAlign w:val="center"/>
          </w:tcPr>
          <w:p w:rsidR="00894380" w:rsidRPr="00D87E6D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4380" w:rsidRPr="00D87E6D" w:rsidTr="00894380">
        <w:trPr>
          <w:gridAfter w:val="1"/>
          <w:wAfter w:w="105" w:type="dxa"/>
        </w:trPr>
        <w:tc>
          <w:tcPr>
            <w:tcW w:w="849" w:type="dxa"/>
            <w:vAlign w:val="center"/>
          </w:tcPr>
          <w:p w:rsidR="00894380" w:rsidRPr="00D87E6D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15" w:type="dxa"/>
            <w:vAlign w:val="center"/>
          </w:tcPr>
          <w:p w:rsidR="00894380" w:rsidRPr="00D87E6D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D">
              <w:rPr>
                <w:rFonts w:ascii="Times New Roman" w:hAnsi="Times New Roman" w:cs="Times New Roman"/>
                <w:sz w:val="26"/>
                <w:szCs w:val="26"/>
              </w:rPr>
              <w:t>Автомобильный кран грузоподъемностью 25 тонн</w:t>
            </w:r>
          </w:p>
        </w:tc>
        <w:tc>
          <w:tcPr>
            <w:tcW w:w="1254" w:type="dxa"/>
            <w:gridSpan w:val="2"/>
            <w:vAlign w:val="center"/>
          </w:tcPr>
          <w:p w:rsidR="00894380" w:rsidRPr="00D87E6D" w:rsidRDefault="00894380" w:rsidP="00662E1B">
            <w:pPr>
              <w:jc w:val="center"/>
              <w:rPr>
                <w:sz w:val="26"/>
                <w:szCs w:val="26"/>
              </w:rPr>
            </w:pPr>
            <w:r w:rsidRPr="00D87E6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213" w:type="dxa"/>
            <w:vAlign w:val="center"/>
          </w:tcPr>
          <w:p w:rsidR="00894380" w:rsidRPr="00D87E6D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73" w:type="dxa"/>
            <w:vAlign w:val="center"/>
          </w:tcPr>
          <w:p w:rsidR="00894380" w:rsidRPr="00D87E6D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4380" w:rsidRPr="00D87E6D" w:rsidTr="00894380">
        <w:trPr>
          <w:gridAfter w:val="1"/>
          <w:wAfter w:w="105" w:type="dxa"/>
        </w:trPr>
        <w:tc>
          <w:tcPr>
            <w:tcW w:w="10004" w:type="dxa"/>
            <w:gridSpan w:val="6"/>
            <w:vAlign w:val="center"/>
          </w:tcPr>
          <w:p w:rsidR="00894380" w:rsidRPr="00894380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380">
              <w:rPr>
                <w:rFonts w:ascii="Times New Roman" w:hAnsi="Times New Roman" w:cs="Times New Roman"/>
                <w:sz w:val="26"/>
                <w:szCs w:val="26"/>
              </w:rPr>
              <w:t>Специальная техника</w:t>
            </w:r>
          </w:p>
        </w:tc>
      </w:tr>
      <w:tr w:rsidR="00894380" w:rsidRPr="00D87E6D" w:rsidTr="00894380">
        <w:trPr>
          <w:gridAfter w:val="1"/>
          <w:wAfter w:w="105" w:type="dxa"/>
        </w:trPr>
        <w:tc>
          <w:tcPr>
            <w:tcW w:w="849" w:type="dxa"/>
            <w:vAlign w:val="center"/>
          </w:tcPr>
          <w:p w:rsidR="00894380" w:rsidRPr="00D87E6D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15" w:type="dxa"/>
            <w:vAlign w:val="center"/>
          </w:tcPr>
          <w:p w:rsidR="00894380" w:rsidRPr="00D87E6D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D">
              <w:rPr>
                <w:rFonts w:ascii="Times New Roman" w:hAnsi="Times New Roman" w:cs="Times New Roman"/>
                <w:sz w:val="26"/>
                <w:szCs w:val="26"/>
              </w:rPr>
              <w:t>Передвижная химико-радиометрическая лаборатория на автомобильной базе (УАЗ)</w:t>
            </w:r>
          </w:p>
        </w:tc>
        <w:tc>
          <w:tcPr>
            <w:tcW w:w="1254" w:type="dxa"/>
            <w:gridSpan w:val="2"/>
            <w:vAlign w:val="center"/>
          </w:tcPr>
          <w:p w:rsidR="00894380" w:rsidRPr="00D87E6D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213" w:type="dxa"/>
            <w:vAlign w:val="center"/>
          </w:tcPr>
          <w:p w:rsidR="00894380" w:rsidRPr="00D87E6D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73" w:type="dxa"/>
            <w:vAlign w:val="center"/>
          </w:tcPr>
          <w:p w:rsidR="00894380" w:rsidRPr="00D87E6D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4380" w:rsidRPr="00D87E6D" w:rsidTr="00894380">
        <w:trPr>
          <w:gridAfter w:val="1"/>
          <w:wAfter w:w="105" w:type="dxa"/>
        </w:trPr>
        <w:tc>
          <w:tcPr>
            <w:tcW w:w="10004" w:type="dxa"/>
            <w:gridSpan w:val="6"/>
            <w:vAlign w:val="center"/>
          </w:tcPr>
          <w:p w:rsidR="00894380" w:rsidRPr="00894380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380">
              <w:rPr>
                <w:rFonts w:ascii="Times New Roman" w:hAnsi="Times New Roman" w:cs="Times New Roman"/>
                <w:sz w:val="26"/>
                <w:szCs w:val="26"/>
              </w:rPr>
              <w:t>Техника специального назначения</w:t>
            </w:r>
          </w:p>
        </w:tc>
      </w:tr>
      <w:tr w:rsidR="00894380" w:rsidRPr="00D87E6D" w:rsidTr="00894380">
        <w:trPr>
          <w:gridAfter w:val="1"/>
          <w:wAfter w:w="105" w:type="dxa"/>
        </w:trPr>
        <w:tc>
          <w:tcPr>
            <w:tcW w:w="849" w:type="dxa"/>
            <w:vAlign w:val="center"/>
          </w:tcPr>
          <w:p w:rsidR="00894380" w:rsidRPr="00D87E6D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15" w:type="dxa"/>
            <w:vAlign w:val="center"/>
          </w:tcPr>
          <w:p w:rsidR="00894380" w:rsidRPr="00D87E6D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D">
              <w:rPr>
                <w:rFonts w:ascii="Times New Roman" w:hAnsi="Times New Roman" w:cs="Times New Roman"/>
                <w:sz w:val="26"/>
                <w:szCs w:val="26"/>
              </w:rPr>
              <w:t xml:space="preserve">Аварийно-спасательный автомобиль (УАЗ, Фиат </w:t>
            </w:r>
            <w:proofErr w:type="spellStart"/>
            <w:r w:rsidRPr="00D87E6D">
              <w:rPr>
                <w:rFonts w:ascii="Times New Roman" w:hAnsi="Times New Roman" w:cs="Times New Roman"/>
                <w:sz w:val="26"/>
                <w:szCs w:val="26"/>
              </w:rPr>
              <w:t>Дукато</w:t>
            </w:r>
            <w:proofErr w:type="spellEnd"/>
            <w:r w:rsidRPr="00D87E6D">
              <w:rPr>
                <w:rFonts w:ascii="Times New Roman" w:hAnsi="Times New Roman" w:cs="Times New Roman"/>
                <w:sz w:val="26"/>
                <w:szCs w:val="26"/>
              </w:rPr>
              <w:t>, Форд Транзит, Егерь), прочие</w:t>
            </w:r>
          </w:p>
        </w:tc>
        <w:tc>
          <w:tcPr>
            <w:tcW w:w="1254" w:type="dxa"/>
            <w:gridSpan w:val="2"/>
            <w:vAlign w:val="center"/>
          </w:tcPr>
          <w:p w:rsidR="00894380" w:rsidRPr="00D87E6D" w:rsidRDefault="00894380" w:rsidP="00662E1B">
            <w:pPr>
              <w:jc w:val="center"/>
              <w:rPr>
                <w:sz w:val="26"/>
                <w:szCs w:val="26"/>
              </w:rPr>
            </w:pPr>
            <w:r w:rsidRPr="00D87E6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213" w:type="dxa"/>
            <w:vAlign w:val="center"/>
          </w:tcPr>
          <w:p w:rsidR="00894380" w:rsidRPr="00D87E6D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873" w:type="dxa"/>
            <w:vAlign w:val="center"/>
          </w:tcPr>
          <w:p w:rsidR="00894380" w:rsidRPr="00D87E6D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4380" w:rsidRPr="00D87E6D" w:rsidTr="00894380">
        <w:trPr>
          <w:gridAfter w:val="1"/>
          <w:wAfter w:w="105" w:type="dxa"/>
        </w:trPr>
        <w:tc>
          <w:tcPr>
            <w:tcW w:w="849" w:type="dxa"/>
            <w:vAlign w:val="center"/>
          </w:tcPr>
          <w:p w:rsidR="00894380" w:rsidRPr="00D87E6D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15" w:type="dxa"/>
            <w:vAlign w:val="center"/>
          </w:tcPr>
          <w:p w:rsidR="00894380" w:rsidRPr="00D87E6D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7E6D">
              <w:rPr>
                <w:rFonts w:ascii="Times New Roman" w:hAnsi="Times New Roman" w:cs="Times New Roman"/>
                <w:sz w:val="26"/>
                <w:szCs w:val="26"/>
              </w:rPr>
              <w:t>Снегоболотоход</w:t>
            </w:r>
            <w:proofErr w:type="spellEnd"/>
            <w:r w:rsidRPr="00D87E6D">
              <w:rPr>
                <w:rFonts w:ascii="Times New Roman" w:hAnsi="Times New Roman" w:cs="Times New Roman"/>
                <w:sz w:val="26"/>
                <w:szCs w:val="26"/>
              </w:rPr>
              <w:t xml:space="preserve"> с трейлером для перевозки</w:t>
            </w:r>
          </w:p>
        </w:tc>
        <w:tc>
          <w:tcPr>
            <w:tcW w:w="1254" w:type="dxa"/>
            <w:gridSpan w:val="2"/>
            <w:vAlign w:val="center"/>
          </w:tcPr>
          <w:p w:rsidR="00894380" w:rsidRPr="00D87E6D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213" w:type="dxa"/>
            <w:vAlign w:val="center"/>
          </w:tcPr>
          <w:p w:rsidR="00894380" w:rsidRPr="00D87E6D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73" w:type="dxa"/>
            <w:vAlign w:val="center"/>
          </w:tcPr>
          <w:p w:rsidR="00894380" w:rsidRPr="00D87E6D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4380" w:rsidRPr="00D87E6D" w:rsidTr="00894380">
        <w:trPr>
          <w:gridAfter w:val="1"/>
          <w:wAfter w:w="105" w:type="dxa"/>
        </w:trPr>
        <w:tc>
          <w:tcPr>
            <w:tcW w:w="849" w:type="dxa"/>
            <w:vAlign w:val="center"/>
          </w:tcPr>
          <w:p w:rsidR="00894380" w:rsidRPr="00D87E6D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15" w:type="dxa"/>
            <w:vAlign w:val="center"/>
          </w:tcPr>
          <w:p w:rsidR="00894380" w:rsidRPr="00D87E6D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D">
              <w:rPr>
                <w:rFonts w:ascii="Times New Roman" w:hAnsi="Times New Roman" w:cs="Times New Roman"/>
                <w:sz w:val="26"/>
                <w:szCs w:val="26"/>
              </w:rPr>
              <w:t>Снегоходы</w:t>
            </w:r>
          </w:p>
        </w:tc>
        <w:tc>
          <w:tcPr>
            <w:tcW w:w="1254" w:type="dxa"/>
            <w:gridSpan w:val="2"/>
            <w:vAlign w:val="center"/>
          </w:tcPr>
          <w:p w:rsidR="00894380" w:rsidRPr="00D87E6D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213" w:type="dxa"/>
            <w:vAlign w:val="center"/>
          </w:tcPr>
          <w:p w:rsidR="00894380" w:rsidRPr="00D87E6D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73" w:type="dxa"/>
            <w:vAlign w:val="center"/>
          </w:tcPr>
          <w:p w:rsidR="00894380" w:rsidRPr="00D87E6D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4380" w:rsidRPr="00D87E6D" w:rsidTr="00894380">
        <w:trPr>
          <w:gridAfter w:val="1"/>
          <w:wAfter w:w="105" w:type="dxa"/>
        </w:trPr>
        <w:tc>
          <w:tcPr>
            <w:tcW w:w="849" w:type="dxa"/>
            <w:vAlign w:val="center"/>
          </w:tcPr>
          <w:p w:rsidR="00894380" w:rsidRPr="00D87E6D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15" w:type="dxa"/>
            <w:vAlign w:val="center"/>
          </w:tcPr>
          <w:p w:rsidR="00894380" w:rsidRPr="00D87E6D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7E6D">
              <w:rPr>
                <w:rFonts w:ascii="Times New Roman" w:hAnsi="Times New Roman" w:cs="Times New Roman"/>
                <w:sz w:val="26"/>
                <w:szCs w:val="26"/>
              </w:rPr>
              <w:t>Мотовездеходы</w:t>
            </w:r>
            <w:proofErr w:type="spellEnd"/>
            <w:r w:rsidRPr="00D87E6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D87E6D">
              <w:rPr>
                <w:rFonts w:ascii="Times New Roman" w:hAnsi="Times New Roman" w:cs="Times New Roman"/>
                <w:sz w:val="26"/>
                <w:szCs w:val="26"/>
              </w:rPr>
              <w:t>квадр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87E6D">
              <w:rPr>
                <w:rFonts w:ascii="Times New Roman" w:hAnsi="Times New Roman" w:cs="Times New Roman"/>
                <w:sz w:val="26"/>
                <w:szCs w:val="26"/>
              </w:rPr>
              <w:t>циклы</w:t>
            </w:r>
            <w:proofErr w:type="spellEnd"/>
            <w:r w:rsidRPr="00D87E6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54" w:type="dxa"/>
            <w:gridSpan w:val="2"/>
            <w:vAlign w:val="center"/>
          </w:tcPr>
          <w:p w:rsidR="00894380" w:rsidRPr="00D87E6D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213" w:type="dxa"/>
            <w:vAlign w:val="center"/>
          </w:tcPr>
          <w:p w:rsidR="00894380" w:rsidRPr="00D87E6D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73" w:type="dxa"/>
            <w:vAlign w:val="center"/>
          </w:tcPr>
          <w:p w:rsidR="00894380" w:rsidRPr="00D87E6D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4380" w:rsidRPr="00D87E6D" w:rsidTr="00894380">
        <w:trPr>
          <w:gridAfter w:val="1"/>
          <w:wAfter w:w="105" w:type="dxa"/>
        </w:trPr>
        <w:tc>
          <w:tcPr>
            <w:tcW w:w="849" w:type="dxa"/>
            <w:vAlign w:val="center"/>
          </w:tcPr>
          <w:p w:rsidR="00894380" w:rsidRPr="00D87E6D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15" w:type="dxa"/>
            <w:vAlign w:val="center"/>
          </w:tcPr>
          <w:p w:rsidR="00894380" w:rsidRPr="00D87E6D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D">
              <w:rPr>
                <w:rFonts w:ascii="Times New Roman" w:hAnsi="Times New Roman" w:cs="Times New Roman"/>
                <w:sz w:val="26"/>
                <w:szCs w:val="26"/>
              </w:rPr>
              <w:t>Снегоуборщики</w:t>
            </w:r>
          </w:p>
        </w:tc>
        <w:tc>
          <w:tcPr>
            <w:tcW w:w="1254" w:type="dxa"/>
            <w:gridSpan w:val="2"/>
            <w:vAlign w:val="center"/>
          </w:tcPr>
          <w:p w:rsidR="00894380" w:rsidRPr="00D87E6D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213" w:type="dxa"/>
            <w:vAlign w:val="center"/>
          </w:tcPr>
          <w:p w:rsidR="00894380" w:rsidRPr="00D87E6D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73" w:type="dxa"/>
            <w:vAlign w:val="center"/>
          </w:tcPr>
          <w:p w:rsidR="00894380" w:rsidRPr="00D87E6D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4380" w:rsidRPr="00D87E6D" w:rsidTr="00894380">
        <w:trPr>
          <w:gridAfter w:val="1"/>
          <w:wAfter w:w="105" w:type="dxa"/>
        </w:trPr>
        <w:tc>
          <w:tcPr>
            <w:tcW w:w="849" w:type="dxa"/>
            <w:vAlign w:val="center"/>
          </w:tcPr>
          <w:p w:rsidR="00894380" w:rsidRPr="00D87E6D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15" w:type="dxa"/>
            <w:vAlign w:val="center"/>
          </w:tcPr>
          <w:p w:rsidR="00894380" w:rsidRPr="00D87E6D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D">
              <w:rPr>
                <w:rFonts w:ascii="Times New Roman" w:hAnsi="Times New Roman" w:cs="Times New Roman"/>
                <w:sz w:val="26"/>
                <w:szCs w:val="26"/>
              </w:rPr>
              <w:t>Автопогрузчики</w:t>
            </w:r>
          </w:p>
        </w:tc>
        <w:tc>
          <w:tcPr>
            <w:tcW w:w="1254" w:type="dxa"/>
            <w:gridSpan w:val="2"/>
            <w:vAlign w:val="center"/>
          </w:tcPr>
          <w:p w:rsidR="00894380" w:rsidRPr="00D87E6D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213" w:type="dxa"/>
            <w:vAlign w:val="center"/>
          </w:tcPr>
          <w:p w:rsidR="00894380" w:rsidRPr="00D87E6D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73" w:type="dxa"/>
            <w:vAlign w:val="center"/>
          </w:tcPr>
          <w:p w:rsidR="00894380" w:rsidRPr="00D87E6D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4380" w:rsidRPr="00D87E6D" w:rsidTr="00894380">
        <w:trPr>
          <w:gridAfter w:val="1"/>
          <w:wAfter w:w="105" w:type="dxa"/>
        </w:trPr>
        <w:tc>
          <w:tcPr>
            <w:tcW w:w="849" w:type="dxa"/>
            <w:vAlign w:val="center"/>
          </w:tcPr>
          <w:p w:rsidR="00894380" w:rsidRPr="00D87E6D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15" w:type="dxa"/>
            <w:vAlign w:val="center"/>
          </w:tcPr>
          <w:p w:rsidR="00894380" w:rsidRPr="00D87E6D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D">
              <w:rPr>
                <w:rFonts w:ascii="Times New Roman" w:hAnsi="Times New Roman" w:cs="Times New Roman"/>
                <w:sz w:val="26"/>
                <w:szCs w:val="26"/>
              </w:rPr>
              <w:t>Трактор «Беларусь»</w:t>
            </w:r>
          </w:p>
        </w:tc>
        <w:tc>
          <w:tcPr>
            <w:tcW w:w="1254" w:type="dxa"/>
            <w:gridSpan w:val="2"/>
            <w:vAlign w:val="center"/>
          </w:tcPr>
          <w:p w:rsidR="00894380" w:rsidRPr="00D87E6D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213" w:type="dxa"/>
            <w:vAlign w:val="center"/>
          </w:tcPr>
          <w:p w:rsidR="00894380" w:rsidRPr="00D87E6D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73" w:type="dxa"/>
            <w:vAlign w:val="center"/>
          </w:tcPr>
          <w:p w:rsidR="00894380" w:rsidRPr="00D87E6D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4380" w:rsidRPr="00D87E6D" w:rsidTr="00894380">
        <w:trPr>
          <w:gridAfter w:val="1"/>
          <w:wAfter w:w="105" w:type="dxa"/>
        </w:trPr>
        <w:tc>
          <w:tcPr>
            <w:tcW w:w="10004" w:type="dxa"/>
            <w:gridSpan w:val="6"/>
          </w:tcPr>
          <w:p w:rsidR="00894380" w:rsidRPr="00894380" w:rsidRDefault="00894380" w:rsidP="008943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380">
              <w:rPr>
                <w:rFonts w:ascii="Times New Roman" w:hAnsi="Times New Roman" w:cs="Times New Roman"/>
                <w:sz w:val="26"/>
                <w:szCs w:val="26"/>
              </w:rPr>
              <w:t>Дополнительная техника</w:t>
            </w:r>
          </w:p>
        </w:tc>
      </w:tr>
      <w:tr w:rsidR="00894380" w:rsidRPr="00D87E6D" w:rsidTr="00894380">
        <w:trPr>
          <w:gridAfter w:val="1"/>
          <w:wAfter w:w="105" w:type="dxa"/>
        </w:trPr>
        <w:tc>
          <w:tcPr>
            <w:tcW w:w="849" w:type="dxa"/>
          </w:tcPr>
          <w:p w:rsidR="00894380" w:rsidRPr="00D87E6D" w:rsidRDefault="00894380" w:rsidP="00662E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7E6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15" w:type="dxa"/>
          </w:tcPr>
          <w:p w:rsidR="00894380" w:rsidRPr="00D87E6D" w:rsidRDefault="00894380" w:rsidP="00662E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7E6D">
              <w:rPr>
                <w:rFonts w:ascii="Times New Roman" w:hAnsi="Times New Roman" w:cs="Times New Roman"/>
                <w:sz w:val="26"/>
                <w:szCs w:val="26"/>
              </w:rPr>
              <w:t xml:space="preserve">Прицепы (к легковым, грузовым, снегоходам, </w:t>
            </w:r>
            <w:proofErr w:type="spellStart"/>
            <w:r w:rsidRPr="00D87E6D">
              <w:rPr>
                <w:rFonts w:ascii="Times New Roman" w:hAnsi="Times New Roman" w:cs="Times New Roman"/>
                <w:sz w:val="26"/>
                <w:szCs w:val="26"/>
              </w:rPr>
              <w:t>квадр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87E6D">
              <w:rPr>
                <w:rFonts w:ascii="Times New Roman" w:hAnsi="Times New Roman" w:cs="Times New Roman"/>
                <w:sz w:val="26"/>
                <w:szCs w:val="26"/>
              </w:rPr>
              <w:t>циклам</w:t>
            </w:r>
            <w:proofErr w:type="spellEnd"/>
            <w:r w:rsidRPr="00D87E6D">
              <w:rPr>
                <w:rFonts w:ascii="Times New Roman" w:hAnsi="Times New Roman" w:cs="Times New Roman"/>
                <w:sz w:val="26"/>
                <w:szCs w:val="26"/>
              </w:rPr>
              <w:t xml:space="preserve">, водной технике) </w:t>
            </w:r>
          </w:p>
        </w:tc>
        <w:tc>
          <w:tcPr>
            <w:tcW w:w="1254" w:type="dxa"/>
            <w:gridSpan w:val="2"/>
            <w:vAlign w:val="center"/>
          </w:tcPr>
          <w:p w:rsidR="00894380" w:rsidRPr="00D87E6D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213" w:type="dxa"/>
            <w:vAlign w:val="center"/>
          </w:tcPr>
          <w:p w:rsidR="00894380" w:rsidRPr="00D87E6D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D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873" w:type="dxa"/>
          </w:tcPr>
          <w:p w:rsidR="00894380" w:rsidRPr="00D87E6D" w:rsidRDefault="00894380" w:rsidP="00662E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4380" w:rsidRPr="00D87E6D" w:rsidTr="00894380">
        <w:trPr>
          <w:gridAfter w:val="1"/>
          <w:wAfter w:w="105" w:type="dxa"/>
        </w:trPr>
        <w:tc>
          <w:tcPr>
            <w:tcW w:w="10004" w:type="dxa"/>
            <w:gridSpan w:val="6"/>
          </w:tcPr>
          <w:p w:rsidR="00894380" w:rsidRPr="00894380" w:rsidRDefault="00894380" w:rsidP="008943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380">
              <w:rPr>
                <w:rFonts w:ascii="Times New Roman" w:hAnsi="Times New Roman" w:cs="Times New Roman"/>
                <w:sz w:val="26"/>
                <w:szCs w:val="26"/>
              </w:rPr>
              <w:t>Специальная водная техника</w:t>
            </w:r>
          </w:p>
        </w:tc>
      </w:tr>
      <w:tr w:rsidR="00894380" w:rsidRPr="00D87E6D" w:rsidTr="00894380">
        <w:trPr>
          <w:gridAfter w:val="1"/>
          <w:wAfter w:w="105" w:type="dxa"/>
        </w:trPr>
        <w:tc>
          <w:tcPr>
            <w:tcW w:w="849" w:type="dxa"/>
            <w:vAlign w:val="center"/>
          </w:tcPr>
          <w:p w:rsidR="00894380" w:rsidRPr="00D87E6D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15" w:type="dxa"/>
            <w:vAlign w:val="center"/>
          </w:tcPr>
          <w:p w:rsidR="00894380" w:rsidRPr="00D87E6D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D">
              <w:rPr>
                <w:rFonts w:ascii="Times New Roman" w:hAnsi="Times New Roman" w:cs="Times New Roman"/>
                <w:sz w:val="26"/>
                <w:szCs w:val="26"/>
              </w:rPr>
              <w:t xml:space="preserve">Катера, </w:t>
            </w:r>
            <w:proofErr w:type="spellStart"/>
            <w:r w:rsidRPr="00D87E6D">
              <w:rPr>
                <w:rFonts w:ascii="Times New Roman" w:hAnsi="Times New Roman" w:cs="Times New Roman"/>
                <w:sz w:val="26"/>
                <w:szCs w:val="26"/>
              </w:rPr>
              <w:t>аэроботы</w:t>
            </w:r>
            <w:proofErr w:type="spellEnd"/>
            <w:r w:rsidRPr="00D87E6D">
              <w:rPr>
                <w:rFonts w:ascii="Times New Roman" w:hAnsi="Times New Roman" w:cs="Times New Roman"/>
                <w:sz w:val="26"/>
                <w:szCs w:val="26"/>
              </w:rPr>
              <w:t>, СВП, лодки с жестким днищем, весельные лодки</w:t>
            </w:r>
          </w:p>
        </w:tc>
        <w:tc>
          <w:tcPr>
            <w:tcW w:w="1254" w:type="dxa"/>
            <w:gridSpan w:val="2"/>
            <w:vAlign w:val="center"/>
          </w:tcPr>
          <w:p w:rsidR="00894380" w:rsidRPr="00D87E6D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3" w:type="dxa"/>
            <w:vAlign w:val="center"/>
          </w:tcPr>
          <w:p w:rsidR="00894380" w:rsidRPr="00D87E6D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E6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873" w:type="dxa"/>
            <w:vAlign w:val="center"/>
          </w:tcPr>
          <w:p w:rsidR="00894380" w:rsidRPr="00D87E6D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4380" w:rsidTr="008943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5040" w:type="dxa"/>
        </w:trPr>
        <w:tc>
          <w:tcPr>
            <w:tcW w:w="5069" w:type="dxa"/>
            <w:gridSpan w:val="4"/>
          </w:tcPr>
          <w:p w:rsidR="00894380" w:rsidRDefault="00894380" w:rsidP="00894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894380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94380" w:rsidRDefault="00894380" w:rsidP="00894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Комитета правопорядка и безопасности Ленинградской области</w:t>
            </w:r>
          </w:p>
          <w:p w:rsidR="00894380" w:rsidRDefault="00894380" w:rsidP="00894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«____»_____________2017г. №____</w:t>
            </w:r>
          </w:p>
          <w:p w:rsidR="00894380" w:rsidRDefault="00894380" w:rsidP="0089438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94380" w:rsidRDefault="00894380" w:rsidP="0089438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380" w:rsidRPr="00D87E6D" w:rsidRDefault="00894380" w:rsidP="008943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D87E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E6D">
        <w:rPr>
          <w:rFonts w:ascii="Times New Roman" w:hAnsi="Times New Roman" w:cs="Times New Roman"/>
          <w:sz w:val="28"/>
          <w:szCs w:val="28"/>
        </w:rPr>
        <w:t xml:space="preserve">Норматив </w:t>
      </w:r>
    </w:p>
    <w:p w:rsidR="00894380" w:rsidRPr="00D87E6D" w:rsidRDefault="00894380" w:rsidP="008943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E6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обеспечение деятельности химико-радиометрической лаборатории</w:t>
      </w:r>
    </w:p>
    <w:p w:rsidR="00894380" w:rsidRPr="00D70870" w:rsidRDefault="00894380" w:rsidP="0089438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118"/>
        <w:gridCol w:w="1276"/>
        <w:gridCol w:w="1417"/>
        <w:gridCol w:w="1984"/>
        <w:gridCol w:w="1453"/>
      </w:tblGrid>
      <w:tr w:rsidR="00894380" w:rsidRPr="00470899" w:rsidTr="00662E1B">
        <w:trPr>
          <w:trHeight w:val="1028"/>
        </w:trPr>
        <w:tc>
          <w:tcPr>
            <w:tcW w:w="852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118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Наименование материально-технических средств</w:t>
            </w:r>
          </w:p>
        </w:tc>
        <w:tc>
          <w:tcPr>
            <w:tcW w:w="1276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Единица учета</w:t>
            </w:r>
          </w:p>
        </w:tc>
        <w:tc>
          <w:tcPr>
            <w:tcW w:w="1417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Срок эксплуатации (лет)</w:t>
            </w:r>
          </w:p>
        </w:tc>
        <w:tc>
          <w:tcPr>
            <w:tcW w:w="1984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Количественные характеристики</w:t>
            </w:r>
          </w:p>
        </w:tc>
        <w:tc>
          <w:tcPr>
            <w:tcW w:w="1453" w:type="dxa"/>
          </w:tcPr>
          <w:p w:rsidR="00894380" w:rsidRPr="00470899" w:rsidRDefault="00894380" w:rsidP="00662E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94380" w:rsidRPr="00470899" w:rsidTr="00662E1B">
        <w:trPr>
          <w:trHeight w:val="233"/>
        </w:trPr>
        <w:tc>
          <w:tcPr>
            <w:tcW w:w="10100" w:type="dxa"/>
            <w:gridSpan w:val="6"/>
          </w:tcPr>
          <w:p w:rsidR="00894380" w:rsidRPr="00894380" w:rsidRDefault="00894380" w:rsidP="008943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94380">
              <w:rPr>
                <w:rFonts w:ascii="Times New Roman" w:hAnsi="Times New Roman" w:cs="Times New Roman"/>
                <w:sz w:val="26"/>
                <w:szCs w:val="26"/>
              </w:rPr>
              <w:t>Оборудование</w:t>
            </w:r>
          </w:p>
        </w:tc>
      </w:tr>
      <w:tr w:rsidR="00894380" w:rsidRPr="00470899" w:rsidTr="00662E1B">
        <w:trPr>
          <w:trHeight w:val="1028"/>
        </w:trPr>
        <w:tc>
          <w:tcPr>
            <w:tcW w:w="852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3118" w:type="dxa"/>
          </w:tcPr>
          <w:p w:rsidR="00894380" w:rsidRPr="00470899" w:rsidRDefault="00894380" w:rsidP="00662E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 xml:space="preserve">Дегазационный душевой комплекс </w:t>
            </w:r>
          </w:p>
        </w:tc>
        <w:tc>
          <w:tcPr>
            <w:tcW w:w="1276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3" w:type="dxa"/>
          </w:tcPr>
          <w:p w:rsidR="00894380" w:rsidRPr="00470899" w:rsidRDefault="00894380" w:rsidP="00662E1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94380" w:rsidRPr="00470899" w:rsidTr="00662E1B">
        <w:trPr>
          <w:trHeight w:val="297"/>
        </w:trPr>
        <w:tc>
          <w:tcPr>
            <w:tcW w:w="852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3118" w:type="dxa"/>
          </w:tcPr>
          <w:p w:rsidR="00894380" w:rsidRPr="00470899" w:rsidRDefault="00894380" w:rsidP="00662E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Мобильные дезинфекционные, дезактивационные установки</w:t>
            </w:r>
          </w:p>
        </w:tc>
        <w:tc>
          <w:tcPr>
            <w:tcW w:w="1276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53" w:type="dxa"/>
          </w:tcPr>
          <w:p w:rsidR="00894380" w:rsidRPr="00470899" w:rsidRDefault="00894380" w:rsidP="00662E1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94380" w:rsidRPr="00470899" w:rsidTr="00662E1B">
        <w:trPr>
          <w:trHeight w:val="297"/>
        </w:trPr>
        <w:tc>
          <w:tcPr>
            <w:tcW w:w="852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3118" w:type="dxa"/>
          </w:tcPr>
          <w:p w:rsidR="00894380" w:rsidRPr="00470899" w:rsidRDefault="00894380" w:rsidP="00662E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Дезинфицирующие средства для животных</w:t>
            </w:r>
          </w:p>
        </w:tc>
        <w:tc>
          <w:tcPr>
            <w:tcW w:w="1276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не менее 10 по необходимости</w:t>
            </w:r>
          </w:p>
        </w:tc>
        <w:tc>
          <w:tcPr>
            <w:tcW w:w="1453" w:type="dxa"/>
          </w:tcPr>
          <w:p w:rsidR="00894380" w:rsidRPr="00470899" w:rsidRDefault="00894380" w:rsidP="00662E1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94380" w:rsidRPr="00470899" w:rsidTr="00662E1B">
        <w:trPr>
          <w:trHeight w:val="297"/>
        </w:trPr>
        <w:tc>
          <w:tcPr>
            <w:tcW w:w="852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3118" w:type="dxa"/>
          </w:tcPr>
          <w:p w:rsidR="00894380" w:rsidRPr="00470899" w:rsidRDefault="00894380" w:rsidP="00662E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Дезактивирующие растворы</w:t>
            </w:r>
          </w:p>
        </w:tc>
        <w:tc>
          <w:tcPr>
            <w:tcW w:w="1276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не менее 10 по необходимости</w:t>
            </w:r>
          </w:p>
        </w:tc>
        <w:tc>
          <w:tcPr>
            <w:tcW w:w="1453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94380" w:rsidRPr="00470899" w:rsidTr="00662E1B">
        <w:trPr>
          <w:trHeight w:val="297"/>
        </w:trPr>
        <w:tc>
          <w:tcPr>
            <w:tcW w:w="852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3118" w:type="dxa"/>
          </w:tcPr>
          <w:p w:rsidR="00894380" w:rsidRPr="00470899" w:rsidRDefault="00894380" w:rsidP="00662E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Автомобильный комплект для специальной обработки военной техники типа ДК – 4 или аналог</w:t>
            </w:r>
          </w:p>
        </w:tc>
        <w:tc>
          <w:tcPr>
            <w:tcW w:w="1276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3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94380" w:rsidRPr="00470899" w:rsidTr="00662E1B">
        <w:trPr>
          <w:trHeight w:val="297"/>
        </w:trPr>
        <w:tc>
          <w:tcPr>
            <w:tcW w:w="10100" w:type="dxa"/>
            <w:gridSpan w:val="6"/>
          </w:tcPr>
          <w:p w:rsidR="00894380" w:rsidRPr="00894380" w:rsidRDefault="00894380" w:rsidP="008943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380">
              <w:rPr>
                <w:rFonts w:ascii="Times New Roman" w:hAnsi="Times New Roman" w:cs="Times New Roman"/>
                <w:sz w:val="26"/>
                <w:szCs w:val="26"/>
              </w:rPr>
              <w:t>Средства защиты органов дыхания и кожных покровов</w:t>
            </w:r>
          </w:p>
        </w:tc>
      </w:tr>
      <w:tr w:rsidR="00894380" w:rsidRPr="00470899" w:rsidTr="00662E1B">
        <w:trPr>
          <w:trHeight w:val="297"/>
        </w:trPr>
        <w:tc>
          <w:tcPr>
            <w:tcW w:w="852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3118" w:type="dxa"/>
          </w:tcPr>
          <w:p w:rsidR="00894380" w:rsidRPr="00470899" w:rsidRDefault="00894380" w:rsidP="00662E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Костюм химической защиты Л-1 или аналог</w:t>
            </w:r>
          </w:p>
        </w:tc>
        <w:tc>
          <w:tcPr>
            <w:tcW w:w="1276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53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94380" w:rsidRPr="00470899" w:rsidTr="00662E1B">
        <w:trPr>
          <w:trHeight w:val="297"/>
        </w:trPr>
        <w:tc>
          <w:tcPr>
            <w:tcW w:w="852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3118" w:type="dxa"/>
          </w:tcPr>
          <w:p w:rsidR="00894380" w:rsidRPr="00470899" w:rsidRDefault="00894380" w:rsidP="00662E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Респиратор универсальный «Алина 200 АВК» или аналог</w:t>
            </w:r>
          </w:p>
        </w:tc>
        <w:tc>
          <w:tcPr>
            <w:tcW w:w="1276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разовый</w:t>
            </w:r>
          </w:p>
        </w:tc>
        <w:tc>
          <w:tcPr>
            <w:tcW w:w="1984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53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94380" w:rsidRPr="00470899" w:rsidTr="00662E1B">
        <w:trPr>
          <w:trHeight w:val="297"/>
        </w:trPr>
        <w:tc>
          <w:tcPr>
            <w:tcW w:w="852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3118" w:type="dxa"/>
          </w:tcPr>
          <w:p w:rsidR="00894380" w:rsidRPr="00470899" w:rsidRDefault="00894380" w:rsidP="00662E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Противогаз</w:t>
            </w:r>
            <w:proofErr w:type="gramEnd"/>
            <w:r w:rsidRPr="00470899">
              <w:rPr>
                <w:rFonts w:ascii="Times New Roman" w:hAnsi="Times New Roman" w:cs="Times New Roman"/>
                <w:sz w:val="26"/>
                <w:szCs w:val="26"/>
              </w:rPr>
              <w:t xml:space="preserve"> изолирующий ИП-5 или аналог</w:t>
            </w:r>
          </w:p>
        </w:tc>
        <w:tc>
          <w:tcPr>
            <w:tcW w:w="1276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53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94380" w:rsidRPr="00470899" w:rsidTr="00662E1B">
        <w:trPr>
          <w:trHeight w:val="297"/>
        </w:trPr>
        <w:tc>
          <w:tcPr>
            <w:tcW w:w="852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3118" w:type="dxa"/>
          </w:tcPr>
          <w:p w:rsidR="00894380" w:rsidRPr="00470899" w:rsidRDefault="00894380" w:rsidP="00662E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Регеративный</w:t>
            </w:r>
            <w:proofErr w:type="spellEnd"/>
            <w:r w:rsidRPr="00470899">
              <w:rPr>
                <w:rFonts w:ascii="Times New Roman" w:hAnsi="Times New Roman" w:cs="Times New Roman"/>
                <w:sz w:val="26"/>
                <w:szCs w:val="26"/>
              </w:rPr>
              <w:t xml:space="preserve"> патрон (РП) – или аналог</w:t>
            </w:r>
          </w:p>
        </w:tc>
        <w:tc>
          <w:tcPr>
            <w:tcW w:w="1276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53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94380" w:rsidRPr="00470899" w:rsidTr="00662E1B">
        <w:trPr>
          <w:trHeight w:val="297"/>
        </w:trPr>
        <w:tc>
          <w:tcPr>
            <w:tcW w:w="852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3118" w:type="dxa"/>
          </w:tcPr>
          <w:p w:rsidR="00894380" w:rsidRPr="00470899" w:rsidRDefault="00894380" w:rsidP="00662E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Противогаз ГП-9 в комплекте с фильтрующими коробками</w:t>
            </w:r>
          </w:p>
        </w:tc>
        <w:tc>
          <w:tcPr>
            <w:tcW w:w="1276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984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53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94380" w:rsidRPr="00470899" w:rsidTr="00662E1B">
        <w:trPr>
          <w:trHeight w:val="875"/>
        </w:trPr>
        <w:tc>
          <w:tcPr>
            <w:tcW w:w="852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2.6.</w:t>
            </w:r>
          </w:p>
        </w:tc>
        <w:tc>
          <w:tcPr>
            <w:tcW w:w="3118" w:type="dxa"/>
          </w:tcPr>
          <w:p w:rsidR="00894380" w:rsidRPr="00470899" w:rsidRDefault="00894380" w:rsidP="00662E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 xml:space="preserve">Комбинезон защитный - одноразовый </w:t>
            </w:r>
          </w:p>
        </w:tc>
        <w:tc>
          <w:tcPr>
            <w:tcW w:w="1276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разовый</w:t>
            </w:r>
          </w:p>
        </w:tc>
        <w:tc>
          <w:tcPr>
            <w:tcW w:w="1984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не менее 10 на каждого работника по необходимости</w:t>
            </w:r>
          </w:p>
        </w:tc>
        <w:tc>
          <w:tcPr>
            <w:tcW w:w="1453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94380" w:rsidRPr="00470899" w:rsidTr="00662E1B">
        <w:trPr>
          <w:trHeight w:val="297"/>
        </w:trPr>
        <w:tc>
          <w:tcPr>
            <w:tcW w:w="852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2.7.</w:t>
            </w:r>
          </w:p>
        </w:tc>
        <w:tc>
          <w:tcPr>
            <w:tcW w:w="3118" w:type="dxa"/>
          </w:tcPr>
          <w:p w:rsidR="00894380" w:rsidRPr="00470899" w:rsidRDefault="00894380" w:rsidP="00662E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 xml:space="preserve">Перчатки медицинские - одноразовые </w:t>
            </w:r>
          </w:p>
        </w:tc>
        <w:tc>
          <w:tcPr>
            <w:tcW w:w="1276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разовый</w:t>
            </w:r>
          </w:p>
        </w:tc>
        <w:tc>
          <w:tcPr>
            <w:tcW w:w="1984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не менее 50 по необходимости</w:t>
            </w:r>
          </w:p>
        </w:tc>
        <w:tc>
          <w:tcPr>
            <w:tcW w:w="1453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94380" w:rsidRPr="00470899" w:rsidTr="00662E1B">
        <w:trPr>
          <w:trHeight w:val="297"/>
        </w:trPr>
        <w:tc>
          <w:tcPr>
            <w:tcW w:w="10100" w:type="dxa"/>
            <w:gridSpan w:val="6"/>
          </w:tcPr>
          <w:p w:rsidR="00894380" w:rsidRPr="007A74E9" w:rsidRDefault="00894380" w:rsidP="008943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4E9">
              <w:rPr>
                <w:rFonts w:ascii="Times New Roman" w:hAnsi="Times New Roman" w:cs="Times New Roman"/>
                <w:sz w:val="26"/>
                <w:szCs w:val="26"/>
              </w:rPr>
              <w:t>Средства радиационной, химической разведки и контроля</w:t>
            </w:r>
          </w:p>
        </w:tc>
      </w:tr>
      <w:tr w:rsidR="00894380" w:rsidRPr="00470899" w:rsidTr="00662E1B">
        <w:trPr>
          <w:trHeight w:val="297"/>
        </w:trPr>
        <w:tc>
          <w:tcPr>
            <w:tcW w:w="852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3118" w:type="dxa"/>
          </w:tcPr>
          <w:p w:rsidR="00894380" w:rsidRPr="00470899" w:rsidRDefault="00894380" w:rsidP="00662E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Дозиметр ДКГ – РМ 1203М  или аналог</w:t>
            </w:r>
          </w:p>
        </w:tc>
        <w:tc>
          <w:tcPr>
            <w:tcW w:w="1276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4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53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94380" w:rsidRPr="00470899" w:rsidTr="00662E1B">
        <w:trPr>
          <w:trHeight w:val="297"/>
        </w:trPr>
        <w:tc>
          <w:tcPr>
            <w:tcW w:w="852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3118" w:type="dxa"/>
          </w:tcPr>
          <w:p w:rsidR="00894380" w:rsidRPr="00470899" w:rsidRDefault="00894380" w:rsidP="00662E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Дозиметр-радиометр МКС-АТ6130 или аналог</w:t>
            </w:r>
          </w:p>
        </w:tc>
        <w:tc>
          <w:tcPr>
            <w:tcW w:w="1276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4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3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94380" w:rsidRPr="00470899" w:rsidTr="00662E1B">
        <w:trPr>
          <w:trHeight w:val="297"/>
        </w:trPr>
        <w:tc>
          <w:tcPr>
            <w:tcW w:w="852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3118" w:type="dxa"/>
          </w:tcPr>
          <w:p w:rsidR="00894380" w:rsidRPr="00470899" w:rsidRDefault="00894380" w:rsidP="00662E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Дозиметр-радиометр МКС – РМ 1405 или аналог</w:t>
            </w:r>
          </w:p>
        </w:tc>
        <w:tc>
          <w:tcPr>
            <w:tcW w:w="1276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4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3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94380" w:rsidRPr="00470899" w:rsidTr="00662E1B">
        <w:trPr>
          <w:trHeight w:val="297"/>
        </w:trPr>
        <w:tc>
          <w:tcPr>
            <w:tcW w:w="852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3118" w:type="dxa"/>
          </w:tcPr>
          <w:p w:rsidR="00894380" w:rsidRPr="00470899" w:rsidRDefault="00894380" w:rsidP="00662E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Измерител</w:t>
            </w:r>
            <w:proofErr w:type="gramStart"/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ь-</w:t>
            </w:r>
            <w:proofErr w:type="gramEnd"/>
            <w:r w:rsidRPr="00470899">
              <w:rPr>
                <w:rFonts w:ascii="Times New Roman" w:hAnsi="Times New Roman" w:cs="Times New Roman"/>
                <w:sz w:val="26"/>
                <w:szCs w:val="26"/>
              </w:rPr>
              <w:t xml:space="preserve"> сигнализатор поисковый ИСП – РМ </w:t>
            </w:r>
            <w:smartTag w:uri="urn:schemas-microsoft-com:office:smarttags" w:element="metricconverter">
              <w:smartTagPr>
                <w:attr w:name="ProductID" w:val="1701 М"/>
              </w:smartTagPr>
              <w:r w:rsidRPr="00470899">
                <w:rPr>
                  <w:rFonts w:ascii="Times New Roman" w:hAnsi="Times New Roman" w:cs="Times New Roman"/>
                  <w:sz w:val="26"/>
                  <w:szCs w:val="26"/>
                </w:rPr>
                <w:t>1701 М</w:t>
              </w:r>
            </w:smartTag>
            <w:r w:rsidRPr="00470899">
              <w:rPr>
                <w:rFonts w:ascii="Times New Roman" w:hAnsi="Times New Roman" w:cs="Times New Roman"/>
                <w:sz w:val="26"/>
                <w:szCs w:val="26"/>
              </w:rPr>
              <w:t xml:space="preserve"> или аналог</w:t>
            </w:r>
          </w:p>
        </w:tc>
        <w:tc>
          <w:tcPr>
            <w:tcW w:w="1276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4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3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94380" w:rsidRPr="00470899" w:rsidTr="00662E1B">
        <w:trPr>
          <w:trHeight w:val="297"/>
        </w:trPr>
        <w:tc>
          <w:tcPr>
            <w:tcW w:w="852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3118" w:type="dxa"/>
          </w:tcPr>
          <w:p w:rsidR="00894380" w:rsidRPr="00470899" w:rsidRDefault="00894380" w:rsidP="00662E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Прибор геологоразведочный сцинтилляционный СРП 97 или аналог</w:t>
            </w:r>
          </w:p>
        </w:tc>
        <w:tc>
          <w:tcPr>
            <w:tcW w:w="1276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3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94380" w:rsidRPr="00470899" w:rsidTr="00662E1B">
        <w:trPr>
          <w:trHeight w:val="297"/>
        </w:trPr>
        <w:tc>
          <w:tcPr>
            <w:tcW w:w="852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3118" w:type="dxa"/>
          </w:tcPr>
          <w:p w:rsidR="00894380" w:rsidRPr="00470899" w:rsidRDefault="00894380" w:rsidP="00662E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Дозиметр ДКГ – 01 «</w:t>
            </w:r>
            <w:proofErr w:type="spellStart"/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Сталкер</w:t>
            </w:r>
            <w:proofErr w:type="spellEnd"/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» или аналог</w:t>
            </w:r>
          </w:p>
        </w:tc>
        <w:tc>
          <w:tcPr>
            <w:tcW w:w="1276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4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3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94380" w:rsidRPr="00470899" w:rsidTr="00662E1B">
        <w:trPr>
          <w:trHeight w:val="297"/>
        </w:trPr>
        <w:tc>
          <w:tcPr>
            <w:tcW w:w="852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3.7.</w:t>
            </w:r>
          </w:p>
        </w:tc>
        <w:tc>
          <w:tcPr>
            <w:tcW w:w="3118" w:type="dxa"/>
          </w:tcPr>
          <w:p w:rsidR="00894380" w:rsidRPr="00470899" w:rsidRDefault="00894380" w:rsidP="00662E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 xml:space="preserve">Радиометр радона РРА – </w:t>
            </w:r>
            <w:smartTag w:uri="urn:schemas-microsoft-com:office:smarttags" w:element="metricconverter">
              <w:smartTagPr>
                <w:attr w:name="ProductID" w:val="01 М"/>
              </w:smartTagPr>
              <w:r w:rsidRPr="00470899">
                <w:rPr>
                  <w:rFonts w:ascii="Times New Roman" w:hAnsi="Times New Roman" w:cs="Times New Roman"/>
                  <w:sz w:val="26"/>
                  <w:szCs w:val="26"/>
                </w:rPr>
                <w:t>01 М</w:t>
              </w:r>
            </w:smartTag>
            <w:r w:rsidRPr="00470899">
              <w:rPr>
                <w:rFonts w:ascii="Times New Roman" w:hAnsi="Times New Roman" w:cs="Times New Roman"/>
                <w:sz w:val="26"/>
                <w:szCs w:val="26"/>
              </w:rPr>
              <w:t xml:space="preserve"> – 01 или аналог</w:t>
            </w:r>
          </w:p>
        </w:tc>
        <w:tc>
          <w:tcPr>
            <w:tcW w:w="1276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4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3" w:type="dxa"/>
          </w:tcPr>
          <w:p w:rsidR="00894380" w:rsidRPr="00470899" w:rsidRDefault="00894380" w:rsidP="00662E1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94380" w:rsidRPr="00470899" w:rsidTr="00662E1B">
        <w:trPr>
          <w:trHeight w:val="297"/>
        </w:trPr>
        <w:tc>
          <w:tcPr>
            <w:tcW w:w="852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3.8.</w:t>
            </w:r>
          </w:p>
        </w:tc>
        <w:tc>
          <w:tcPr>
            <w:tcW w:w="3118" w:type="dxa"/>
          </w:tcPr>
          <w:p w:rsidR="00894380" w:rsidRPr="00470899" w:rsidRDefault="00894380" w:rsidP="00662E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Газоанализатор «</w:t>
            </w:r>
            <w:proofErr w:type="spellStart"/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Хоббит</w:t>
            </w:r>
            <w:proofErr w:type="spellEnd"/>
            <w:proofErr w:type="gramStart"/>
            <w:r w:rsidRPr="00470899"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proofErr w:type="gramEnd"/>
            <w:r w:rsidRPr="00470899">
              <w:rPr>
                <w:rFonts w:ascii="Times New Roman" w:hAnsi="Times New Roman" w:cs="Times New Roman"/>
                <w:sz w:val="26"/>
                <w:szCs w:val="26"/>
              </w:rPr>
              <w:t xml:space="preserve">» - </w:t>
            </w:r>
            <w:r w:rsidRPr="004708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NH</w:t>
            </w:r>
            <w:r w:rsidRPr="0047089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 </w:t>
            </w: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 xml:space="preserve">(аммиак) или аналог  </w:t>
            </w:r>
          </w:p>
        </w:tc>
        <w:tc>
          <w:tcPr>
            <w:tcW w:w="1276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3" w:type="dxa"/>
          </w:tcPr>
          <w:p w:rsidR="00894380" w:rsidRPr="00470899" w:rsidRDefault="00894380" w:rsidP="00662E1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94380" w:rsidRPr="00470899" w:rsidTr="00662E1B">
        <w:trPr>
          <w:trHeight w:val="297"/>
        </w:trPr>
        <w:tc>
          <w:tcPr>
            <w:tcW w:w="852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3.9.</w:t>
            </w:r>
          </w:p>
        </w:tc>
        <w:tc>
          <w:tcPr>
            <w:tcW w:w="3118" w:type="dxa"/>
          </w:tcPr>
          <w:p w:rsidR="00894380" w:rsidRPr="00470899" w:rsidRDefault="00894380" w:rsidP="00662E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Газоанализатор «</w:t>
            </w:r>
            <w:proofErr w:type="spellStart"/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Хоббит</w:t>
            </w:r>
            <w:proofErr w:type="spellEnd"/>
            <w:proofErr w:type="gramStart"/>
            <w:r w:rsidRPr="00470899"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proofErr w:type="gramEnd"/>
            <w:r w:rsidRPr="00470899">
              <w:rPr>
                <w:rFonts w:ascii="Times New Roman" w:hAnsi="Times New Roman" w:cs="Times New Roman"/>
                <w:sz w:val="26"/>
                <w:szCs w:val="26"/>
              </w:rPr>
              <w:t xml:space="preserve">» - </w:t>
            </w:r>
            <w:r w:rsidRPr="004708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Cl</w:t>
            </w:r>
            <w:r w:rsidRPr="0047089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 xml:space="preserve"> (хлор) или аналог</w:t>
            </w:r>
          </w:p>
        </w:tc>
        <w:tc>
          <w:tcPr>
            <w:tcW w:w="1276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3" w:type="dxa"/>
          </w:tcPr>
          <w:p w:rsidR="00894380" w:rsidRPr="00470899" w:rsidRDefault="00894380" w:rsidP="00662E1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94380" w:rsidRPr="00470899" w:rsidTr="00662E1B">
        <w:trPr>
          <w:trHeight w:val="297"/>
        </w:trPr>
        <w:tc>
          <w:tcPr>
            <w:tcW w:w="852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3.10.</w:t>
            </w:r>
          </w:p>
        </w:tc>
        <w:tc>
          <w:tcPr>
            <w:tcW w:w="3118" w:type="dxa"/>
          </w:tcPr>
          <w:p w:rsidR="00894380" w:rsidRPr="00470899" w:rsidRDefault="00894380" w:rsidP="00662E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Газоанализатор «</w:t>
            </w:r>
            <w:proofErr w:type="spellStart"/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Хоббит</w:t>
            </w:r>
            <w:proofErr w:type="spellEnd"/>
            <w:proofErr w:type="gramStart"/>
            <w:r w:rsidRPr="00470899"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proofErr w:type="gramEnd"/>
            <w:r w:rsidRPr="00470899">
              <w:rPr>
                <w:rFonts w:ascii="Times New Roman" w:hAnsi="Times New Roman" w:cs="Times New Roman"/>
                <w:sz w:val="26"/>
                <w:szCs w:val="26"/>
              </w:rPr>
              <w:t xml:space="preserve">» - </w:t>
            </w:r>
            <w:r w:rsidRPr="004708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</w:t>
            </w:r>
            <w:r w:rsidRPr="0047089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 xml:space="preserve"> (диоксид серы) или аналог</w:t>
            </w:r>
          </w:p>
        </w:tc>
        <w:tc>
          <w:tcPr>
            <w:tcW w:w="1276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3" w:type="dxa"/>
          </w:tcPr>
          <w:p w:rsidR="00894380" w:rsidRPr="00470899" w:rsidRDefault="00894380" w:rsidP="00662E1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94380" w:rsidRPr="00470899" w:rsidTr="00662E1B">
        <w:trPr>
          <w:trHeight w:val="297"/>
        </w:trPr>
        <w:tc>
          <w:tcPr>
            <w:tcW w:w="852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3.11.</w:t>
            </w:r>
          </w:p>
        </w:tc>
        <w:tc>
          <w:tcPr>
            <w:tcW w:w="3118" w:type="dxa"/>
          </w:tcPr>
          <w:p w:rsidR="00894380" w:rsidRPr="00470899" w:rsidRDefault="00894380" w:rsidP="00662E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Газоанализатор «</w:t>
            </w:r>
            <w:proofErr w:type="spellStart"/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Хоббит</w:t>
            </w:r>
            <w:proofErr w:type="spellEnd"/>
            <w:proofErr w:type="gramStart"/>
            <w:r w:rsidRPr="00470899"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proofErr w:type="gramEnd"/>
            <w:r w:rsidRPr="00470899">
              <w:rPr>
                <w:rFonts w:ascii="Times New Roman" w:hAnsi="Times New Roman" w:cs="Times New Roman"/>
                <w:sz w:val="26"/>
                <w:szCs w:val="26"/>
              </w:rPr>
              <w:t xml:space="preserve">» - </w:t>
            </w:r>
            <w:r w:rsidRPr="004708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47089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4708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 xml:space="preserve"> (сероводород) или аналог</w:t>
            </w:r>
          </w:p>
        </w:tc>
        <w:tc>
          <w:tcPr>
            <w:tcW w:w="1276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3" w:type="dxa"/>
          </w:tcPr>
          <w:p w:rsidR="00894380" w:rsidRPr="00470899" w:rsidRDefault="00894380" w:rsidP="00662E1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94380" w:rsidRPr="00470899" w:rsidTr="00662E1B">
        <w:trPr>
          <w:trHeight w:val="297"/>
        </w:trPr>
        <w:tc>
          <w:tcPr>
            <w:tcW w:w="852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3.12.</w:t>
            </w:r>
          </w:p>
        </w:tc>
        <w:tc>
          <w:tcPr>
            <w:tcW w:w="3118" w:type="dxa"/>
          </w:tcPr>
          <w:p w:rsidR="00894380" w:rsidRPr="00470899" w:rsidRDefault="00894380" w:rsidP="00662E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Газоанализатор «</w:t>
            </w:r>
            <w:proofErr w:type="spellStart"/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Хоббит</w:t>
            </w:r>
            <w:proofErr w:type="spellEnd"/>
            <w:proofErr w:type="gramStart"/>
            <w:r w:rsidRPr="00470899"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proofErr w:type="gramEnd"/>
            <w:r w:rsidRPr="00470899">
              <w:rPr>
                <w:rFonts w:ascii="Times New Roman" w:hAnsi="Times New Roman" w:cs="Times New Roman"/>
                <w:sz w:val="26"/>
                <w:szCs w:val="26"/>
              </w:rPr>
              <w:t xml:space="preserve">» - </w:t>
            </w:r>
            <w:r w:rsidRPr="004708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</w:t>
            </w: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монооксид</w:t>
            </w:r>
            <w:proofErr w:type="spellEnd"/>
            <w:r w:rsidRPr="00470899">
              <w:rPr>
                <w:rFonts w:ascii="Times New Roman" w:hAnsi="Times New Roman" w:cs="Times New Roman"/>
                <w:sz w:val="26"/>
                <w:szCs w:val="26"/>
              </w:rPr>
              <w:t xml:space="preserve"> углерода) или аналог</w:t>
            </w:r>
          </w:p>
        </w:tc>
        <w:tc>
          <w:tcPr>
            <w:tcW w:w="1276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3" w:type="dxa"/>
          </w:tcPr>
          <w:p w:rsidR="00894380" w:rsidRPr="00470899" w:rsidRDefault="00894380" w:rsidP="00662E1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94380" w:rsidRPr="00470899" w:rsidTr="00662E1B">
        <w:trPr>
          <w:trHeight w:val="297"/>
        </w:trPr>
        <w:tc>
          <w:tcPr>
            <w:tcW w:w="852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3.13.</w:t>
            </w:r>
          </w:p>
        </w:tc>
        <w:tc>
          <w:tcPr>
            <w:tcW w:w="3118" w:type="dxa"/>
          </w:tcPr>
          <w:p w:rsidR="00894380" w:rsidRPr="00470899" w:rsidRDefault="00894380" w:rsidP="00662E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Анализатор ртути РА-915М или аналог</w:t>
            </w:r>
          </w:p>
        </w:tc>
        <w:tc>
          <w:tcPr>
            <w:tcW w:w="1276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3" w:type="dxa"/>
          </w:tcPr>
          <w:p w:rsidR="00894380" w:rsidRPr="00470899" w:rsidRDefault="00894380" w:rsidP="00662E1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94380" w:rsidRPr="00470899" w:rsidTr="00662E1B">
        <w:trPr>
          <w:trHeight w:val="297"/>
        </w:trPr>
        <w:tc>
          <w:tcPr>
            <w:tcW w:w="852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3.14.</w:t>
            </w:r>
          </w:p>
        </w:tc>
        <w:tc>
          <w:tcPr>
            <w:tcW w:w="3118" w:type="dxa"/>
          </w:tcPr>
          <w:p w:rsidR="00894380" w:rsidRPr="00470899" w:rsidRDefault="00894380" w:rsidP="00662E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4-х канальный газоанализатор «</w:t>
            </w:r>
            <w:r w:rsidRPr="004708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DRAGER</w:t>
            </w: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708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08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am</w:t>
            </w: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 xml:space="preserve"> 2000» или аналог</w:t>
            </w:r>
          </w:p>
        </w:tc>
        <w:tc>
          <w:tcPr>
            <w:tcW w:w="1276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3" w:type="dxa"/>
          </w:tcPr>
          <w:p w:rsidR="00894380" w:rsidRPr="00470899" w:rsidRDefault="00894380" w:rsidP="00662E1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94380" w:rsidRPr="00470899" w:rsidTr="00662E1B">
        <w:trPr>
          <w:trHeight w:val="297"/>
        </w:trPr>
        <w:tc>
          <w:tcPr>
            <w:tcW w:w="852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3.15.</w:t>
            </w:r>
          </w:p>
        </w:tc>
        <w:tc>
          <w:tcPr>
            <w:tcW w:w="3118" w:type="dxa"/>
          </w:tcPr>
          <w:p w:rsidR="00894380" w:rsidRPr="00470899" w:rsidRDefault="00894380" w:rsidP="00662E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 xml:space="preserve">Мини-экспресс лаборатория «Пчёлка-Р» </w:t>
            </w:r>
            <w:r w:rsidRPr="004708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или аналог</w:t>
            </w:r>
          </w:p>
        </w:tc>
        <w:tc>
          <w:tcPr>
            <w:tcW w:w="1276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708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3" w:type="dxa"/>
          </w:tcPr>
          <w:p w:rsidR="00894380" w:rsidRPr="00470899" w:rsidRDefault="00894380" w:rsidP="00662E1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94380" w:rsidRPr="00470899" w:rsidTr="00662E1B">
        <w:trPr>
          <w:trHeight w:val="297"/>
        </w:trPr>
        <w:tc>
          <w:tcPr>
            <w:tcW w:w="852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3.16.</w:t>
            </w:r>
          </w:p>
        </w:tc>
        <w:tc>
          <w:tcPr>
            <w:tcW w:w="3118" w:type="dxa"/>
          </w:tcPr>
          <w:p w:rsidR="00894380" w:rsidRPr="00470899" w:rsidRDefault="00894380" w:rsidP="00662E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Трубки индикаторные к мин</w:t>
            </w:r>
            <w:proofErr w:type="gramStart"/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и-</w:t>
            </w:r>
            <w:proofErr w:type="gramEnd"/>
            <w:r w:rsidRPr="00470899">
              <w:rPr>
                <w:rFonts w:ascii="Times New Roman" w:hAnsi="Times New Roman" w:cs="Times New Roman"/>
                <w:sz w:val="26"/>
                <w:szCs w:val="26"/>
              </w:rPr>
              <w:t xml:space="preserve"> экспресс лаборатории </w:t>
            </w:r>
          </w:p>
        </w:tc>
        <w:tc>
          <w:tcPr>
            <w:tcW w:w="1276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3" w:type="dxa"/>
          </w:tcPr>
          <w:p w:rsidR="00894380" w:rsidRPr="00470899" w:rsidRDefault="00894380" w:rsidP="00662E1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94380" w:rsidRPr="00470899" w:rsidTr="00662E1B">
        <w:trPr>
          <w:trHeight w:val="297"/>
        </w:trPr>
        <w:tc>
          <w:tcPr>
            <w:tcW w:w="852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3.17.</w:t>
            </w:r>
          </w:p>
        </w:tc>
        <w:tc>
          <w:tcPr>
            <w:tcW w:w="3118" w:type="dxa"/>
          </w:tcPr>
          <w:p w:rsidR="00894380" w:rsidRPr="00470899" w:rsidRDefault="00894380" w:rsidP="00662E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Метеокомплект</w:t>
            </w:r>
            <w:proofErr w:type="spellEnd"/>
            <w:r w:rsidRPr="00470899">
              <w:rPr>
                <w:rFonts w:ascii="Times New Roman" w:hAnsi="Times New Roman" w:cs="Times New Roman"/>
                <w:sz w:val="26"/>
                <w:szCs w:val="26"/>
              </w:rPr>
              <w:t xml:space="preserve"> МК-3 или аналог</w:t>
            </w:r>
          </w:p>
        </w:tc>
        <w:tc>
          <w:tcPr>
            <w:tcW w:w="1276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4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3" w:type="dxa"/>
          </w:tcPr>
          <w:p w:rsidR="00894380" w:rsidRPr="00470899" w:rsidRDefault="00894380" w:rsidP="00662E1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94380" w:rsidRPr="00470899" w:rsidTr="00662E1B">
        <w:trPr>
          <w:trHeight w:val="297"/>
        </w:trPr>
        <w:tc>
          <w:tcPr>
            <w:tcW w:w="852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3.18.</w:t>
            </w:r>
          </w:p>
        </w:tc>
        <w:tc>
          <w:tcPr>
            <w:tcW w:w="3118" w:type="dxa"/>
          </w:tcPr>
          <w:p w:rsidR="00894380" w:rsidRPr="00470899" w:rsidRDefault="00894380" w:rsidP="00662E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Комплект знаков ограждения КЗО или аналог</w:t>
            </w:r>
          </w:p>
        </w:tc>
        <w:tc>
          <w:tcPr>
            <w:tcW w:w="1276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3" w:type="dxa"/>
          </w:tcPr>
          <w:p w:rsidR="00894380" w:rsidRPr="00470899" w:rsidRDefault="00894380" w:rsidP="00662E1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94380" w:rsidRPr="00470899" w:rsidTr="00662E1B">
        <w:trPr>
          <w:trHeight w:val="297"/>
        </w:trPr>
        <w:tc>
          <w:tcPr>
            <w:tcW w:w="852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3.19.</w:t>
            </w:r>
          </w:p>
        </w:tc>
        <w:tc>
          <w:tcPr>
            <w:tcW w:w="3118" w:type="dxa"/>
          </w:tcPr>
          <w:p w:rsidR="00894380" w:rsidRPr="00470899" w:rsidRDefault="00894380" w:rsidP="00662E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Пробоотборное</w:t>
            </w:r>
            <w:proofErr w:type="spellEnd"/>
            <w:r w:rsidRPr="00470899">
              <w:rPr>
                <w:rFonts w:ascii="Times New Roman" w:hAnsi="Times New Roman" w:cs="Times New Roman"/>
                <w:sz w:val="26"/>
                <w:szCs w:val="26"/>
              </w:rPr>
              <w:t xml:space="preserve"> устройство ПУ-5 или аналог</w:t>
            </w:r>
          </w:p>
        </w:tc>
        <w:tc>
          <w:tcPr>
            <w:tcW w:w="1276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до износа</w:t>
            </w:r>
          </w:p>
        </w:tc>
        <w:tc>
          <w:tcPr>
            <w:tcW w:w="1984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3" w:type="dxa"/>
          </w:tcPr>
          <w:p w:rsidR="00894380" w:rsidRPr="00470899" w:rsidRDefault="00894380" w:rsidP="00662E1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94380" w:rsidRPr="00470899" w:rsidTr="00662E1B">
        <w:trPr>
          <w:trHeight w:val="297"/>
        </w:trPr>
        <w:tc>
          <w:tcPr>
            <w:tcW w:w="852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3.20.</w:t>
            </w:r>
          </w:p>
        </w:tc>
        <w:tc>
          <w:tcPr>
            <w:tcW w:w="3118" w:type="dxa"/>
          </w:tcPr>
          <w:p w:rsidR="00894380" w:rsidRPr="00470899" w:rsidRDefault="00894380" w:rsidP="00662E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Приборы лабораторного испытания средств индивидуальной защиты (</w:t>
            </w:r>
            <w:proofErr w:type="gramStart"/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СИЗ</w:t>
            </w:r>
            <w:proofErr w:type="gramEnd"/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):</w:t>
            </w:r>
          </w:p>
          <w:p w:rsidR="00894380" w:rsidRPr="00470899" w:rsidRDefault="00894380" w:rsidP="00662E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- ПЖЛ-Х прибор для просвечивания СИЗ или аналог</w:t>
            </w:r>
          </w:p>
          <w:p w:rsidR="00894380" w:rsidRPr="00470899" w:rsidRDefault="00894380" w:rsidP="00662E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 xml:space="preserve">- МС-1 установка </w:t>
            </w:r>
            <w:proofErr w:type="spellStart"/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дл</w:t>
            </w:r>
            <w:proofErr w:type="spellEnd"/>
            <w:r w:rsidRPr="00470899">
              <w:rPr>
                <w:rFonts w:ascii="Times New Roman" w:hAnsi="Times New Roman" w:cs="Times New Roman"/>
                <w:sz w:val="26"/>
                <w:szCs w:val="26"/>
              </w:rPr>
              <w:t xml:space="preserve"> определения сопротивления воздуха или аналог</w:t>
            </w:r>
          </w:p>
          <w:p w:rsidR="00894380" w:rsidRPr="00470899" w:rsidRDefault="00894380" w:rsidP="00662E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4708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Drager</w:t>
            </w:r>
            <w:proofErr w:type="spellEnd"/>
            <w:r w:rsidRPr="004708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08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Testor</w:t>
            </w:r>
            <w:proofErr w:type="spellEnd"/>
            <w:r w:rsidRPr="00470899">
              <w:rPr>
                <w:rFonts w:ascii="Times New Roman" w:hAnsi="Times New Roman" w:cs="Times New Roman"/>
                <w:sz w:val="26"/>
                <w:szCs w:val="26"/>
              </w:rPr>
              <w:t xml:space="preserve"> 3100 – стенд для определения герметичности лицевых частей, средств индивидуальной защиты органов дыхания (СИЗОД) или аналог </w:t>
            </w:r>
          </w:p>
          <w:p w:rsidR="00894380" w:rsidRPr="00470899" w:rsidRDefault="00894380" w:rsidP="00662E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- установка для контроля герметичности камер защитных детских</w:t>
            </w:r>
          </w:p>
        </w:tc>
        <w:tc>
          <w:tcPr>
            <w:tcW w:w="1276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1417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3" w:type="dxa"/>
          </w:tcPr>
          <w:p w:rsidR="00894380" w:rsidRPr="00470899" w:rsidRDefault="00894380" w:rsidP="00662E1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94380" w:rsidRPr="00470899" w:rsidTr="00662E1B">
        <w:trPr>
          <w:trHeight w:val="923"/>
        </w:trPr>
        <w:tc>
          <w:tcPr>
            <w:tcW w:w="852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3.21.</w:t>
            </w:r>
          </w:p>
        </w:tc>
        <w:tc>
          <w:tcPr>
            <w:tcW w:w="3118" w:type="dxa"/>
          </w:tcPr>
          <w:p w:rsidR="00894380" w:rsidRPr="00470899" w:rsidRDefault="00894380" w:rsidP="00662E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 xml:space="preserve">Войсковой прибор химической разведки (ВПХР) </w:t>
            </w:r>
          </w:p>
        </w:tc>
        <w:tc>
          <w:tcPr>
            <w:tcW w:w="1276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53" w:type="dxa"/>
          </w:tcPr>
          <w:p w:rsidR="00894380" w:rsidRPr="00470899" w:rsidRDefault="00894380" w:rsidP="00662E1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94380" w:rsidRPr="00470899" w:rsidTr="00662E1B">
        <w:trPr>
          <w:trHeight w:val="1874"/>
        </w:trPr>
        <w:tc>
          <w:tcPr>
            <w:tcW w:w="852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3.22.</w:t>
            </w:r>
          </w:p>
        </w:tc>
        <w:tc>
          <w:tcPr>
            <w:tcW w:w="3118" w:type="dxa"/>
          </w:tcPr>
          <w:p w:rsidR="00894380" w:rsidRPr="00470899" w:rsidRDefault="00894380" w:rsidP="00662E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 xml:space="preserve">Жидкостный </w:t>
            </w:r>
            <w:proofErr w:type="spellStart"/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хроматомасс</w:t>
            </w:r>
            <w:proofErr w:type="spellEnd"/>
            <w:r w:rsidRPr="00470899">
              <w:rPr>
                <w:rFonts w:ascii="Times New Roman" w:hAnsi="Times New Roman" w:cs="Times New Roman"/>
                <w:sz w:val="26"/>
                <w:szCs w:val="26"/>
              </w:rPr>
              <w:t xml:space="preserve"> – спектрометр типа </w:t>
            </w:r>
            <w:r w:rsidRPr="004708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LCMS</w:t>
            </w: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 xml:space="preserve"> -8060 или газовый </w:t>
            </w:r>
            <w:r w:rsidRPr="004708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GCVS</w:t>
            </w: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4708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QP</w:t>
            </w: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2020 (на 32 канала) или аналог</w:t>
            </w:r>
          </w:p>
        </w:tc>
        <w:tc>
          <w:tcPr>
            <w:tcW w:w="1276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3" w:type="dxa"/>
          </w:tcPr>
          <w:p w:rsidR="00894380" w:rsidRPr="00470899" w:rsidRDefault="00894380" w:rsidP="00662E1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94380" w:rsidRPr="00470899" w:rsidTr="00662E1B">
        <w:trPr>
          <w:trHeight w:val="1263"/>
        </w:trPr>
        <w:tc>
          <w:tcPr>
            <w:tcW w:w="852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3.23.</w:t>
            </w:r>
          </w:p>
        </w:tc>
        <w:tc>
          <w:tcPr>
            <w:tcW w:w="3118" w:type="dxa"/>
          </w:tcPr>
          <w:p w:rsidR="00894380" w:rsidRPr="00470899" w:rsidRDefault="00894380" w:rsidP="00662E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Прибор химической разведки медико-ветеринарный ПХР-МВ или аналог</w:t>
            </w:r>
          </w:p>
        </w:tc>
        <w:tc>
          <w:tcPr>
            <w:tcW w:w="1276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984" w:type="dxa"/>
          </w:tcPr>
          <w:p w:rsidR="00894380" w:rsidRPr="00470899" w:rsidRDefault="00894380" w:rsidP="00662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8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3" w:type="dxa"/>
          </w:tcPr>
          <w:p w:rsidR="00894380" w:rsidRPr="00470899" w:rsidRDefault="00894380" w:rsidP="00662E1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894380" w:rsidRDefault="00894380" w:rsidP="007A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4380" w:rsidSect="00DD180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CCF"/>
    <w:multiLevelType w:val="multilevel"/>
    <w:tmpl w:val="CFC09E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052429"/>
    <w:multiLevelType w:val="hybridMultilevel"/>
    <w:tmpl w:val="088ADB08"/>
    <w:lvl w:ilvl="0" w:tplc="44E68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16"/>
    <w:rsid w:val="000E6B4A"/>
    <w:rsid w:val="000E7855"/>
    <w:rsid w:val="0018484C"/>
    <w:rsid w:val="002461CD"/>
    <w:rsid w:val="00390914"/>
    <w:rsid w:val="00426FC9"/>
    <w:rsid w:val="00470316"/>
    <w:rsid w:val="00476D62"/>
    <w:rsid w:val="006270A6"/>
    <w:rsid w:val="00632835"/>
    <w:rsid w:val="007A74E9"/>
    <w:rsid w:val="00894380"/>
    <w:rsid w:val="008C4729"/>
    <w:rsid w:val="00A53F34"/>
    <w:rsid w:val="00AF42B8"/>
    <w:rsid w:val="00BD3064"/>
    <w:rsid w:val="00BF4453"/>
    <w:rsid w:val="00DD1807"/>
    <w:rsid w:val="00E91263"/>
    <w:rsid w:val="00F033FC"/>
    <w:rsid w:val="00F9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53F34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3F34"/>
    <w:pPr>
      <w:widowControl w:val="0"/>
      <w:shd w:val="clear" w:color="auto" w:fill="FFFFFF"/>
      <w:spacing w:before="240" w:after="720" w:line="0" w:lineRule="atLeast"/>
      <w:jc w:val="center"/>
    </w:pPr>
    <w:rPr>
      <w:rFonts w:ascii="Times New Roman" w:eastAsia="Times New Roman" w:hAnsi="Times New Roman" w:cs="Times New Roman"/>
      <w:b/>
      <w:bCs/>
      <w:spacing w:val="7"/>
    </w:rPr>
  </w:style>
  <w:style w:type="character" w:customStyle="1" w:styleId="a3">
    <w:name w:val="Основной текст_"/>
    <w:basedOn w:val="a0"/>
    <w:link w:val="1"/>
    <w:rsid w:val="00A53F34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">
    <w:name w:val="Основной текст1"/>
    <w:basedOn w:val="a"/>
    <w:link w:val="a3"/>
    <w:rsid w:val="00A53F34"/>
    <w:pPr>
      <w:widowControl w:val="0"/>
      <w:shd w:val="clear" w:color="auto" w:fill="FFFFFF"/>
      <w:spacing w:after="240" w:line="307" w:lineRule="exact"/>
      <w:jc w:val="center"/>
    </w:pPr>
    <w:rPr>
      <w:rFonts w:ascii="Times New Roman" w:eastAsia="Times New Roman" w:hAnsi="Times New Roman" w:cs="Times New Roman"/>
      <w:spacing w:val="6"/>
    </w:rPr>
  </w:style>
  <w:style w:type="table" w:styleId="a4">
    <w:name w:val="Table Grid"/>
    <w:basedOn w:val="a1"/>
    <w:uiPriority w:val="59"/>
    <w:rsid w:val="008943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94380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53F34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3F34"/>
    <w:pPr>
      <w:widowControl w:val="0"/>
      <w:shd w:val="clear" w:color="auto" w:fill="FFFFFF"/>
      <w:spacing w:before="240" w:after="720" w:line="0" w:lineRule="atLeast"/>
      <w:jc w:val="center"/>
    </w:pPr>
    <w:rPr>
      <w:rFonts w:ascii="Times New Roman" w:eastAsia="Times New Roman" w:hAnsi="Times New Roman" w:cs="Times New Roman"/>
      <w:b/>
      <w:bCs/>
      <w:spacing w:val="7"/>
    </w:rPr>
  </w:style>
  <w:style w:type="character" w:customStyle="1" w:styleId="a3">
    <w:name w:val="Основной текст_"/>
    <w:basedOn w:val="a0"/>
    <w:link w:val="1"/>
    <w:rsid w:val="00A53F34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">
    <w:name w:val="Основной текст1"/>
    <w:basedOn w:val="a"/>
    <w:link w:val="a3"/>
    <w:rsid w:val="00A53F34"/>
    <w:pPr>
      <w:widowControl w:val="0"/>
      <w:shd w:val="clear" w:color="auto" w:fill="FFFFFF"/>
      <w:spacing w:after="240" w:line="307" w:lineRule="exact"/>
      <w:jc w:val="center"/>
    </w:pPr>
    <w:rPr>
      <w:rFonts w:ascii="Times New Roman" w:eastAsia="Times New Roman" w:hAnsi="Times New Roman" w:cs="Times New Roman"/>
      <w:spacing w:val="6"/>
    </w:rPr>
  </w:style>
  <w:style w:type="table" w:styleId="a4">
    <w:name w:val="Table Grid"/>
    <w:basedOn w:val="a1"/>
    <w:uiPriority w:val="59"/>
    <w:rsid w:val="008943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9438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9585F-21EF-4EFD-B267-479145626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Богдановна Селютина</dc:creator>
  <cp:keywords/>
  <dc:description/>
  <cp:lastModifiedBy>Сергей Павлович Суханов</cp:lastModifiedBy>
  <cp:revision>5</cp:revision>
  <cp:lastPrinted>2017-01-12T11:29:00Z</cp:lastPrinted>
  <dcterms:created xsi:type="dcterms:W3CDTF">2016-09-09T06:44:00Z</dcterms:created>
  <dcterms:modified xsi:type="dcterms:W3CDTF">2017-01-12T14:28:00Z</dcterms:modified>
</cp:coreProperties>
</file>