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BA" w:rsidRDefault="003805BA" w:rsidP="003805BA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Cs/>
        </w:rPr>
        <w:t>Проект</w:t>
      </w:r>
    </w:p>
    <w:p w:rsidR="003805BA" w:rsidRDefault="003805BA" w:rsidP="003805B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805BA" w:rsidRDefault="003805BA" w:rsidP="003805B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805BA" w:rsidRDefault="003805BA" w:rsidP="003805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C01EE">
        <w:rPr>
          <w:bCs/>
        </w:rPr>
        <w:t>ПОСТАНОВЛЕНИЕ</w:t>
      </w:r>
    </w:p>
    <w:p w:rsidR="003805BA" w:rsidRPr="006C01EE" w:rsidRDefault="003805BA" w:rsidP="003805BA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3805BA" w:rsidRPr="006C01EE" w:rsidRDefault="003805BA" w:rsidP="003805BA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6C01EE">
        <w:rPr>
          <w:bCs/>
        </w:rPr>
        <w:t>ПРАВИТЕЛЬСТВО ЛЕНИНГРАДСКОЙ ОБЛАСТИ</w:t>
      </w:r>
    </w:p>
    <w:p w:rsidR="003805BA" w:rsidRDefault="003805BA" w:rsidP="003805B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805BA" w:rsidRPr="006C01EE" w:rsidRDefault="003805BA" w:rsidP="003805B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805BA" w:rsidRPr="006C01EE" w:rsidRDefault="003805BA" w:rsidP="003805B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6C01EE">
        <w:rPr>
          <w:bCs/>
        </w:rPr>
        <w:t xml:space="preserve">от </w:t>
      </w:r>
      <w:r>
        <w:rPr>
          <w:bCs/>
        </w:rPr>
        <w:t>«___»</w:t>
      </w:r>
      <w:r w:rsidRPr="006C01EE">
        <w:rPr>
          <w:bCs/>
        </w:rPr>
        <w:t>_____________ 201</w:t>
      </w:r>
      <w:r>
        <w:rPr>
          <w:bCs/>
        </w:rPr>
        <w:t>7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_____</w:t>
      </w:r>
    </w:p>
    <w:p w:rsidR="003805BA" w:rsidRDefault="003805BA" w:rsidP="00380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527D" w:rsidRPr="003805BA" w:rsidRDefault="00F25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BB7" w:rsidRDefault="00F2527D" w:rsidP="003805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5BA">
        <w:rPr>
          <w:rFonts w:ascii="Times New Roman" w:hAnsi="Times New Roman" w:cs="Times New Roman"/>
          <w:sz w:val="28"/>
          <w:szCs w:val="28"/>
        </w:rPr>
        <w:t xml:space="preserve">О </w:t>
      </w:r>
      <w:r w:rsidR="0006060F">
        <w:rPr>
          <w:rFonts w:ascii="Times New Roman" w:hAnsi="Times New Roman" w:cs="Times New Roman"/>
          <w:sz w:val="28"/>
          <w:szCs w:val="28"/>
        </w:rPr>
        <w:t>в</w:t>
      </w:r>
      <w:r w:rsidR="00830BB7">
        <w:rPr>
          <w:rFonts w:ascii="Times New Roman" w:hAnsi="Times New Roman" w:cs="Times New Roman"/>
          <w:sz w:val="28"/>
          <w:szCs w:val="28"/>
        </w:rPr>
        <w:t>несении изменений в Положение о Комитете правопорядка</w:t>
      </w:r>
    </w:p>
    <w:p w:rsidR="00F2527D" w:rsidRPr="003805BA" w:rsidRDefault="00830BB7" w:rsidP="003805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безопасности Ленинградской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30 июня 2014 года №275</w:t>
      </w:r>
    </w:p>
    <w:p w:rsidR="00F2527D" w:rsidRPr="003805BA" w:rsidRDefault="00F2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27D" w:rsidRPr="003805BA" w:rsidRDefault="00F2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B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F2527D" w:rsidRPr="003805BA" w:rsidRDefault="00F25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27D" w:rsidRPr="003805BA" w:rsidRDefault="00F25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B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512D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05BA">
        <w:rPr>
          <w:rFonts w:ascii="Times New Roman" w:hAnsi="Times New Roman" w:cs="Times New Roman"/>
          <w:sz w:val="28"/>
          <w:szCs w:val="28"/>
        </w:rPr>
        <w:t xml:space="preserve"> о Комитете правопорядка и безопасности Ленинградской области, утвержденное постановлением Правительства Ленинградской области от 30 июня 2014 года N 275, следующие изменения:</w:t>
      </w:r>
    </w:p>
    <w:p w:rsidR="00F2527D" w:rsidRPr="003805BA" w:rsidRDefault="00CB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2527D" w:rsidRPr="00512DDB">
          <w:rPr>
            <w:rFonts w:ascii="Times New Roman" w:hAnsi="Times New Roman" w:cs="Times New Roman"/>
            <w:sz w:val="28"/>
            <w:szCs w:val="28"/>
          </w:rPr>
          <w:t>пункт 2.1</w:t>
        </w:r>
      </w:hyperlink>
      <w:r w:rsidR="00F2527D" w:rsidRPr="003805BA">
        <w:rPr>
          <w:rFonts w:ascii="Times New Roman" w:hAnsi="Times New Roman" w:cs="Times New Roman"/>
          <w:sz w:val="28"/>
          <w:szCs w:val="28"/>
        </w:rPr>
        <w:t xml:space="preserve"> </w:t>
      </w:r>
      <w:r w:rsidR="003805BA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3805BA" w:rsidRPr="003805B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2527D" w:rsidRPr="003805BA">
        <w:rPr>
          <w:rFonts w:ascii="Times New Roman" w:hAnsi="Times New Roman" w:cs="Times New Roman"/>
          <w:sz w:val="28"/>
          <w:szCs w:val="28"/>
        </w:rPr>
        <w:t>:</w:t>
      </w:r>
    </w:p>
    <w:p w:rsidR="00F2527D" w:rsidRDefault="00F2527D" w:rsidP="003805BA">
      <w:pPr>
        <w:autoSpaceDE w:val="0"/>
        <w:autoSpaceDN w:val="0"/>
        <w:adjustRightInd w:val="0"/>
        <w:ind w:firstLine="540"/>
        <w:jc w:val="both"/>
      </w:pPr>
      <w:r w:rsidRPr="003805BA">
        <w:t>"</w:t>
      </w:r>
      <w:r w:rsidR="003805BA">
        <w:t>осуществляет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</w:t>
      </w:r>
      <w:bookmarkStart w:id="0" w:name="_GoBack"/>
      <w:bookmarkEnd w:id="0"/>
      <w:r w:rsidR="003805BA">
        <w:t>а"</w:t>
      </w:r>
      <w:r w:rsidR="00D8190F">
        <w:t>;</w:t>
      </w:r>
    </w:p>
    <w:p w:rsidR="00D8190F" w:rsidRDefault="00D8190F" w:rsidP="003805BA">
      <w:pPr>
        <w:autoSpaceDE w:val="0"/>
        <w:autoSpaceDN w:val="0"/>
        <w:adjustRightInd w:val="0"/>
        <w:ind w:firstLine="540"/>
        <w:jc w:val="both"/>
      </w:pPr>
      <w:r>
        <w:t xml:space="preserve">абзац </w:t>
      </w:r>
      <w:r w:rsidR="0006060F">
        <w:t>третий</w:t>
      </w:r>
      <w:r>
        <w:t xml:space="preserve"> пункта 3.1 изложить в следующей редакции:</w:t>
      </w:r>
    </w:p>
    <w:p w:rsidR="00830BB7" w:rsidRDefault="00D8190F" w:rsidP="003805BA">
      <w:pPr>
        <w:autoSpaceDE w:val="0"/>
        <w:autoSpaceDN w:val="0"/>
        <w:adjustRightInd w:val="0"/>
        <w:ind w:firstLine="540"/>
        <w:jc w:val="both"/>
      </w:pPr>
      <w:r>
        <w:t>«</w:t>
      </w:r>
      <w:r w:rsidRPr="00D8190F">
        <w:t>деятельность комиссии по предупреждению и ликвидации чрезвычайных ситуаций и обеспечению пожарной безопасности Правительства Ленинградской области; комиссии при Правительстве Ленинградской области по делам бывших партизан; комиссии по вопросам казачества при Губернаторе Ленинградской области; комиссии по профилактике правонарушений в Ленинградской области; административной комиссии Ленинградской области</w:t>
      </w:r>
      <w:r w:rsidR="00D75030">
        <w:t>»</w:t>
      </w:r>
      <w:r w:rsidR="0006060F">
        <w:t>.</w:t>
      </w:r>
    </w:p>
    <w:p w:rsidR="00830BB7" w:rsidRDefault="00830BB7" w:rsidP="003805BA">
      <w:pPr>
        <w:autoSpaceDE w:val="0"/>
        <w:autoSpaceDN w:val="0"/>
        <w:adjustRightInd w:val="0"/>
        <w:ind w:firstLine="540"/>
        <w:jc w:val="both"/>
      </w:pPr>
    </w:p>
    <w:p w:rsidR="00830BB7" w:rsidRDefault="00830BB7" w:rsidP="00830BB7">
      <w:pPr>
        <w:widowControl w:val="0"/>
        <w:autoSpaceDE w:val="0"/>
        <w:autoSpaceDN w:val="0"/>
        <w:adjustRightInd w:val="0"/>
        <w:jc w:val="both"/>
      </w:pPr>
      <w:r>
        <w:t xml:space="preserve">Губернатор </w:t>
      </w:r>
    </w:p>
    <w:p w:rsidR="00830BB7" w:rsidRDefault="00830BB7" w:rsidP="00830BB7">
      <w:pPr>
        <w:widowControl w:val="0"/>
        <w:autoSpaceDE w:val="0"/>
        <w:autoSpaceDN w:val="0"/>
        <w:adjustRightInd w:val="0"/>
        <w:jc w:val="both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 Дрозденко</w:t>
      </w:r>
    </w:p>
    <w:p w:rsidR="00830BB7" w:rsidRDefault="00830BB7" w:rsidP="003805BA">
      <w:pPr>
        <w:autoSpaceDE w:val="0"/>
        <w:autoSpaceDN w:val="0"/>
        <w:adjustRightInd w:val="0"/>
        <w:ind w:firstLine="540"/>
        <w:jc w:val="both"/>
      </w:pPr>
    </w:p>
    <w:p w:rsidR="00184F52" w:rsidRDefault="00184F52" w:rsidP="003805BA">
      <w:pPr>
        <w:autoSpaceDE w:val="0"/>
        <w:autoSpaceDN w:val="0"/>
        <w:adjustRightInd w:val="0"/>
        <w:ind w:firstLine="540"/>
        <w:jc w:val="both"/>
      </w:pPr>
    </w:p>
    <w:p w:rsidR="00184F52" w:rsidRDefault="00184F52" w:rsidP="003805BA">
      <w:pPr>
        <w:autoSpaceDE w:val="0"/>
        <w:autoSpaceDN w:val="0"/>
        <w:adjustRightInd w:val="0"/>
        <w:ind w:firstLine="540"/>
        <w:jc w:val="both"/>
      </w:pPr>
    </w:p>
    <w:p w:rsidR="00184F52" w:rsidRDefault="00184F52" w:rsidP="003805BA">
      <w:pPr>
        <w:autoSpaceDE w:val="0"/>
        <w:autoSpaceDN w:val="0"/>
        <w:adjustRightInd w:val="0"/>
        <w:ind w:firstLine="540"/>
        <w:jc w:val="both"/>
      </w:pPr>
    </w:p>
    <w:p w:rsidR="00287D71" w:rsidRDefault="00287D71" w:rsidP="003805BA">
      <w:pPr>
        <w:autoSpaceDE w:val="0"/>
        <w:autoSpaceDN w:val="0"/>
        <w:adjustRightInd w:val="0"/>
        <w:ind w:firstLine="540"/>
        <w:jc w:val="both"/>
      </w:pPr>
    </w:p>
    <w:p w:rsidR="00287D71" w:rsidRDefault="00287D71" w:rsidP="003805BA">
      <w:pPr>
        <w:autoSpaceDE w:val="0"/>
        <w:autoSpaceDN w:val="0"/>
        <w:adjustRightInd w:val="0"/>
        <w:ind w:firstLine="540"/>
        <w:jc w:val="both"/>
      </w:pPr>
    </w:p>
    <w:p w:rsidR="00287D71" w:rsidRDefault="00287D71" w:rsidP="003805BA">
      <w:pPr>
        <w:autoSpaceDE w:val="0"/>
        <w:autoSpaceDN w:val="0"/>
        <w:adjustRightInd w:val="0"/>
        <w:ind w:firstLine="540"/>
        <w:jc w:val="both"/>
      </w:pPr>
    </w:p>
    <w:p w:rsidR="00287D71" w:rsidRDefault="00287D71" w:rsidP="003805BA">
      <w:pPr>
        <w:autoSpaceDE w:val="0"/>
        <w:autoSpaceDN w:val="0"/>
        <w:adjustRightInd w:val="0"/>
        <w:ind w:firstLine="540"/>
        <w:jc w:val="both"/>
      </w:pPr>
    </w:p>
    <w:p w:rsidR="00184F52" w:rsidRPr="00595CFA" w:rsidRDefault="00184F52" w:rsidP="00184F52">
      <w:pPr>
        <w:jc w:val="center"/>
        <w:rPr>
          <w:b/>
        </w:rPr>
      </w:pPr>
      <w:r w:rsidRPr="00595CFA">
        <w:rPr>
          <w:b/>
        </w:rPr>
        <w:lastRenderedPageBreak/>
        <w:t>ПОЯСНИТЕЛЬНАЯ ЗАПИСКА</w:t>
      </w:r>
    </w:p>
    <w:p w:rsidR="00184F52" w:rsidRPr="00595CFA" w:rsidRDefault="00184F52" w:rsidP="00184F52">
      <w:pPr>
        <w:jc w:val="center"/>
        <w:rPr>
          <w:b/>
        </w:rPr>
      </w:pPr>
      <w:r w:rsidRPr="00595CFA">
        <w:rPr>
          <w:b/>
        </w:rPr>
        <w:t>к проекту постановление Правительства Ленинградской области</w:t>
      </w:r>
    </w:p>
    <w:p w:rsidR="00184F52" w:rsidRDefault="00184F52" w:rsidP="00184F52">
      <w:pPr>
        <w:jc w:val="center"/>
        <w:rPr>
          <w:b/>
        </w:rPr>
      </w:pPr>
      <w:r w:rsidRPr="00595CFA">
        <w:rPr>
          <w:b/>
        </w:rPr>
        <w:t xml:space="preserve">«О внесении изменений в постановление Правительства Ленинградской области от 30 июня 2014 г. № 275 «Об утверждении Положения о Комитете правопорядка и безопасности Ленинградской области и признании утратившими силу некоторых постановлений Правительства </w:t>
      </w:r>
    </w:p>
    <w:p w:rsidR="00184F52" w:rsidRPr="00595CFA" w:rsidRDefault="00184F52" w:rsidP="00184F52">
      <w:pPr>
        <w:jc w:val="center"/>
        <w:rPr>
          <w:b/>
        </w:rPr>
      </w:pPr>
      <w:r w:rsidRPr="00595CFA">
        <w:rPr>
          <w:b/>
        </w:rPr>
        <w:t>Ленинградской области»</w:t>
      </w:r>
    </w:p>
    <w:p w:rsidR="00184F52" w:rsidRPr="00595CFA" w:rsidRDefault="00184F52" w:rsidP="00184F52"/>
    <w:p w:rsidR="00184F52" w:rsidRPr="00595CFA" w:rsidRDefault="00184F52" w:rsidP="00287D71">
      <w:pPr>
        <w:ind w:firstLine="567"/>
        <w:jc w:val="both"/>
      </w:pPr>
      <w:proofErr w:type="gramStart"/>
      <w:r w:rsidRPr="00595CFA">
        <w:t>Проект постановления Правительства Ленинградской области «О внесении изменений в постановление Правительства Ленинградской области от 30 июня 2014 г. № 275 «Об утверждении Положения о Комитете правопорядка и безопасности Ленинградской области и признании утратившими силу некоторых постановлений Правительства Ленинградской области» подготовлен в связи с внесением изменений в областной закон от 15 апреля 2015 года №38-оз «Об участии граждан в охране общественного порядка</w:t>
      </w:r>
      <w:proofErr w:type="gramEnd"/>
      <w:r w:rsidRPr="00595CFA">
        <w:t xml:space="preserve"> </w:t>
      </w:r>
      <w:proofErr w:type="gramStart"/>
      <w:r w:rsidRPr="00595CFA">
        <w:t>на территории Ленинградской области» (далее – областной закон), в части касающейся наделения полномочиями Правительства Ленинградской области по осуществлению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</w:r>
      <w:proofErr w:type="gramEnd"/>
    </w:p>
    <w:p w:rsidR="00184F52" w:rsidRPr="00595CFA" w:rsidRDefault="00184F52" w:rsidP="00287D71">
      <w:pPr>
        <w:ind w:firstLine="567"/>
        <w:jc w:val="both"/>
      </w:pPr>
      <w:r w:rsidRPr="00595CFA">
        <w:t xml:space="preserve">С учётом того, что до принятия данных изменений в областной закон, полномочия в сфере страхования народных дружинников у органов исполнительной власти Ленинградской области отсутствовали, возникает необходимость наделения указанными полномочиями соответствующего органа исполнительной власти Ленинградской области. </w:t>
      </w:r>
    </w:p>
    <w:p w:rsidR="00184F52" w:rsidRPr="00595CFA" w:rsidRDefault="00184F52" w:rsidP="00287D71">
      <w:pPr>
        <w:ind w:firstLine="567"/>
        <w:jc w:val="both"/>
      </w:pPr>
      <w:proofErr w:type="gramStart"/>
      <w:r w:rsidRPr="00595CFA">
        <w:t>В связи с тем, что Комитет правопорядка и безопасности Ленинградской области (далее – Комитет), в соответствии с постановлением Правительства Ленинградской области от 30 июня 2014 г. № 275 «Об утверждении Положения о Комитете правопорядка и безопасности Ленинградской области и признании утратившими силу некоторых постановлений Правительства Ленинградской области» является отраслевым органом исполнительной власти Ленинградской области, реализующим полномочия Ленинградской области в сфере общественного порядка</w:t>
      </w:r>
      <w:proofErr w:type="gramEnd"/>
      <w:r w:rsidRPr="00595CFA">
        <w:t>, в том числе в оказании поддержки гражданам и их объединениям, участвующим в охране общественного порядка, проектом постановления предлагается наделить Комитет полномочиями по осуществлению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184F52" w:rsidRPr="00595CFA" w:rsidRDefault="00184F52" w:rsidP="00287D71">
      <w:pPr>
        <w:ind w:firstLine="567"/>
        <w:jc w:val="both"/>
      </w:pPr>
      <w:proofErr w:type="gramStart"/>
      <w:r w:rsidRPr="00595CFA">
        <w:t xml:space="preserve">Кроме того, распоряжением Губернатора Ленинградской области от 23 декабря 2016 года № 957-рг упразднена межведомственная комиссия по профилактике правонарушений в Ленинградской области при Правительстве Ленинградской области, а постановлением Губернатора Ленинградской области от 23 декабря 2016 г. № 96-пг образована комиссия по профилактике </w:t>
      </w:r>
      <w:r w:rsidRPr="00595CFA">
        <w:lastRenderedPageBreak/>
        <w:t>правонарушений в Ленинградской области, организационно-техническое обеспечение деятельности которой возложено на Комитет правопорядка и безопасности Ленинградской области.</w:t>
      </w:r>
      <w:proofErr w:type="gramEnd"/>
    </w:p>
    <w:p w:rsidR="00184F52" w:rsidRPr="00595CFA" w:rsidRDefault="00184F52" w:rsidP="00287D71">
      <w:pPr>
        <w:ind w:firstLine="567"/>
        <w:jc w:val="both"/>
      </w:pPr>
      <w:r w:rsidRPr="00595CFA">
        <w:t xml:space="preserve">На основании вышеизложенного, необходимо внести соответствующие изменения в </w:t>
      </w:r>
      <w:proofErr w:type="gramStart"/>
      <w:r w:rsidRPr="00595CFA">
        <w:t>Положение</w:t>
      </w:r>
      <w:proofErr w:type="gramEnd"/>
      <w:r w:rsidRPr="00595CFA">
        <w:t xml:space="preserve"> о Комитете утверждённое Постановлением Правительства Ленинградской области от 30 июня 2014 г. № 275.</w:t>
      </w:r>
    </w:p>
    <w:p w:rsidR="00184F52" w:rsidRDefault="00184F52" w:rsidP="00287D71">
      <w:pPr>
        <w:jc w:val="both"/>
      </w:pPr>
    </w:p>
    <w:p w:rsidR="00184F52" w:rsidRPr="00595CFA" w:rsidRDefault="00184F52" w:rsidP="00287D71">
      <w:pPr>
        <w:jc w:val="both"/>
      </w:pPr>
    </w:p>
    <w:p w:rsidR="00184F52" w:rsidRPr="00595CFA" w:rsidRDefault="00184F52" w:rsidP="00287D71">
      <w:pPr>
        <w:jc w:val="both"/>
      </w:pPr>
      <w:r w:rsidRPr="00595CFA">
        <w:t>Председатель Комитета правопорядка</w:t>
      </w:r>
    </w:p>
    <w:p w:rsidR="00184F52" w:rsidRPr="00595CFA" w:rsidRDefault="00184F52" w:rsidP="00287D71">
      <w:pPr>
        <w:jc w:val="both"/>
      </w:pPr>
      <w:r w:rsidRPr="00595CFA">
        <w:t xml:space="preserve">и безопасности Ленинградской области </w:t>
      </w:r>
      <w:r w:rsidRPr="00595CFA">
        <w:tab/>
      </w:r>
      <w:r w:rsidRPr="00595CFA">
        <w:tab/>
      </w:r>
      <w:r w:rsidRPr="00595CFA">
        <w:tab/>
      </w:r>
      <w:r w:rsidRPr="00595CFA">
        <w:tab/>
      </w:r>
      <w:r>
        <w:tab/>
      </w:r>
      <w:r w:rsidRPr="00595CFA">
        <w:t xml:space="preserve">А.Н. </w:t>
      </w:r>
      <w:proofErr w:type="gramStart"/>
      <w:r w:rsidRPr="00595CFA">
        <w:t>Степин</w:t>
      </w:r>
      <w:proofErr w:type="gramEnd"/>
    </w:p>
    <w:p w:rsidR="00184F52" w:rsidRPr="003805BA" w:rsidRDefault="00184F52" w:rsidP="003805BA">
      <w:pPr>
        <w:autoSpaceDE w:val="0"/>
        <w:autoSpaceDN w:val="0"/>
        <w:adjustRightInd w:val="0"/>
        <w:ind w:firstLine="540"/>
        <w:jc w:val="both"/>
      </w:pPr>
    </w:p>
    <w:sectPr w:rsidR="00184F52" w:rsidRPr="003805BA" w:rsidSect="003805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27D"/>
    <w:rsid w:val="0006060F"/>
    <w:rsid w:val="000A404B"/>
    <w:rsid w:val="00117FF3"/>
    <w:rsid w:val="00184F52"/>
    <w:rsid w:val="00287D71"/>
    <w:rsid w:val="003805BA"/>
    <w:rsid w:val="00512DDB"/>
    <w:rsid w:val="00830BB7"/>
    <w:rsid w:val="00980E13"/>
    <w:rsid w:val="00CB7B82"/>
    <w:rsid w:val="00D75030"/>
    <w:rsid w:val="00D8190F"/>
    <w:rsid w:val="00DB046E"/>
    <w:rsid w:val="00DD1B17"/>
    <w:rsid w:val="00F2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BA"/>
    <w:pPr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7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27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2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2C633340E6565417A1849303FECC8C0BD6B76E9DB78106E54164F2927B850E5C8EBD9299BA8153MDw7H" TargetMode="External"/><Relationship Id="rId4" Type="http://schemas.openxmlformats.org/officeDocument/2006/relationships/hyperlink" Target="consultantplus://offline/ref=EB2C633340E6565417A1849303FECC8C0BD6B76E9DB78106E54164F2927B850E5C8EBD9299BA8152MD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Владимирович Пустосмехов</dc:creator>
  <cp:keywords/>
  <dc:description/>
  <cp:lastModifiedBy>Юрий Владимирович Пустосмехов</cp:lastModifiedBy>
  <cp:revision>3</cp:revision>
  <cp:lastPrinted>2017-01-09T08:19:00Z</cp:lastPrinted>
  <dcterms:created xsi:type="dcterms:W3CDTF">2017-02-17T06:37:00Z</dcterms:created>
  <dcterms:modified xsi:type="dcterms:W3CDTF">2017-02-17T06:40:00Z</dcterms:modified>
</cp:coreProperties>
</file>