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0" w:rsidRDefault="008F24E0" w:rsidP="008F24E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F24E0" w:rsidRDefault="008F24E0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0C29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0C29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C295A" w:rsidRDefault="000C295A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0C29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>«___» ____________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B163C9">
        <w:rPr>
          <w:rFonts w:ascii="Times New Roman" w:hAnsi="Times New Roman" w:cs="Times New Roman"/>
          <w:b w:val="0"/>
          <w:sz w:val="28"/>
          <w:szCs w:val="28"/>
        </w:rPr>
        <w:t>8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D7C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>__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321ADC" w:rsidRPr="00321ADC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DD6" w:rsidRDefault="00B163C9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E640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предоставления услуг </w:t>
      </w:r>
      <w:proofErr w:type="gramStart"/>
      <w:r w:rsidR="003E640C">
        <w:rPr>
          <w:rFonts w:ascii="Times New Roman" w:hAnsi="Times New Roman" w:cs="Times New Roman"/>
          <w:b/>
          <w:bCs/>
          <w:sz w:val="28"/>
          <w:szCs w:val="28"/>
        </w:rPr>
        <w:t>Государственным</w:t>
      </w:r>
      <w:proofErr w:type="gramEnd"/>
      <w:r w:rsidR="003E6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0DD6" w:rsidRDefault="003E640C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 учреждением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</w:t>
      </w:r>
    </w:p>
    <w:p w:rsidR="003E640C" w:rsidRDefault="003E640C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«Учебно-методический центр по гражданской обороне, </w:t>
      </w:r>
    </w:p>
    <w:p w:rsidR="001F0DD6" w:rsidRDefault="003E640C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чрезвычайным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ситуациями и пожарной безопасности Ленинградской области»</w:t>
      </w:r>
      <w:r w:rsidR="001F0DD6">
        <w:rPr>
          <w:rFonts w:ascii="Times New Roman" w:hAnsi="Times New Roman" w:cs="Times New Roman"/>
          <w:b/>
          <w:bCs/>
          <w:sz w:val="28"/>
          <w:szCs w:val="28"/>
        </w:rPr>
        <w:t xml:space="preserve"> в целях реализации государственных программ </w:t>
      </w:r>
    </w:p>
    <w:p w:rsidR="00044511" w:rsidRPr="00646B1A" w:rsidRDefault="001F0DD6" w:rsidP="003E6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321ADC" w:rsidRPr="00136B0A" w:rsidRDefault="0032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26" w:rsidRDefault="00724726" w:rsidP="007247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E640C">
        <w:rPr>
          <w:rFonts w:ascii="Times New Roman" w:hAnsi="Times New Roman" w:cs="Times New Roman"/>
          <w:sz w:val="28"/>
          <w:szCs w:val="28"/>
        </w:rPr>
        <w:t>реализации положений статьи 7 областного закона «</w:t>
      </w:r>
      <w:r w:rsidR="006B1BA8">
        <w:rPr>
          <w:rFonts w:ascii="Times New Roman" w:hAnsi="Times New Roman" w:cs="Times New Roman"/>
          <w:sz w:val="28"/>
          <w:szCs w:val="28"/>
        </w:rPr>
        <w:t>О гражданской об</w:t>
      </w:r>
      <w:r w:rsidR="003E640C">
        <w:rPr>
          <w:rFonts w:ascii="Times New Roman" w:hAnsi="Times New Roman" w:cs="Times New Roman"/>
          <w:sz w:val="28"/>
          <w:szCs w:val="28"/>
        </w:rPr>
        <w:t>ороне в Ленинградской области», статьи 5 областного закона</w:t>
      </w:r>
      <w:r w:rsidR="006B1BA8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Ленинградской области от чрезвычайных ситуаций природного и техногенного характера», </w:t>
      </w:r>
      <w:r w:rsidR="006F6D0B" w:rsidRPr="006F6D0B">
        <w:rPr>
          <w:rFonts w:ascii="Times New Roman" w:hAnsi="Times New Roman" w:cs="Times New Roman"/>
          <w:sz w:val="28"/>
          <w:szCs w:val="28"/>
        </w:rPr>
        <w:t>статьи 16 областного закона «О пожарной безопасности»,</w:t>
      </w:r>
      <w:r w:rsidR="006F6D0B">
        <w:rPr>
          <w:rFonts w:ascii="Times New Roman" w:hAnsi="Times New Roman" w:cs="Times New Roman"/>
          <w:sz w:val="28"/>
          <w:szCs w:val="28"/>
        </w:rPr>
        <w:t xml:space="preserve"> </w:t>
      </w:r>
      <w:r w:rsidR="006B1BA8">
        <w:rPr>
          <w:rFonts w:ascii="Times New Roman" w:hAnsi="Times New Roman" w:cs="Times New Roman"/>
          <w:sz w:val="28"/>
          <w:szCs w:val="28"/>
        </w:rPr>
        <w:t xml:space="preserve">отдельных мероприятий </w:t>
      </w:r>
      <w:r w:rsidR="006F6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B1BA8">
        <w:rPr>
          <w:rFonts w:ascii="Times New Roman" w:hAnsi="Times New Roman" w:cs="Times New Roman"/>
          <w:sz w:val="28"/>
          <w:szCs w:val="28"/>
        </w:rPr>
        <w:t xml:space="preserve">программы «Современное образование Ленинградской области», утвержденной постановлением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BA8">
        <w:rPr>
          <w:rFonts w:ascii="Times New Roman" w:hAnsi="Times New Roman" w:cs="Times New Roman"/>
          <w:sz w:val="28"/>
          <w:szCs w:val="28"/>
        </w:rPr>
        <w:t xml:space="preserve">14 ноября 2013 года № 398, </w:t>
      </w:r>
      <w:r w:rsidR="006F6D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B1BA8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6B1BA8">
        <w:rPr>
          <w:rFonts w:ascii="Times New Roman" w:hAnsi="Times New Roman" w:cs="Times New Roman"/>
          <w:sz w:val="28"/>
          <w:szCs w:val="28"/>
        </w:rPr>
        <w:t xml:space="preserve"> </w:t>
      </w:r>
      <w:r w:rsidR="006F6D0B">
        <w:rPr>
          <w:rFonts w:ascii="Times New Roman" w:hAnsi="Times New Roman" w:cs="Times New Roman"/>
          <w:sz w:val="28"/>
          <w:szCs w:val="28"/>
        </w:rPr>
        <w:t xml:space="preserve">«Безопасность Ленинградской области», </w:t>
      </w:r>
      <w:r w:rsidR="006F6D0B" w:rsidRPr="006F6D0B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Ленинградской област</w:t>
      </w:r>
      <w:r w:rsidR="006F6D0B">
        <w:rPr>
          <w:rFonts w:ascii="Times New Roman" w:hAnsi="Times New Roman" w:cs="Times New Roman"/>
          <w:sz w:val="28"/>
          <w:szCs w:val="28"/>
        </w:rPr>
        <w:t xml:space="preserve">и от   14 ноября 2013 года № 396,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3447A" w:rsidRDefault="0096206B" w:rsidP="009620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D0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F5113">
        <w:rPr>
          <w:rFonts w:ascii="Times New Roman" w:hAnsi="Times New Roman" w:cs="Times New Roman"/>
          <w:sz w:val="28"/>
          <w:szCs w:val="28"/>
        </w:rPr>
        <w:t>Исполнение мероприяти</w:t>
      </w:r>
      <w:r w:rsidR="001F0DD6">
        <w:rPr>
          <w:rFonts w:ascii="Times New Roman" w:hAnsi="Times New Roman" w:cs="Times New Roman"/>
          <w:sz w:val="28"/>
          <w:szCs w:val="28"/>
        </w:rPr>
        <w:t>я</w:t>
      </w:r>
      <w:r w:rsidR="00CF5113">
        <w:rPr>
          <w:rFonts w:ascii="Times New Roman" w:hAnsi="Times New Roman" w:cs="Times New Roman"/>
          <w:sz w:val="28"/>
          <w:szCs w:val="28"/>
        </w:rPr>
        <w:t xml:space="preserve"> </w:t>
      </w:r>
      <w:r w:rsidR="009C3DE7">
        <w:rPr>
          <w:rFonts w:ascii="Times New Roman" w:hAnsi="Times New Roman" w:cs="Times New Roman"/>
          <w:sz w:val="28"/>
          <w:szCs w:val="28"/>
        </w:rPr>
        <w:t>подпрограммы «Р</w:t>
      </w:r>
      <w:r w:rsidR="009C3DE7" w:rsidRPr="009C3DE7">
        <w:rPr>
          <w:rFonts w:ascii="Times New Roman" w:hAnsi="Times New Roman" w:cs="Times New Roman"/>
          <w:sz w:val="28"/>
          <w:szCs w:val="28"/>
        </w:rPr>
        <w:t>азвитие профессионального образования</w:t>
      </w:r>
      <w:r w:rsidR="009C3DE7">
        <w:rPr>
          <w:rFonts w:ascii="Times New Roman" w:hAnsi="Times New Roman" w:cs="Times New Roman"/>
          <w:sz w:val="28"/>
          <w:szCs w:val="28"/>
        </w:rPr>
        <w:t xml:space="preserve">» </w:t>
      </w:r>
      <w:r w:rsidR="00CF5113">
        <w:rPr>
          <w:rFonts w:ascii="Times New Roman" w:hAnsi="Times New Roman" w:cs="Times New Roman"/>
          <w:sz w:val="28"/>
          <w:szCs w:val="28"/>
        </w:rPr>
        <w:t>государственной программы «Современное образование Ленинградской области»</w:t>
      </w:r>
      <w:r w:rsidR="009C3DE7">
        <w:rPr>
          <w:rFonts w:ascii="Times New Roman" w:hAnsi="Times New Roman" w:cs="Times New Roman"/>
          <w:sz w:val="28"/>
          <w:szCs w:val="28"/>
        </w:rPr>
        <w:t xml:space="preserve">, участником которой является Комитет правопорядка и безопасности Ленинградской области, осуществлять </w:t>
      </w:r>
      <w:r w:rsidR="009C3DE7" w:rsidRPr="009C3DE7">
        <w:rPr>
          <w:rFonts w:ascii="Times New Roman" w:hAnsi="Times New Roman" w:cs="Times New Roman"/>
          <w:sz w:val="28"/>
          <w:szCs w:val="28"/>
        </w:rPr>
        <w:t>Государственн</w:t>
      </w:r>
      <w:r w:rsidR="009C3DE7">
        <w:rPr>
          <w:rFonts w:ascii="Times New Roman" w:hAnsi="Times New Roman" w:cs="Times New Roman"/>
          <w:sz w:val="28"/>
          <w:szCs w:val="28"/>
        </w:rPr>
        <w:t>ому</w:t>
      </w:r>
      <w:r w:rsidR="009C3DE7" w:rsidRPr="009C3DE7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9C3DE7">
        <w:rPr>
          <w:rFonts w:ascii="Times New Roman" w:hAnsi="Times New Roman" w:cs="Times New Roman"/>
          <w:sz w:val="28"/>
          <w:szCs w:val="28"/>
        </w:rPr>
        <w:t>ому</w:t>
      </w:r>
      <w:r w:rsidR="009C3DE7" w:rsidRPr="009C3DE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C3DE7">
        <w:rPr>
          <w:rFonts w:ascii="Times New Roman" w:hAnsi="Times New Roman" w:cs="Times New Roman"/>
          <w:sz w:val="28"/>
          <w:szCs w:val="28"/>
        </w:rPr>
        <w:t>ю</w:t>
      </w:r>
      <w:r w:rsidR="009C3DE7" w:rsidRPr="009C3DE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</w:t>
      </w:r>
      <w:r w:rsidR="009C3DE7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услуг в целях выполнения задач,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C3DE7">
        <w:rPr>
          <w:rFonts w:ascii="Times New Roman" w:hAnsi="Times New Roman" w:cs="Times New Roman"/>
          <w:sz w:val="28"/>
          <w:szCs w:val="28"/>
        </w:rPr>
        <w:t xml:space="preserve"> </w:t>
      </w:r>
      <w:r w:rsidR="009C3DE7" w:rsidRPr="009C3DE7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9C3DE7">
        <w:rPr>
          <w:rFonts w:ascii="Times New Roman" w:hAnsi="Times New Roman" w:cs="Times New Roman"/>
          <w:sz w:val="28"/>
          <w:szCs w:val="28"/>
        </w:rPr>
        <w:t xml:space="preserve">ой </w:t>
      </w:r>
      <w:r w:rsidR="009C3DE7" w:rsidRPr="009C3DE7">
        <w:rPr>
          <w:rFonts w:ascii="Times New Roman" w:hAnsi="Times New Roman" w:cs="Times New Roman"/>
          <w:sz w:val="28"/>
          <w:szCs w:val="28"/>
        </w:rPr>
        <w:t>«Безопасность Ленинградской области»</w:t>
      </w:r>
      <w:r w:rsidR="009C3DE7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>
        <w:rPr>
          <w:rFonts w:ascii="Times New Roman" w:hAnsi="Times New Roman" w:cs="Times New Roman"/>
          <w:sz w:val="28"/>
          <w:szCs w:val="28"/>
        </w:rPr>
        <w:t>населения в области гражданской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защиты от чрезвычайных ситуаций и обучения мерам пожарной безопасности. </w:t>
      </w:r>
    </w:p>
    <w:p w:rsidR="00642C33" w:rsidRDefault="00642C33" w:rsidP="009620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2C33">
        <w:rPr>
          <w:rFonts w:ascii="Times New Roman" w:hAnsi="Times New Roman" w:cs="Times New Roman"/>
          <w:sz w:val="28"/>
          <w:szCs w:val="28"/>
        </w:rPr>
        <w:t xml:space="preserve">. Утвердить порядок предоставления услуг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2C33">
        <w:rPr>
          <w:rFonts w:ascii="Times New Roman" w:hAnsi="Times New Roman" w:cs="Times New Roman"/>
          <w:sz w:val="28"/>
          <w:szCs w:val="28"/>
        </w:rPr>
        <w:t>.</w:t>
      </w:r>
    </w:p>
    <w:p w:rsidR="00CB1D34" w:rsidRDefault="00724726" w:rsidP="009620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C33">
        <w:rPr>
          <w:rFonts w:ascii="Times New Roman" w:hAnsi="Times New Roman" w:cs="Times New Roman"/>
          <w:sz w:val="28"/>
          <w:szCs w:val="28"/>
        </w:rPr>
        <w:t>3</w:t>
      </w:r>
      <w:r w:rsidR="0096206B">
        <w:rPr>
          <w:rFonts w:ascii="Times New Roman" w:hAnsi="Times New Roman" w:cs="Times New Roman"/>
          <w:sz w:val="28"/>
          <w:szCs w:val="28"/>
        </w:rPr>
        <w:t xml:space="preserve">. Утвердить перечень </w:t>
      </w:r>
      <w:proofErr w:type="gramStart"/>
      <w:r w:rsidR="0096206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6206B">
        <w:rPr>
          <w:rFonts w:ascii="Times New Roman" w:hAnsi="Times New Roman" w:cs="Times New Roman"/>
          <w:sz w:val="28"/>
          <w:szCs w:val="28"/>
        </w:rPr>
        <w:t xml:space="preserve"> услуг согласно приложению </w:t>
      </w:r>
      <w:r w:rsidR="00642C33">
        <w:rPr>
          <w:rFonts w:ascii="Times New Roman" w:hAnsi="Times New Roman" w:cs="Times New Roman"/>
          <w:sz w:val="28"/>
          <w:szCs w:val="28"/>
        </w:rPr>
        <w:t>2</w:t>
      </w:r>
      <w:r w:rsidR="0096206B">
        <w:rPr>
          <w:rFonts w:ascii="Times New Roman" w:hAnsi="Times New Roman" w:cs="Times New Roman"/>
          <w:sz w:val="28"/>
          <w:szCs w:val="28"/>
        </w:rPr>
        <w:t>.</w:t>
      </w:r>
    </w:p>
    <w:p w:rsidR="00642C33" w:rsidRDefault="00642C33" w:rsidP="00642C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8F24E0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8F24E0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приказа возложить на заместителя председателя Комитета - начальника департамента пожарной безопасности и гражданской защиты.</w:t>
      </w:r>
    </w:p>
    <w:p w:rsidR="00AF0DC7" w:rsidRDefault="00724726" w:rsidP="006F6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E0" w:rsidRDefault="008F24E0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C7" w:rsidRDefault="00EB3711" w:rsidP="00EB3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E0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F0DC7">
        <w:rPr>
          <w:rFonts w:ascii="Times New Roman" w:hAnsi="Times New Roman" w:cs="Times New Roman"/>
          <w:sz w:val="28"/>
          <w:szCs w:val="28"/>
        </w:rPr>
        <w:t>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 w:rsidR="00AF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DC" w:rsidRDefault="00AF0DC7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     </w:t>
      </w:r>
      <w:r w:rsidR="00AD7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666D">
        <w:rPr>
          <w:rFonts w:ascii="Times New Roman" w:hAnsi="Times New Roman" w:cs="Times New Roman"/>
          <w:sz w:val="28"/>
          <w:szCs w:val="28"/>
        </w:rPr>
        <w:t xml:space="preserve"> </w:t>
      </w:r>
      <w:r w:rsidR="00AB3B68">
        <w:rPr>
          <w:rFonts w:ascii="Times New Roman" w:hAnsi="Times New Roman" w:cs="Times New Roman"/>
          <w:sz w:val="28"/>
          <w:szCs w:val="28"/>
        </w:rPr>
        <w:t xml:space="preserve">      </w:t>
      </w:r>
      <w:r w:rsidR="0088666D">
        <w:rPr>
          <w:rFonts w:ascii="Times New Roman" w:hAnsi="Times New Roman" w:cs="Times New Roman"/>
          <w:sz w:val="28"/>
          <w:szCs w:val="28"/>
        </w:rPr>
        <w:t>А.Степин</w:t>
      </w:r>
      <w:bookmarkStart w:id="0" w:name="Par38"/>
      <w:bookmarkEnd w:id="0"/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642C33" w:rsidTr="002733FC">
        <w:tc>
          <w:tcPr>
            <w:tcW w:w="4075" w:type="dxa"/>
          </w:tcPr>
          <w:p w:rsidR="00642C33" w:rsidRDefault="00642C33" w:rsidP="0064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642C33" w:rsidRDefault="00642C33" w:rsidP="0064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Комитета правопорядка и безопасности Ленинградской области от «___»___________2018г. №___</w:t>
            </w:r>
          </w:p>
          <w:p w:rsidR="002733FC" w:rsidRDefault="002733FC" w:rsidP="00642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</w:tbl>
    <w:p w:rsidR="00642C33" w:rsidRDefault="00642C33" w:rsidP="00724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3FC" w:rsidRPr="002733FC" w:rsidRDefault="002733FC" w:rsidP="00273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F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33FC" w:rsidRPr="002733FC" w:rsidRDefault="002733FC" w:rsidP="00273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FC">
        <w:rPr>
          <w:rFonts w:ascii="Times New Roman" w:hAnsi="Times New Roman" w:cs="Times New Roman"/>
          <w:b/>
          <w:sz w:val="28"/>
          <w:szCs w:val="28"/>
        </w:rPr>
        <w:t>предоставления услуг</w:t>
      </w:r>
    </w:p>
    <w:p w:rsidR="002733FC" w:rsidRDefault="002733FC" w:rsidP="00273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B2D" w:rsidRDefault="002733FC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 предоставляются </w:t>
      </w:r>
      <w:r w:rsidRPr="002733F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33FC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733F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733FC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«Учебно-методический центр по гражданской обороне, чрезвычайным ситуациями и пожарной безопасности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D8">
        <w:rPr>
          <w:rFonts w:ascii="Times New Roman" w:hAnsi="Times New Roman" w:cs="Times New Roman"/>
          <w:sz w:val="28"/>
          <w:szCs w:val="28"/>
        </w:rPr>
        <w:t xml:space="preserve">(далее - учреждение) </w:t>
      </w:r>
      <w:r w:rsidR="00513B2D">
        <w:rPr>
          <w:rFonts w:ascii="Times New Roman" w:hAnsi="Times New Roman" w:cs="Times New Roman"/>
          <w:sz w:val="28"/>
          <w:szCs w:val="28"/>
        </w:rPr>
        <w:t>в сфере дополнительного профессионального образования по п</w:t>
      </w:r>
      <w:r w:rsidR="00513B2D" w:rsidRPr="00513B2D">
        <w:rPr>
          <w:rFonts w:ascii="Times New Roman" w:hAnsi="Times New Roman" w:cs="Times New Roman"/>
          <w:sz w:val="28"/>
          <w:szCs w:val="28"/>
        </w:rPr>
        <w:t>рограмм</w:t>
      </w:r>
      <w:r w:rsidR="00513B2D">
        <w:rPr>
          <w:rFonts w:ascii="Times New Roman" w:hAnsi="Times New Roman" w:cs="Times New Roman"/>
          <w:sz w:val="28"/>
          <w:szCs w:val="28"/>
        </w:rPr>
        <w:t>ам</w:t>
      </w:r>
      <w:r w:rsidR="00513B2D" w:rsidRPr="00513B2D">
        <w:rPr>
          <w:rFonts w:ascii="Times New Roman" w:hAnsi="Times New Roman" w:cs="Times New Roman"/>
          <w:sz w:val="28"/>
          <w:szCs w:val="28"/>
        </w:rPr>
        <w:t xml:space="preserve"> обучения, разрабатыва</w:t>
      </w:r>
      <w:r w:rsidR="00513B2D">
        <w:rPr>
          <w:rFonts w:ascii="Times New Roman" w:hAnsi="Times New Roman" w:cs="Times New Roman"/>
          <w:sz w:val="28"/>
          <w:szCs w:val="28"/>
        </w:rPr>
        <w:t>емых</w:t>
      </w:r>
      <w:r w:rsidR="00513B2D" w:rsidRPr="00513B2D">
        <w:rPr>
          <w:rFonts w:ascii="Times New Roman" w:hAnsi="Times New Roman" w:cs="Times New Roman"/>
          <w:sz w:val="28"/>
          <w:szCs w:val="28"/>
        </w:rPr>
        <w:t xml:space="preserve"> учреждением на основе примерных программ, утверждаемых Министерством Российской Федерации по делам гражданской обороны, чрезвычайным ситуациям и ликвидации последствий</w:t>
      </w:r>
      <w:r w:rsidR="00513B2D">
        <w:rPr>
          <w:rFonts w:ascii="Times New Roman" w:hAnsi="Times New Roman" w:cs="Times New Roman"/>
          <w:sz w:val="28"/>
          <w:szCs w:val="28"/>
        </w:rPr>
        <w:t xml:space="preserve"> стихийных бедствий, и согласо</w:t>
      </w:r>
      <w:r w:rsidR="00513B2D" w:rsidRPr="00513B2D">
        <w:rPr>
          <w:rFonts w:ascii="Times New Roman" w:hAnsi="Times New Roman" w:cs="Times New Roman"/>
          <w:sz w:val="28"/>
          <w:szCs w:val="28"/>
        </w:rPr>
        <w:t>ва</w:t>
      </w:r>
      <w:r w:rsidR="00513B2D">
        <w:rPr>
          <w:rFonts w:ascii="Times New Roman" w:hAnsi="Times New Roman" w:cs="Times New Roman"/>
          <w:sz w:val="28"/>
          <w:szCs w:val="28"/>
        </w:rPr>
        <w:t>нных</w:t>
      </w:r>
      <w:r w:rsidR="00513B2D" w:rsidRPr="00513B2D">
        <w:rPr>
          <w:rFonts w:ascii="Times New Roman" w:hAnsi="Times New Roman" w:cs="Times New Roman"/>
          <w:sz w:val="28"/>
          <w:szCs w:val="28"/>
        </w:rPr>
        <w:t xml:space="preserve"> с Комитетом правопорядка и безопасности Ленинградской области</w:t>
      </w:r>
      <w:proofErr w:type="gramEnd"/>
      <w:r w:rsidR="00FA2D40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513B2D">
        <w:rPr>
          <w:rFonts w:ascii="Times New Roman" w:hAnsi="Times New Roman" w:cs="Times New Roman"/>
          <w:sz w:val="28"/>
          <w:szCs w:val="28"/>
        </w:rPr>
        <w:t>.</w:t>
      </w:r>
    </w:p>
    <w:p w:rsidR="0055618C" w:rsidRDefault="00513B2D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на получение услуги являются </w:t>
      </w:r>
      <w:r w:rsidR="00EF6829" w:rsidRPr="00EF6829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6829" w:rsidRPr="00EF6829">
        <w:rPr>
          <w:rFonts w:ascii="Times New Roman" w:hAnsi="Times New Roman" w:cs="Times New Roman"/>
          <w:sz w:val="28"/>
          <w:szCs w:val="28"/>
        </w:rPr>
        <w:t xml:space="preserve"> лица,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6829" w:rsidRPr="00EF6829">
        <w:rPr>
          <w:rFonts w:ascii="Times New Roman" w:hAnsi="Times New Roman" w:cs="Times New Roman"/>
          <w:sz w:val="28"/>
          <w:szCs w:val="28"/>
        </w:rPr>
        <w:t xml:space="preserve"> деятельность в сферах гражданской обороны, пожарной безопасности и в сфере защиты населения и территорий от чрезвычайных ситуаций природного и техногенного характера </w:t>
      </w:r>
      <w:r w:rsidR="0055618C">
        <w:rPr>
          <w:rFonts w:ascii="Times New Roman" w:hAnsi="Times New Roman" w:cs="Times New Roman"/>
          <w:sz w:val="28"/>
          <w:szCs w:val="28"/>
        </w:rPr>
        <w:t>на основании</w:t>
      </w:r>
      <w:r w:rsidR="00EF6829">
        <w:rPr>
          <w:rFonts w:ascii="Times New Roman" w:hAnsi="Times New Roman" w:cs="Times New Roman"/>
          <w:sz w:val="28"/>
          <w:szCs w:val="28"/>
        </w:rPr>
        <w:t xml:space="preserve"> </w:t>
      </w:r>
      <w:r w:rsidR="0055618C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="009F1A5F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EF6829">
        <w:rPr>
          <w:rFonts w:ascii="Times New Roman" w:hAnsi="Times New Roman" w:cs="Times New Roman"/>
          <w:sz w:val="28"/>
          <w:szCs w:val="28"/>
        </w:rPr>
        <w:t>заявок.</w:t>
      </w:r>
      <w:r w:rsidR="0055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16" w:rsidRDefault="008B2D16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</w:t>
      </w:r>
      <w:r w:rsidRPr="008B2D16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2D16">
        <w:rPr>
          <w:rFonts w:ascii="Times New Roman" w:hAnsi="Times New Roman" w:cs="Times New Roman"/>
          <w:sz w:val="28"/>
          <w:szCs w:val="28"/>
        </w:rPr>
        <w:t xml:space="preserve"> на имя директора </w:t>
      </w:r>
      <w:r>
        <w:rPr>
          <w:rFonts w:ascii="Times New Roman" w:hAnsi="Times New Roman" w:cs="Times New Roman"/>
          <w:sz w:val="28"/>
          <w:szCs w:val="28"/>
        </w:rPr>
        <w:t>учреждения по установленной учреждением форме</w:t>
      </w:r>
      <w:r w:rsidRPr="008B2D1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2D16">
        <w:rPr>
          <w:rFonts w:ascii="Times New Roman" w:hAnsi="Times New Roman" w:cs="Times New Roman"/>
          <w:sz w:val="28"/>
          <w:szCs w:val="28"/>
        </w:rPr>
        <w:t xml:space="preserve"> подписью руководителя заявителя, либо лицом его замещающим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97F" w:rsidRDefault="00FA2D40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Обучение производится с отрывом (частичным отрывом) от основной трудовой деятельности. </w:t>
      </w:r>
      <w:r w:rsidR="005E197F" w:rsidRPr="005E197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5E197F">
        <w:rPr>
          <w:rFonts w:ascii="Times New Roman" w:hAnsi="Times New Roman" w:cs="Times New Roman"/>
          <w:sz w:val="28"/>
          <w:szCs w:val="28"/>
        </w:rPr>
        <w:t>обучения</w:t>
      </w:r>
      <w:r w:rsidR="005E197F" w:rsidRPr="005E197F">
        <w:rPr>
          <w:rFonts w:ascii="Times New Roman" w:hAnsi="Times New Roman" w:cs="Times New Roman"/>
          <w:sz w:val="28"/>
          <w:szCs w:val="28"/>
        </w:rPr>
        <w:t xml:space="preserve"> определяются программами </w:t>
      </w:r>
      <w:r w:rsidR="005E197F">
        <w:rPr>
          <w:rFonts w:ascii="Times New Roman" w:hAnsi="Times New Roman" w:cs="Times New Roman"/>
          <w:sz w:val="28"/>
          <w:szCs w:val="28"/>
        </w:rPr>
        <w:t>обучения</w:t>
      </w:r>
      <w:r w:rsidR="005E197F" w:rsidRPr="005E197F">
        <w:rPr>
          <w:rFonts w:ascii="Times New Roman" w:hAnsi="Times New Roman" w:cs="Times New Roman"/>
          <w:sz w:val="28"/>
          <w:szCs w:val="28"/>
        </w:rPr>
        <w:t xml:space="preserve"> и учебными планами</w:t>
      </w:r>
      <w:r w:rsidR="00B470C6">
        <w:rPr>
          <w:rFonts w:ascii="Times New Roman" w:hAnsi="Times New Roman" w:cs="Times New Roman"/>
          <w:sz w:val="28"/>
          <w:szCs w:val="28"/>
        </w:rPr>
        <w:t>.</w:t>
      </w:r>
    </w:p>
    <w:p w:rsidR="00B470C6" w:rsidRDefault="00FA2D40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70C6" w:rsidRPr="00B470C6">
        <w:rPr>
          <w:rFonts w:ascii="Times New Roman" w:hAnsi="Times New Roman" w:cs="Times New Roman"/>
          <w:sz w:val="28"/>
          <w:szCs w:val="28"/>
        </w:rPr>
        <w:t>Основными видами учебных занятий являются: лекции, семинары,  практические занятия, групповые упражнения и занятия, тактические (тактико-специальные) занятия и учения, контрольные работы (занятия)</w:t>
      </w:r>
      <w:r w:rsidR="00B470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4860" w:rsidRDefault="00FA2D40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48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4860" w:rsidRPr="00F24860">
        <w:rPr>
          <w:rFonts w:ascii="Times New Roman" w:hAnsi="Times New Roman" w:cs="Times New Roman"/>
          <w:sz w:val="28"/>
          <w:szCs w:val="28"/>
        </w:rPr>
        <w:t xml:space="preserve"> целью определения уровня теоретической и практической подготовки</w:t>
      </w:r>
      <w:r w:rsidR="0064572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24860" w:rsidRPr="00F24860">
        <w:rPr>
          <w:rFonts w:ascii="Times New Roman" w:hAnsi="Times New Roman" w:cs="Times New Roman"/>
          <w:sz w:val="28"/>
          <w:szCs w:val="28"/>
        </w:rPr>
        <w:t xml:space="preserve">, качества реализации программ </w:t>
      </w:r>
      <w:r w:rsidR="00F2486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FA2D4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A2D40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64572C">
        <w:rPr>
          <w:rFonts w:ascii="Times New Roman" w:hAnsi="Times New Roman" w:cs="Times New Roman"/>
          <w:sz w:val="28"/>
          <w:szCs w:val="28"/>
        </w:rPr>
        <w:t>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="00F24860" w:rsidRPr="00F24860">
        <w:rPr>
          <w:rFonts w:ascii="Times New Roman" w:hAnsi="Times New Roman" w:cs="Times New Roman"/>
          <w:sz w:val="28"/>
          <w:szCs w:val="28"/>
        </w:rPr>
        <w:t xml:space="preserve"> в себя текущий контроль успеваемости</w:t>
      </w:r>
      <w:r w:rsidR="00F24860">
        <w:rPr>
          <w:rFonts w:ascii="Times New Roman" w:hAnsi="Times New Roman" w:cs="Times New Roman"/>
          <w:sz w:val="28"/>
          <w:szCs w:val="28"/>
        </w:rPr>
        <w:t xml:space="preserve"> </w:t>
      </w:r>
      <w:r w:rsidR="00F24860" w:rsidRPr="00F24860">
        <w:rPr>
          <w:rFonts w:ascii="Times New Roman" w:hAnsi="Times New Roman" w:cs="Times New Roman"/>
          <w:sz w:val="28"/>
          <w:szCs w:val="28"/>
        </w:rPr>
        <w:t>и итоговую аттестацию.</w:t>
      </w:r>
    </w:p>
    <w:p w:rsidR="00FA2D40" w:rsidRDefault="00FA2D40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24860" w:rsidRPr="00F2486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предназначен для проверки хода и качества усвоения учебного материала, стимулирования учебной деятельности обучающихся и совершенствования методики проведения занятий. </w:t>
      </w:r>
    </w:p>
    <w:p w:rsidR="00F24860" w:rsidRDefault="00F24860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Текущий контроль проводится в ходе всех видов занятий</w:t>
      </w:r>
      <w:r w:rsidR="009F1A5F">
        <w:rPr>
          <w:rFonts w:ascii="Times New Roman" w:hAnsi="Times New Roman" w:cs="Times New Roman"/>
          <w:sz w:val="28"/>
          <w:szCs w:val="28"/>
        </w:rPr>
        <w:t xml:space="preserve"> </w:t>
      </w:r>
      <w:r w:rsidR="00FA2D40">
        <w:rPr>
          <w:rFonts w:ascii="Times New Roman" w:hAnsi="Times New Roman" w:cs="Times New Roman"/>
          <w:sz w:val="28"/>
          <w:szCs w:val="28"/>
        </w:rPr>
        <w:t xml:space="preserve">руководством учреждения </w:t>
      </w:r>
      <w:r w:rsidR="009F1A5F" w:rsidRPr="009F1A5F">
        <w:rPr>
          <w:rFonts w:ascii="Times New Roman" w:hAnsi="Times New Roman" w:cs="Times New Roman"/>
          <w:sz w:val="28"/>
          <w:szCs w:val="28"/>
        </w:rPr>
        <w:t>и Комитета</w:t>
      </w:r>
      <w:r w:rsidRPr="00F24860">
        <w:rPr>
          <w:rFonts w:ascii="Times New Roman" w:hAnsi="Times New Roman" w:cs="Times New Roman"/>
          <w:sz w:val="28"/>
          <w:szCs w:val="28"/>
        </w:rPr>
        <w:t>. Результаты текущего контроля успеваемости отражаются в журнале учета учебных занятий.</w:t>
      </w:r>
    </w:p>
    <w:p w:rsidR="005E197F" w:rsidRPr="005E197F" w:rsidRDefault="008B2D16" w:rsidP="005E19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618C">
        <w:rPr>
          <w:rFonts w:ascii="Times New Roman" w:hAnsi="Times New Roman" w:cs="Times New Roman"/>
          <w:sz w:val="28"/>
          <w:szCs w:val="28"/>
        </w:rPr>
        <w:t xml:space="preserve">. </w:t>
      </w:r>
      <w:r w:rsidR="005E197F" w:rsidRPr="005E197F">
        <w:rPr>
          <w:rFonts w:ascii="Times New Roman" w:hAnsi="Times New Roman" w:cs="Times New Roman"/>
          <w:sz w:val="28"/>
          <w:szCs w:val="28"/>
        </w:rPr>
        <w:t xml:space="preserve">Лицам, успешно прошедшим итоговую аттестацию, по результатам обучения выдается </w:t>
      </w:r>
      <w:r w:rsidR="005E197F" w:rsidRPr="005E197F">
        <w:rPr>
          <w:rFonts w:ascii="Times New Roman" w:hAnsi="Times New Roman" w:cs="Times New Roman"/>
          <w:sz w:val="28"/>
          <w:szCs w:val="28"/>
        </w:rPr>
        <w:t>документ установленного образца</w:t>
      </w:r>
      <w:r w:rsidR="005E197F" w:rsidRPr="005E197F">
        <w:rPr>
          <w:rFonts w:ascii="Times New Roman" w:hAnsi="Times New Roman" w:cs="Times New Roman"/>
          <w:sz w:val="28"/>
          <w:szCs w:val="28"/>
        </w:rPr>
        <w:t>.</w:t>
      </w:r>
    </w:p>
    <w:p w:rsidR="0055618C" w:rsidRDefault="0055618C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8C">
        <w:rPr>
          <w:rFonts w:ascii="Times New Roman" w:hAnsi="Times New Roman" w:cs="Times New Roman"/>
          <w:sz w:val="28"/>
          <w:szCs w:val="28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</w:t>
      </w:r>
      <w:r w:rsidRPr="0055618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(или) отчисленным </w:t>
      </w:r>
      <w:r w:rsidR="005E197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618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16" w:rsidRDefault="008B2D16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B2D16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</w:t>
      </w:r>
      <w:r w:rsidR="0064572C">
        <w:rPr>
          <w:rFonts w:ascii="Times New Roman" w:hAnsi="Times New Roman" w:cs="Times New Roman"/>
          <w:sz w:val="28"/>
          <w:szCs w:val="28"/>
        </w:rPr>
        <w:t>услуг</w:t>
      </w:r>
      <w:r w:rsidRPr="008B2D16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64572C">
        <w:rPr>
          <w:rFonts w:ascii="Times New Roman" w:hAnsi="Times New Roman" w:cs="Times New Roman"/>
          <w:sz w:val="28"/>
          <w:szCs w:val="28"/>
        </w:rPr>
        <w:t xml:space="preserve">  </w:t>
      </w:r>
      <w:r w:rsidRPr="008B2D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4572C">
        <w:rPr>
          <w:rFonts w:ascii="Times New Roman" w:hAnsi="Times New Roman" w:cs="Times New Roman"/>
          <w:sz w:val="28"/>
          <w:szCs w:val="28"/>
        </w:rPr>
        <w:t>учреждения</w:t>
      </w:r>
      <w:r w:rsidRPr="008B2D16">
        <w:rPr>
          <w:rFonts w:ascii="Times New Roman" w:hAnsi="Times New Roman" w:cs="Times New Roman"/>
          <w:sz w:val="28"/>
          <w:szCs w:val="28"/>
        </w:rPr>
        <w:t xml:space="preserve"> </w:t>
      </w:r>
      <w:r w:rsidR="006457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B2D16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64572C">
        <w:rPr>
          <w:rFonts w:ascii="Times New Roman" w:hAnsi="Times New Roman" w:cs="Times New Roman"/>
          <w:sz w:val="28"/>
          <w:szCs w:val="28"/>
        </w:rPr>
        <w:t xml:space="preserve"> по адресу  </w:t>
      </w:r>
      <w:hyperlink r:id="rId9" w:history="1">
        <w:r w:rsidR="0064572C" w:rsidRPr="0064572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http://umclo.ru/</w:t>
        </w:r>
      </w:hyperlink>
      <w:r w:rsidR="0064572C" w:rsidRPr="00645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EC3" w:rsidRDefault="00617EC3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E0" w:rsidRDefault="008F24E0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E0" w:rsidRDefault="008F24E0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E0" w:rsidRDefault="008F24E0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2C" w:rsidRDefault="0064572C" w:rsidP="008B2D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A5F" w:rsidRDefault="009F1A5F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A5F" w:rsidRDefault="009F1A5F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F1A5F" w:rsidTr="009F1A5F">
        <w:trPr>
          <w:trHeight w:val="2258"/>
        </w:trPr>
        <w:tc>
          <w:tcPr>
            <w:tcW w:w="4217" w:type="dxa"/>
          </w:tcPr>
          <w:p w:rsidR="009F1A5F" w:rsidRPr="009F1A5F" w:rsidRDefault="009F1A5F" w:rsidP="009F1A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F1A5F" w:rsidRPr="009F1A5F" w:rsidRDefault="009F1A5F" w:rsidP="009F1A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5F">
              <w:rPr>
                <w:rFonts w:ascii="Times New Roman" w:hAnsi="Times New Roman" w:cs="Times New Roman"/>
                <w:sz w:val="28"/>
                <w:szCs w:val="28"/>
              </w:rPr>
              <w:t>Приказом Комитета правопорядка и безопасности Ленинградской области от «___»___________2018г. №___</w:t>
            </w:r>
          </w:p>
          <w:p w:rsidR="009F1A5F" w:rsidRDefault="009F1A5F" w:rsidP="009F1A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5F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1A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5618C" w:rsidRDefault="0055618C" w:rsidP="002733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ED8" w:rsidRPr="009F1A5F" w:rsidRDefault="009F1A5F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5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F1A5F" w:rsidRDefault="009F1A5F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5F">
        <w:rPr>
          <w:rFonts w:ascii="Times New Roman" w:hAnsi="Times New Roman" w:cs="Times New Roman"/>
          <w:b/>
          <w:sz w:val="28"/>
          <w:szCs w:val="28"/>
        </w:rPr>
        <w:t>предоставляемых услуг</w:t>
      </w:r>
    </w:p>
    <w:p w:rsidR="009F1A5F" w:rsidRDefault="009F1A5F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5F" w:rsidRDefault="009F1A5F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9F1A5F">
        <w:rPr>
          <w:rFonts w:ascii="Times New Roman" w:hAnsi="Times New Roman" w:cs="Times New Roman"/>
          <w:sz w:val="28"/>
          <w:szCs w:val="28"/>
        </w:rPr>
        <w:t>должностных лиц и специалистов ГО РСЧС исполнительных органов</w:t>
      </w:r>
      <w:r w:rsidR="00513B2D">
        <w:rPr>
          <w:rFonts w:ascii="Times New Roman" w:hAnsi="Times New Roman" w:cs="Times New Roman"/>
          <w:sz w:val="28"/>
          <w:szCs w:val="28"/>
        </w:rPr>
        <w:t xml:space="preserve"> </w:t>
      </w:r>
      <w:r w:rsidRPr="009F1A5F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513B2D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F1A5F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617EC3">
        <w:rPr>
          <w:rFonts w:ascii="Times New Roman" w:hAnsi="Times New Roman" w:cs="Times New Roman"/>
          <w:sz w:val="28"/>
          <w:szCs w:val="28"/>
        </w:rPr>
        <w:t xml:space="preserve"> по </w:t>
      </w:r>
      <w:r w:rsidR="008F24E0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="00617EC3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8F24E0">
        <w:rPr>
          <w:rFonts w:ascii="Times New Roman" w:hAnsi="Times New Roman" w:cs="Times New Roman"/>
          <w:sz w:val="28"/>
          <w:szCs w:val="28"/>
        </w:rPr>
        <w:t>п</w:t>
      </w:r>
      <w:r w:rsidR="00617EC3">
        <w:rPr>
          <w:rFonts w:ascii="Times New Roman" w:hAnsi="Times New Roman" w:cs="Times New Roman"/>
          <w:sz w:val="28"/>
          <w:szCs w:val="28"/>
        </w:rPr>
        <w:t>овышени</w:t>
      </w:r>
      <w:r w:rsidR="008F24E0">
        <w:rPr>
          <w:rFonts w:ascii="Times New Roman" w:hAnsi="Times New Roman" w:cs="Times New Roman"/>
          <w:sz w:val="28"/>
          <w:szCs w:val="28"/>
        </w:rPr>
        <w:t>я</w:t>
      </w:r>
      <w:r w:rsidR="00617EC3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617EC3" w:rsidRDefault="00617EC3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7EC3">
        <w:rPr>
          <w:rFonts w:ascii="Times New Roman" w:hAnsi="Times New Roman" w:cs="Times New Roman"/>
          <w:sz w:val="28"/>
          <w:szCs w:val="28"/>
        </w:rPr>
        <w:t>Подготовка должностных лиц и специалистов ГО РСЧС исполнительных органов государственной власти, органов местного самоуправления и организаций</w:t>
      </w:r>
      <w:r w:rsidR="008F24E0">
        <w:rPr>
          <w:rFonts w:ascii="Times New Roman" w:hAnsi="Times New Roman" w:cs="Times New Roman"/>
          <w:sz w:val="28"/>
          <w:szCs w:val="28"/>
        </w:rPr>
        <w:t xml:space="preserve"> </w:t>
      </w:r>
      <w:r w:rsidRPr="00617EC3">
        <w:rPr>
          <w:rFonts w:ascii="Times New Roman" w:hAnsi="Times New Roman" w:cs="Times New Roman"/>
          <w:sz w:val="28"/>
          <w:szCs w:val="28"/>
        </w:rPr>
        <w:t xml:space="preserve">по </w:t>
      </w:r>
      <w:r w:rsidR="008F24E0" w:rsidRPr="008F24E0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="008F24E0">
        <w:rPr>
          <w:rFonts w:ascii="Times New Roman" w:hAnsi="Times New Roman" w:cs="Times New Roman"/>
          <w:sz w:val="28"/>
          <w:szCs w:val="28"/>
        </w:rPr>
        <w:t>программе п</w:t>
      </w:r>
      <w:r>
        <w:rPr>
          <w:rFonts w:ascii="Times New Roman" w:hAnsi="Times New Roman" w:cs="Times New Roman"/>
          <w:sz w:val="28"/>
          <w:szCs w:val="28"/>
        </w:rPr>
        <w:t>ереподготовк</w:t>
      </w:r>
      <w:r w:rsidR="008F24E0">
        <w:rPr>
          <w:rFonts w:ascii="Times New Roman" w:hAnsi="Times New Roman" w:cs="Times New Roman"/>
          <w:sz w:val="28"/>
          <w:szCs w:val="28"/>
        </w:rPr>
        <w:t>и</w:t>
      </w:r>
      <w:r w:rsidRPr="00617EC3">
        <w:rPr>
          <w:rFonts w:ascii="Times New Roman" w:hAnsi="Times New Roman" w:cs="Times New Roman"/>
          <w:sz w:val="28"/>
          <w:szCs w:val="28"/>
        </w:rPr>
        <w:t>.</w:t>
      </w:r>
    </w:p>
    <w:p w:rsidR="00617EC3" w:rsidRDefault="00617EC3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Первоначальная подготовка по профессии «Пожарный».</w:t>
      </w:r>
    </w:p>
    <w:p w:rsidR="00617EC3" w:rsidRPr="009F1A5F" w:rsidRDefault="00617EC3" w:rsidP="009F1A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7EC3">
        <w:rPr>
          <w:rFonts w:ascii="Times New Roman" w:hAnsi="Times New Roman" w:cs="Times New Roman"/>
          <w:sz w:val="28"/>
          <w:szCs w:val="28"/>
        </w:rPr>
        <w:t>. Первоначальная подготовка</w:t>
      </w:r>
      <w:bookmarkStart w:id="1" w:name="_GoBack"/>
      <w:bookmarkEnd w:id="1"/>
      <w:r w:rsidRPr="00617EC3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Спасатель</w:t>
      </w:r>
      <w:r w:rsidRPr="00617EC3">
        <w:rPr>
          <w:rFonts w:ascii="Times New Roman" w:hAnsi="Times New Roman" w:cs="Times New Roman"/>
          <w:sz w:val="28"/>
          <w:szCs w:val="28"/>
        </w:rPr>
        <w:t>».</w:t>
      </w:r>
    </w:p>
    <w:sectPr w:rsidR="00617EC3" w:rsidRPr="009F1A5F" w:rsidSect="008F24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55" w:rsidRDefault="00135A55" w:rsidP="008F24E0">
      <w:pPr>
        <w:spacing w:after="0" w:line="240" w:lineRule="auto"/>
      </w:pPr>
      <w:r>
        <w:separator/>
      </w:r>
    </w:p>
  </w:endnote>
  <w:endnote w:type="continuationSeparator" w:id="0">
    <w:p w:rsidR="00135A55" w:rsidRDefault="00135A55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55" w:rsidRDefault="00135A55" w:rsidP="008F24E0">
      <w:pPr>
        <w:spacing w:after="0" w:line="240" w:lineRule="auto"/>
      </w:pPr>
      <w:r>
        <w:separator/>
      </w:r>
    </w:p>
  </w:footnote>
  <w:footnote w:type="continuationSeparator" w:id="0">
    <w:p w:rsidR="00135A55" w:rsidRDefault="00135A55" w:rsidP="008F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44511"/>
    <w:rsid w:val="000A2CA5"/>
    <w:rsid w:val="000A7B1D"/>
    <w:rsid w:val="000C295A"/>
    <w:rsid w:val="000C48C7"/>
    <w:rsid w:val="00115DE8"/>
    <w:rsid w:val="00121FAA"/>
    <w:rsid w:val="00135A55"/>
    <w:rsid w:val="00136B0A"/>
    <w:rsid w:val="00147B61"/>
    <w:rsid w:val="001561E1"/>
    <w:rsid w:val="001616F3"/>
    <w:rsid w:val="00167B73"/>
    <w:rsid w:val="00196BE6"/>
    <w:rsid w:val="001E62A1"/>
    <w:rsid w:val="001F0DD6"/>
    <w:rsid w:val="0023447A"/>
    <w:rsid w:val="00236CB9"/>
    <w:rsid w:val="00240EAA"/>
    <w:rsid w:val="002733FC"/>
    <w:rsid w:val="00290EC8"/>
    <w:rsid w:val="002C56BE"/>
    <w:rsid w:val="002F3153"/>
    <w:rsid w:val="00321ADC"/>
    <w:rsid w:val="00341DA4"/>
    <w:rsid w:val="0036544F"/>
    <w:rsid w:val="003673C1"/>
    <w:rsid w:val="00367906"/>
    <w:rsid w:val="00381107"/>
    <w:rsid w:val="003975A7"/>
    <w:rsid w:val="003A056C"/>
    <w:rsid w:val="003A0EE6"/>
    <w:rsid w:val="003A5941"/>
    <w:rsid w:val="003A7B2D"/>
    <w:rsid w:val="003B4F1E"/>
    <w:rsid w:val="003E640C"/>
    <w:rsid w:val="004015D6"/>
    <w:rsid w:val="00403813"/>
    <w:rsid w:val="00410677"/>
    <w:rsid w:val="0042619D"/>
    <w:rsid w:val="004337CB"/>
    <w:rsid w:val="004356BA"/>
    <w:rsid w:val="004438E1"/>
    <w:rsid w:val="00461913"/>
    <w:rsid w:val="00465FEB"/>
    <w:rsid w:val="0047016D"/>
    <w:rsid w:val="004729E3"/>
    <w:rsid w:val="004951BE"/>
    <w:rsid w:val="00495BAC"/>
    <w:rsid w:val="004C5C7C"/>
    <w:rsid w:val="004D0011"/>
    <w:rsid w:val="00513B2D"/>
    <w:rsid w:val="005222DA"/>
    <w:rsid w:val="00536BA5"/>
    <w:rsid w:val="00546375"/>
    <w:rsid w:val="0055618C"/>
    <w:rsid w:val="005661AF"/>
    <w:rsid w:val="00573256"/>
    <w:rsid w:val="00573F6A"/>
    <w:rsid w:val="00577927"/>
    <w:rsid w:val="00591314"/>
    <w:rsid w:val="005B05BF"/>
    <w:rsid w:val="005B6E25"/>
    <w:rsid w:val="005E197F"/>
    <w:rsid w:val="005F30D5"/>
    <w:rsid w:val="005F616D"/>
    <w:rsid w:val="00602165"/>
    <w:rsid w:val="0061590E"/>
    <w:rsid w:val="00617EC3"/>
    <w:rsid w:val="00631D68"/>
    <w:rsid w:val="006331FF"/>
    <w:rsid w:val="0063725E"/>
    <w:rsid w:val="00642C33"/>
    <w:rsid w:val="0064572C"/>
    <w:rsid w:val="00646B1A"/>
    <w:rsid w:val="006548FE"/>
    <w:rsid w:val="00666C2F"/>
    <w:rsid w:val="00677242"/>
    <w:rsid w:val="006B1BA8"/>
    <w:rsid w:val="006C5A50"/>
    <w:rsid w:val="006F6D0B"/>
    <w:rsid w:val="00713C69"/>
    <w:rsid w:val="007152CE"/>
    <w:rsid w:val="00724726"/>
    <w:rsid w:val="00741F4F"/>
    <w:rsid w:val="0074271F"/>
    <w:rsid w:val="0077102A"/>
    <w:rsid w:val="007768B6"/>
    <w:rsid w:val="007954E5"/>
    <w:rsid w:val="007C1865"/>
    <w:rsid w:val="00826523"/>
    <w:rsid w:val="00830930"/>
    <w:rsid w:val="00843F9A"/>
    <w:rsid w:val="00857B78"/>
    <w:rsid w:val="0087154D"/>
    <w:rsid w:val="0088040F"/>
    <w:rsid w:val="0088666D"/>
    <w:rsid w:val="008B2D16"/>
    <w:rsid w:val="008B6957"/>
    <w:rsid w:val="008E00FC"/>
    <w:rsid w:val="008E23BC"/>
    <w:rsid w:val="008E43DA"/>
    <w:rsid w:val="008F24E0"/>
    <w:rsid w:val="008F5AB4"/>
    <w:rsid w:val="008F79ED"/>
    <w:rsid w:val="00903388"/>
    <w:rsid w:val="00914106"/>
    <w:rsid w:val="00915FE7"/>
    <w:rsid w:val="0091691E"/>
    <w:rsid w:val="00935B6C"/>
    <w:rsid w:val="009565DA"/>
    <w:rsid w:val="0096206B"/>
    <w:rsid w:val="00963046"/>
    <w:rsid w:val="00966E17"/>
    <w:rsid w:val="0098055C"/>
    <w:rsid w:val="009924CE"/>
    <w:rsid w:val="009B5BD6"/>
    <w:rsid w:val="009C3CD3"/>
    <w:rsid w:val="009C3DE7"/>
    <w:rsid w:val="009D7719"/>
    <w:rsid w:val="009F1A5F"/>
    <w:rsid w:val="009F2F42"/>
    <w:rsid w:val="00A145E7"/>
    <w:rsid w:val="00A4341E"/>
    <w:rsid w:val="00A45031"/>
    <w:rsid w:val="00A4685F"/>
    <w:rsid w:val="00A46B09"/>
    <w:rsid w:val="00A47633"/>
    <w:rsid w:val="00A86DD8"/>
    <w:rsid w:val="00A9567A"/>
    <w:rsid w:val="00AB3B68"/>
    <w:rsid w:val="00AB57B2"/>
    <w:rsid w:val="00AD7C23"/>
    <w:rsid w:val="00AF0DC7"/>
    <w:rsid w:val="00B0740A"/>
    <w:rsid w:val="00B163C9"/>
    <w:rsid w:val="00B46163"/>
    <w:rsid w:val="00B470C6"/>
    <w:rsid w:val="00B629F5"/>
    <w:rsid w:val="00B733A1"/>
    <w:rsid w:val="00B9073B"/>
    <w:rsid w:val="00BA597F"/>
    <w:rsid w:val="00BC51D3"/>
    <w:rsid w:val="00BD4AD7"/>
    <w:rsid w:val="00C1582F"/>
    <w:rsid w:val="00CA1BE4"/>
    <w:rsid w:val="00CB1868"/>
    <w:rsid w:val="00CB1D34"/>
    <w:rsid w:val="00CC0AC5"/>
    <w:rsid w:val="00CC1253"/>
    <w:rsid w:val="00CF5113"/>
    <w:rsid w:val="00CF59F4"/>
    <w:rsid w:val="00D01626"/>
    <w:rsid w:val="00D06942"/>
    <w:rsid w:val="00D07578"/>
    <w:rsid w:val="00D14860"/>
    <w:rsid w:val="00D3428B"/>
    <w:rsid w:val="00D8465A"/>
    <w:rsid w:val="00D95DDB"/>
    <w:rsid w:val="00DB2552"/>
    <w:rsid w:val="00DD1270"/>
    <w:rsid w:val="00DF6831"/>
    <w:rsid w:val="00E031B8"/>
    <w:rsid w:val="00E511F8"/>
    <w:rsid w:val="00E6633A"/>
    <w:rsid w:val="00E70D8C"/>
    <w:rsid w:val="00E866AB"/>
    <w:rsid w:val="00E90CBB"/>
    <w:rsid w:val="00EA2217"/>
    <w:rsid w:val="00EB3711"/>
    <w:rsid w:val="00EE6A49"/>
    <w:rsid w:val="00EF53DF"/>
    <w:rsid w:val="00EF6829"/>
    <w:rsid w:val="00F24860"/>
    <w:rsid w:val="00F50D69"/>
    <w:rsid w:val="00F76ED8"/>
    <w:rsid w:val="00FA2D40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mc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EDAE-310B-472A-824B-C19859D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Сергей Павлович Суханов</cp:lastModifiedBy>
  <cp:revision>4</cp:revision>
  <cp:lastPrinted>2018-01-19T11:52:00Z</cp:lastPrinted>
  <dcterms:created xsi:type="dcterms:W3CDTF">2018-01-19T09:35:00Z</dcterms:created>
  <dcterms:modified xsi:type="dcterms:W3CDTF">2018-01-19T12:28:00Z</dcterms:modified>
</cp:coreProperties>
</file>