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CD27F8" w:rsidP="00A7276F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ПРОЕКТ</w:t>
      </w: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</w:t>
      </w:r>
      <w:r w:rsidR="001D5A8F">
        <w:rPr>
          <w:b/>
          <w:bCs/>
        </w:rPr>
        <w:t>7</w:t>
      </w:r>
      <w:r w:rsidR="00006948">
        <w:rPr>
          <w:b/>
          <w:bCs/>
        </w:rPr>
        <w:t xml:space="preserve"> </w:t>
      </w:r>
      <w:r>
        <w:rPr>
          <w:b/>
          <w:bCs/>
        </w:rPr>
        <w:t>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A861F1">
      <w:pPr>
        <w:jc w:val="center"/>
        <w:rPr>
          <w:b/>
          <w:bCs/>
        </w:rPr>
      </w:pPr>
      <w:proofErr w:type="gramStart"/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  <w:r w:rsidR="004A0164"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  <w:r w:rsidR="00745ED8">
        <w:rPr>
          <w:b/>
        </w:rPr>
        <w:t xml:space="preserve">от </w:t>
      </w:r>
      <w:r w:rsidR="00A861F1">
        <w:rPr>
          <w:b/>
        </w:rPr>
        <w:t>19 мая</w:t>
      </w:r>
      <w:r w:rsidR="00745ED8" w:rsidRPr="00745ED8">
        <w:rPr>
          <w:b/>
        </w:rPr>
        <w:t xml:space="preserve"> 201</w:t>
      </w:r>
      <w:r w:rsidR="00A861F1">
        <w:rPr>
          <w:b/>
        </w:rPr>
        <w:t>5</w:t>
      </w:r>
      <w:r w:rsidR="00745ED8" w:rsidRPr="00745ED8">
        <w:rPr>
          <w:b/>
        </w:rPr>
        <w:t xml:space="preserve"> года № О-7/1</w:t>
      </w:r>
      <w:r w:rsidR="00A861F1">
        <w:rPr>
          <w:b/>
        </w:rPr>
        <w:t>5</w:t>
      </w:r>
      <w:r w:rsidR="00745ED8" w:rsidRPr="00745ED8">
        <w:rPr>
          <w:b/>
        </w:rPr>
        <w:t xml:space="preserve">-0-0 </w:t>
      </w:r>
      <w:r w:rsidR="004A0164">
        <w:rPr>
          <w:b/>
          <w:bCs/>
        </w:rPr>
        <w:t>«</w:t>
      </w:r>
      <w:r w:rsidR="00A861F1" w:rsidRPr="00A861F1">
        <w:rPr>
          <w:b/>
          <w:bCs/>
        </w:rPr>
        <w:t xml:space="preserve">Об утверждении перечня должностей государственной гражданской службы комитета по молодежной </w:t>
      </w:r>
      <w:r w:rsidR="00AA2DA8">
        <w:rPr>
          <w:b/>
          <w:bCs/>
        </w:rPr>
        <w:t xml:space="preserve">политике </w:t>
      </w:r>
      <w:r w:rsidR="00A861F1" w:rsidRPr="00A861F1">
        <w:rPr>
          <w:b/>
          <w:bCs/>
        </w:rPr>
        <w:t>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A861F1" w:rsidRPr="00A861F1">
        <w:rPr>
          <w:b/>
          <w:bCs/>
        </w:rPr>
        <w:t xml:space="preserve"> своих супруги (супруга) и несовершеннолетних детей</w:t>
      </w:r>
      <w:r w:rsidR="004A0164">
        <w:rPr>
          <w:b/>
          <w:bCs/>
        </w:rPr>
        <w:t>»</w:t>
      </w:r>
    </w:p>
    <w:p w:rsidR="000F49E0" w:rsidRPr="00A861F1" w:rsidRDefault="000F49E0" w:rsidP="00392F1E"/>
    <w:p w:rsidR="006646FD" w:rsidRPr="00A861F1" w:rsidRDefault="00A861F1" w:rsidP="00A861F1">
      <w:pPr>
        <w:pStyle w:val="a6"/>
        <w:ind w:left="0"/>
        <w:jc w:val="both"/>
      </w:pPr>
      <w:proofErr w:type="gramStart"/>
      <w:r w:rsidRPr="00A861F1">
        <w:t>В соответствии с пунктом 2 постановления Правительства Ленинградской области от 25 августа 2009 года N 274 «Об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A861F1">
        <w:t>, об имуществе и обязательствах имущественного характера своих супруги (супруга) и несовершеннолетних детей»</w:t>
      </w: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3347AF" w:rsidRPr="001E6649" w:rsidRDefault="00745ED8" w:rsidP="003347AF">
      <w:pPr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>
        <w:t>Внести изменени</w:t>
      </w:r>
      <w:r w:rsidR="00AA2DA8">
        <w:t>е</w:t>
      </w:r>
      <w:r>
        <w:t xml:space="preserve"> </w:t>
      </w:r>
      <w:r w:rsidR="001E6649">
        <w:t xml:space="preserve">в </w:t>
      </w:r>
      <w:r w:rsidR="001E6649" w:rsidRPr="001E6649">
        <w:t xml:space="preserve">приказ комитета по молодежной политике Ленинградской области от 19 мая 2015 года № О-7/15-0-0 </w:t>
      </w:r>
      <w:r w:rsidR="001E6649" w:rsidRPr="001E6649">
        <w:rPr>
          <w:bCs/>
        </w:rPr>
        <w:t xml:space="preserve">«Об утверждении перечня должностей государственной гражданской службы комитета по молодежной </w:t>
      </w:r>
      <w:r w:rsidR="0023562B">
        <w:rPr>
          <w:bCs/>
        </w:rPr>
        <w:t xml:space="preserve">политике </w:t>
      </w:r>
      <w:r w:rsidR="001E6649" w:rsidRPr="001E6649">
        <w:rPr>
          <w:bCs/>
        </w:rPr>
        <w:t>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1E6649" w:rsidRPr="001E6649">
        <w:rPr>
          <w:bCs/>
        </w:rPr>
        <w:t xml:space="preserve"> </w:t>
      </w:r>
      <w:proofErr w:type="gramStart"/>
      <w:r w:rsidR="001E6649" w:rsidRPr="001E6649">
        <w:rPr>
          <w:bCs/>
        </w:rPr>
        <w:t>супруги (супруга) и несовершеннолетних детей»</w:t>
      </w:r>
      <w:r w:rsidR="001E6649">
        <w:rPr>
          <w:bCs/>
        </w:rPr>
        <w:t>,</w:t>
      </w:r>
      <w:r>
        <w:t xml:space="preserve"> </w:t>
      </w:r>
      <w:r w:rsidR="001D5A8F">
        <w:rPr>
          <w:szCs w:val="28"/>
        </w:rPr>
        <w:t>изложив</w:t>
      </w:r>
      <w:r w:rsidR="001E6649" w:rsidRPr="001E6649">
        <w:rPr>
          <w:szCs w:val="28"/>
        </w:rPr>
        <w:t xml:space="preserve"> </w:t>
      </w:r>
      <w:r w:rsidR="00960DC1" w:rsidRPr="001E6649">
        <w:rPr>
          <w:szCs w:val="28"/>
        </w:rPr>
        <w:t>Перечень должностей государственной гражданской службы комитета по молодежной политике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226F4" w:rsidRPr="001E6649">
        <w:rPr>
          <w:szCs w:val="28"/>
        </w:rPr>
        <w:t xml:space="preserve"> </w:t>
      </w:r>
      <w:r w:rsidR="001D5A8F">
        <w:rPr>
          <w:szCs w:val="28"/>
        </w:rPr>
        <w:t>в редакции согласно приложению к настоящему приказу.</w:t>
      </w:r>
      <w:proofErr w:type="gramEnd"/>
    </w:p>
    <w:p w:rsidR="00A226F4" w:rsidRPr="00A226F4" w:rsidRDefault="008E6332" w:rsidP="00A226F4">
      <w:pPr>
        <w:ind w:firstLine="708"/>
        <w:jc w:val="both"/>
      </w:pPr>
      <w:r>
        <w:t>2</w:t>
      </w:r>
      <w:r w:rsidR="00582E91">
        <w:t>.</w:t>
      </w:r>
      <w:r w:rsidR="00453C1C">
        <w:tab/>
      </w:r>
      <w:r w:rsidR="00A226F4" w:rsidRPr="00A226F4">
        <w:t>Ознакомить с Перечнем государственных гражданских служащих комитета по молодежной политике</w:t>
      </w:r>
      <w:r w:rsidR="001E6649">
        <w:t xml:space="preserve"> Ленинградской области</w:t>
      </w:r>
      <w:r w:rsidR="00A226F4" w:rsidRPr="00A226F4">
        <w:t xml:space="preserve">, замещающих </w:t>
      </w:r>
      <w:r w:rsidR="00A226F4" w:rsidRPr="00A226F4">
        <w:lastRenderedPageBreak/>
        <w:t>должности государственной гражданской службы, включенных в указанный Перечень.</w:t>
      </w:r>
    </w:p>
    <w:p w:rsidR="00582E91" w:rsidRDefault="00A226F4" w:rsidP="00A226F4">
      <w:pPr>
        <w:ind w:firstLine="708"/>
        <w:jc w:val="both"/>
      </w:pPr>
      <w:r>
        <w:t>3.</w:t>
      </w:r>
      <w:r>
        <w:tab/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582E91" w:rsidRDefault="00582E91" w:rsidP="000316BE">
      <w:pPr>
        <w:ind w:firstLine="708"/>
        <w:jc w:val="both"/>
      </w:pPr>
    </w:p>
    <w:p w:rsidR="00F60084" w:rsidRDefault="00F60084" w:rsidP="00F60084">
      <w:pPr>
        <w:jc w:val="both"/>
      </w:pPr>
      <w:r>
        <w:t>Первый заместитель</w:t>
      </w:r>
    </w:p>
    <w:p w:rsidR="00796783" w:rsidRPr="00796783" w:rsidRDefault="00F60084" w:rsidP="00796783">
      <w:pPr>
        <w:jc w:val="both"/>
      </w:pPr>
      <w:r>
        <w:t>председателя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F60084">
        <w:t>О.А. Иванов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F60084" w:rsidRDefault="00F60084" w:rsidP="0020035D">
      <w:pPr>
        <w:jc w:val="both"/>
      </w:pPr>
    </w:p>
    <w:p w:rsidR="001E6649" w:rsidRDefault="001E6649" w:rsidP="0020035D">
      <w:pPr>
        <w:jc w:val="both"/>
      </w:pPr>
      <w:r>
        <w:t>Согласовано:</w:t>
      </w:r>
    </w:p>
    <w:p w:rsidR="001E6649" w:rsidRDefault="001E6649" w:rsidP="0020035D">
      <w:pPr>
        <w:jc w:val="both"/>
      </w:pPr>
    </w:p>
    <w:p w:rsidR="001C45DE" w:rsidRDefault="001C45DE" w:rsidP="00796783">
      <w:pPr>
        <w:jc w:val="both"/>
      </w:pPr>
      <w:r>
        <w:t>Терпигорева И.М.</w:t>
      </w:r>
      <w:r w:rsidR="00F60084">
        <w:t>:</w:t>
      </w: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F60084" w:rsidRDefault="00F60084" w:rsidP="00796783">
      <w:pPr>
        <w:jc w:val="both"/>
      </w:pPr>
    </w:p>
    <w:p w:rsidR="00F60084" w:rsidRDefault="00F60084" w:rsidP="00796783">
      <w:pPr>
        <w:jc w:val="both"/>
      </w:pPr>
    </w:p>
    <w:p w:rsidR="001E409A" w:rsidRDefault="001E409A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Default="001D5A8F" w:rsidP="00796783">
      <w:pPr>
        <w:jc w:val="both"/>
      </w:pP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  <w:szCs w:val="28"/>
        </w:rPr>
      </w:pPr>
      <w:r w:rsidRPr="001D5A8F">
        <w:rPr>
          <w:rFonts w:eastAsia="Times New Roman"/>
          <w:szCs w:val="28"/>
        </w:rPr>
        <w:lastRenderedPageBreak/>
        <w:t>УТВЕРЖДЕН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1D5A8F">
        <w:rPr>
          <w:rFonts w:eastAsia="Times New Roman"/>
          <w:szCs w:val="28"/>
        </w:rPr>
        <w:t>приказом комитета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1D5A8F">
        <w:rPr>
          <w:rFonts w:eastAsia="Times New Roman"/>
          <w:szCs w:val="28"/>
        </w:rPr>
        <w:t>по молодежной политике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1D5A8F">
        <w:rPr>
          <w:rFonts w:eastAsia="Times New Roman"/>
          <w:szCs w:val="28"/>
        </w:rPr>
        <w:t>Ленинградской области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1D5A8F">
        <w:rPr>
          <w:rFonts w:eastAsia="Times New Roman"/>
          <w:szCs w:val="28"/>
        </w:rPr>
        <w:t>от «____» __________ 201</w:t>
      </w:r>
      <w:r>
        <w:rPr>
          <w:rFonts w:eastAsia="Times New Roman"/>
          <w:szCs w:val="28"/>
        </w:rPr>
        <w:t>7</w:t>
      </w:r>
      <w:r w:rsidRPr="001D5A8F">
        <w:rPr>
          <w:rFonts w:eastAsia="Times New Roman"/>
          <w:szCs w:val="28"/>
        </w:rPr>
        <w:t xml:space="preserve"> года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1D5A8F">
        <w:rPr>
          <w:rFonts w:eastAsia="Times New Roman"/>
          <w:szCs w:val="28"/>
        </w:rPr>
        <w:t>(приложение)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bookmarkStart w:id="1" w:name="Par41"/>
      <w:bookmarkEnd w:id="1"/>
      <w:r w:rsidRPr="001D5A8F">
        <w:rPr>
          <w:rFonts w:eastAsia="Times New Roman"/>
          <w:b/>
          <w:bCs/>
          <w:szCs w:val="28"/>
        </w:rPr>
        <w:t xml:space="preserve">Перечень должностей государственной гражданской службы 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1D5A8F">
        <w:rPr>
          <w:rFonts w:eastAsia="Times New Roman"/>
          <w:b/>
          <w:bCs/>
          <w:szCs w:val="28"/>
        </w:rPr>
        <w:t xml:space="preserve">комитета по молодежной Ленинградской области, </w:t>
      </w:r>
    </w:p>
    <w:p w:rsidR="001D5A8F" w:rsidRPr="001D5A8F" w:rsidRDefault="001D5A8F" w:rsidP="001D5A8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1D5A8F">
        <w:rPr>
          <w:rFonts w:eastAsia="Times New Roman"/>
          <w:b/>
          <w:bCs/>
          <w:szCs w:val="28"/>
        </w:rPr>
        <w:t xml:space="preserve">при </w:t>
      </w:r>
      <w:proofErr w:type="gramStart"/>
      <w:r w:rsidRPr="001D5A8F">
        <w:rPr>
          <w:rFonts w:eastAsia="Times New Roman"/>
          <w:b/>
          <w:bCs/>
          <w:szCs w:val="28"/>
        </w:rPr>
        <w:t>замещении</w:t>
      </w:r>
      <w:proofErr w:type="gramEnd"/>
      <w:r w:rsidRPr="001D5A8F">
        <w:rPr>
          <w:rFonts w:eastAsia="Times New Roman"/>
          <w:b/>
          <w:bCs/>
          <w:szCs w:val="28"/>
        </w:rPr>
        <w:t xml:space="preserve">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D5A8F" w:rsidRPr="001D5A8F" w:rsidRDefault="001D5A8F" w:rsidP="001D5A8F">
      <w:pPr>
        <w:rPr>
          <w:rFonts w:eastAsia="Times New Roman"/>
          <w:b/>
          <w:szCs w:val="28"/>
          <w:lang w:eastAsia="ru-RU"/>
        </w:rPr>
      </w:pPr>
    </w:p>
    <w:p w:rsidR="001D5A8F" w:rsidRPr="001D5A8F" w:rsidRDefault="001D5A8F" w:rsidP="001D5A8F">
      <w:pPr>
        <w:rPr>
          <w:rFonts w:eastAsia="Times New Roman"/>
          <w:b/>
          <w:szCs w:val="28"/>
          <w:lang w:eastAsia="ru-RU"/>
        </w:rPr>
      </w:pPr>
    </w:p>
    <w:p w:rsidR="001D5A8F" w:rsidRPr="001D5A8F" w:rsidRDefault="001D5A8F" w:rsidP="001D5A8F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ab/>
      </w:r>
      <w:r w:rsidRPr="001D5A8F">
        <w:rPr>
          <w:rFonts w:eastAsia="Times New Roman"/>
          <w:szCs w:val="28"/>
          <w:lang w:eastAsia="ru-RU"/>
        </w:rPr>
        <w:t>Первый заместитель председателя комитета по молодежной политике Ленинградской области.</w:t>
      </w:r>
    </w:p>
    <w:p w:rsidR="001D5A8F" w:rsidRPr="001D5A8F" w:rsidRDefault="001D5A8F" w:rsidP="001D5A8F">
      <w:pPr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1D5A8F">
        <w:rPr>
          <w:rFonts w:eastAsia="Times New Roman"/>
          <w:szCs w:val="28"/>
          <w:lang w:eastAsia="ru-RU"/>
        </w:rPr>
        <w:t xml:space="preserve">Заместитель председателя комитета – начальник </w:t>
      </w:r>
      <w:proofErr w:type="gramStart"/>
      <w:r w:rsidRPr="001D5A8F">
        <w:rPr>
          <w:rFonts w:eastAsia="Times New Roman"/>
          <w:szCs w:val="28"/>
          <w:lang w:eastAsia="ru-RU"/>
        </w:rPr>
        <w:t>отдела профилактики асоциального поведения молодежи комитета</w:t>
      </w:r>
      <w:proofErr w:type="gramEnd"/>
      <w:r w:rsidRPr="001D5A8F">
        <w:rPr>
          <w:rFonts w:eastAsia="Times New Roman"/>
          <w:szCs w:val="28"/>
          <w:lang w:eastAsia="ru-RU"/>
        </w:rPr>
        <w:t xml:space="preserve"> по молодежной политике Ленинградской области.</w:t>
      </w:r>
    </w:p>
    <w:p w:rsidR="001D5A8F" w:rsidRPr="001D5A8F" w:rsidRDefault="001D5A8F" w:rsidP="001D5A8F">
      <w:pPr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1D5A8F">
        <w:rPr>
          <w:rFonts w:eastAsia="Times New Roman"/>
          <w:szCs w:val="28"/>
          <w:lang w:eastAsia="ru-RU"/>
        </w:rPr>
        <w:t>Начальник сектора финансового планирования, бухгалтерского учета и отчетности – главный бухгалтер комитета по молодежной политике Ленинградской области.</w:t>
      </w:r>
    </w:p>
    <w:p w:rsidR="001D5A8F" w:rsidRPr="001D5A8F" w:rsidRDefault="001D5A8F" w:rsidP="001D5A8F">
      <w:pPr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1D5A8F">
        <w:rPr>
          <w:rFonts w:eastAsia="Times New Roman"/>
          <w:szCs w:val="28"/>
          <w:lang w:eastAsia="ru-RU"/>
        </w:rPr>
        <w:t>Начальник отдела молодежной политики комитета по молодежной политике Ленинградской области.</w:t>
      </w:r>
    </w:p>
    <w:p w:rsidR="001D5A8F" w:rsidRPr="001D5A8F" w:rsidRDefault="001D5A8F" w:rsidP="001D5A8F">
      <w:pPr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1D5A8F">
        <w:rPr>
          <w:rFonts w:eastAsia="Times New Roman"/>
          <w:szCs w:val="28"/>
          <w:lang w:eastAsia="ru-RU"/>
        </w:rPr>
        <w:t>Консультант сектора финансового планирования, бухгалтерского учета и отчетности комитета по молодежной политике Ленинградской области.</w:t>
      </w:r>
    </w:p>
    <w:p w:rsidR="001D5A8F" w:rsidRDefault="001D5A8F" w:rsidP="001D5A8F">
      <w:pPr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1D5A8F">
        <w:rPr>
          <w:rFonts w:eastAsia="Times New Roman"/>
          <w:szCs w:val="28"/>
          <w:lang w:eastAsia="ru-RU"/>
        </w:rPr>
        <w:t>Ведущий специалист сектора финансового планирования, бухгалтерского учета и отчетности комитета по молодежной политике Ленинградской области.</w:t>
      </w:r>
    </w:p>
    <w:p w:rsidR="001D5A8F" w:rsidRPr="001D5A8F" w:rsidRDefault="001D5A8F" w:rsidP="001D5A8F">
      <w:pPr>
        <w:pStyle w:val="a6"/>
        <w:numPr>
          <w:ilvl w:val="0"/>
          <w:numId w:val="9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1D5A8F">
        <w:rPr>
          <w:rFonts w:eastAsia="Times New Roman"/>
          <w:szCs w:val="28"/>
          <w:lang w:eastAsia="ru-RU"/>
        </w:rPr>
        <w:t xml:space="preserve">Ведущий специалист </w:t>
      </w:r>
      <w:proofErr w:type="gramStart"/>
      <w:r w:rsidRPr="001D5A8F">
        <w:rPr>
          <w:rFonts w:eastAsia="Times New Roman"/>
          <w:szCs w:val="28"/>
          <w:lang w:eastAsia="ru-RU"/>
        </w:rPr>
        <w:t>отдела профилактики асоциального поведения молодежи комитета</w:t>
      </w:r>
      <w:proofErr w:type="gramEnd"/>
      <w:r w:rsidRPr="001D5A8F">
        <w:rPr>
          <w:rFonts w:eastAsia="Times New Roman"/>
          <w:szCs w:val="28"/>
          <w:lang w:eastAsia="ru-RU"/>
        </w:rPr>
        <w:t xml:space="preserve"> по молодежной политике Ленинградской области.</w:t>
      </w:r>
    </w:p>
    <w:p w:rsidR="001D5A8F" w:rsidRPr="001D5A8F" w:rsidRDefault="001D5A8F" w:rsidP="001D5A8F">
      <w:pPr>
        <w:pStyle w:val="a6"/>
        <w:ind w:left="0" w:firstLine="720"/>
        <w:jc w:val="both"/>
      </w:pPr>
    </w:p>
    <w:p w:rsidR="001D5A8F" w:rsidRDefault="001D5A8F">
      <w:pPr>
        <w:jc w:val="both"/>
      </w:pPr>
    </w:p>
    <w:sectPr w:rsidR="001D5A8F" w:rsidSect="001E6649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126A1C"/>
    <w:multiLevelType w:val="hybridMultilevel"/>
    <w:tmpl w:val="511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3E57"/>
    <w:rsid w:val="000D1BA7"/>
    <w:rsid w:val="000E6C64"/>
    <w:rsid w:val="000F14BD"/>
    <w:rsid w:val="000F49E0"/>
    <w:rsid w:val="00110521"/>
    <w:rsid w:val="00110561"/>
    <w:rsid w:val="00142859"/>
    <w:rsid w:val="0014316F"/>
    <w:rsid w:val="00182207"/>
    <w:rsid w:val="001A712E"/>
    <w:rsid w:val="001C45DE"/>
    <w:rsid w:val="001C4730"/>
    <w:rsid w:val="001D0704"/>
    <w:rsid w:val="001D4D57"/>
    <w:rsid w:val="001D5A8F"/>
    <w:rsid w:val="001E409A"/>
    <w:rsid w:val="001E6649"/>
    <w:rsid w:val="0020035D"/>
    <w:rsid w:val="00215568"/>
    <w:rsid w:val="0023562B"/>
    <w:rsid w:val="00257650"/>
    <w:rsid w:val="0027265B"/>
    <w:rsid w:val="002C2498"/>
    <w:rsid w:val="002D6D43"/>
    <w:rsid w:val="0032036C"/>
    <w:rsid w:val="003347AF"/>
    <w:rsid w:val="003661CE"/>
    <w:rsid w:val="00392F1E"/>
    <w:rsid w:val="003A34B4"/>
    <w:rsid w:val="003B6C10"/>
    <w:rsid w:val="00450D8E"/>
    <w:rsid w:val="00453C1C"/>
    <w:rsid w:val="00461F35"/>
    <w:rsid w:val="00490E14"/>
    <w:rsid w:val="004A0164"/>
    <w:rsid w:val="004A06D6"/>
    <w:rsid w:val="004A28A8"/>
    <w:rsid w:val="004A382B"/>
    <w:rsid w:val="004D3D20"/>
    <w:rsid w:val="0050336D"/>
    <w:rsid w:val="0050658D"/>
    <w:rsid w:val="00516C30"/>
    <w:rsid w:val="005236AD"/>
    <w:rsid w:val="00536ABA"/>
    <w:rsid w:val="0054533A"/>
    <w:rsid w:val="00560D67"/>
    <w:rsid w:val="00574257"/>
    <w:rsid w:val="00580A25"/>
    <w:rsid w:val="00582E91"/>
    <w:rsid w:val="00597BD4"/>
    <w:rsid w:val="005C39E6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7045E1"/>
    <w:rsid w:val="00745ED8"/>
    <w:rsid w:val="00757F18"/>
    <w:rsid w:val="007654D0"/>
    <w:rsid w:val="0077352F"/>
    <w:rsid w:val="00794863"/>
    <w:rsid w:val="00796783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6332"/>
    <w:rsid w:val="00911DA8"/>
    <w:rsid w:val="0095138A"/>
    <w:rsid w:val="00960DC1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26F4"/>
    <w:rsid w:val="00A30CA1"/>
    <w:rsid w:val="00A7276F"/>
    <w:rsid w:val="00A861F1"/>
    <w:rsid w:val="00A93BEA"/>
    <w:rsid w:val="00AA2DA8"/>
    <w:rsid w:val="00AA741F"/>
    <w:rsid w:val="00AF56C5"/>
    <w:rsid w:val="00B33BBE"/>
    <w:rsid w:val="00B36536"/>
    <w:rsid w:val="00B368AF"/>
    <w:rsid w:val="00B653EE"/>
    <w:rsid w:val="00B701E9"/>
    <w:rsid w:val="00B82AC3"/>
    <w:rsid w:val="00BC112C"/>
    <w:rsid w:val="00BC208D"/>
    <w:rsid w:val="00BC5664"/>
    <w:rsid w:val="00BC7C10"/>
    <w:rsid w:val="00C07C4C"/>
    <w:rsid w:val="00C16D05"/>
    <w:rsid w:val="00C4152B"/>
    <w:rsid w:val="00C511AE"/>
    <w:rsid w:val="00C5285B"/>
    <w:rsid w:val="00C6206E"/>
    <w:rsid w:val="00C83325"/>
    <w:rsid w:val="00CA10E0"/>
    <w:rsid w:val="00CB661E"/>
    <w:rsid w:val="00CB7761"/>
    <w:rsid w:val="00CC08BA"/>
    <w:rsid w:val="00CC767F"/>
    <w:rsid w:val="00CC78D9"/>
    <w:rsid w:val="00CD27F8"/>
    <w:rsid w:val="00CD3579"/>
    <w:rsid w:val="00CD43C6"/>
    <w:rsid w:val="00CE6A47"/>
    <w:rsid w:val="00D013E1"/>
    <w:rsid w:val="00D039AE"/>
    <w:rsid w:val="00D17E4B"/>
    <w:rsid w:val="00D227F7"/>
    <w:rsid w:val="00D3013B"/>
    <w:rsid w:val="00D471AC"/>
    <w:rsid w:val="00D5080C"/>
    <w:rsid w:val="00D535A0"/>
    <w:rsid w:val="00D56C51"/>
    <w:rsid w:val="00D9142C"/>
    <w:rsid w:val="00D97DEF"/>
    <w:rsid w:val="00DB6172"/>
    <w:rsid w:val="00DC7E5D"/>
    <w:rsid w:val="00DD6CA6"/>
    <w:rsid w:val="00DE75A1"/>
    <w:rsid w:val="00E4309B"/>
    <w:rsid w:val="00E44328"/>
    <w:rsid w:val="00E5032C"/>
    <w:rsid w:val="00E63390"/>
    <w:rsid w:val="00F169FD"/>
    <w:rsid w:val="00F213F7"/>
    <w:rsid w:val="00F324E3"/>
    <w:rsid w:val="00F57F39"/>
    <w:rsid w:val="00F60084"/>
    <w:rsid w:val="00F62317"/>
    <w:rsid w:val="00F62454"/>
    <w:rsid w:val="00F6407B"/>
    <w:rsid w:val="00F66385"/>
    <w:rsid w:val="00FB4B0C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77ED-79F6-4ACF-BAD8-144AF6E4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 Терпигорева</cp:lastModifiedBy>
  <cp:revision>2</cp:revision>
  <cp:lastPrinted>2015-12-14T13:54:00Z</cp:lastPrinted>
  <dcterms:created xsi:type="dcterms:W3CDTF">2017-10-04T10:34:00Z</dcterms:created>
  <dcterms:modified xsi:type="dcterms:W3CDTF">2017-10-04T10:34:00Z</dcterms:modified>
</cp:coreProperties>
</file>