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8" w:rsidRPr="005F259F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ПРОЕКТ</w:t>
      </w:r>
    </w:p>
    <w:p w:rsidR="004A0A58" w:rsidRPr="005F259F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A58" w:rsidRPr="005F259F" w:rsidRDefault="004A0A58" w:rsidP="004A0A58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A58" w:rsidRPr="005F259F" w:rsidRDefault="004A0A58" w:rsidP="004A0A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4A0A58" w:rsidRPr="005F259F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5F259F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0A58" w:rsidRPr="005F259F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5F259F" w:rsidRDefault="004A0A58" w:rsidP="00354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</w:t>
      </w:r>
      <w:r w:rsidR="00354DF5" w:rsidRPr="005F259F">
        <w:rPr>
          <w:rFonts w:ascii="Times New Roman" w:hAnsi="Times New Roman" w:cs="Times New Roman"/>
          <w:sz w:val="28"/>
          <w:szCs w:val="28"/>
        </w:rPr>
        <w:t>И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СУБЪЕКТУ МАЛОГО И СРЕДНЕГО ПРЕДПРИНИМАТЕЛЬСТВА</w:t>
      </w:r>
      <w:r w:rsidR="00354DF5" w:rsidRPr="005F259F">
        <w:rPr>
          <w:rFonts w:ascii="Times New Roman" w:hAnsi="Times New Roman" w:cs="Times New Roman"/>
          <w:sz w:val="28"/>
          <w:szCs w:val="28"/>
        </w:rPr>
        <w:t xml:space="preserve"> ДЛЯ ВОЗМЕЩЕНИЯ ЧАСТИ ЗАТРАТ, СВЯЗАННЫХ С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354DF5" w:rsidRPr="005F259F">
        <w:rPr>
          <w:rFonts w:ascii="Times New Roman" w:hAnsi="Times New Roman" w:cs="Times New Roman"/>
          <w:sz w:val="28"/>
          <w:szCs w:val="28"/>
        </w:rPr>
        <w:t>М</w:t>
      </w:r>
      <w:r w:rsidRPr="005F259F">
        <w:rPr>
          <w:rFonts w:ascii="Times New Roman" w:hAnsi="Times New Roman" w:cs="Times New Roman"/>
          <w:sz w:val="28"/>
          <w:szCs w:val="28"/>
        </w:rPr>
        <w:t xml:space="preserve"> И (ИЛИ) ОБЕСПЕЧЕНИЕ</w:t>
      </w:r>
      <w:r w:rsidR="003A682D" w:rsidRPr="005F259F">
        <w:rPr>
          <w:rFonts w:ascii="Times New Roman" w:hAnsi="Times New Roman" w:cs="Times New Roman"/>
          <w:sz w:val="28"/>
          <w:szCs w:val="28"/>
        </w:rPr>
        <w:t>М</w:t>
      </w:r>
      <w:r w:rsidRPr="005F259F">
        <w:rPr>
          <w:rFonts w:ascii="Times New Roman" w:hAnsi="Times New Roman" w:cs="Times New Roman"/>
          <w:sz w:val="28"/>
          <w:szCs w:val="28"/>
        </w:rPr>
        <w:t xml:space="preserve"> ДЕЯТЕЛЬНОСТИ ЦЕНТРА МОЛОДЕЖНОГО ИННОВАЦИОННОГО ТВОРЧЕСТВА </w:t>
      </w:r>
      <w:r w:rsidR="00354DF5" w:rsidRPr="005F259F">
        <w:rPr>
          <w:rFonts w:ascii="Times New Roman" w:hAnsi="Times New Roman" w:cs="Times New Roman"/>
          <w:sz w:val="28"/>
          <w:szCs w:val="28"/>
        </w:rPr>
        <w:t>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4A0A58" w:rsidRPr="005F259F" w:rsidRDefault="004A0A58" w:rsidP="004A0A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A58" w:rsidRPr="005F259F" w:rsidRDefault="004A0A58" w:rsidP="004A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F25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</w:t>
      </w:r>
      <w:r w:rsidRPr="00A4116F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A4116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реализации</w:t>
      </w:r>
      <w:r w:rsidRPr="00A4116F">
        <w:rPr>
          <w:rStyle w:val="a5"/>
          <w:color w:val="auto"/>
          <w:u w:val="none"/>
        </w:rPr>
        <w:t xml:space="preserve"> </w:t>
      </w:r>
      <w:r w:rsidR="00A4116F" w:rsidRPr="00A4116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основного</w:t>
      </w:r>
      <w:r w:rsidR="00A4116F" w:rsidRPr="00A4116F">
        <w:rPr>
          <w:rStyle w:val="a5"/>
          <w:color w:val="auto"/>
          <w:u w:val="none"/>
        </w:rPr>
        <w:t xml:space="preserve"> </w:t>
      </w:r>
      <w:r w:rsidR="00A4116F" w:rsidRPr="00A4116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мероприятия «Содействие развитию молодежного предпринимательства»</w:t>
      </w:r>
      <w:r w:rsidR="00A4116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предусмотренного подпрограммой </w:t>
      </w:r>
      <w:r w:rsidRPr="00A4116F">
        <w:rPr>
          <w:rFonts w:ascii="Times New Roman" w:hAnsi="Times New Roman" w:cs="Times New Roman"/>
          <w:sz w:val="28"/>
          <w:szCs w:val="28"/>
        </w:rPr>
        <w:t>«Развитие малого, среднего предпринимательства</w:t>
      </w:r>
      <w:r w:rsidRPr="005F259F">
        <w:rPr>
          <w:rFonts w:ascii="Times New Roman" w:hAnsi="Times New Roman" w:cs="Times New Roman"/>
          <w:sz w:val="28"/>
          <w:szCs w:val="28"/>
        </w:rPr>
        <w:t xml:space="preserve">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394, Правительство Ленинградской области постановляет:</w:t>
      </w:r>
    </w:p>
    <w:p w:rsidR="004A0A58" w:rsidRPr="005F259F" w:rsidRDefault="004A0A58" w:rsidP="004A0A5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A0A58" w:rsidRPr="007A1A9E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9E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354DF5" w:rsidRPr="007A1A9E">
        <w:rPr>
          <w:rFonts w:ascii="Times New Roman" w:hAnsi="Times New Roman" w:cs="Times New Roman"/>
          <w:sz w:val="28"/>
          <w:szCs w:val="28"/>
        </w:rPr>
        <w:t xml:space="preserve">ый </w:t>
      </w:r>
      <w:r w:rsidRPr="007A1A9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A1A9E" w:rsidRPr="007A1A9E">
        <w:rPr>
          <w:rFonts w:ascii="Times New Roman" w:hAnsi="Times New Roman" w:cs="Times New Roman"/>
          <w:sz w:val="28"/>
          <w:szCs w:val="28"/>
        </w:rPr>
        <w:t>предоставления субсидии субъекту малого и среднего предпринимательства для возмещения части затрат, связанных с созданием и (или) обеспечением деятельности центра молодежного инновационного творчества в рамках государственной программы Ленинградской области «Стимулирование экономической активности Ленинградской области»</w:t>
      </w:r>
      <w:r w:rsidR="000D02CC">
        <w:rPr>
          <w:rFonts w:ascii="Times New Roman" w:hAnsi="Times New Roman" w:cs="Times New Roman"/>
          <w:sz w:val="28"/>
          <w:szCs w:val="28"/>
        </w:rPr>
        <w:t>.</w:t>
      </w:r>
    </w:p>
    <w:p w:rsidR="004A0A58" w:rsidRPr="005F259F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4A0A58" w:rsidRPr="005F259F" w:rsidRDefault="004A0A58" w:rsidP="007A1A9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A0A58" w:rsidRDefault="004A0A5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62004" w:rsidRPr="005F259F" w:rsidRDefault="00262004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A58" w:rsidRPr="005F259F" w:rsidRDefault="004A0A58" w:rsidP="004A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</w:t>
      </w:r>
      <w:r w:rsidRPr="005F259F">
        <w:rPr>
          <w:rFonts w:ascii="Times New Roman" w:hAnsi="Times New Roman" w:cs="Times New Roman"/>
          <w:sz w:val="28"/>
          <w:szCs w:val="28"/>
        </w:rPr>
        <w:tab/>
      </w:r>
      <w:r w:rsidRPr="005F259F">
        <w:rPr>
          <w:rFonts w:ascii="Times New Roman" w:hAnsi="Times New Roman" w:cs="Times New Roman"/>
          <w:sz w:val="28"/>
          <w:szCs w:val="28"/>
        </w:rPr>
        <w:tab/>
      </w:r>
      <w:r w:rsidRPr="005F259F">
        <w:rPr>
          <w:rFonts w:ascii="Times New Roman" w:hAnsi="Times New Roman" w:cs="Times New Roman"/>
          <w:sz w:val="28"/>
          <w:szCs w:val="28"/>
        </w:rPr>
        <w:tab/>
      </w:r>
      <w:r w:rsidRPr="005F259F">
        <w:rPr>
          <w:rFonts w:ascii="Times New Roman" w:hAnsi="Times New Roman" w:cs="Times New Roman"/>
          <w:sz w:val="28"/>
          <w:szCs w:val="28"/>
        </w:rPr>
        <w:tab/>
      </w:r>
      <w:r w:rsidR="007A1A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259F">
        <w:rPr>
          <w:rFonts w:ascii="Times New Roman" w:hAnsi="Times New Roman" w:cs="Times New Roman"/>
          <w:sz w:val="28"/>
          <w:szCs w:val="28"/>
        </w:rPr>
        <w:t>А. Дрозденко</w:t>
      </w:r>
    </w:p>
    <w:p w:rsidR="00710333" w:rsidRPr="005F259F" w:rsidRDefault="00710333">
      <w:pPr>
        <w:pStyle w:val="ConsPlusTitlePage"/>
        <w:rPr>
          <w:rFonts w:ascii="Times New Roman" w:hAnsi="Times New Roman" w:cs="Times New Roman"/>
        </w:rPr>
      </w:pPr>
      <w:r w:rsidRPr="005F259F">
        <w:rPr>
          <w:rFonts w:ascii="Times New Roman" w:hAnsi="Times New Roman" w:cs="Times New Roman"/>
          <w:sz w:val="28"/>
          <w:szCs w:val="28"/>
        </w:rPr>
        <w:br/>
      </w:r>
    </w:p>
    <w:p w:rsidR="003A682D" w:rsidRPr="007A1A9E" w:rsidRDefault="007A1A9E" w:rsidP="007A1A9E">
      <w:pPr>
        <w:pStyle w:val="ConsPlusNormal"/>
        <w:jc w:val="both"/>
        <w:rPr>
          <w:rFonts w:ascii="Times New Roman" w:hAnsi="Times New Roman" w:cs="Times New Roman"/>
        </w:rPr>
        <w:sectPr w:rsidR="003A682D" w:rsidRPr="007A1A9E" w:rsidSect="00710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1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33" w:rsidRPr="005F259F" w:rsidRDefault="00710333" w:rsidP="00A4610C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10333" w:rsidRPr="005F259F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10333" w:rsidRPr="005F259F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10333" w:rsidRPr="005F259F" w:rsidRDefault="00710333" w:rsidP="00A4610C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10333" w:rsidRPr="005F259F" w:rsidRDefault="00710333">
      <w:pPr>
        <w:pStyle w:val="ConsPlusNormal"/>
        <w:jc w:val="both"/>
        <w:rPr>
          <w:rFonts w:ascii="Times New Roman" w:hAnsi="Times New Roman" w:cs="Times New Roman"/>
        </w:rPr>
      </w:pPr>
    </w:p>
    <w:p w:rsidR="002271C1" w:rsidRPr="005F259F" w:rsidRDefault="00227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F259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A682D" w:rsidRPr="005F259F" w:rsidRDefault="002271C1" w:rsidP="003A68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A682D" w:rsidRPr="005F259F">
        <w:rPr>
          <w:rFonts w:ascii="Times New Roman" w:hAnsi="Times New Roman" w:cs="Times New Roman"/>
          <w:sz w:val="28"/>
          <w:szCs w:val="28"/>
        </w:rPr>
        <w:t>субсидии субъекту малого и среднего предпринимательства для возмещения части затрат, связанных с созданием и (или) обеспечением деятельности центра молодежного инновационного творчества в рамках</w:t>
      </w:r>
    </w:p>
    <w:p w:rsidR="003A682D" w:rsidRPr="005F259F" w:rsidRDefault="003A682D" w:rsidP="003A68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</w:t>
      </w:r>
    </w:p>
    <w:p w:rsidR="003A682D" w:rsidRPr="005F259F" w:rsidRDefault="003A682D" w:rsidP="003A68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«Стимулирование экономической активности Ленинградской области»</w:t>
      </w:r>
    </w:p>
    <w:p w:rsidR="00710333" w:rsidRPr="005F259F" w:rsidRDefault="00710333" w:rsidP="003A682D">
      <w:pPr>
        <w:pStyle w:val="ConsPlusTitle"/>
        <w:jc w:val="center"/>
        <w:rPr>
          <w:rFonts w:ascii="Times New Roman" w:hAnsi="Times New Roman" w:cs="Times New Roman"/>
        </w:rPr>
      </w:pPr>
    </w:p>
    <w:p w:rsidR="00710333" w:rsidRPr="005F259F" w:rsidRDefault="00710333" w:rsidP="00A8594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10333" w:rsidRPr="005F259F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94C" w:rsidRPr="005F259F" w:rsidRDefault="002271C1" w:rsidP="00A8594C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цели, условия и порядок предоставления субсиди</w:t>
      </w:r>
      <w:r w:rsidR="00A8594C" w:rsidRPr="005F259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F259F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Ленинградской области субъект</w:t>
      </w:r>
      <w:r w:rsidR="00A8594C" w:rsidRPr="005F259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5F259F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для возмещения части затрат, </w:t>
      </w:r>
      <w:r w:rsidR="00A8594C" w:rsidRPr="005F259F">
        <w:rPr>
          <w:rFonts w:ascii="Times New Roman" w:hAnsi="Times New Roman" w:cs="Times New Roman"/>
          <w:b w:val="0"/>
          <w:sz w:val="28"/>
          <w:szCs w:val="28"/>
        </w:rPr>
        <w:t>связанных с созданием и (или) обеспечением деятельности центра молодежного инновационного творчества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 (далее – субсидии), критерии отбора субъекта</w:t>
      </w:r>
      <w:proofErr w:type="gramEnd"/>
      <w:r w:rsidR="00A8594C" w:rsidRPr="005F259F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для предоставления субсидий, а также порядок возврата субсидии в случае нарушения условий их предоставления.</w:t>
      </w:r>
    </w:p>
    <w:p w:rsidR="00A8594C" w:rsidRPr="005F259F" w:rsidRDefault="00A8594C" w:rsidP="00A8594C">
      <w:pPr>
        <w:pStyle w:val="ConsPlusTitle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A8594C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59F">
        <w:rPr>
          <w:rFonts w:ascii="Times New Roman" w:hAnsi="Times New Roman" w:cs="Times New Roman"/>
          <w:b w:val="0"/>
          <w:sz w:val="28"/>
          <w:szCs w:val="28"/>
        </w:rPr>
        <w:t>В настоящем Порядке применяются следующие основные понятия:</w:t>
      </w:r>
    </w:p>
    <w:p w:rsidR="00710333" w:rsidRPr="005F259F" w:rsidRDefault="00A06B94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</w:t>
      </w:r>
      <w:r w:rsidR="00710333" w:rsidRPr="005F259F">
        <w:rPr>
          <w:rFonts w:ascii="Times New Roman" w:hAnsi="Times New Roman" w:cs="Times New Roman"/>
          <w:sz w:val="28"/>
          <w:szCs w:val="28"/>
        </w:rPr>
        <w:t>оискател</w:t>
      </w:r>
      <w:r w:rsidR="00495340" w:rsidRPr="005F25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 получатели</w:t>
      </w:r>
      <w:r w:rsidR="00A8594C" w:rsidRPr="005F259F">
        <w:rPr>
          <w:rFonts w:ascii="Times New Roman" w:hAnsi="Times New Roman" w:cs="Times New Roman"/>
          <w:sz w:val="28"/>
          <w:szCs w:val="28"/>
        </w:rPr>
        <w:t xml:space="preserve"> </w:t>
      </w:r>
      <w:r w:rsidR="00FA391D" w:rsidRPr="005F259F">
        <w:rPr>
          <w:rFonts w:ascii="Times New Roman" w:hAnsi="Times New Roman" w:cs="Times New Roman"/>
          <w:sz w:val="28"/>
          <w:szCs w:val="28"/>
        </w:rPr>
        <w:t>–</w:t>
      </w:r>
      <w:r w:rsidR="00A8594C" w:rsidRPr="005F259F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95340" w:rsidRPr="005F259F">
        <w:rPr>
          <w:rFonts w:ascii="Times New Roman" w:hAnsi="Times New Roman" w:cs="Times New Roman"/>
          <w:sz w:val="28"/>
          <w:szCs w:val="28"/>
        </w:rPr>
        <w:t>ы</w:t>
      </w:r>
      <w:r w:rsidR="00710333" w:rsidRPr="005F25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зарегистрированные на территории Ленинградской области и состоящие на налоговом учете </w:t>
      </w:r>
      <w:r w:rsidR="00710333" w:rsidRPr="00935BED">
        <w:rPr>
          <w:rFonts w:ascii="Times New Roman" w:hAnsi="Times New Roman" w:cs="Times New Roman"/>
          <w:sz w:val="28"/>
          <w:szCs w:val="28"/>
        </w:rPr>
        <w:t xml:space="preserve">в </w:t>
      </w:r>
      <w:r w:rsidR="00935BED" w:rsidRPr="00935BED">
        <w:rPr>
          <w:rFonts w:ascii="Times New Roman" w:hAnsi="Times New Roman" w:cs="Times New Roman"/>
          <w:sz w:val="28"/>
          <w:szCs w:val="28"/>
        </w:rPr>
        <w:t>инспекциях Федеральной налоговой службы Управления Федеральной налоговой службы по Ленинградской области,</w:t>
      </w:r>
      <w:r w:rsidR="00710333" w:rsidRPr="00935BED">
        <w:rPr>
          <w:rFonts w:ascii="Times New Roman" w:hAnsi="Times New Roman" w:cs="Times New Roman"/>
          <w:sz w:val="28"/>
          <w:szCs w:val="28"/>
        </w:rPr>
        <w:t xml:space="preserve"> осуществляющие </w:t>
      </w:r>
      <w:r w:rsidR="00A41C6C" w:rsidRPr="00935BED">
        <w:rPr>
          <w:rFonts w:ascii="Times New Roman" w:hAnsi="Times New Roman" w:cs="Times New Roman"/>
          <w:sz w:val="28"/>
          <w:szCs w:val="28"/>
        </w:rPr>
        <w:t>дея</w:t>
      </w:r>
      <w:r w:rsidR="00A41C6C" w:rsidRPr="005F259F">
        <w:rPr>
          <w:rFonts w:ascii="Times New Roman" w:hAnsi="Times New Roman" w:cs="Times New Roman"/>
          <w:sz w:val="28"/>
          <w:szCs w:val="28"/>
        </w:rPr>
        <w:t>тельность согласно коду 72.1 Общероссийского классификатора видов экономической деятельности (ОК 029-2014 (КДЕС Ред. 2) или согласно коду 73.1 Общероссийского классификатора видов экономической деятельности (ОК 029-2001 (КДЕС</w:t>
      </w:r>
      <w:proofErr w:type="gramStart"/>
      <w:r w:rsidR="00A41C6C" w:rsidRPr="005F259F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A41C6C" w:rsidRPr="005F259F">
        <w:rPr>
          <w:rFonts w:ascii="Times New Roman" w:hAnsi="Times New Roman" w:cs="Times New Roman"/>
          <w:sz w:val="28"/>
          <w:szCs w:val="28"/>
        </w:rPr>
        <w:t>ед. 1)</w:t>
      </w:r>
      <w:r w:rsidR="00710333" w:rsidRPr="005F259F">
        <w:rPr>
          <w:rFonts w:ascii="Times New Roman" w:hAnsi="Times New Roman" w:cs="Times New Roman"/>
          <w:sz w:val="28"/>
          <w:szCs w:val="28"/>
        </w:rPr>
        <w:t xml:space="preserve">, претендующие на получение субсидии для возмещения части затрат, </w:t>
      </w:r>
      <w:r w:rsidR="00495340" w:rsidRPr="005F259F">
        <w:rPr>
          <w:rFonts w:ascii="Times New Roman" w:hAnsi="Times New Roman" w:cs="Times New Roman"/>
          <w:sz w:val="28"/>
          <w:szCs w:val="28"/>
        </w:rPr>
        <w:t>связанных с созданием и (или) обеспечением деятельности центра молодежного инновационного творчества</w:t>
      </w:r>
      <w:r w:rsidR="00710333" w:rsidRPr="005F259F">
        <w:rPr>
          <w:rFonts w:ascii="Times New Roman" w:hAnsi="Times New Roman" w:cs="Times New Roman"/>
          <w:sz w:val="28"/>
          <w:szCs w:val="28"/>
        </w:rPr>
        <w:t>;</w:t>
      </w:r>
    </w:p>
    <w:p w:rsidR="00710333" w:rsidRPr="005F259F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</w:t>
      </w:r>
      <w:r w:rsidR="00FA391D" w:rsidRPr="005F259F">
        <w:rPr>
          <w:rFonts w:ascii="Times New Roman" w:hAnsi="Times New Roman" w:cs="Times New Roman"/>
          <w:sz w:val="28"/>
          <w:szCs w:val="28"/>
        </w:rPr>
        <w:t xml:space="preserve">– </w:t>
      </w:r>
      <w:r w:rsidRPr="005F259F">
        <w:rPr>
          <w:rFonts w:ascii="Times New Roman" w:hAnsi="Times New Roman" w:cs="Times New Roman"/>
          <w:sz w:val="28"/>
          <w:szCs w:val="28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 w:rsidRPr="005F25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5340" w:rsidRPr="005F259F">
        <w:rPr>
          <w:rFonts w:ascii="Times New Roman" w:hAnsi="Times New Roman" w:cs="Times New Roman"/>
          <w:sz w:val="28"/>
          <w:szCs w:val="28"/>
        </w:rPr>
        <w:t xml:space="preserve"> от 24 июля 2007 года № </w:t>
      </w:r>
      <w:r w:rsidRPr="005F259F">
        <w:rPr>
          <w:rFonts w:ascii="Times New Roman" w:hAnsi="Times New Roman" w:cs="Times New Roman"/>
          <w:sz w:val="28"/>
          <w:szCs w:val="28"/>
        </w:rPr>
        <w:t xml:space="preserve">209-ФЗ </w:t>
      </w:r>
      <w:r w:rsidR="00495340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95340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>, к малым предприятиям, в том числе к микропредприятиям, и средним предприятиям;</w:t>
      </w:r>
    </w:p>
    <w:p w:rsidR="00710333" w:rsidRPr="005F259F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</w:t>
      </w:r>
      <w:r w:rsidR="00FA391D" w:rsidRPr="005F259F">
        <w:rPr>
          <w:rFonts w:ascii="Times New Roman" w:hAnsi="Times New Roman" w:cs="Times New Roman"/>
          <w:sz w:val="28"/>
          <w:szCs w:val="28"/>
        </w:rPr>
        <w:t>–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комиссия, формируемая комитетом по </w:t>
      </w:r>
      <w:r w:rsidR="00495340" w:rsidRPr="005F259F">
        <w:rPr>
          <w:rFonts w:ascii="Times New Roman" w:hAnsi="Times New Roman" w:cs="Times New Roman"/>
          <w:sz w:val="28"/>
          <w:szCs w:val="28"/>
        </w:rPr>
        <w:t>молодежной политике</w:t>
      </w:r>
      <w:r w:rsidRPr="005F259F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Комитет) для проведения конкурсного отбора среди соискателей;</w:t>
      </w:r>
    </w:p>
    <w:p w:rsidR="00436ABD" w:rsidRPr="005F259F" w:rsidRDefault="00DB3895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ц</w:t>
      </w:r>
      <w:r w:rsidR="00490E7D" w:rsidRPr="005F259F">
        <w:rPr>
          <w:rFonts w:ascii="Times New Roman" w:hAnsi="Times New Roman" w:cs="Times New Roman"/>
          <w:sz w:val="28"/>
          <w:szCs w:val="28"/>
        </w:rPr>
        <w:t xml:space="preserve">ентр молодежного инновационного творчества – (далее - </w:t>
      </w:r>
      <w:r w:rsidR="003E6555" w:rsidRPr="005F259F">
        <w:rPr>
          <w:rFonts w:ascii="Times New Roman" w:hAnsi="Times New Roman" w:cs="Times New Roman"/>
          <w:sz w:val="28"/>
          <w:szCs w:val="28"/>
        </w:rPr>
        <w:t>ЦМИТ</w:t>
      </w:r>
      <w:r w:rsidR="00490E7D" w:rsidRPr="005F259F">
        <w:rPr>
          <w:rFonts w:ascii="Times New Roman" w:hAnsi="Times New Roman" w:cs="Times New Roman"/>
          <w:sz w:val="28"/>
          <w:szCs w:val="28"/>
        </w:rPr>
        <w:t xml:space="preserve">) – </w:t>
      </w:r>
      <w:r w:rsidR="00A06B94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предпринимательства, </w:t>
      </w:r>
      <w:r w:rsidRPr="005F259F">
        <w:rPr>
          <w:rFonts w:ascii="Times New Roman" w:hAnsi="Times New Roman" w:cs="Times New Roman"/>
          <w:sz w:val="28"/>
          <w:szCs w:val="28"/>
        </w:rPr>
        <w:t>созданн</w:t>
      </w:r>
      <w:r w:rsidR="00A06B94">
        <w:rPr>
          <w:rFonts w:ascii="Times New Roman" w:hAnsi="Times New Roman" w:cs="Times New Roman"/>
          <w:sz w:val="28"/>
          <w:szCs w:val="28"/>
        </w:rPr>
        <w:t>ый</w:t>
      </w:r>
      <w:r w:rsidRPr="005F259F">
        <w:rPr>
          <w:rFonts w:ascii="Times New Roman" w:hAnsi="Times New Roman" w:cs="Times New Roman"/>
          <w:sz w:val="28"/>
          <w:szCs w:val="28"/>
        </w:rPr>
        <w:t xml:space="preserve"> в целя</w:t>
      </w:r>
      <w:r w:rsidR="00A06B94">
        <w:rPr>
          <w:rFonts w:ascii="Times New Roman" w:hAnsi="Times New Roman" w:cs="Times New Roman"/>
          <w:sz w:val="28"/>
          <w:szCs w:val="28"/>
        </w:rPr>
        <w:t>х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создания благоприятных условий для развития детей, молодежи и субъектов малого и среднего предпринимательства в научно-технической, инновационной и производственной сферах путем формирования материально-технической, экономической, информационной базы для становления, развития, подготовки к самостоятельной деятельности в качестве малых и средних инновационных предприятий, коммерциализации научных</w:t>
      </w:r>
      <w:r w:rsidR="00436ABD">
        <w:rPr>
          <w:rFonts w:ascii="Times New Roman" w:hAnsi="Times New Roman" w:cs="Times New Roman"/>
          <w:sz w:val="28"/>
          <w:szCs w:val="28"/>
        </w:rPr>
        <w:t xml:space="preserve"> знаний и наукоемких технологий, </w:t>
      </w:r>
      <w:r w:rsidR="00436ABD" w:rsidRPr="005F259F"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 w:rsidR="00436ABD" w:rsidRPr="005F2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ABD" w:rsidRPr="005F259F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в сфере высоких технологий, включающего в себя оборудование, ориентированное на технологии прямого цифрового производства и позволяющее выполнять на основе современных технологий быстрое </w:t>
      </w:r>
      <w:proofErr w:type="spellStart"/>
      <w:r w:rsidR="00436ABD" w:rsidRPr="005F259F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436ABD" w:rsidRPr="005F259F">
        <w:rPr>
          <w:rFonts w:ascii="Times New Roman" w:hAnsi="Times New Roman" w:cs="Times New Roman"/>
          <w:sz w:val="28"/>
          <w:szCs w:val="28"/>
        </w:rPr>
        <w:t>, изготовление опытных образцов, единичной и мелкосерийной продукции, а также необходимые для этого помещения и инфраструктуру, ориентированного на создание благоприятных условий для детей, молодежи и субъектов малого и среднего предпринимательства</w:t>
      </w:r>
      <w:proofErr w:type="gramEnd"/>
    </w:p>
    <w:p w:rsidR="00710333" w:rsidRPr="005F259F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оборудование - устройства, механизмы, станки, приборы, аппараты, агрегаты, установки, машины; транспортные средства (за исключением легковых автомобилей и воздушных судов);</w:t>
      </w:r>
      <w:proofErr w:type="gramEnd"/>
    </w:p>
    <w:p w:rsidR="00710333" w:rsidRPr="005F259F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FA391D" w:rsidRPr="005F259F">
        <w:rPr>
          <w:rFonts w:ascii="Times New Roman" w:hAnsi="Times New Roman" w:cs="Times New Roman"/>
          <w:sz w:val="28"/>
          <w:szCs w:val="28"/>
        </w:rPr>
        <w:t>–</w:t>
      </w:r>
      <w:r w:rsidRPr="005F259F">
        <w:rPr>
          <w:rFonts w:ascii="Times New Roman" w:hAnsi="Times New Roman" w:cs="Times New Roman"/>
          <w:sz w:val="28"/>
          <w:szCs w:val="28"/>
        </w:rPr>
        <w:t xml:space="preserve"> обновление оборудования (машинного парка), используемого в производственном процессе, приведение его в соответствие с новыми требованиями и нормами, техническими условиями, а также показателями качества;</w:t>
      </w:r>
    </w:p>
    <w:p w:rsidR="00710333" w:rsidRPr="005F259F" w:rsidRDefault="00710333" w:rsidP="00FA3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инновационная деятельность </w:t>
      </w:r>
      <w:r w:rsidR="00FA391D" w:rsidRPr="005F259F">
        <w:rPr>
          <w:rFonts w:ascii="Times New Roman" w:hAnsi="Times New Roman" w:cs="Times New Roman"/>
          <w:sz w:val="28"/>
          <w:szCs w:val="28"/>
        </w:rPr>
        <w:t>–</w:t>
      </w:r>
      <w:r w:rsidRPr="005F259F">
        <w:rPr>
          <w:rFonts w:ascii="Times New Roman" w:hAnsi="Times New Roman" w:cs="Times New Roman"/>
          <w:sz w:val="28"/>
          <w:szCs w:val="28"/>
        </w:rPr>
        <w:t xml:space="preserve"> деятельность по созданию и использованию нового интеллектуального продукта и доведению новых оригинальных идей до реализации их в </w:t>
      </w:r>
      <w:r w:rsidR="00FA391D" w:rsidRPr="005F259F">
        <w:rPr>
          <w:rFonts w:ascii="Times New Roman" w:hAnsi="Times New Roman" w:cs="Times New Roman"/>
          <w:sz w:val="28"/>
          <w:szCs w:val="28"/>
        </w:rPr>
        <w:t>виде готового товара на рынке.</w:t>
      </w:r>
    </w:p>
    <w:p w:rsidR="00FA391D" w:rsidRPr="005F259F" w:rsidRDefault="00FA391D" w:rsidP="00FA3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FA391D">
      <w:pPr>
        <w:pStyle w:val="ConsPlusTitle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59F">
        <w:rPr>
          <w:rFonts w:ascii="Times New Roman" w:hAnsi="Times New Roman" w:cs="Times New Roman"/>
          <w:b w:val="0"/>
          <w:sz w:val="28"/>
          <w:szCs w:val="28"/>
        </w:rPr>
        <w:t>Субсидии предоставляются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Комитету - главному распорядителю бюджетных средств, и доведенных лимитов бюджетных обязате</w:t>
      </w:r>
      <w:r w:rsidR="002271C1" w:rsidRPr="005F259F">
        <w:rPr>
          <w:rFonts w:ascii="Times New Roman" w:hAnsi="Times New Roman" w:cs="Times New Roman"/>
          <w:b w:val="0"/>
          <w:sz w:val="28"/>
          <w:szCs w:val="28"/>
        </w:rPr>
        <w:t>льств на текущий финансовый год.</w:t>
      </w:r>
    </w:p>
    <w:p w:rsidR="00710333" w:rsidRPr="005F259F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FA391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F259F">
        <w:rPr>
          <w:rFonts w:ascii="Times New Roman" w:hAnsi="Times New Roman" w:cs="Times New Roman"/>
          <w:sz w:val="28"/>
          <w:szCs w:val="28"/>
        </w:rPr>
        <w:t>Цель предоставления субсидии</w:t>
      </w:r>
    </w:p>
    <w:p w:rsidR="00F659BC" w:rsidRPr="005F259F" w:rsidRDefault="00F659BC" w:rsidP="00F659B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148E" w:rsidRPr="005F259F" w:rsidRDefault="003309EC" w:rsidP="00EB148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стимулирование субъектов малого и среднего предпринимательства к созданию и (или) расширению деятельности </w:t>
      </w:r>
      <w:r w:rsidR="003E6555" w:rsidRPr="005F259F">
        <w:rPr>
          <w:rFonts w:ascii="Times New Roman" w:hAnsi="Times New Roman" w:cs="Times New Roman"/>
          <w:sz w:val="28"/>
          <w:szCs w:val="28"/>
        </w:rPr>
        <w:t>ЦМИТ</w:t>
      </w:r>
      <w:r w:rsidRPr="005F259F">
        <w:rPr>
          <w:rFonts w:ascii="Times New Roman" w:hAnsi="Times New Roman" w:cs="Times New Roman"/>
          <w:sz w:val="28"/>
          <w:szCs w:val="28"/>
        </w:rPr>
        <w:t xml:space="preserve"> путем возмещения части затрат </w:t>
      </w:r>
      <w:r w:rsidR="007B26E9" w:rsidRPr="005F259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5F259F">
        <w:rPr>
          <w:rFonts w:ascii="Times New Roman" w:hAnsi="Times New Roman" w:cs="Times New Roman"/>
          <w:sz w:val="28"/>
          <w:szCs w:val="28"/>
        </w:rPr>
        <w:t>создани</w:t>
      </w:r>
      <w:r w:rsidR="007B26E9" w:rsidRPr="005F259F">
        <w:rPr>
          <w:rFonts w:ascii="Times New Roman" w:hAnsi="Times New Roman" w:cs="Times New Roman"/>
          <w:sz w:val="28"/>
          <w:szCs w:val="28"/>
        </w:rPr>
        <w:t>ем</w:t>
      </w:r>
      <w:r w:rsidRPr="005F259F">
        <w:rPr>
          <w:rFonts w:ascii="Times New Roman" w:hAnsi="Times New Roman" w:cs="Times New Roman"/>
          <w:sz w:val="28"/>
          <w:szCs w:val="28"/>
        </w:rPr>
        <w:t xml:space="preserve"> и (или) обеспечени</w:t>
      </w:r>
      <w:r w:rsidR="007B26E9" w:rsidRPr="005F259F">
        <w:rPr>
          <w:rFonts w:ascii="Times New Roman" w:hAnsi="Times New Roman" w:cs="Times New Roman"/>
          <w:sz w:val="28"/>
          <w:szCs w:val="28"/>
        </w:rPr>
        <w:t>ем</w:t>
      </w:r>
      <w:r w:rsidRPr="005F259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36ABD">
        <w:rPr>
          <w:rFonts w:ascii="Times New Roman" w:hAnsi="Times New Roman" w:cs="Times New Roman"/>
          <w:sz w:val="28"/>
          <w:szCs w:val="28"/>
        </w:rPr>
        <w:t xml:space="preserve"> ЦМИТ</w:t>
      </w:r>
      <w:r w:rsidRPr="005F259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 </w:t>
      </w:r>
      <w:r w:rsidR="003E6555" w:rsidRPr="005F259F">
        <w:rPr>
          <w:rFonts w:ascii="Times New Roman" w:hAnsi="Times New Roman" w:cs="Times New Roman"/>
          <w:sz w:val="28"/>
          <w:szCs w:val="28"/>
        </w:rPr>
        <w:t>ЦМИТ</w:t>
      </w:r>
      <w:r w:rsidRPr="005F259F">
        <w:rPr>
          <w:rFonts w:ascii="Times New Roman" w:hAnsi="Times New Roman" w:cs="Times New Roman"/>
          <w:sz w:val="28"/>
          <w:szCs w:val="28"/>
        </w:rPr>
        <w:t>.</w:t>
      </w:r>
    </w:p>
    <w:p w:rsidR="00F759A9" w:rsidRPr="005F259F" w:rsidRDefault="00F759A9" w:rsidP="00EB148E">
      <w:pPr>
        <w:pStyle w:val="ConsPlusNormal"/>
        <w:spacing w:before="220"/>
        <w:ind w:left="644"/>
        <w:jc w:val="both"/>
      </w:pPr>
    </w:p>
    <w:p w:rsidR="00710333" w:rsidRPr="005F259F" w:rsidRDefault="0071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5"/>
      <w:bookmarkEnd w:id="3"/>
    </w:p>
    <w:p w:rsidR="00710333" w:rsidRPr="005F259F" w:rsidRDefault="00710333" w:rsidP="007B26E9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>Условия предоставления субсидии</w:t>
      </w:r>
    </w:p>
    <w:p w:rsidR="007B26E9" w:rsidRPr="005F259F" w:rsidRDefault="00710333" w:rsidP="007B26E9">
      <w:pPr>
        <w:pStyle w:val="ConsPlusNormal"/>
        <w:numPr>
          <w:ilvl w:val="1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конкурсного отбора, проводимого Комитетом.</w:t>
      </w:r>
      <w:bookmarkStart w:id="4" w:name="P61"/>
      <w:bookmarkEnd w:id="4"/>
    </w:p>
    <w:p w:rsidR="00710333" w:rsidRPr="005F259F" w:rsidRDefault="00710333" w:rsidP="0018184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К участию в конкурсном отборе допускаются субъекты малого и среднего предпринимательства - соискатели, за исключением субъектов малого и среднего предпринимательства, указанных в </w:t>
      </w:r>
      <w:hyperlink r:id="rId9" w:history="1">
        <w:r w:rsidRPr="005F259F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F259F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7B26E9" w:rsidRPr="005F259F">
        <w:rPr>
          <w:rFonts w:ascii="Times New Roman" w:hAnsi="Times New Roman" w:cs="Times New Roman"/>
          <w:sz w:val="28"/>
          <w:szCs w:val="28"/>
        </w:rPr>
        <w:t>№</w:t>
      </w:r>
      <w:r w:rsidRPr="005F259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7B26E9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B26E9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>, при соблюдении следующих условий:</w:t>
      </w:r>
    </w:p>
    <w:p w:rsidR="00710333" w:rsidRPr="005F259F" w:rsidRDefault="00710333" w:rsidP="00181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отсутствие проведения в отношении соискателя процедуры ликвидации, реорганизации, банкротства или ограничения на осуществление хозяйственной деятельности на день подачи заявки на участие в конкурсном отборе;</w:t>
      </w:r>
    </w:p>
    <w:p w:rsidR="00710333" w:rsidRPr="005F259F" w:rsidRDefault="00710333" w:rsidP="00181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отсутствие у соискателя просроченной задолженности по платежам в бюджеты всех уровней бюджетной системы Российской Федерации и государственные внебюджетные фонды на день подачи заявки;</w:t>
      </w:r>
    </w:p>
    <w:p w:rsidR="00710333" w:rsidRPr="005F259F" w:rsidRDefault="00710333" w:rsidP="00181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отсутствие у соискателя задолженности перед работниками по заработной плате на день подачи заявки;</w:t>
      </w:r>
    </w:p>
    <w:p w:rsidR="00710333" w:rsidRPr="005F259F" w:rsidRDefault="00710333" w:rsidP="001818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размер заработной платы работников соискателя не ниже размера, установленного региональным соглашением о минимальной заработной плате в Ленинградской области;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отсутствие невыполненных обязательств перед Комитетом по представлению сведений о хозяйственной деятельности;</w:t>
      </w:r>
    </w:p>
    <w:p w:rsidR="00710333" w:rsidRPr="005F259F" w:rsidRDefault="00710333" w:rsidP="00F759A9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5F259F">
        <w:rPr>
          <w:rFonts w:ascii="Times New Roman" w:hAnsi="Times New Roman" w:cs="Times New Roman"/>
          <w:sz w:val="28"/>
          <w:szCs w:val="28"/>
        </w:rPr>
        <w:t>Получател</w:t>
      </w:r>
      <w:r w:rsidR="00242320" w:rsidRPr="005F259F">
        <w:rPr>
          <w:rFonts w:ascii="Times New Roman" w:hAnsi="Times New Roman" w:cs="Times New Roman"/>
          <w:sz w:val="28"/>
          <w:szCs w:val="28"/>
        </w:rPr>
        <w:t>ь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субсидий долж</w:t>
      </w:r>
      <w:r w:rsidR="00242320" w:rsidRPr="005F259F">
        <w:rPr>
          <w:rFonts w:ascii="Times New Roman" w:hAnsi="Times New Roman" w:cs="Times New Roman"/>
          <w:sz w:val="28"/>
          <w:szCs w:val="28"/>
        </w:rPr>
        <w:t>ен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соответствовать на первое число месяца, предшествующего месяцу, в котором планируется заключение договора о предоставлении субсидии, следующим требованиям: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получател</w:t>
      </w:r>
      <w:r w:rsidR="00436ABD">
        <w:rPr>
          <w:rFonts w:ascii="Times New Roman" w:hAnsi="Times New Roman" w:cs="Times New Roman"/>
          <w:sz w:val="28"/>
          <w:szCs w:val="28"/>
        </w:rPr>
        <w:t>ь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субсидий не долж</w:t>
      </w:r>
      <w:r w:rsidR="00436ABD">
        <w:rPr>
          <w:rFonts w:ascii="Times New Roman" w:hAnsi="Times New Roman" w:cs="Times New Roman"/>
          <w:sz w:val="28"/>
          <w:szCs w:val="28"/>
        </w:rPr>
        <w:t>ен</w:t>
      </w:r>
      <w:r w:rsidRPr="005F259F">
        <w:rPr>
          <w:rFonts w:ascii="Times New Roman" w:hAnsi="Times New Roman" w:cs="Times New Roman"/>
          <w:sz w:val="28"/>
          <w:szCs w:val="28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получател</w:t>
      </w:r>
      <w:r w:rsidR="00436ABD">
        <w:rPr>
          <w:rFonts w:ascii="Times New Roman" w:hAnsi="Times New Roman" w:cs="Times New Roman"/>
          <w:sz w:val="28"/>
          <w:szCs w:val="28"/>
        </w:rPr>
        <w:t>ь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36ABD">
        <w:rPr>
          <w:rFonts w:ascii="Times New Roman" w:hAnsi="Times New Roman" w:cs="Times New Roman"/>
          <w:sz w:val="28"/>
          <w:szCs w:val="28"/>
        </w:rPr>
        <w:t>и</w:t>
      </w:r>
      <w:r w:rsidRPr="005F259F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436ABD">
        <w:rPr>
          <w:rFonts w:ascii="Times New Roman" w:hAnsi="Times New Roman" w:cs="Times New Roman"/>
          <w:sz w:val="28"/>
          <w:szCs w:val="28"/>
        </w:rPr>
        <w:t>ен</w:t>
      </w:r>
      <w:r w:rsidRPr="005F259F">
        <w:rPr>
          <w:rFonts w:ascii="Times New Roman" w:hAnsi="Times New Roman" w:cs="Times New Roman"/>
          <w:sz w:val="28"/>
          <w:szCs w:val="28"/>
        </w:rPr>
        <w:t xml:space="preserve"> получать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в текущем финансовом году средства из соответствующего бюджета бюджетной системы Российской Федерации в соответствии с иными нормативными правовыми актами для компенсации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затрат на цель, указанную в </w:t>
      </w:r>
      <w:hyperlink w:anchor="P54" w:history="1">
        <w:r w:rsidRPr="005F259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0333" w:rsidRPr="005F259F" w:rsidRDefault="00710333" w:rsidP="00F759A9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Общими условиями предоставления субсидий являются: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соответствие получателя условиям и требованиям, установленным в </w:t>
      </w:r>
      <w:hyperlink w:anchor="P61" w:history="1">
        <w:r w:rsidRPr="005F259F">
          <w:rPr>
            <w:rFonts w:ascii="Times New Roman" w:hAnsi="Times New Roman" w:cs="Times New Roman"/>
            <w:sz w:val="28"/>
            <w:szCs w:val="28"/>
          </w:rPr>
          <w:t>пунктах 3.2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8" w:history="1">
        <w:r w:rsidRPr="005F259F">
          <w:rPr>
            <w:rFonts w:ascii="Times New Roman" w:hAnsi="Times New Roman" w:cs="Times New Roman"/>
            <w:sz w:val="28"/>
            <w:szCs w:val="28"/>
          </w:rPr>
          <w:t>3.2.1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заключение договора о предоставлении субсидии между Комитетом и получателем субсидии в соответствии с типовой формой, утвержденной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правовым актом Комитета финансов Ленинградской области;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согласие получателя на проведение Комитетом и органом государственного финансового контроля проверок соблюдения получателем условий, целей и порядка предоставления субсидий.</w:t>
      </w:r>
    </w:p>
    <w:p w:rsidR="00DD41DD" w:rsidRPr="005F259F" w:rsidRDefault="00DD41DD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C3" w:rsidRPr="002118C3" w:rsidRDefault="00DD41DD" w:rsidP="002118C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8C3">
        <w:rPr>
          <w:rFonts w:ascii="Times New Roman" w:hAnsi="Times New Roman" w:cs="Times New Roman"/>
          <w:sz w:val="28"/>
          <w:szCs w:val="28"/>
        </w:rPr>
        <w:t>Соискатель принимает на себя обязательства по реализации задач</w:t>
      </w:r>
      <w:r w:rsidR="00B03F56" w:rsidRPr="002118C3">
        <w:rPr>
          <w:rFonts w:ascii="Times New Roman" w:hAnsi="Times New Roman" w:cs="Times New Roman"/>
          <w:sz w:val="28"/>
          <w:szCs w:val="28"/>
        </w:rPr>
        <w:t xml:space="preserve"> создания ЦМИТ,</w:t>
      </w:r>
      <w:r w:rsidR="003E6555" w:rsidRPr="002118C3">
        <w:rPr>
          <w:rFonts w:ascii="Times New Roman" w:hAnsi="Times New Roman" w:cs="Times New Roman"/>
          <w:sz w:val="28"/>
          <w:szCs w:val="28"/>
        </w:rPr>
        <w:t xml:space="preserve"> по </w:t>
      </w:r>
      <w:r w:rsidR="00B03F56" w:rsidRPr="002118C3">
        <w:rPr>
          <w:rFonts w:ascii="Times New Roman" w:hAnsi="Times New Roman" w:cs="Times New Roman"/>
          <w:sz w:val="28"/>
          <w:szCs w:val="28"/>
        </w:rPr>
        <w:t xml:space="preserve">соблюдению требованию к </w:t>
      </w:r>
      <w:r w:rsidR="003E6555" w:rsidRPr="002118C3">
        <w:rPr>
          <w:rFonts w:ascii="Times New Roman" w:hAnsi="Times New Roman" w:cs="Times New Roman"/>
          <w:sz w:val="28"/>
          <w:szCs w:val="28"/>
        </w:rPr>
        <w:t xml:space="preserve">созданию и (или) </w:t>
      </w:r>
      <w:r w:rsidR="00B03F56" w:rsidRPr="002118C3">
        <w:rPr>
          <w:rFonts w:ascii="Times New Roman" w:hAnsi="Times New Roman" w:cs="Times New Roman"/>
          <w:sz w:val="28"/>
          <w:szCs w:val="28"/>
        </w:rPr>
        <w:t>обеспечению деятельности</w:t>
      </w:r>
      <w:r w:rsidR="003E6555" w:rsidRPr="002118C3">
        <w:rPr>
          <w:rFonts w:ascii="Times New Roman" w:hAnsi="Times New Roman" w:cs="Times New Roman"/>
          <w:sz w:val="28"/>
          <w:szCs w:val="28"/>
        </w:rPr>
        <w:t xml:space="preserve"> ЦМИТ</w:t>
      </w:r>
      <w:r w:rsidR="00B03F56" w:rsidRPr="002118C3">
        <w:rPr>
          <w:rFonts w:ascii="Times New Roman" w:hAnsi="Times New Roman" w:cs="Times New Roman"/>
          <w:sz w:val="28"/>
          <w:szCs w:val="28"/>
        </w:rPr>
        <w:t>, а также обязательства по соблюдению требований к оборудованию, используемых в деятельности ЦМИТ</w:t>
      </w:r>
      <w:r w:rsidR="009B6DA1" w:rsidRPr="002118C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Министерства экономического развития Российской Федерации</w:t>
      </w:r>
      <w:r w:rsidR="002118C3" w:rsidRPr="002118C3">
        <w:rPr>
          <w:rFonts w:ascii="Times New Roman" w:hAnsi="Times New Roman" w:cs="Times New Roman"/>
          <w:sz w:val="28"/>
          <w:szCs w:val="28"/>
        </w:rPr>
        <w:t>, устанавливающих требования к реализации мероприятий субъектами Российской Федерации, бюджетам которых предоставляются субсидии на государственную поддержку малого и</w:t>
      </w:r>
      <w:proofErr w:type="gramEnd"/>
      <w:r w:rsidR="002118C3" w:rsidRPr="002118C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включая крестьянские (фермерские) хозяйства, а также на реализацию мероприятий по поддержке</w:t>
      </w:r>
      <w:r w:rsidR="002118C3">
        <w:rPr>
          <w:rFonts w:ascii="Times New Roman" w:hAnsi="Times New Roman" w:cs="Times New Roman"/>
          <w:sz w:val="28"/>
          <w:szCs w:val="28"/>
        </w:rPr>
        <w:t xml:space="preserve"> </w:t>
      </w:r>
      <w:r w:rsidR="002118C3" w:rsidRPr="002118C3">
        <w:rPr>
          <w:rFonts w:ascii="Times New Roman" w:hAnsi="Times New Roman" w:cs="Times New Roman"/>
          <w:sz w:val="28"/>
          <w:szCs w:val="28"/>
        </w:rPr>
        <w:t>молодежного предпринимательства, и требований к организациям, образующим инфраструктуру поддержки субъектов малого и среднего предпринимательства.</w:t>
      </w:r>
    </w:p>
    <w:p w:rsidR="003E6555" w:rsidRPr="005F259F" w:rsidRDefault="003E655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Default="00710333" w:rsidP="003C727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На заседаниях конкурсной комиссии рассматриваются заявки, в которых отражена информация</w:t>
      </w:r>
      <w:r w:rsidR="00212ACF">
        <w:rPr>
          <w:rFonts w:ascii="Times New Roman" w:hAnsi="Times New Roman" w:cs="Times New Roman"/>
          <w:sz w:val="28"/>
          <w:szCs w:val="28"/>
        </w:rPr>
        <w:t xml:space="preserve">,  о размере фонда оплаты труда, о помещениях, на базе которых организуется деятельность ЦМИТ  </w:t>
      </w:r>
      <w:r w:rsidRPr="005F259F">
        <w:rPr>
          <w:rFonts w:ascii="Times New Roman" w:hAnsi="Times New Roman" w:cs="Times New Roman"/>
          <w:sz w:val="28"/>
          <w:szCs w:val="28"/>
        </w:rPr>
        <w:t xml:space="preserve">о приобретенном оборудовании, </w:t>
      </w:r>
      <w:r w:rsidR="003C7275" w:rsidRPr="005F259F">
        <w:rPr>
          <w:rFonts w:ascii="Times New Roman" w:hAnsi="Times New Roman" w:cs="Times New Roman"/>
          <w:sz w:val="28"/>
          <w:szCs w:val="28"/>
        </w:rPr>
        <w:t xml:space="preserve">понесенных затратах </w:t>
      </w:r>
      <w:r w:rsidR="00F434B7">
        <w:rPr>
          <w:rFonts w:ascii="Times New Roman" w:hAnsi="Times New Roman" w:cs="Times New Roman"/>
          <w:sz w:val="28"/>
          <w:szCs w:val="28"/>
        </w:rPr>
        <w:t>на приобретение оборудо</w:t>
      </w:r>
      <w:r w:rsidR="00212ACF">
        <w:rPr>
          <w:rFonts w:ascii="Times New Roman" w:hAnsi="Times New Roman" w:cs="Times New Roman"/>
          <w:sz w:val="28"/>
          <w:szCs w:val="28"/>
        </w:rPr>
        <w:t>вание.</w:t>
      </w:r>
    </w:p>
    <w:p w:rsidR="00212ACF" w:rsidRPr="005F259F" w:rsidRDefault="00212ACF" w:rsidP="00212ACF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Приобретаемое оборудование должно отвечать следующим требованиям: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использование приобретенного оборудования в </w:t>
      </w:r>
      <w:r w:rsidR="003C7275" w:rsidRPr="005F259F">
        <w:rPr>
          <w:rFonts w:ascii="Times New Roman" w:hAnsi="Times New Roman" w:cs="Times New Roman"/>
          <w:sz w:val="28"/>
          <w:szCs w:val="28"/>
        </w:rPr>
        <w:t>деятельности ЦМИТ</w:t>
      </w:r>
      <w:r w:rsidRPr="005F259F">
        <w:rPr>
          <w:rFonts w:ascii="Times New Roman" w:hAnsi="Times New Roman" w:cs="Times New Roman"/>
          <w:sz w:val="28"/>
          <w:szCs w:val="28"/>
        </w:rPr>
        <w:t>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приобретенное оборудование должно быть новым, ранее не бывшим в употреблении;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оборудование должно быть приобретено у производителя либо у дилера, субдилера или дистрибьютора;</w:t>
      </w:r>
    </w:p>
    <w:p w:rsidR="00EB148E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Показателями результативности использования субсидии соискателем являются</w:t>
      </w:r>
      <w:r w:rsidR="00212ACF">
        <w:rPr>
          <w:rFonts w:ascii="Times New Roman" w:hAnsi="Times New Roman" w:cs="Times New Roman"/>
          <w:sz w:val="28"/>
          <w:szCs w:val="28"/>
        </w:rPr>
        <w:t xml:space="preserve"> ежегодное достижение следующих показателей</w:t>
      </w:r>
      <w:r w:rsidR="00EB148E" w:rsidRPr="005F259F">
        <w:rPr>
          <w:rFonts w:ascii="Times New Roman" w:hAnsi="Times New Roman" w:cs="Times New Roman"/>
          <w:sz w:val="28"/>
          <w:szCs w:val="28"/>
        </w:rPr>
        <w:t>:</w:t>
      </w:r>
    </w:p>
    <w:p w:rsidR="003C7275" w:rsidRPr="005F259F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500 посетителей центра в год из числа учащихся ВУЗов, из числа профильных специалистов, из числа школьников;</w:t>
      </w:r>
    </w:p>
    <w:p w:rsidR="003C7275" w:rsidRPr="005F259F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5 субъектов малого и среднего предпринимательства, получивших информационную и консультационную поддержку в ЦМИТ, в том числе на безвозмездной основе;</w:t>
      </w:r>
    </w:p>
    <w:p w:rsidR="003C7275" w:rsidRPr="005F259F" w:rsidRDefault="003C7275" w:rsidP="003C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10 проведенных мероприятий, направленных на развитие детского научно-технического творчества (конкурсы, выставки, соревнования, образовательные мероприятия, круглые столы);</w:t>
      </w:r>
    </w:p>
    <w:p w:rsidR="003C7275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15  тематических публикаций по работе ЦМИТ (в средствах массовой информации, сети «Интернет» и других источниках);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не менее 3 договоров, заключенных ЦМИТ с другими структурами, заинтересованными в развитии предпринимательского, научно-технического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и инновационного творчества молодежи (школы, ВУЗы, колледжи и т.д.);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10 разработанных в течени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года проекта;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не менее 3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образовательных курса;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1 привлеченного спонсора, инвестора;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не менее 1 сформированной </w:t>
      </w:r>
      <w:proofErr w:type="spellStart"/>
      <w:r w:rsidRPr="005F259F">
        <w:rPr>
          <w:rFonts w:ascii="Times New Roman" w:hAnsi="Times New Roman" w:cs="Times New Roman"/>
          <w:sz w:val="28"/>
          <w:szCs w:val="28"/>
        </w:rPr>
        <w:t>тьютерской</w:t>
      </w:r>
      <w:proofErr w:type="spellEnd"/>
      <w:r w:rsidRPr="005F259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1 единицы оборудования, направленного на развитие профиля ЦМИТ</w:t>
      </w:r>
      <w:r w:rsidR="00212ACF">
        <w:rPr>
          <w:rFonts w:ascii="Times New Roman" w:hAnsi="Times New Roman" w:cs="Times New Roman"/>
          <w:sz w:val="28"/>
          <w:szCs w:val="28"/>
        </w:rPr>
        <w:t>;</w:t>
      </w:r>
    </w:p>
    <w:p w:rsidR="00591C61" w:rsidRPr="005F259F" w:rsidRDefault="00591C61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не менее тре</w:t>
      </w:r>
      <w:r w:rsidR="00212ACF">
        <w:rPr>
          <w:rFonts w:ascii="Times New Roman" w:hAnsi="Times New Roman" w:cs="Times New Roman"/>
          <w:sz w:val="28"/>
          <w:szCs w:val="28"/>
        </w:rPr>
        <w:t xml:space="preserve">х соглашений о взаимодействии с иными </w:t>
      </w:r>
      <w:r w:rsidRPr="005F259F">
        <w:rPr>
          <w:rFonts w:ascii="Times New Roman" w:hAnsi="Times New Roman" w:cs="Times New Roman"/>
          <w:sz w:val="28"/>
          <w:szCs w:val="28"/>
        </w:rPr>
        <w:t>ЦМИТ на территории России и за рубежом.</w:t>
      </w:r>
    </w:p>
    <w:p w:rsidR="003C7275" w:rsidRPr="005F259F" w:rsidRDefault="003C727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F659B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Условия и порядок проведения конкурсного отбора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Для проведения конкурсного отбора правовым актом Комитета образуется конкурсная комиссия.</w:t>
      </w:r>
    </w:p>
    <w:p w:rsidR="00B4188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входят лица, замещающие должности государственной гражданской службы в Комитете, а также по согласованию представители </w:t>
      </w:r>
      <w:r w:rsidR="00B41883" w:rsidRPr="005F259F">
        <w:rPr>
          <w:rFonts w:ascii="Times New Roman" w:hAnsi="Times New Roman" w:cs="Times New Roman"/>
          <w:sz w:val="28"/>
          <w:szCs w:val="28"/>
        </w:rPr>
        <w:t>Комитета малого, среднего бизнеса и потребительского рынка Ленинградской области, Комитета общего и профессионального образования Ленинградской области, Комитета по труду и занятости населения Ленинградской области.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Председателем конкурсной комиссии является председатель Комитета, секретарем </w:t>
      </w:r>
      <w:r w:rsidR="00B41883" w:rsidRPr="005F259F">
        <w:rPr>
          <w:rFonts w:ascii="Times New Roman" w:hAnsi="Times New Roman" w:cs="Times New Roman"/>
          <w:sz w:val="28"/>
          <w:szCs w:val="28"/>
        </w:rPr>
        <w:t>–</w:t>
      </w:r>
      <w:r w:rsidRPr="005F259F">
        <w:rPr>
          <w:rFonts w:ascii="Times New Roman" w:hAnsi="Times New Roman" w:cs="Times New Roman"/>
          <w:sz w:val="28"/>
          <w:szCs w:val="28"/>
        </w:rPr>
        <w:t xml:space="preserve"> </w:t>
      </w:r>
      <w:r w:rsidR="00B41883" w:rsidRPr="005F259F">
        <w:rPr>
          <w:rFonts w:ascii="Times New Roman" w:hAnsi="Times New Roman" w:cs="Times New Roman"/>
          <w:sz w:val="28"/>
          <w:szCs w:val="28"/>
        </w:rPr>
        <w:t>начальника отдела молодежной политики Комитета</w:t>
      </w:r>
      <w:r w:rsidRPr="005F259F">
        <w:rPr>
          <w:rFonts w:ascii="Times New Roman" w:hAnsi="Times New Roman" w:cs="Times New Roman"/>
          <w:sz w:val="28"/>
          <w:szCs w:val="28"/>
        </w:rPr>
        <w:t>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5F259F">
        <w:rPr>
          <w:rFonts w:ascii="Times New Roman" w:hAnsi="Times New Roman" w:cs="Times New Roman"/>
          <w:sz w:val="28"/>
          <w:szCs w:val="28"/>
        </w:rPr>
        <w:t>Для участия в конкурсном отборе соискатели представляют в конкурсную комиссию конкурсную заявку, включающую следующие документы: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а) заявление о предоставлении субсидии по форме согласно приложению 1 к настоящему Порядку;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б) документы, подтверждающие затраты</w:t>
      </w:r>
      <w:r w:rsidR="007759A1">
        <w:rPr>
          <w:rFonts w:ascii="Times New Roman" w:hAnsi="Times New Roman" w:cs="Times New Roman"/>
          <w:sz w:val="28"/>
          <w:szCs w:val="28"/>
        </w:rPr>
        <w:t xml:space="preserve"> на оплату труда сотрудников, затраты на приобретение и (или) аренду помещения и его содержание, а также затраты</w:t>
      </w:r>
      <w:r w:rsidRPr="005F259F">
        <w:rPr>
          <w:rFonts w:ascii="Times New Roman" w:hAnsi="Times New Roman" w:cs="Times New Roman"/>
          <w:sz w:val="28"/>
          <w:szCs w:val="28"/>
        </w:rPr>
        <w:t>, произведенные в соответствии с договором купли-продажи оборудования:</w:t>
      </w:r>
    </w:p>
    <w:p w:rsidR="001B7267" w:rsidRPr="005F259F" w:rsidRDefault="001B7267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копия документов, подтверждающих право собственности/право владения помещением для организации и (или) осуществления деятельности </w:t>
      </w:r>
      <w:r w:rsidR="003E6555" w:rsidRPr="005F259F">
        <w:rPr>
          <w:rFonts w:ascii="Times New Roman" w:hAnsi="Times New Roman" w:cs="Times New Roman"/>
          <w:sz w:val="28"/>
          <w:szCs w:val="28"/>
        </w:rPr>
        <w:t>ЦМИТ</w:t>
      </w:r>
      <w:r w:rsidRPr="005F259F">
        <w:rPr>
          <w:rFonts w:ascii="Times New Roman" w:hAnsi="Times New Roman" w:cs="Times New Roman"/>
          <w:sz w:val="28"/>
          <w:szCs w:val="28"/>
        </w:rPr>
        <w:t>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копия договор</w:t>
      </w:r>
      <w:r w:rsidR="007759A1">
        <w:rPr>
          <w:rFonts w:ascii="Times New Roman" w:hAnsi="Times New Roman" w:cs="Times New Roman"/>
          <w:sz w:val="28"/>
          <w:szCs w:val="28"/>
        </w:rPr>
        <w:t>ов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купли-продажи оборудования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копия акта приема-передачи оборудования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копия технического паспорта, сертификата соответствия, руководства по эксплуатации, инструкции по эксплуатации или иного аналогичного документа на производственное оборудование (представляется нотариально заверенная копия или копия, заверенная подписью и печатью (при наличии) соискателя, и оригинал для сличения);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 xml:space="preserve">копия сертификата, выданного производителем оборудования, подтверждающего отнесение поставщика оборудования к производителю, дилеру, субдилеру или дистрибьютору оборудования, заверенная соответственно подписью и печатью производителя, дилера, субдилера или дистрибьютора, либо копия дилерского договора (соглашения), </w:t>
      </w:r>
      <w:proofErr w:type="spellStart"/>
      <w:r w:rsidRPr="005F259F">
        <w:rPr>
          <w:rFonts w:ascii="Times New Roman" w:hAnsi="Times New Roman" w:cs="Times New Roman"/>
          <w:sz w:val="28"/>
          <w:szCs w:val="28"/>
        </w:rPr>
        <w:t>субдилерского</w:t>
      </w:r>
      <w:proofErr w:type="spellEnd"/>
      <w:r w:rsidRPr="005F259F">
        <w:rPr>
          <w:rFonts w:ascii="Times New Roman" w:hAnsi="Times New Roman" w:cs="Times New Roman"/>
          <w:sz w:val="28"/>
          <w:szCs w:val="28"/>
        </w:rPr>
        <w:t xml:space="preserve"> договора, дистрибьюторского договора, заверенная соответственно подписью и печатью дилера, субдилера или дистрибьютора;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произведенные соискателем расходы по покупке оборудования, включая затраты на монтаж оборудования, в том числе счета, платежные поручения, счета-фактуры, товарные накладные (заверенные подписью и печатью (при наличии) соискателя).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В рамках информационного взаимодействия Комитетом запрашиваются справка налогового органа об отсутствии (наличии) задолженности по налогам и сборам и иным обязательным платежам в консолидированный бюджет Российской Федерации, выписка из Единого государственного реестра юридических лиц или Единого государственного реестра индивидуальных предпринимателей, справки из отделений Пенсионного фонда Российской Федерации и Фонда социального страхования Российской Федерации об отсутствии (наличии) задолженности перед государственными внебюджетными фондами.</w:t>
      </w:r>
      <w:proofErr w:type="gramEnd"/>
    </w:p>
    <w:p w:rsidR="00710333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 случае наличия указанной задолженности дополнительно к документам, предусмотренным настоящим пунктом, соискатели представляют в конкурсную комиссию копии документов, подтверждающих оплату задолженности, и</w:t>
      </w:r>
      <w:r w:rsidR="0024044B">
        <w:rPr>
          <w:rFonts w:ascii="Times New Roman" w:hAnsi="Times New Roman" w:cs="Times New Roman"/>
          <w:sz w:val="28"/>
          <w:szCs w:val="28"/>
        </w:rPr>
        <w:t xml:space="preserve"> </w:t>
      </w:r>
      <w:r w:rsidRPr="005F259F">
        <w:rPr>
          <w:rFonts w:ascii="Times New Roman" w:hAnsi="Times New Roman" w:cs="Times New Roman"/>
          <w:sz w:val="28"/>
          <w:szCs w:val="28"/>
        </w:rPr>
        <w:t>(или) копию соглашения о реструктуризации задолженности, заверенные подписью и печатью (при наличии) соискателя.</w:t>
      </w:r>
    </w:p>
    <w:p w:rsidR="0024044B" w:rsidRDefault="0024044B" w:rsidP="00FE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</w:p>
    <w:p w:rsidR="00FE1B0B" w:rsidRPr="005F259F" w:rsidRDefault="00710333" w:rsidP="00FE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4.2.1. В случае если соискатель претендует на баллы, предусмотренные пунктом 4.1</w:t>
      </w:r>
      <w:r w:rsidR="007759A1">
        <w:rPr>
          <w:rFonts w:ascii="Times New Roman" w:hAnsi="Times New Roman" w:cs="Times New Roman"/>
          <w:sz w:val="28"/>
          <w:szCs w:val="28"/>
        </w:rPr>
        <w:t>2</w:t>
      </w:r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в составе конкурсной заявки соискатели представляют следующие документы</w:t>
      </w:r>
      <w:r w:rsidR="00FE1B0B" w:rsidRPr="005F259F">
        <w:rPr>
          <w:rFonts w:ascii="Times New Roman" w:hAnsi="Times New Roman" w:cs="Times New Roman"/>
          <w:sz w:val="28"/>
          <w:szCs w:val="28"/>
        </w:rPr>
        <w:t>:</w:t>
      </w:r>
    </w:p>
    <w:p w:rsidR="00FB380F" w:rsidRPr="005F259F" w:rsidRDefault="00A5544A" w:rsidP="00FE1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а)  копии финансовых документов соискателя, подтверждающие осуществление расходов на создание и (или) развитие ЦМИТ (представляются нотариально заверенные копии или копии, заверенные подписью и печатью (при наличии) соискателя, и оригиналы для сличения);</w:t>
      </w:r>
    </w:p>
    <w:p w:rsidR="00A5544A" w:rsidRPr="005F259F" w:rsidRDefault="00A5544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б) копии соглашений с учебными заведениями о реализации совместной деятельности по вовлечению студентов в работы, направленные на развитие технологического предпринимательства (представляются нотариально заверенные копии или копии, заверенные подписью и печатью (при наличии) соискателя, и оригиналы для сличения);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в) копии сведений по форме федерального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 xml:space="preserve">для субъектов среднего предпринимательства - юридических лиц - по форме </w:t>
      </w:r>
      <w:r w:rsidR="00A5544A" w:rsidRPr="005F259F">
        <w:rPr>
          <w:rFonts w:ascii="Times New Roman" w:hAnsi="Times New Roman" w:cs="Times New Roman"/>
          <w:sz w:val="28"/>
          <w:szCs w:val="28"/>
        </w:rPr>
        <w:t>№</w:t>
      </w:r>
      <w:r w:rsidRPr="005F259F">
        <w:rPr>
          <w:rFonts w:ascii="Times New Roman" w:hAnsi="Times New Roman" w:cs="Times New Roman"/>
          <w:sz w:val="28"/>
          <w:szCs w:val="28"/>
        </w:rPr>
        <w:t xml:space="preserve">4 </w:t>
      </w:r>
      <w:r w:rsidR="00A5544A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Сведения об инновационной деятельности организации</w:t>
      </w:r>
      <w:r w:rsidR="00A5544A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 xml:space="preserve"> (при наличии),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для субъектов малого предпринимательства - юридических лиц (кроме микропредприятий) - по форме </w:t>
      </w:r>
      <w:r w:rsidR="00A5544A" w:rsidRPr="005F259F">
        <w:rPr>
          <w:rFonts w:ascii="Times New Roman" w:hAnsi="Times New Roman" w:cs="Times New Roman"/>
          <w:sz w:val="28"/>
          <w:szCs w:val="28"/>
        </w:rPr>
        <w:t>№</w:t>
      </w:r>
      <w:r w:rsidRPr="005F259F">
        <w:rPr>
          <w:rFonts w:ascii="Times New Roman" w:hAnsi="Times New Roman" w:cs="Times New Roman"/>
          <w:sz w:val="28"/>
          <w:szCs w:val="28"/>
        </w:rPr>
        <w:t xml:space="preserve">2 МП-инновация </w:t>
      </w:r>
      <w:r w:rsidR="00A5544A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Сведения о технических инновациях малого предприятия</w:t>
      </w:r>
      <w:r w:rsidR="00A5544A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 xml:space="preserve"> (при наличии),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для субъектов малого и среднего предпринимательства - индивидуальных предпринимателей - справку в произвольной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:rsidR="00886C74" w:rsidRPr="005F259F" w:rsidRDefault="00886C74" w:rsidP="00886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5F259F">
        <w:rPr>
          <w:rFonts w:ascii="Times New Roman" w:hAnsi="Times New Roman" w:cs="Times New Roman"/>
          <w:sz w:val="28"/>
          <w:szCs w:val="28"/>
        </w:rPr>
        <w:t xml:space="preserve">г) копии соглашений с </w:t>
      </w:r>
      <w:r w:rsidR="007759A1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5F259F">
        <w:rPr>
          <w:rFonts w:ascii="Times New Roman" w:hAnsi="Times New Roman" w:cs="Times New Roman"/>
          <w:sz w:val="28"/>
          <w:szCs w:val="28"/>
        </w:rPr>
        <w:t>ЦМИТ в иных субъектах Российской Федерации и за рубежом;</w:t>
      </w:r>
    </w:p>
    <w:p w:rsidR="00A5544A" w:rsidRPr="005F259F" w:rsidRDefault="00886C74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д) копии утвержденных образовательных курсов и программ;</w:t>
      </w:r>
    </w:p>
    <w:p w:rsidR="00886C74" w:rsidRPr="005F259F" w:rsidRDefault="00886C74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е) копии документов, устанавливающих трудовые взаимоотношения соискателя </w:t>
      </w:r>
      <w:r w:rsidR="007759A1">
        <w:rPr>
          <w:rFonts w:ascii="Times New Roman" w:hAnsi="Times New Roman" w:cs="Times New Roman"/>
          <w:sz w:val="28"/>
          <w:szCs w:val="28"/>
        </w:rPr>
        <w:t>работниками ЦМИТ</w:t>
      </w:r>
      <w:r w:rsidRPr="005F259F">
        <w:rPr>
          <w:rFonts w:ascii="Times New Roman" w:hAnsi="Times New Roman" w:cs="Times New Roman"/>
          <w:sz w:val="28"/>
          <w:szCs w:val="28"/>
        </w:rPr>
        <w:t xml:space="preserve">, а также копии документов об образовании </w:t>
      </w:r>
      <w:r w:rsidR="007759A1">
        <w:rPr>
          <w:rFonts w:ascii="Times New Roman" w:hAnsi="Times New Roman" w:cs="Times New Roman"/>
          <w:sz w:val="28"/>
          <w:szCs w:val="28"/>
        </w:rPr>
        <w:t>работников ЦМИТ</w:t>
      </w:r>
      <w:r w:rsidRPr="005F259F">
        <w:rPr>
          <w:rFonts w:ascii="Times New Roman" w:hAnsi="Times New Roman" w:cs="Times New Roman"/>
          <w:sz w:val="28"/>
          <w:szCs w:val="28"/>
        </w:rPr>
        <w:t xml:space="preserve"> (представляются нотариально заверенные копии или копии, заверенные подписью и печатью (при наличии) соиска</w:t>
      </w:r>
      <w:r w:rsidR="007759A1">
        <w:rPr>
          <w:rFonts w:ascii="Times New Roman" w:hAnsi="Times New Roman" w:cs="Times New Roman"/>
          <w:sz w:val="28"/>
          <w:szCs w:val="28"/>
        </w:rPr>
        <w:t>теля, и оригиналы для сличения).</w:t>
      </w:r>
    </w:p>
    <w:p w:rsidR="00886C74" w:rsidRPr="005F259F" w:rsidRDefault="00886C74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начинает прием заявок на следующий рабочий день после даты размещения на официальном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Комитета в сети "Интернет" (</w:t>
      </w:r>
      <w:r w:rsidR="005931DF" w:rsidRPr="005F259F">
        <w:rPr>
          <w:rFonts w:ascii="Times New Roman" w:hAnsi="Times New Roman" w:cs="Times New Roman"/>
          <w:sz w:val="28"/>
          <w:szCs w:val="28"/>
        </w:rPr>
        <w:t>http://youth.lenobl.ru/</w:t>
      </w:r>
      <w:r w:rsidRPr="005F259F">
        <w:rPr>
          <w:rFonts w:ascii="Times New Roman" w:hAnsi="Times New Roman" w:cs="Times New Roman"/>
          <w:sz w:val="28"/>
          <w:szCs w:val="28"/>
        </w:rPr>
        <w:t>) объявления о проведении конкурсного отбора, в котором указывается срок окончания приема конкурсных заявок.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Рассмотрение конкурсной комиссией конкурсных заявок, а также принятие решения о предоставлении (отказе в предоставлении) субсидии осуществляется в срок не позднее пяти рабочих дней со дня окончания приема конкурсных заявок.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При получении конкурсной заявки секретарь конкурсной комиссии проверяет наличие и соответствие представленных соискателем документов требованиям, указанным в пунктах 4.2 и 4.2.1 настоящего Порядка, а также соответствие соискателя требованиям </w:t>
      </w:r>
      <w:r w:rsidR="005931DF" w:rsidRPr="005F259F">
        <w:rPr>
          <w:rFonts w:ascii="Times New Roman" w:hAnsi="Times New Roman" w:cs="Times New Roman"/>
          <w:sz w:val="28"/>
          <w:szCs w:val="28"/>
        </w:rPr>
        <w:t>н</w:t>
      </w:r>
      <w:r w:rsidRPr="005F259F">
        <w:rPr>
          <w:rFonts w:ascii="Times New Roman" w:hAnsi="Times New Roman" w:cs="Times New Roman"/>
          <w:sz w:val="28"/>
          <w:szCs w:val="28"/>
        </w:rPr>
        <w:t>астоящего Порядка, регистрирует в журнале конкурсных заявок и формирует реестр конкурсных заявок соискателей, участвующих в конкурсном отборе. Информация о соответствии или несоответствии конкурсных заявок и соискателей требованиям настоящего Порядка доводится секретарем конкурсной комиссии на заседании для принятия конкурсной комиссией решения.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011ACE">
        <w:rPr>
          <w:rFonts w:ascii="Times New Roman" w:hAnsi="Times New Roman" w:cs="Times New Roman"/>
          <w:sz w:val="28"/>
          <w:szCs w:val="28"/>
        </w:rPr>
        <w:t>рассмотрении заявки</w:t>
      </w:r>
      <w:r w:rsidRPr="005F259F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не в полном объеме, их несоответствие и</w:t>
      </w:r>
      <w:r w:rsidR="005931DF" w:rsidRPr="005F259F">
        <w:rPr>
          <w:rFonts w:ascii="Times New Roman" w:hAnsi="Times New Roman" w:cs="Times New Roman"/>
          <w:sz w:val="28"/>
          <w:szCs w:val="28"/>
        </w:rPr>
        <w:t xml:space="preserve"> </w:t>
      </w:r>
      <w:r w:rsidRPr="005F259F">
        <w:rPr>
          <w:rFonts w:ascii="Times New Roman" w:hAnsi="Times New Roman" w:cs="Times New Roman"/>
          <w:sz w:val="28"/>
          <w:szCs w:val="28"/>
        </w:rPr>
        <w:t xml:space="preserve">(или) несоответствие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соискателя субсидии требованиям настоящего Порядка, неявка на заседание конкурсной комиссии соискателя</w:t>
      </w:r>
      <w:r w:rsidR="005931DF" w:rsidRPr="005F259F">
        <w:rPr>
          <w:rFonts w:ascii="Times New Roman" w:hAnsi="Times New Roman" w:cs="Times New Roman"/>
          <w:sz w:val="28"/>
          <w:szCs w:val="28"/>
        </w:rPr>
        <w:t>,</w:t>
      </w:r>
      <w:r w:rsidRPr="005F259F">
        <w:rPr>
          <w:rFonts w:ascii="Times New Roman" w:hAnsi="Times New Roman" w:cs="Times New Roman"/>
          <w:sz w:val="28"/>
          <w:szCs w:val="28"/>
        </w:rPr>
        <w:t xml:space="preserve"> либо лица, уполномоченного в соответствии с действующим законодательством представлять интересы соискателя, недостоверность представленной информации. Отказ в </w:t>
      </w:r>
      <w:r w:rsidR="00011ACE">
        <w:rPr>
          <w:rFonts w:ascii="Times New Roman" w:hAnsi="Times New Roman" w:cs="Times New Roman"/>
          <w:sz w:val="28"/>
          <w:szCs w:val="28"/>
        </w:rPr>
        <w:t>рассмотрении заявки</w:t>
      </w:r>
      <w:r w:rsidRPr="005F259F">
        <w:rPr>
          <w:rFonts w:ascii="Times New Roman" w:hAnsi="Times New Roman" w:cs="Times New Roman"/>
          <w:sz w:val="28"/>
          <w:szCs w:val="28"/>
        </w:rPr>
        <w:t xml:space="preserve"> не препятствует повторной подаче заявки после устранения причин отказа.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 текущем финансовом году соискатель вправе возместить затраты в размере, указанном в пункте 5.5 настоящего Порядка, только по одному договору.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конкурсную комиссию в соответствии с законодательством Российской Федерации. В случае выявления до принятия конкурсной комиссией решения о предоставлении соискателю субсидии факта представления подложных документов, входящих в состав конкурсной заявки, или недостоверных сведений соискателю будет отказано в предоставлении субсидии.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Заседание конкурсной комиссии созывается для рассмотрения конкурсных заявок, представленных одним или более соискателями.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Заседание конкурсной комиссии правомочно, если на нем присутствует более половины членов конкурсной комиссии.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Конкурсный отбор осуществляется конкурсной комиссией в два этапа.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 рамках первого этапа конкурсного отбора конкурсные заявки рассматриваются в присутствии соискателя либо лица, уполномоченного в соответствии с действующим законодательством представлять интересы соискателя на заседании конкурсной комиссии, и принимается решение о победител</w:t>
      </w:r>
      <w:r w:rsidR="005931DF" w:rsidRPr="005F259F">
        <w:rPr>
          <w:rFonts w:ascii="Times New Roman" w:hAnsi="Times New Roman" w:cs="Times New Roman"/>
          <w:sz w:val="28"/>
          <w:szCs w:val="28"/>
        </w:rPr>
        <w:t>е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 рамках второго этапа принимается решение об объем</w:t>
      </w:r>
      <w:r w:rsidR="00F659BC" w:rsidRPr="005F259F">
        <w:rPr>
          <w:rFonts w:ascii="Times New Roman" w:hAnsi="Times New Roman" w:cs="Times New Roman"/>
          <w:sz w:val="28"/>
          <w:szCs w:val="28"/>
        </w:rPr>
        <w:t>е</w:t>
      </w:r>
      <w:r w:rsidRPr="005F259F">
        <w:rPr>
          <w:rFonts w:ascii="Times New Roman" w:hAnsi="Times New Roman" w:cs="Times New Roman"/>
          <w:sz w:val="28"/>
          <w:szCs w:val="28"/>
        </w:rPr>
        <w:t xml:space="preserve"> предоставляемой субсидии победителям первого этапа конкурсного отбора.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комиссии, необходимо иметь при себе документы, удостоверяющие личность, и доверенность (для представителей соискателей).</w:t>
      </w:r>
    </w:p>
    <w:p w:rsidR="00710333" w:rsidRPr="005F259F" w:rsidRDefault="00710333" w:rsidP="001330D5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5F259F">
        <w:rPr>
          <w:rFonts w:ascii="Times New Roman" w:hAnsi="Times New Roman" w:cs="Times New Roman"/>
          <w:sz w:val="28"/>
          <w:szCs w:val="28"/>
        </w:rPr>
        <w:t>Решение о победител</w:t>
      </w:r>
      <w:r w:rsidR="00660593" w:rsidRPr="005F259F">
        <w:rPr>
          <w:rFonts w:ascii="Times New Roman" w:hAnsi="Times New Roman" w:cs="Times New Roman"/>
          <w:sz w:val="28"/>
          <w:szCs w:val="28"/>
        </w:rPr>
        <w:t>е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 принимается конкурсной комиссией на основании следующих критериев отбора:</w:t>
      </w:r>
    </w:p>
    <w:p w:rsidR="003E6555" w:rsidRPr="005F259F" w:rsidRDefault="003E655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объем собственных средств соискателя, </w:t>
      </w:r>
      <w:r w:rsidR="0002088D" w:rsidRPr="005F259F">
        <w:rPr>
          <w:rFonts w:ascii="Times New Roman" w:hAnsi="Times New Roman" w:cs="Times New Roman"/>
          <w:sz w:val="28"/>
          <w:szCs w:val="28"/>
        </w:rPr>
        <w:t>израсходованных на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создание и (или) развитие ЦМИТ</w:t>
      </w:r>
      <w:r w:rsidR="00277C99" w:rsidRPr="005F259F">
        <w:rPr>
          <w:rFonts w:ascii="Times New Roman" w:hAnsi="Times New Roman" w:cs="Times New Roman"/>
          <w:sz w:val="28"/>
          <w:szCs w:val="28"/>
        </w:rPr>
        <w:t xml:space="preserve"> (от </w:t>
      </w:r>
      <w:r w:rsidR="0002088D" w:rsidRPr="005F259F">
        <w:rPr>
          <w:rFonts w:ascii="Times New Roman" w:hAnsi="Times New Roman" w:cs="Times New Roman"/>
          <w:sz w:val="28"/>
          <w:szCs w:val="28"/>
        </w:rPr>
        <w:t>общей потребности в средствах</w:t>
      </w:r>
      <w:r w:rsidR="00277C99" w:rsidRPr="005F259F">
        <w:rPr>
          <w:rFonts w:ascii="Times New Roman" w:hAnsi="Times New Roman" w:cs="Times New Roman"/>
          <w:sz w:val="28"/>
          <w:szCs w:val="28"/>
        </w:rPr>
        <w:t>);</w:t>
      </w:r>
    </w:p>
    <w:p w:rsidR="003E6555" w:rsidRPr="005F259F" w:rsidRDefault="003E6555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количество заключенных соглашений с учебными заведениями о реализации совместной деятельности по вовлечению студентов в работы, направленные на развитие технологического предпринимательства;</w:t>
      </w: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осуществление соискателем инновационной деятельности;</w:t>
      </w:r>
    </w:p>
    <w:p w:rsidR="00277C99" w:rsidRPr="005F259F" w:rsidRDefault="00277C99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количество соглашений со ЦМИТ в иных субъектах Российской Федерации и за рубежом;</w:t>
      </w:r>
    </w:p>
    <w:p w:rsidR="00277C99" w:rsidRPr="005F259F" w:rsidRDefault="00FB380F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разработка образовательных курсов;</w:t>
      </w:r>
    </w:p>
    <w:p w:rsidR="00277C99" w:rsidRPr="005F259F" w:rsidRDefault="00FB380F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>квалификация специалистов, привлекаемых для работы в ЦМИТ.</w:t>
      </w:r>
    </w:p>
    <w:p w:rsidR="00710333" w:rsidRPr="005F259F" w:rsidRDefault="00710333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представление соискателями в адрес администраций муниципальных районов (городского округа) Ленинградской области сведений о деятельности соискателя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области.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Pr="005F259F" w:rsidRDefault="00B170BA" w:rsidP="00E4385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2"/>
      <w:bookmarkEnd w:id="10"/>
      <w:r w:rsidRPr="005F259F">
        <w:rPr>
          <w:rFonts w:ascii="Times New Roman" w:hAnsi="Times New Roman" w:cs="Times New Roman"/>
          <w:sz w:val="28"/>
          <w:szCs w:val="28"/>
        </w:rPr>
        <w:t>При определении победител</w:t>
      </w:r>
      <w:r w:rsidR="009469AF">
        <w:rPr>
          <w:rFonts w:ascii="Times New Roman" w:hAnsi="Times New Roman" w:cs="Times New Roman"/>
          <w:sz w:val="28"/>
          <w:szCs w:val="28"/>
        </w:rPr>
        <w:t>я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 оценка соискателей производится по системе балльных оценок с учетом критериев, указанных в пункте 4.1</w:t>
      </w:r>
      <w:r w:rsidR="00E4385F" w:rsidRPr="005F259F">
        <w:rPr>
          <w:rFonts w:ascii="Times New Roman" w:hAnsi="Times New Roman" w:cs="Times New Roman"/>
          <w:sz w:val="28"/>
          <w:szCs w:val="28"/>
        </w:rPr>
        <w:t>2</w:t>
      </w:r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1) </w:t>
      </w:r>
      <w:r w:rsidR="00277C99" w:rsidRPr="005F259F">
        <w:rPr>
          <w:rFonts w:ascii="Times New Roman" w:hAnsi="Times New Roman" w:cs="Times New Roman"/>
          <w:sz w:val="28"/>
          <w:szCs w:val="28"/>
        </w:rPr>
        <w:t xml:space="preserve">объем собственных средств соискателя, </w:t>
      </w:r>
      <w:r w:rsidR="0002088D" w:rsidRPr="005F259F">
        <w:rPr>
          <w:rFonts w:ascii="Times New Roman" w:hAnsi="Times New Roman" w:cs="Times New Roman"/>
          <w:sz w:val="28"/>
          <w:szCs w:val="28"/>
        </w:rPr>
        <w:t xml:space="preserve">израсходованных на </w:t>
      </w:r>
      <w:r w:rsidR="00277C99" w:rsidRPr="005F259F">
        <w:rPr>
          <w:rFonts w:ascii="Times New Roman" w:hAnsi="Times New Roman" w:cs="Times New Roman"/>
          <w:sz w:val="28"/>
          <w:szCs w:val="28"/>
        </w:rPr>
        <w:t xml:space="preserve"> создание и (или) развитие ЦМИТ</w:t>
      </w:r>
      <w:r w:rsidR="0002088D" w:rsidRPr="005F259F">
        <w:rPr>
          <w:rFonts w:ascii="Times New Roman" w:hAnsi="Times New Roman" w:cs="Times New Roman"/>
          <w:sz w:val="28"/>
          <w:szCs w:val="28"/>
        </w:rPr>
        <w:t xml:space="preserve"> (от общей потребности в средствах</w:t>
      </w:r>
      <w:r w:rsidR="00277C99" w:rsidRPr="005F259F">
        <w:rPr>
          <w:rFonts w:ascii="Times New Roman" w:hAnsi="Times New Roman" w:cs="Times New Roman"/>
          <w:sz w:val="28"/>
          <w:szCs w:val="28"/>
        </w:rPr>
        <w:t>)</w:t>
      </w:r>
      <w:r w:rsidRPr="005F259F">
        <w:rPr>
          <w:rFonts w:ascii="Times New Roman" w:hAnsi="Times New Roman" w:cs="Times New Roman"/>
          <w:sz w:val="28"/>
          <w:szCs w:val="28"/>
        </w:rPr>
        <w:t>: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1 – </w:t>
      </w:r>
      <w:r w:rsidR="00FB380F" w:rsidRPr="005F259F">
        <w:rPr>
          <w:rFonts w:ascii="Times New Roman" w:hAnsi="Times New Roman" w:cs="Times New Roman"/>
          <w:sz w:val="28"/>
          <w:szCs w:val="28"/>
        </w:rPr>
        <w:t>1</w:t>
      </w:r>
      <w:r w:rsidRPr="005F259F">
        <w:rPr>
          <w:rFonts w:ascii="Times New Roman" w:hAnsi="Times New Roman" w:cs="Times New Roman"/>
          <w:sz w:val="28"/>
          <w:szCs w:val="28"/>
        </w:rPr>
        <w:t>0 процентов – 20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11 – 20 процентов – 30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21 – 30 процентов – 40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31 – 40 процентов – 50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41 – 50 процентов – 60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51 – 60 процентов – 70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61 – 70 процентов – 80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71 – 80 процентов – 90 баллов,</w:t>
      </w: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более 80 процентов – 100 баллов;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2) количество заключенных соглашений с учебными заведениями о реализации совместной деятельности по вовлечению студентов в работы, направленные на развитие технологического предпринимательства:</w:t>
      </w: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277C99" w:rsidRPr="005F259F" w:rsidRDefault="00277C99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3 и более – 50 баллов; </w:t>
      </w:r>
    </w:p>
    <w:p w:rsidR="00FB380F" w:rsidRPr="005F259F" w:rsidRDefault="00FB380F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Pr="005F259F" w:rsidRDefault="00B170BA" w:rsidP="00242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3) осуществление соискателем инновационной деятельности – 100 баллов;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4) количество соглашений со ЦМИТ в иных субъектах Российской Федерации и за рубежом;</w:t>
      </w: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277C99" w:rsidRPr="005F259F" w:rsidRDefault="00277C99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3 и более – 50 баллов</w:t>
      </w:r>
    </w:p>
    <w:p w:rsidR="00FB380F" w:rsidRPr="005F259F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0F" w:rsidRPr="005F259F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5) количество разработанных образовательных курсов:</w:t>
      </w:r>
    </w:p>
    <w:p w:rsidR="00FB380F" w:rsidRPr="005F259F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менее 3 – 0 баллов,</w:t>
      </w:r>
    </w:p>
    <w:p w:rsidR="00FB380F" w:rsidRPr="005F259F" w:rsidRDefault="00FB380F" w:rsidP="00FB3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3 и более – 50 баллов;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6) квалификация специалистов, привлекаемых для работы в ЦМИТ: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специалисты, имеющие среднее специальное образование – 30 баллов,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специалисты, имеющие высшее образование – 70 баллов,</w:t>
      </w:r>
    </w:p>
    <w:p w:rsidR="00FB380F" w:rsidRPr="005F259F" w:rsidRDefault="00FB380F" w:rsidP="00277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специалисты, имеющие ученую степень – 100 баллов.</w:t>
      </w:r>
    </w:p>
    <w:p w:rsidR="004F62DD" w:rsidRPr="005F259F" w:rsidRDefault="004F62DD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Pr="005F259F" w:rsidRDefault="00FB380F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B170BA" w:rsidRPr="005F259F">
        <w:rPr>
          <w:rFonts w:ascii="Times New Roman" w:hAnsi="Times New Roman" w:cs="Times New Roman"/>
          <w:sz w:val="28"/>
          <w:szCs w:val="28"/>
        </w:rPr>
        <w:t xml:space="preserve"> предоставление соискателями субсидий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– 50 баллов.</w:t>
      </w:r>
    </w:p>
    <w:p w:rsidR="004F62DD" w:rsidRPr="005F259F" w:rsidRDefault="004F62DD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0BA" w:rsidRPr="005F259F" w:rsidRDefault="00B170BA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Секретарь конкурсной комиссии суммирует баллы, набранные каждым соискателем по всем указанным критериям, и в зависимости от количества набранных баллов определяет коэффициент корректировки размера субсидии (K1):</w:t>
      </w:r>
    </w:p>
    <w:p w:rsidR="00B170BA" w:rsidRPr="005F259F" w:rsidRDefault="00B170BA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от </w:t>
      </w:r>
      <w:r w:rsidR="00FB380F" w:rsidRPr="005F259F">
        <w:rPr>
          <w:rFonts w:ascii="Times New Roman" w:hAnsi="Times New Roman" w:cs="Times New Roman"/>
          <w:sz w:val="28"/>
          <w:szCs w:val="28"/>
        </w:rPr>
        <w:t>2</w:t>
      </w:r>
      <w:r w:rsidRPr="005F259F">
        <w:rPr>
          <w:rFonts w:ascii="Times New Roman" w:hAnsi="Times New Roman" w:cs="Times New Roman"/>
          <w:sz w:val="28"/>
          <w:szCs w:val="28"/>
        </w:rPr>
        <w:t xml:space="preserve">0 до </w:t>
      </w:r>
      <w:r w:rsidR="004F62DD" w:rsidRPr="005F259F">
        <w:rPr>
          <w:rFonts w:ascii="Times New Roman" w:hAnsi="Times New Roman" w:cs="Times New Roman"/>
          <w:sz w:val="28"/>
          <w:szCs w:val="28"/>
        </w:rPr>
        <w:t>100</w:t>
      </w:r>
      <w:r w:rsidRPr="005F259F">
        <w:rPr>
          <w:rFonts w:ascii="Times New Roman" w:hAnsi="Times New Roman" w:cs="Times New Roman"/>
          <w:sz w:val="28"/>
          <w:szCs w:val="28"/>
        </w:rPr>
        <w:t xml:space="preserve"> баллов – 0,8;</w:t>
      </w:r>
    </w:p>
    <w:p w:rsidR="00B170BA" w:rsidRPr="005F259F" w:rsidRDefault="00B170BA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от </w:t>
      </w:r>
      <w:r w:rsidR="004F62DD" w:rsidRPr="005F259F">
        <w:rPr>
          <w:rFonts w:ascii="Times New Roman" w:hAnsi="Times New Roman" w:cs="Times New Roman"/>
          <w:sz w:val="28"/>
          <w:szCs w:val="28"/>
        </w:rPr>
        <w:t>100</w:t>
      </w:r>
      <w:r w:rsidRPr="005F259F">
        <w:rPr>
          <w:rFonts w:ascii="Times New Roman" w:hAnsi="Times New Roman" w:cs="Times New Roman"/>
          <w:sz w:val="28"/>
          <w:szCs w:val="28"/>
        </w:rPr>
        <w:t xml:space="preserve"> до </w:t>
      </w:r>
      <w:r w:rsidR="004F62DD" w:rsidRPr="005F259F">
        <w:rPr>
          <w:rFonts w:ascii="Times New Roman" w:hAnsi="Times New Roman" w:cs="Times New Roman"/>
          <w:sz w:val="28"/>
          <w:szCs w:val="28"/>
        </w:rPr>
        <w:t>500</w:t>
      </w:r>
      <w:r w:rsidRPr="005F259F">
        <w:rPr>
          <w:rFonts w:ascii="Times New Roman" w:hAnsi="Times New Roman" w:cs="Times New Roman"/>
          <w:sz w:val="28"/>
          <w:szCs w:val="28"/>
        </w:rPr>
        <w:t xml:space="preserve"> баллов – 0,9;</w:t>
      </w:r>
    </w:p>
    <w:p w:rsidR="00B170BA" w:rsidRPr="005F259F" w:rsidRDefault="00B170BA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от </w:t>
      </w:r>
      <w:r w:rsidR="00FB380F" w:rsidRPr="005F259F">
        <w:rPr>
          <w:rFonts w:ascii="Times New Roman" w:hAnsi="Times New Roman" w:cs="Times New Roman"/>
          <w:sz w:val="28"/>
          <w:szCs w:val="28"/>
        </w:rPr>
        <w:t>5</w:t>
      </w:r>
      <w:r w:rsidRPr="005F259F">
        <w:rPr>
          <w:rFonts w:ascii="Times New Roman" w:hAnsi="Times New Roman" w:cs="Times New Roman"/>
          <w:sz w:val="28"/>
          <w:szCs w:val="28"/>
        </w:rPr>
        <w:t>00 баллов – 1.</w:t>
      </w:r>
    </w:p>
    <w:p w:rsidR="00DC3E50" w:rsidRPr="005F259F" w:rsidRDefault="00DC3E50" w:rsidP="00B1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4385F" w:rsidRPr="005F259F" w:rsidRDefault="00E4385F" w:rsidP="00E4385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</w:t>
      </w:r>
      <w:r w:rsidR="001330D5" w:rsidRPr="005F259F">
        <w:rPr>
          <w:rFonts w:ascii="Times New Roman" w:hAnsi="Times New Roman" w:cs="Times New Roman"/>
          <w:sz w:val="28"/>
          <w:szCs w:val="28"/>
        </w:rPr>
        <w:t>обедител</w:t>
      </w:r>
      <w:r w:rsidRPr="005F259F">
        <w:rPr>
          <w:rFonts w:ascii="Times New Roman" w:hAnsi="Times New Roman" w:cs="Times New Roman"/>
          <w:sz w:val="28"/>
          <w:szCs w:val="28"/>
        </w:rPr>
        <w:t>ем</w:t>
      </w:r>
      <w:r w:rsidR="001330D5"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Pr="005F259F">
        <w:rPr>
          <w:rFonts w:ascii="Times New Roman" w:hAnsi="Times New Roman" w:cs="Times New Roman"/>
          <w:sz w:val="28"/>
          <w:szCs w:val="28"/>
        </w:rPr>
        <w:t>признается соискатель, набравший наибольшее число баллов.</w:t>
      </w:r>
      <w:r w:rsidR="001330D5" w:rsidRPr="005F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0D5" w:rsidRPr="005F259F" w:rsidRDefault="001330D5" w:rsidP="00E4385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В случае если несколько соискателей набирают равное количество баллов, победителем признается соискатель, конкурсная заявка которого зарегистрирована</w:t>
      </w:r>
      <w:r w:rsidR="00011ACE">
        <w:rPr>
          <w:rFonts w:ascii="Times New Roman" w:hAnsi="Times New Roman" w:cs="Times New Roman"/>
          <w:sz w:val="28"/>
          <w:szCs w:val="28"/>
        </w:rPr>
        <w:t xml:space="preserve"> в журнале регистрации </w:t>
      </w:r>
      <w:r w:rsidRPr="005F259F">
        <w:rPr>
          <w:rFonts w:ascii="Times New Roman" w:hAnsi="Times New Roman" w:cs="Times New Roman"/>
          <w:sz w:val="28"/>
          <w:szCs w:val="28"/>
        </w:rPr>
        <w:t>более ранней</w:t>
      </w:r>
      <w:r w:rsidR="00E4385F" w:rsidRPr="005F259F">
        <w:rPr>
          <w:rFonts w:ascii="Times New Roman" w:hAnsi="Times New Roman" w:cs="Times New Roman"/>
          <w:sz w:val="28"/>
          <w:szCs w:val="28"/>
        </w:rPr>
        <w:t>.</w:t>
      </w:r>
    </w:p>
    <w:p w:rsidR="00B170BA" w:rsidRPr="005F259F" w:rsidRDefault="00B170BA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Секретар</w:t>
      </w:r>
      <w:r w:rsidR="00E4385F" w:rsidRPr="005F259F">
        <w:rPr>
          <w:rFonts w:ascii="Times New Roman" w:hAnsi="Times New Roman" w:cs="Times New Roman"/>
          <w:sz w:val="28"/>
          <w:szCs w:val="28"/>
        </w:rPr>
        <w:t>ь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конкурсной комиссии осуществляет расчет размер</w:t>
      </w:r>
      <w:r w:rsidR="00E4385F" w:rsidRPr="005F259F">
        <w:rPr>
          <w:rFonts w:ascii="Times New Roman" w:hAnsi="Times New Roman" w:cs="Times New Roman"/>
          <w:sz w:val="28"/>
          <w:szCs w:val="28"/>
        </w:rPr>
        <w:t>а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4385F" w:rsidRPr="005F259F">
        <w:rPr>
          <w:rFonts w:ascii="Times New Roman" w:hAnsi="Times New Roman" w:cs="Times New Roman"/>
          <w:sz w:val="28"/>
          <w:szCs w:val="28"/>
        </w:rPr>
        <w:t>и</w:t>
      </w:r>
      <w:r w:rsidRPr="005F259F">
        <w:rPr>
          <w:rFonts w:ascii="Times New Roman" w:hAnsi="Times New Roman" w:cs="Times New Roman"/>
          <w:sz w:val="28"/>
          <w:szCs w:val="28"/>
        </w:rPr>
        <w:t xml:space="preserve"> для представления в конкурсную комиссию по следующ</w:t>
      </w:r>
      <w:r w:rsidR="00E4385F" w:rsidRPr="005F259F">
        <w:rPr>
          <w:rFonts w:ascii="Times New Roman" w:hAnsi="Times New Roman" w:cs="Times New Roman"/>
          <w:sz w:val="28"/>
          <w:szCs w:val="28"/>
        </w:rPr>
        <w:t>ей</w:t>
      </w:r>
      <w:r w:rsidRPr="005F259F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E4385F" w:rsidRPr="005F259F">
        <w:rPr>
          <w:rFonts w:ascii="Times New Roman" w:hAnsi="Times New Roman" w:cs="Times New Roman"/>
          <w:sz w:val="28"/>
          <w:szCs w:val="28"/>
        </w:rPr>
        <w:t>е</w:t>
      </w:r>
      <w:r w:rsidRPr="005F259F">
        <w:rPr>
          <w:rFonts w:ascii="Times New Roman" w:hAnsi="Times New Roman" w:cs="Times New Roman"/>
          <w:sz w:val="28"/>
          <w:szCs w:val="28"/>
        </w:rPr>
        <w:t>:</w:t>
      </w:r>
    </w:p>
    <w:p w:rsidR="00E4385F" w:rsidRPr="005F259F" w:rsidRDefault="00E4385F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330D5" w:rsidRPr="005F259F" w:rsidRDefault="001330D5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Si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∑</w:t>
      </w: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4385F"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Pi</w:t>
      </w:r>
      <w:r w:rsidR="00E4385F"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>, где:</w:t>
      </w:r>
    </w:p>
    <w:p w:rsidR="00E4385F" w:rsidRPr="005F259F" w:rsidRDefault="00E4385F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Si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размер субсидии победителю конкурса;</w:t>
      </w:r>
    </w:p>
    <w:p w:rsidR="00E4385F" w:rsidRPr="005F259F" w:rsidRDefault="00E4385F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>∑</w:t>
      </w: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общий объм средств, необходимый для создания и (или) обеспечения деятельности ЦМИТ;</w:t>
      </w:r>
    </w:p>
    <w:p w:rsidR="00E4385F" w:rsidRDefault="00E4385F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Pi</w:t>
      </w:r>
      <w:r w:rsidRPr="005F25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5F259F" w:rsidRPr="005F259F">
        <w:rPr>
          <w:rFonts w:ascii="Times New Roman" w:hAnsi="Times New Roman" w:cs="Times New Roman"/>
          <w:sz w:val="28"/>
          <w:szCs w:val="28"/>
        </w:rPr>
        <w:t xml:space="preserve">объем собственных средств соискателя, израсходованных </w:t>
      </w:r>
      <w:proofErr w:type="gramStart"/>
      <w:r w:rsidR="005F259F" w:rsidRPr="005F259F">
        <w:rPr>
          <w:rFonts w:ascii="Times New Roman" w:hAnsi="Times New Roman" w:cs="Times New Roman"/>
          <w:sz w:val="28"/>
          <w:szCs w:val="28"/>
        </w:rPr>
        <w:t>на  создание</w:t>
      </w:r>
      <w:proofErr w:type="gramEnd"/>
      <w:r w:rsidR="005F259F" w:rsidRPr="005F259F">
        <w:rPr>
          <w:rFonts w:ascii="Times New Roman" w:hAnsi="Times New Roman" w:cs="Times New Roman"/>
          <w:sz w:val="28"/>
          <w:szCs w:val="28"/>
        </w:rPr>
        <w:t xml:space="preserve"> и (или) развитие ЦМИТ.</w:t>
      </w:r>
    </w:p>
    <w:p w:rsidR="0024044B" w:rsidRPr="0024044B" w:rsidRDefault="0024044B" w:rsidP="00B17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субсидии устанавливается в соответствии с п. 5.5. настоящего порядка.</w:t>
      </w:r>
    </w:p>
    <w:p w:rsidR="00710333" w:rsidRPr="005F259F" w:rsidRDefault="00B170BA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Конкурсная комиссия в рамках второго этапа конкурсного отбора утверждает целевые показатели, количество баллов, а также размеры субсидий исходя из расчета, осуществленного секретарем конкурсной комиссии, в течение трех рабочих дней со дня окончания первого этапа конкурсного отбора.</w:t>
      </w:r>
    </w:p>
    <w:p w:rsidR="005F259F" w:rsidRPr="005F259F" w:rsidRDefault="005F259F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Субсидии в размере, предусмотренном протоколом заседания конкурсной комиссии, предоставляются организации </w:t>
      </w:r>
      <w:r w:rsidRPr="005F259F">
        <w:rPr>
          <w:rFonts w:ascii="Times New Roman" w:hAnsi="Times New Roman" w:cs="Times New Roman"/>
          <w:sz w:val="28"/>
          <w:szCs w:val="28"/>
        </w:rPr>
        <w:br/>
        <w:t xml:space="preserve">- победителю конкурсного отбора поэтапно на основании оформленных сторонами актов сдачи-приемки работ,  подтверждающих затраты,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осуществленные организацией в текущем финансовом году, не позднее 20 декабря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случае если на заседании конкурсной комиссии распределены средства, предусмотренные на реализацию мероприятия, Комитет объявляет новый прием заявок для проведения конкурсного отбора в соответствии с </w:t>
      </w:r>
      <w:hyperlink w:anchor="P107" w:history="1">
        <w:r w:rsidRPr="005F259F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случае если на заседании конкурсной комиссии средства на реализацию мероприятия распределены в полном объеме, объявление об этом размещается на официальном сайте Комитета в сети </w:t>
      </w:r>
      <w:r w:rsidR="00017D78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Интернет</w:t>
      </w:r>
      <w:r w:rsidR="00017D78" w:rsidRPr="005F259F">
        <w:rPr>
          <w:rFonts w:ascii="Times New Roman" w:hAnsi="Times New Roman" w:cs="Times New Roman"/>
          <w:sz w:val="28"/>
          <w:szCs w:val="28"/>
        </w:rPr>
        <w:t>»</w:t>
      </w:r>
      <w:r w:rsidR="00011ACE">
        <w:rPr>
          <w:rFonts w:ascii="Times New Roman" w:hAnsi="Times New Roman" w:cs="Times New Roman"/>
          <w:sz w:val="28"/>
          <w:szCs w:val="28"/>
        </w:rPr>
        <w:t>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1"/>
      <w:bookmarkEnd w:id="11"/>
      <w:r w:rsidRPr="005F259F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протоколом заседания конкурсной комиссии не позднее одного рабочего дня, следующего за днем проведения заседания конкурсной комиссии. Победителям конкурсного отбора в течение семи рабочих дней направляется соответствующая выписка из протокола заседания конкурсной комиссии (по требованию).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Комитет издает правовой акт с указанием победител</w:t>
      </w:r>
      <w:r w:rsidR="00011ACE">
        <w:rPr>
          <w:rFonts w:ascii="Times New Roman" w:hAnsi="Times New Roman" w:cs="Times New Roman"/>
          <w:sz w:val="28"/>
          <w:szCs w:val="28"/>
        </w:rPr>
        <w:t>я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отбора, размера предоставляемой им субсидии.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На основании протокола заседания конкурсной комиссии Комитет в течение трех рабочих дней издает правовой акт с указанием победител</w:t>
      </w:r>
      <w:r w:rsidR="00EE2BEF" w:rsidRPr="005F259F">
        <w:rPr>
          <w:rFonts w:ascii="Times New Roman" w:hAnsi="Times New Roman" w:cs="Times New Roman"/>
          <w:sz w:val="28"/>
          <w:szCs w:val="28"/>
        </w:rPr>
        <w:t>я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отбора, размера предоставляемой </w:t>
      </w:r>
      <w:r w:rsidR="00EE2BEF" w:rsidRPr="005F259F">
        <w:rPr>
          <w:rFonts w:ascii="Times New Roman" w:hAnsi="Times New Roman" w:cs="Times New Roman"/>
          <w:sz w:val="28"/>
          <w:szCs w:val="28"/>
        </w:rPr>
        <w:t>победителю</w:t>
      </w:r>
      <w:r w:rsidRPr="005F259F">
        <w:rPr>
          <w:rFonts w:ascii="Times New Roman" w:hAnsi="Times New Roman" w:cs="Times New Roman"/>
          <w:sz w:val="28"/>
          <w:szCs w:val="28"/>
        </w:rPr>
        <w:t xml:space="preserve"> субсидии (далее - правовой акт).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правового акта с </w:t>
      </w:r>
      <w:r w:rsidR="00EE2BEF" w:rsidRPr="005F259F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Pr="005F259F">
        <w:rPr>
          <w:rFonts w:ascii="Times New Roman" w:hAnsi="Times New Roman" w:cs="Times New Roman"/>
          <w:sz w:val="28"/>
          <w:szCs w:val="28"/>
        </w:rPr>
        <w:t>конкурсного отбора Комитет заключает договор о предоставлении субсидии.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333" w:rsidRPr="005F259F" w:rsidRDefault="00710333" w:rsidP="00F659B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259F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</w:t>
      </w:r>
      <w:r w:rsidR="00F659BC" w:rsidRPr="005F259F">
        <w:rPr>
          <w:rFonts w:ascii="Times New Roman" w:hAnsi="Times New Roman" w:cs="Times New Roman"/>
          <w:b/>
          <w:sz w:val="28"/>
          <w:szCs w:val="28"/>
        </w:rPr>
        <w:t>и</w:t>
      </w:r>
      <w:r w:rsidRPr="005F259F">
        <w:rPr>
          <w:rFonts w:ascii="Times New Roman" w:hAnsi="Times New Roman" w:cs="Times New Roman"/>
          <w:b/>
          <w:sz w:val="28"/>
          <w:szCs w:val="28"/>
        </w:rPr>
        <w:t xml:space="preserve"> победител</w:t>
      </w:r>
      <w:r w:rsidR="00F659BC" w:rsidRPr="005F259F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F259F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DBD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на следующий рабочий день после издания Комитетом правового акта, указанного в </w:t>
      </w:r>
      <w:hyperlink w:anchor="P191" w:history="1">
        <w:r w:rsidRPr="005F259F">
          <w:rPr>
            <w:rFonts w:ascii="Times New Roman" w:hAnsi="Times New Roman" w:cs="Times New Roman"/>
            <w:sz w:val="28"/>
            <w:szCs w:val="28"/>
          </w:rPr>
          <w:t>пункте 4.</w:t>
        </w:r>
        <w:r w:rsidR="005F259F" w:rsidRPr="005F259F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5F259F"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победител</w:t>
      </w:r>
      <w:r w:rsidR="00D45DBD" w:rsidRPr="005F259F">
        <w:rPr>
          <w:rFonts w:ascii="Times New Roman" w:hAnsi="Times New Roman" w:cs="Times New Roman"/>
          <w:sz w:val="28"/>
          <w:szCs w:val="28"/>
        </w:rPr>
        <w:t xml:space="preserve">я </w:t>
      </w:r>
      <w:r w:rsidRPr="005F259F">
        <w:rPr>
          <w:rFonts w:ascii="Times New Roman" w:hAnsi="Times New Roman" w:cs="Times New Roman"/>
          <w:sz w:val="28"/>
          <w:szCs w:val="28"/>
        </w:rPr>
        <w:t>конкурсного отбора о необходимости заключения с Комитетом договора о предоставлении субсидии, оформляет и передает на подпись победител</w:t>
      </w:r>
      <w:r w:rsidR="00D45DBD" w:rsidRPr="005F259F">
        <w:rPr>
          <w:rFonts w:ascii="Times New Roman" w:hAnsi="Times New Roman" w:cs="Times New Roman"/>
          <w:sz w:val="28"/>
          <w:szCs w:val="28"/>
        </w:rPr>
        <w:t>ю</w:t>
      </w:r>
      <w:r w:rsidRPr="005F259F">
        <w:rPr>
          <w:rFonts w:ascii="Times New Roman" w:hAnsi="Times New Roman" w:cs="Times New Roman"/>
          <w:sz w:val="28"/>
          <w:szCs w:val="28"/>
        </w:rPr>
        <w:t xml:space="preserve"> конкурсного отбора два экземпляра договора, осуществляет контроль за сроками их заключения.</w:t>
      </w:r>
      <w:proofErr w:type="gramEnd"/>
    </w:p>
    <w:p w:rsidR="00660593" w:rsidRPr="005F259F" w:rsidRDefault="00710333" w:rsidP="007039B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случае отказа победителя конкурсного отбора от заключения договора о предоставлении субсидии либо нарушения победителем конкурсного отбора указанного в пункте 4.14 настоящего Порядка срока заключения договора Комитет </w:t>
      </w:r>
      <w:r w:rsidR="00660593" w:rsidRPr="005F259F">
        <w:rPr>
          <w:rFonts w:ascii="Times New Roman" w:hAnsi="Times New Roman" w:cs="Times New Roman"/>
          <w:sz w:val="28"/>
          <w:szCs w:val="28"/>
        </w:rPr>
        <w:t>предлагает заключить договор с соискателем, набравшим, следующее за победителем, число баллов.</w:t>
      </w:r>
    </w:p>
    <w:p w:rsidR="00D45DBD" w:rsidRPr="005F259F" w:rsidRDefault="004F62DD" w:rsidP="007039B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В случае отказа соискателя, следующего за победителем, по числу набранных баллов  от заключения договора о предоставлении субсидии Комитет </w:t>
      </w:r>
      <w:r w:rsidR="00710333" w:rsidRPr="005F259F">
        <w:rPr>
          <w:rFonts w:ascii="Times New Roman" w:hAnsi="Times New Roman" w:cs="Times New Roman"/>
          <w:sz w:val="28"/>
          <w:szCs w:val="28"/>
        </w:rPr>
        <w:t>объявляет о приеме заявок на общую сумму средств, подлежавших перечислению по таким договорам, в соответствии с пунктом 4.3 настоящего Порядка.</w:t>
      </w:r>
    </w:p>
    <w:p w:rsidR="00710333" w:rsidRPr="005F259F" w:rsidRDefault="00710333" w:rsidP="007039BE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Не допускается повторное предоставление субсидии по ранее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 xml:space="preserve">принятым в Комитете,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>или) в других органах исполнительной власти, и(или) в бюджетных организациях и компенсированным в полном объеме платежным документам, подтверждающим произведенные затраты на покупку оборудования.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4"/>
      <w:bookmarkEnd w:id="12"/>
      <w:r w:rsidRPr="005F259F">
        <w:rPr>
          <w:rFonts w:ascii="Times New Roman" w:hAnsi="Times New Roman" w:cs="Times New Roman"/>
          <w:sz w:val="28"/>
          <w:szCs w:val="28"/>
        </w:rPr>
        <w:t>Субсиди</w:t>
      </w:r>
      <w:r w:rsidR="00D45DBD" w:rsidRPr="005F259F">
        <w:rPr>
          <w:rFonts w:ascii="Times New Roman" w:hAnsi="Times New Roman" w:cs="Times New Roman"/>
          <w:sz w:val="28"/>
          <w:szCs w:val="28"/>
        </w:rPr>
        <w:t>я</w:t>
      </w:r>
      <w:r w:rsidRPr="005F259F">
        <w:rPr>
          <w:rFonts w:ascii="Times New Roman" w:hAnsi="Times New Roman" w:cs="Times New Roman"/>
          <w:sz w:val="28"/>
          <w:szCs w:val="28"/>
        </w:rPr>
        <w:t xml:space="preserve"> предоставляются соискател</w:t>
      </w:r>
      <w:r w:rsidR="00D45DBD" w:rsidRPr="005F259F">
        <w:rPr>
          <w:rFonts w:ascii="Times New Roman" w:hAnsi="Times New Roman" w:cs="Times New Roman"/>
          <w:sz w:val="28"/>
          <w:szCs w:val="28"/>
        </w:rPr>
        <w:t>ю</w:t>
      </w:r>
      <w:r w:rsidRPr="005F259F">
        <w:rPr>
          <w:rFonts w:ascii="Times New Roman" w:hAnsi="Times New Roman" w:cs="Times New Roman"/>
          <w:sz w:val="28"/>
          <w:szCs w:val="28"/>
        </w:rPr>
        <w:t>, признанным победител</w:t>
      </w:r>
      <w:r w:rsidR="00D45DBD" w:rsidRPr="005F259F">
        <w:rPr>
          <w:rFonts w:ascii="Times New Roman" w:hAnsi="Times New Roman" w:cs="Times New Roman"/>
          <w:sz w:val="28"/>
          <w:szCs w:val="28"/>
        </w:rPr>
        <w:t>е</w:t>
      </w:r>
      <w:r w:rsidRPr="005F259F">
        <w:rPr>
          <w:rFonts w:ascii="Times New Roman" w:hAnsi="Times New Roman" w:cs="Times New Roman"/>
          <w:sz w:val="28"/>
          <w:szCs w:val="28"/>
        </w:rPr>
        <w:t xml:space="preserve">м конкурсного отбора, для возмещения части затрат, связанных с </w:t>
      </w:r>
      <w:r w:rsidR="00660593" w:rsidRPr="005F259F">
        <w:rPr>
          <w:rFonts w:ascii="Times New Roman" w:hAnsi="Times New Roman" w:cs="Times New Roman"/>
          <w:sz w:val="28"/>
          <w:szCs w:val="28"/>
        </w:rPr>
        <w:t xml:space="preserve">созданием и (или) обеспечением деятельности </w:t>
      </w:r>
      <w:r w:rsidR="003E6555" w:rsidRPr="005F259F">
        <w:rPr>
          <w:rFonts w:ascii="Times New Roman" w:hAnsi="Times New Roman" w:cs="Times New Roman"/>
          <w:sz w:val="28"/>
          <w:szCs w:val="28"/>
        </w:rPr>
        <w:t>ЦМИТ</w:t>
      </w:r>
      <w:r w:rsidR="00011ACE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5F259F">
        <w:rPr>
          <w:rFonts w:ascii="Times New Roman" w:hAnsi="Times New Roman" w:cs="Times New Roman"/>
          <w:sz w:val="28"/>
          <w:szCs w:val="28"/>
        </w:rPr>
        <w:t>от документально подтвержденных затрат. Размер субсидии, предоставляемой победителю конкурсного отбора, не может превышать</w:t>
      </w:r>
      <w:r w:rsidR="00660593" w:rsidRPr="005F259F">
        <w:rPr>
          <w:rFonts w:ascii="Times New Roman" w:hAnsi="Times New Roman" w:cs="Times New Roman"/>
          <w:sz w:val="28"/>
          <w:szCs w:val="28"/>
        </w:rPr>
        <w:t xml:space="preserve"> объем средств, предусмотренный п.1.3. настоящего Порядка</w:t>
      </w:r>
      <w:r w:rsidRPr="005F259F">
        <w:rPr>
          <w:rFonts w:ascii="Times New Roman" w:hAnsi="Times New Roman" w:cs="Times New Roman"/>
          <w:sz w:val="28"/>
          <w:szCs w:val="28"/>
        </w:rPr>
        <w:t>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5"/>
      <w:bookmarkEnd w:id="13"/>
      <w:r w:rsidRPr="005F259F">
        <w:rPr>
          <w:rFonts w:ascii="Times New Roman" w:hAnsi="Times New Roman" w:cs="Times New Roman"/>
          <w:sz w:val="28"/>
          <w:szCs w:val="28"/>
        </w:rPr>
        <w:t>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Расчет размера субсидии для соискателей, не являющихся плательщиками НДС,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Не допускается продажа оборудования, его предоставление в аренду, лизинг, </w:t>
      </w:r>
      <w:r w:rsidR="00011AC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F259F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r w:rsidR="00011ACE">
        <w:rPr>
          <w:rFonts w:ascii="Times New Roman" w:hAnsi="Times New Roman" w:cs="Times New Roman"/>
          <w:sz w:val="28"/>
          <w:szCs w:val="28"/>
        </w:rPr>
        <w:t xml:space="preserve">лицам, не участвующим в деятельности ЦМИТ, </w:t>
      </w:r>
      <w:r w:rsidRPr="005F259F">
        <w:rPr>
          <w:rFonts w:ascii="Times New Roman" w:hAnsi="Times New Roman" w:cs="Times New Roman"/>
          <w:sz w:val="28"/>
          <w:szCs w:val="28"/>
        </w:rPr>
        <w:t>в течение трех лет с момента предоставления субсидии.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Соискателям, осуществившим затраты в иностранной валюте, размер субсидии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Основанием для перечисления субсидии на расчетный счет победителя конкурсного отбора является договор, заключенный Комитетом с победителем конкурсного отбора.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Перечисление субсидии победителю конкурсного отбора осуществляется не позднее 10-го рабочего дня после принятия главным распорядителем бюджетных средств - Комитетом решения о предоставлении субсидии.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Субсидия перечисляется на расчетный счет, открытый в учреждении Центрального банка Российской Федерации или кредитной организации, указанный соискателем в договоре о предоставлении субсидии.</w:t>
      </w:r>
    </w:p>
    <w:p w:rsidR="00710333" w:rsidRPr="005F259F" w:rsidRDefault="00710333" w:rsidP="00660593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Договором о предоставлении субсидии предусматриваются: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целевые показатели результативности использования субсидии;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достижение получателем субсидии целевых показателей результативности использования субсидии;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по представлению в Комитет плана мероприятий (</w:t>
      </w:r>
      <w:r w:rsidR="00D45DBD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дорожной карты</w:t>
      </w:r>
      <w:r w:rsidR="00D45DBD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>) по достижению целевых показателей результативности использования субсидии</w:t>
      </w:r>
      <w:r w:rsidR="00D45DBD" w:rsidRPr="005F259F">
        <w:rPr>
          <w:rFonts w:ascii="Times New Roman" w:hAnsi="Times New Roman" w:cs="Times New Roman"/>
          <w:sz w:val="28"/>
          <w:szCs w:val="28"/>
        </w:rPr>
        <w:t xml:space="preserve"> в срок до 31 декабря года предоставления субсидии</w:t>
      </w:r>
      <w:r w:rsidRPr="005F259F">
        <w:rPr>
          <w:rFonts w:ascii="Times New Roman" w:hAnsi="Times New Roman" w:cs="Times New Roman"/>
          <w:sz w:val="28"/>
          <w:szCs w:val="28"/>
        </w:rPr>
        <w:t>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по организации учета и представлению отчетности о достижении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значений целевых показателей результат</w:t>
      </w:r>
      <w:r w:rsidR="00D45DBD" w:rsidRPr="005F259F">
        <w:rPr>
          <w:rFonts w:ascii="Times New Roman" w:hAnsi="Times New Roman" w:cs="Times New Roman"/>
          <w:sz w:val="28"/>
          <w:szCs w:val="28"/>
        </w:rPr>
        <w:t>ивности использования субсидии</w:t>
      </w:r>
      <w:proofErr w:type="gramEnd"/>
      <w:r w:rsidR="00D45DBD" w:rsidRPr="005F259F">
        <w:rPr>
          <w:rFonts w:ascii="Times New Roman" w:hAnsi="Times New Roman" w:cs="Times New Roman"/>
          <w:sz w:val="28"/>
          <w:szCs w:val="28"/>
        </w:rPr>
        <w:t xml:space="preserve"> </w:t>
      </w:r>
      <w:r w:rsidRPr="005F259F">
        <w:rPr>
          <w:rFonts w:ascii="Times New Roman" w:hAnsi="Times New Roman" w:cs="Times New Roman"/>
          <w:sz w:val="28"/>
          <w:szCs w:val="28"/>
        </w:rPr>
        <w:t xml:space="preserve">в срок не позднее 15 февраля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года, следующего за годом предоставления субсидии, по формам, установленным договором о предоставлении субсидии, заключенным между Комитетом и победителем конкурсного отбора;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о проведении проверок Комитетом и органом государственного финансового контроля соблюдения условий, целей и порядка предоставления субсидий их получателями;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размещение Комитетом отчетности о достижении целевых показателей результативности использования субсидий на официальном сайте Комитета в сети </w:t>
      </w:r>
      <w:r w:rsidR="004441CA" w:rsidRPr="005F259F">
        <w:rPr>
          <w:rFonts w:ascii="Times New Roman" w:hAnsi="Times New Roman" w:cs="Times New Roman"/>
          <w:sz w:val="28"/>
          <w:szCs w:val="28"/>
        </w:rPr>
        <w:t>«</w:t>
      </w:r>
      <w:r w:rsidRPr="005F259F">
        <w:rPr>
          <w:rFonts w:ascii="Times New Roman" w:hAnsi="Times New Roman" w:cs="Times New Roman"/>
          <w:sz w:val="28"/>
          <w:szCs w:val="28"/>
        </w:rPr>
        <w:t>Интернет</w:t>
      </w:r>
      <w:r w:rsidR="004441CA" w:rsidRPr="005F259F">
        <w:rPr>
          <w:rFonts w:ascii="Times New Roman" w:hAnsi="Times New Roman" w:cs="Times New Roman"/>
          <w:sz w:val="28"/>
          <w:szCs w:val="28"/>
        </w:rPr>
        <w:t>»</w:t>
      </w:r>
      <w:r w:rsidRPr="005F259F">
        <w:rPr>
          <w:rFonts w:ascii="Times New Roman" w:hAnsi="Times New Roman" w:cs="Times New Roman"/>
          <w:sz w:val="28"/>
          <w:szCs w:val="28"/>
        </w:rPr>
        <w:t xml:space="preserve"> (в составе сводной информации);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>учае установления по итогам проверок, проведенных Комитетом, а также органом государственного финансового контроля, факта нарушения условий и обязательств, определенных настоящим Порядком и заключенным договором;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Комитетом и органом государственного финансового контроля проверок соблюдения получателем субсидии условий, целей и порядка предоставления субсидий;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о недопущении образования задолженности по выплате заработной платы работникам;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по возврату предоставленных сре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>учае невыполнения условий настоящего Порядка;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</w:t>
      </w:r>
      <w:proofErr w:type="spellStart"/>
      <w:r w:rsidRPr="005F259F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5F259F">
        <w:rPr>
          <w:rFonts w:ascii="Times New Roman" w:hAnsi="Times New Roman" w:cs="Times New Roman"/>
          <w:sz w:val="28"/>
          <w:szCs w:val="28"/>
        </w:rPr>
        <w:t xml:space="preserve"> оборудования в аренду, лизинг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,</w:t>
      </w:r>
      <w:r w:rsidR="00011A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11ACE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Pr="005F259F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="00011ACE">
        <w:rPr>
          <w:rFonts w:ascii="Times New Roman" w:hAnsi="Times New Roman" w:cs="Times New Roman"/>
          <w:sz w:val="28"/>
          <w:szCs w:val="28"/>
        </w:rPr>
        <w:t xml:space="preserve"> лицам, не участвующих в деятельности ЦМИТ,</w:t>
      </w:r>
      <w:r w:rsidRPr="005F259F">
        <w:rPr>
          <w:rFonts w:ascii="Times New Roman" w:hAnsi="Times New Roman" w:cs="Times New Roman"/>
          <w:sz w:val="28"/>
          <w:szCs w:val="28"/>
        </w:rPr>
        <w:t xml:space="preserve"> в течение трех лет после предоставления субсидии;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>наличие оборудования в собственности соискателя не менее 36 месяцев с момента заключения договора о предоставлении субсидии;</w:t>
      </w:r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обязательство получателя субсидии по представлению в Комитет на бумажном носителе, а также в электронном виде</w:t>
      </w:r>
      <w:r w:rsidR="00017D78" w:rsidRPr="005F259F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 ком</w:t>
      </w:r>
      <w:r w:rsidR="008A2197" w:rsidRPr="005F259F">
        <w:rPr>
          <w:rFonts w:ascii="Times New Roman" w:hAnsi="Times New Roman" w:cs="Times New Roman"/>
          <w:sz w:val="28"/>
          <w:szCs w:val="28"/>
        </w:rPr>
        <w:t xml:space="preserve">итета, указываемый в договоре, </w:t>
      </w:r>
      <w:r w:rsidRPr="005F259F">
        <w:rPr>
          <w:rFonts w:ascii="Times New Roman" w:hAnsi="Times New Roman" w:cs="Times New Roman"/>
          <w:sz w:val="28"/>
          <w:szCs w:val="28"/>
        </w:rPr>
        <w:t xml:space="preserve"> анкеты получателя субсидии по форме, утвержденной договором о предоставлении субсидии, ежегодно в срок до 15 февраля года, следующего за отчетным годом, в течение трех лет после года получения субсидии;</w:t>
      </w:r>
      <w:proofErr w:type="gramEnd"/>
    </w:p>
    <w:p w:rsidR="00710333" w:rsidRPr="005F259F" w:rsidRDefault="00710333" w:rsidP="00703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</w:t>
      </w:r>
      <w:proofErr w:type="gramStart"/>
      <w:r w:rsidRPr="005F259F">
        <w:rPr>
          <w:rFonts w:ascii="Times New Roman" w:hAnsi="Times New Roman" w:cs="Times New Roman"/>
          <w:sz w:val="28"/>
          <w:szCs w:val="28"/>
        </w:rPr>
        <w:t>об осуществлении хозяйственной деятельности в течение трех лет с момента получения субсидии в соответствии с видом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деятельности, являвшимся основным на момент подачи заявки.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Комитет и орган государственного финансового контроля Ленинградской области проводят проверки соблюдения получателями </w:t>
      </w:r>
      <w:r w:rsidRPr="005F259F">
        <w:rPr>
          <w:rFonts w:ascii="Times New Roman" w:hAnsi="Times New Roman" w:cs="Times New Roman"/>
          <w:sz w:val="28"/>
          <w:szCs w:val="28"/>
        </w:rPr>
        <w:lastRenderedPageBreak/>
        <w:t>субсидий условий, целей и порядка предоставления субсидий.</w:t>
      </w:r>
    </w:p>
    <w:p w:rsidR="00710333" w:rsidRPr="005F259F" w:rsidRDefault="00710333" w:rsidP="005F259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59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предоставления субсидий, выявленного по результатам проверок, проведенных Комитетом и уполномоченным органом государственного финансового контроля, а также в случае недостижения получателем субсидии целевых показателей результативности использования субсидии, выявленного на основании представленной отчетности о достижении значений целевых показателей результативности использования субсидии, возврат субсидии осуществляется получателем субсидии в добровольном порядке в месячный срок с даты уведомления с</w:t>
      </w:r>
      <w:proofErr w:type="gramEnd"/>
      <w:r w:rsidRPr="005F259F">
        <w:rPr>
          <w:rFonts w:ascii="Times New Roman" w:hAnsi="Times New Roman" w:cs="Times New Roman"/>
          <w:sz w:val="28"/>
          <w:szCs w:val="28"/>
        </w:rPr>
        <w:t xml:space="preserve"> требованием о возврате денежных средств (датой уведомления считается дата отправки уведомления почтой либо дата его вручения лично).</w:t>
      </w:r>
    </w:p>
    <w:p w:rsidR="00972D90" w:rsidRDefault="00710333" w:rsidP="00017D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259F">
        <w:rPr>
          <w:rFonts w:ascii="Times New Roman" w:hAnsi="Times New Roman" w:cs="Times New Roman"/>
          <w:sz w:val="28"/>
          <w:szCs w:val="28"/>
        </w:rPr>
        <w:t xml:space="preserve">Если по истечении указанного срока получатель субсидии отказывается добровольно </w:t>
      </w:r>
      <w:r w:rsidRPr="005877E2">
        <w:rPr>
          <w:rFonts w:ascii="Times New Roman" w:hAnsi="Times New Roman" w:cs="Times New Roman"/>
          <w:sz w:val="28"/>
          <w:szCs w:val="28"/>
        </w:rPr>
        <w:t>возвращать субсидию, взыскание денежных средств осуществляется в судебном порядке.</w:t>
      </w:r>
    </w:p>
    <w:p w:rsidR="00AF551F" w:rsidRDefault="00AF551F">
      <w:pPr>
        <w:pStyle w:val="ConsPlusNormal"/>
        <w:jc w:val="both"/>
        <w:rPr>
          <w:rFonts w:ascii="Times New Roman" w:hAnsi="Times New Roman" w:cs="Times New Roman"/>
        </w:rPr>
        <w:sectPr w:rsidR="00AF551F" w:rsidSect="00650F5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к Порядку...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(Форма)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AB40B4" w:rsidRPr="001B7267" w:rsidRDefault="001B7267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40B4" w:rsidRPr="001B726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 xml:space="preserve"> (организация, индивидуальный</w:t>
      </w:r>
      <w:r w:rsidR="001B726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предприниматель)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 xml:space="preserve">                                                 (юридический адрес)</w:t>
      </w:r>
    </w:p>
    <w:p w:rsidR="001B7267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67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267" w:rsidRDefault="001B7267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4" w:rsidRPr="001B7267" w:rsidRDefault="00AB40B4" w:rsidP="001B7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ЗАЯВЛЕНИЕ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7E2" w:rsidRPr="005877E2" w:rsidRDefault="00AB40B4" w:rsidP="005877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5877E2">
        <w:rPr>
          <w:rFonts w:ascii="Times New Roman" w:hAnsi="Times New Roman" w:cs="Times New Roman"/>
          <w:b w:val="0"/>
          <w:szCs w:val="22"/>
        </w:rPr>
        <w:t xml:space="preserve">Прошу  предоставить  субсидию  для возмещения части затрат, </w:t>
      </w:r>
      <w:r w:rsidR="005877E2" w:rsidRPr="005877E2">
        <w:rPr>
          <w:rFonts w:ascii="Times New Roman" w:hAnsi="Times New Roman" w:cs="Times New Roman"/>
          <w:b w:val="0"/>
          <w:szCs w:val="22"/>
        </w:rPr>
        <w:t>связанных с созданием и (или) обеспечением деятельности центра молодежного инновационного творчества в рамках государственной программы Ленинградской области</w:t>
      </w:r>
      <w:r w:rsidR="005877E2">
        <w:rPr>
          <w:rFonts w:ascii="Times New Roman" w:hAnsi="Times New Roman" w:cs="Times New Roman"/>
          <w:b w:val="0"/>
          <w:szCs w:val="22"/>
        </w:rPr>
        <w:t xml:space="preserve"> </w:t>
      </w:r>
      <w:r w:rsidR="005877E2" w:rsidRPr="005877E2">
        <w:rPr>
          <w:rFonts w:ascii="Times New Roman" w:hAnsi="Times New Roman" w:cs="Times New Roman"/>
          <w:b w:val="0"/>
          <w:szCs w:val="22"/>
        </w:rPr>
        <w:t>«Стимулирование экономической активности Ленинградской области»</w:t>
      </w:r>
    </w:p>
    <w:p w:rsidR="00AB40B4" w:rsidRPr="001B7267" w:rsidRDefault="005877E2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40B4" w:rsidRPr="001B7267">
        <w:rPr>
          <w:rFonts w:ascii="Times New Roman" w:hAnsi="Times New Roman" w:cs="Times New Roman"/>
          <w:sz w:val="24"/>
          <w:szCs w:val="24"/>
        </w:rPr>
        <w:t xml:space="preserve">осударственную  или  муниципальную  финансовую  поддержку  </w:t>
      </w:r>
      <w:proofErr w:type="gramStart"/>
      <w:r w:rsidR="00AB40B4" w:rsidRPr="001B7267">
        <w:rPr>
          <w:rFonts w:ascii="Times New Roman" w:hAnsi="Times New Roman" w:cs="Times New Roman"/>
          <w:sz w:val="24"/>
          <w:szCs w:val="24"/>
        </w:rPr>
        <w:t>аналогичной</w:t>
      </w:r>
      <w:proofErr w:type="gramEnd"/>
    </w:p>
    <w:p w:rsidR="00AB40B4" w:rsidRPr="001B7267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формы   в   соответствующих   органах  исполнительной  власти  и  бюджетных</w:t>
      </w:r>
    </w:p>
    <w:p w:rsidR="00AB40B4" w:rsidRPr="001B7267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26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B7267">
        <w:rPr>
          <w:rFonts w:ascii="Times New Roman" w:hAnsi="Times New Roman" w:cs="Times New Roman"/>
          <w:sz w:val="24"/>
          <w:szCs w:val="24"/>
        </w:rPr>
        <w:t xml:space="preserve"> не получал (не получала).</w:t>
      </w:r>
    </w:p>
    <w:p w:rsidR="00AB40B4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Сообщаю, что в отношении_____________________________________________</w:t>
      </w:r>
    </w:p>
    <w:p w:rsidR="005877E2" w:rsidRDefault="005877E2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B40B4" w:rsidRPr="005877E2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5877E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индивидуального</w:t>
      </w:r>
      <w:r w:rsidR="005877E2" w:rsidRPr="005877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877E2">
        <w:rPr>
          <w:rFonts w:ascii="Times New Roman" w:hAnsi="Times New Roman" w:cs="Times New Roman"/>
          <w:sz w:val="24"/>
          <w:szCs w:val="24"/>
          <w:vertAlign w:val="superscript"/>
        </w:rPr>
        <w:t xml:space="preserve">  предпринимателя)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не проводится процедура ликвидации, реорганизации, банкротства, отсутствуют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ограничения на осуществление хозяйственной деятельности.</w:t>
      </w:r>
    </w:p>
    <w:p w:rsidR="00AB40B4" w:rsidRPr="001B7267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267">
        <w:rPr>
          <w:rFonts w:ascii="Times New Roman" w:hAnsi="Times New Roman" w:cs="Times New Roman"/>
          <w:sz w:val="24"/>
          <w:szCs w:val="24"/>
        </w:rPr>
        <w:t>Осведомлен   (осведомлена)   о   том,   что   несу  ответственность  за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достоверность и подлинность представленных в конкурсную комиссию документов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и  сведений  в  соответствии с законодательством Российской Федерации и даю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письменное согласие на обработку моих персональных данных в целях получения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государственной поддержки.</w:t>
      </w:r>
      <w:proofErr w:type="gramEnd"/>
    </w:p>
    <w:p w:rsidR="00AB40B4" w:rsidRPr="001B7267" w:rsidRDefault="0026200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4" w:history="1">
        <w:r w:rsidR="00AB40B4" w:rsidRPr="00011ACE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AB40B4" w:rsidRPr="00011ACE">
        <w:rPr>
          <w:rFonts w:ascii="Times New Roman" w:hAnsi="Times New Roman" w:cs="Times New Roman"/>
          <w:sz w:val="24"/>
          <w:szCs w:val="24"/>
        </w:rPr>
        <w:t xml:space="preserve"> о соискателе, показателях   финансово-хозяйственной</w:t>
      </w:r>
      <w:r w:rsidR="006F0FF7" w:rsidRPr="00011ACE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011ACE">
        <w:rPr>
          <w:rFonts w:ascii="Times New Roman" w:hAnsi="Times New Roman" w:cs="Times New Roman"/>
          <w:sz w:val="24"/>
          <w:szCs w:val="24"/>
        </w:rPr>
        <w:t xml:space="preserve">деятельности соискателя и </w:t>
      </w:r>
      <w:hyperlink w:anchor="Par605" w:history="1">
        <w:r w:rsidR="00AB40B4" w:rsidRPr="00011ACE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AB40B4" w:rsidRPr="00011ACE">
        <w:rPr>
          <w:rFonts w:ascii="Times New Roman" w:hAnsi="Times New Roman" w:cs="Times New Roman"/>
          <w:sz w:val="24"/>
          <w:szCs w:val="24"/>
        </w:rPr>
        <w:t xml:space="preserve"> мероприятий (</w:t>
      </w:r>
      <w:r w:rsidR="006F0FF7" w:rsidRPr="00011ACE">
        <w:rPr>
          <w:rFonts w:ascii="Times New Roman" w:hAnsi="Times New Roman" w:cs="Times New Roman"/>
          <w:sz w:val="24"/>
          <w:szCs w:val="24"/>
        </w:rPr>
        <w:t>«</w:t>
      </w:r>
      <w:r w:rsidR="00AB40B4" w:rsidRPr="00011ACE">
        <w:rPr>
          <w:rFonts w:ascii="Times New Roman" w:hAnsi="Times New Roman" w:cs="Times New Roman"/>
          <w:sz w:val="24"/>
          <w:szCs w:val="24"/>
        </w:rPr>
        <w:t>дорожная карта</w:t>
      </w:r>
      <w:r w:rsidR="006F0FF7" w:rsidRPr="00011ACE">
        <w:rPr>
          <w:rFonts w:ascii="Times New Roman" w:hAnsi="Times New Roman" w:cs="Times New Roman"/>
          <w:sz w:val="24"/>
          <w:szCs w:val="24"/>
        </w:rPr>
        <w:t>»</w:t>
      </w:r>
      <w:r w:rsidR="00AB40B4" w:rsidRPr="00011ACE">
        <w:rPr>
          <w:rFonts w:ascii="Times New Roman" w:hAnsi="Times New Roman" w:cs="Times New Roman"/>
          <w:sz w:val="24"/>
          <w:szCs w:val="24"/>
        </w:rPr>
        <w:t>) по достижению</w:t>
      </w:r>
      <w:r w:rsidR="006F0FF7" w:rsidRPr="00011ACE">
        <w:rPr>
          <w:rFonts w:ascii="Times New Roman" w:hAnsi="Times New Roman" w:cs="Times New Roman"/>
          <w:sz w:val="24"/>
          <w:szCs w:val="24"/>
        </w:rPr>
        <w:t xml:space="preserve"> </w:t>
      </w:r>
      <w:r w:rsidR="00AB40B4" w:rsidRPr="00011ACE">
        <w:rPr>
          <w:rFonts w:ascii="Times New Roman" w:hAnsi="Times New Roman" w:cs="Times New Roman"/>
          <w:sz w:val="24"/>
          <w:szCs w:val="24"/>
        </w:rPr>
        <w:t>целевых показателей результативности исп</w:t>
      </w:r>
      <w:r w:rsidR="00AB40B4" w:rsidRPr="001B7267">
        <w:rPr>
          <w:rFonts w:ascii="Times New Roman" w:hAnsi="Times New Roman" w:cs="Times New Roman"/>
          <w:sz w:val="24"/>
          <w:szCs w:val="24"/>
        </w:rPr>
        <w:t>ользования субсидии прилагаются.</w:t>
      </w:r>
    </w:p>
    <w:p w:rsidR="00AB40B4" w:rsidRPr="001B7267" w:rsidRDefault="00AB40B4" w:rsidP="0058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Просроченной  задолженности  по заработной плате работникам, а также по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платежам  в  бюджеты  всех уровней бюджетной системы Российской Федерации и</w:t>
      </w:r>
      <w:r w:rsidR="006F0FF7">
        <w:rPr>
          <w:rFonts w:ascii="Times New Roman" w:hAnsi="Times New Roman" w:cs="Times New Roman"/>
          <w:sz w:val="24"/>
          <w:szCs w:val="24"/>
        </w:rPr>
        <w:t xml:space="preserve"> </w:t>
      </w:r>
      <w:r w:rsidRPr="001B7267">
        <w:rPr>
          <w:rFonts w:ascii="Times New Roman" w:hAnsi="Times New Roman" w:cs="Times New Roman"/>
          <w:sz w:val="24"/>
          <w:szCs w:val="24"/>
        </w:rPr>
        <w:t>государственные внебюджетные фонды не имею.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>"__" ________ 20__ года                              ______________________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0B4" w:rsidRPr="001B7267" w:rsidRDefault="00AB40B4" w:rsidP="00AB4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67">
        <w:rPr>
          <w:rFonts w:ascii="Times New Roman" w:hAnsi="Times New Roman" w:cs="Times New Roman"/>
          <w:sz w:val="24"/>
          <w:szCs w:val="24"/>
        </w:rPr>
        <w:t xml:space="preserve">                        Место печати</w:t>
      </w:r>
    </w:p>
    <w:p w:rsidR="001B7267" w:rsidRPr="001B7267" w:rsidRDefault="001B726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B7267" w:rsidRPr="001B7267" w:rsidSect="00710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255" w:rsidRPr="00697570" w:rsidRDefault="00A96255" w:rsidP="00A96255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96255" w:rsidRPr="00697570" w:rsidRDefault="00A96255" w:rsidP="00A96255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к заявлению…</w:t>
      </w:r>
    </w:p>
    <w:p w:rsidR="00A96255" w:rsidRDefault="00A96255" w:rsidP="00A96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(Форма)</w:t>
      </w:r>
    </w:p>
    <w:p w:rsidR="00A96255" w:rsidRPr="00697570" w:rsidRDefault="00A96255" w:rsidP="00A96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255" w:rsidRPr="00697570" w:rsidRDefault="00A96255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Информация о соискателе </w:t>
      </w:r>
    </w:p>
    <w:p w:rsidR="00A96255" w:rsidRPr="00697570" w:rsidRDefault="00A96255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5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____" ____________</w:t>
      </w:r>
      <w:r w:rsidRPr="00697570">
        <w:rPr>
          <w:rFonts w:ascii="Times New Roman" w:hAnsi="Times New Roman"/>
          <w:sz w:val="28"/>
          <w:szCs w:val="28"/>
        </w:rPr>
        <w:t xml:space="preserve"> 20__ года </w:t>
      </w:r>
    </w:p>
    <w:p w:rsidR="00A96255" w:rsidRPr="00697570" w:rsidRDefault="00A96255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(на дату подачи заявления)</w:t>
      </w:r>
    </w:p>
    <w:p w:rsidR="00A96255" w:rsidRPr="00DD06AC" w:rsidRDefault="00A96255" w:rsidP="00A962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6"/>
        <w:gridCol w:w="2065"/>
      </w:tblGrid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7570">
              <w:rPr>
                <w:rFonts w:ascii="Times New Roman" w:hAnsi="Times New Roman"/>
                <w:sz w:val="28"/>
                <w:szCs w:val="28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Место регистрации юридического лица или место регистрации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ОГРН/ОГРНИП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Вид деятельности по ОКВЭД (основной ОКВЭД)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Общее количество рабочих мест,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Минимальная месячная заработная плата работников,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Средняя месячная заработная плата работников,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месячная заработная плата работников </w:t>
            </w:r>
          </w:p>
          <w:p w:rsidR="00A9625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за предшествующий календарный год, руб.</w:t>
            </w:r>
          </w:p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55" w:rsidRPr="00697570" w:rsidTr="001B7267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55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от реализации товаров (работ, услуг) </w:t>
            </w:r>
          </w:p>
          <w:p w:rsidR="00A96255" w:rsidRPr="00697570" w:rsidRDefault="00A96255" w:rsidP="00A96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предшествующий календарный год,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5" w:rsidRPr="00697570" w:rsidRDefault="00A96255" w:rsidP="00A96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255" w:rsidRDefault="00A96255" w:rsidP="00A9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255" w:rsidRPr="00697570" w:rsidRDefault="00A96255" w:rsidP="00A9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________                      </w:t>
      </w:r>
      <w:r w:rsidRPr="00697570">
        <w:rPr>
          <w:rFonts w:ascii="Times New Roman" w:hAnsi="Times New Roman"/>
          <w:sz w:val="28"/>
          <w:szCs w:val="28"/>
        </w:rPr>
        <w:t xml:space="preserve">    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97570">
        <w:rPr>
          <w:rFonts w:ascii="Times New Roman" w:hAnsi="Times New Roman"/>
          <w:sz w:val="28"/>
          <w:szCs w:val="28"/>
        </w:rPr>
        <w:t xml:space="preserve"> </w:t>
      </w:r>
    </w:p>
    <w:p w:rsidR="00A96255" w:rsidRPr="00EF3C1F" w:rsidRDefault="00A96255" w:rsidP="00A96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7570">
        <w:rPr>
          <w:rFonts w:ascii="Times New Roman" w:hAnsi="Times New Roman"/>
          <w:sz w:val="28"/>
          <w:szCs w:val="28"/>
        </w:rPr>
        <w:t xml:space="preserve">             </w:t>
      </w:r>
      <w:r w:rsidRPr="00EF3C1F">
        <w:rPr>
          <w:rFonts w:ascii="Times New Roman" w:hAnsi="Times New Roman"/>
          <w:sz w:val="20"/>
          <w:szCs w:val="20"/>
        </w:rPr>
        <w:t xml:space="preserve">(подпись)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EF3C1F">
        <w:rPr>
          <w:rFonts w:ascii="Times New Roman" w:hAnsi="Times New Roman"/>
          <w:sz w:val="20"/>
          <w:szCs w:val="20"/>
        </w:rPr>
        <w:t>(фамилия, инициалы)</w:t>
      </w:r>
    </w:p>
    <w:p w:rsidR="00A96255" w:rsidRPr="00697570" w:rsidRDefault="00A96255" w:rsidP="00A96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255" w:rsidRPr="00697570" w:rsidRDefault="00A96255" w:rsidP="00A96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Место печати</w:t>
      </w:r>
    </w:p>
    <w:p w:rsidR="00A96255" w:rsidRPr="00697570" w:rsidRDefault="00A96255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255" w:rsidRDefault="00A96255" w:rsidP="00A9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697570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___"</w:t>
      </w:r>
      <w:r w:rsidRPr="00697570">
        <w:rPr>
          <w:rFonts w:ascii="Times New Roman" w:hAnsi="Times New Roman"/>
          <w:sz w:val="28"/>
          <w:szCs w:val="28"/>
        </w:rPr>
        <w:t xml:space="preserve"> __________ 20__ год</w:t>
      </w:r>
      <w:r>
        <w:rPr>
          <w:rFonts w:ascii="Times New Roman" w:hAnsi="Times New Roman"/>
          <w:sz w:val="28"/>
          <w:szCs w:val="28"/>
        </w:rPr>
        <w:t>а.</w:t>
      </w:r>
    </w:p>
    <w:p w:rsidR="00A96255" w:rsidRDefault="00A96255" w:rsidP="00A9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FC7" w:rsidRDefault="00C96FC7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B7267" w:rsidRDefault="001B7267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1B7267" w:rsidSect="00710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255" w:rsidRPr="00697570" w:rsidRDefault="00A96255" w:rsidP="00A962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96255" w:rsidRPr="00697570" w:rsidRDefault="00A96255" w:rsidP="00A962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8"/>
          <w:szCs w:val="28"/>
          <w:lang w:eastAsia="ru-RU"/>
        </w:rPr>
        <w:t>к заявлению...</w:t>
      </w:r>
    </w:p>
    <w:p w:rsidR="00A96255" w:rsidRPr="00697570" w:rsidRDefault="00A96255" w:rsidP="003C2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8"/>
          <w:szCs w:val="28"/>
          <w:lang w:eastAsia="ru-RU"/>
        </w:rPr>
        <w:t>(Форма)</w:t>
      </w:r>
    </w:p>
    <w:p w:rsidR="00A96255" w:rsidRPr="003C2C53" w:rsidRDefault="00A96255" w:rsidP="003C2C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255" w:rsidRPr="003C2C53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53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96255" w:rsidRPr="003C2C53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53">
        <w:rPr>
          <w:rFonts w:ascii="Times New Roman" w:hAnsi="Times New Roman" w:cs="Times New Roman"/>
          <w:sz w:val="28"/>
          <w:szCs w:val="28"/>
        </w:rPr>
        <w:t>(</w:t>
      </w:r>
      <w:r w:rsidR="003C2C53" w:rsidRPr="003C2C53">
        <w:rPr>
          <w:rFonts w:ascii="Times New Roman" w:hAnsi="Times New Roman" w:cs="Times New Roman"/>
          <w:sz w:val="28"/>
          <w:szCs w:val="28"/>
        </w:rPr>
        <w:t>«</w:t>
      </w:r>
      <w:r w:rsidRPr="003C2C53">
        <w:rPr>
          <w:rFonts w:ascii="Times New Roman" w:hAnsi="Times New Roman" w:cs="Times New Roman"/>
          <w:sz w:val="28"/>
          <w:szCs w:val="28"/>
        </w:rPr>
        <w:t>дорожная карта</w:t>
      </w:r>
      <w:r w:rsidR="003C2C53" w:rsidRPr="003C2C53">
        <w:rPr>
          <w:rFonts w:ascii="Times New Roman" w:hAnsi="Times New Roman" w:cs="Times New Roman"/>
          <w:sz w:val="28"/>
          <w:szCs w:val="28"/>
        </w:rPr>
        <w:t>»</w:t>
      </w:r>
      <w:r w:rsidRPr="003C2C53">
        <w:rPr>
          <w:rFonts w:ascii="Times New Roman" w:hAnsi="Times New Roman" w:cs="Times New Roman"/>
          <w:sz w:val="28"/>
          <w:szCs w:val="28"/>
        </w:rPr>
        <w:t xml:space="preserve">) по достижению целевых показателей </w:t>
      </w:r>
    </w:p>
    <w:p w:rsidR="00A96255" w:rsidRDefault="00A96255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C53">
        <w:rPr>
          <w:rFonts w:ascii="Times New Roman" w:hAnsi="Times New Roman" w:cs="Times New Roman"/>
          <w:sz w:val="28"/>
          <w:szCs w:val="28"/>
        </w:rPr>
        <w:t xml:space="preserve">результативности использования субсидии </w:t>
      </w:r>
    </w:p>
    <w:p w:rsidR="003C2C53" w:rsidRDefault="003C2C53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C53" w:rsidRDefault="003C2C53" w:rsidP="00A96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83"/>
        <w:gridCol w:w="1701"/>
        <w:gridCol w:w="709"/>
        <w:gridCol w:w="142"/>
        <w:gridCol w:w="567"/>
      </w:tblGrid>
      <w:tr w:rsidR="003C2C53" w:rsidRPr="003C2C53" w:rsidTr="00011ACE">
        <w:tc>
          <w:tcPr>
            <w:tcW w:w="454" w:type="dxa"/>
            <w:vMerge w:val="restart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C2C53">
              <w:rPr>
                <w:rFonts w:ascii="Times New Roman" w:hAnsi="Times New Roman" w:cs="Times New Roman"/>
              </w:rPr>
              <w:t>п</w:t>
            </w:r>
            <w:proofErr w:type="gramEnd"/>
            <w:r w:rsidRPr="003C2C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83" w:type="dxa"/>
            <w:vMerge w:val="restart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gridSpan w:val="3"/>
          </w:tcPr>
          <w:p w:rsidR="003C2C53" w:rsidRPr="003C2C53" w:rsidRDefault="003C2C53" w:rsidP="003C2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 xml:space="preserve">20__ год, </w:t>
            </w:r>
          </w:p>
        </w:tc>
      </w:tr>
      <w:tr w:rsidR="003C2C53" w:rsidRPr="003C2C53" w:rsidTr="00011ACE">
        <w:tc>
          <w:tcPr>
            <w:tcW w:w="454" w:type="dxa"/>
            <w:vMerge/>
          </w:tcPr>
          <w:p w:rsidR="003C2C53" w:rsidRPr="003C2C53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Merge/>
          </w:tcPr>
          <w:p w:rsidR="003C2C53" w:rsidRPr="003C2C53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2C53" w:rsidRPr="003C2C53" w:rsidRDefault="003C2C53" w:rsidP="0001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Факт</w:t>
            </w:r>
          </w:p>
        </w:tc>
      </w:tr>
      <w:tr w:rsidR="003C2C53" w:rsidRPr="003C2C53" w:rsidTr="00011ACE">
        <w:tc>
          <w:tcPr>
            <w:tcW w:w="454" w:type="dxa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4</w:t>
            </w: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человек, воспользовавшихся услугами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6237" w:type="dxa"/>
            <w:gridSpan w:val="2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человек из числа учащихся вузов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человек из числа профильных молодых специалистов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человек из числа школьников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6237" w:type="dxa"/>
            <w:gridSpan w:val="2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конкурсов, выставок, соревнований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Коэффициент загрузки оборудования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так далее)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разработанных проектов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Доля реализованных проектов, имеющих перспективу коммерциализации от количества разработанных проектов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C53" w:rsidRPr="003C2C53" w:rsidTr="00011ACE">
        <w:tc>
          <w:tcPr>
            <w:tcW w:w="454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83" w:type="dxa"/>
            <w:vAlign w:val="center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Количество разработанных обучающих курсов</w:t>
            </w:r>
          </w:p>
        </w:tc>
        <w:tc>
          <w:tcPr>
            <w:tcW w:w="1701" w:type="dxa"/>
            <w:vAlign w:val="center"/>
          </w:tcPr>
          <w:p w:rsidR="003C2C53" w:rsidRPr="003C2C53" w:rsidRDefault="003C2C53" w:rsidP="00011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2C5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2C53" w:rsidRPr="003C2C53" w:rsidRDefault="003C2C53" w:rsidP="00011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2C53" w:rsidRPr="00697570" w:rsidRDefault="003C2C53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255" w:rsidRPr="00697570" w:rsidRDefault="00A96255" w:rsidP="00A962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255" w:rsidRPr="00697570" w:rsidRDefault="00A96255" w:rsidP="00A96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Обоснование необходимости получения запрашиваемой субсидии:</w:t>
      </w:r>
    </w:p>
    <w:p w:rsidR="00A96255" w:rsidRPr="00697570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96255" w:rsidRPr="00697570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96255" w:rsidRPr="00697570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96255" w:rsidRPr="00697570" w:rsidRDefault="00A96255" w:rsidP="003C2C5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9757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96255" w:rsidRDefault="00A96255" w:rsidP="003C2C53">
      <w:pPr>
        <w:tabs>
          <w:tab w:val="left" w:pos="566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70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</w:t>
      </w:r>
      <w:r w:rsidRPr="00697570">
        <w:rPr>
          <w:rFonts w:ascii="Times New Roman" w:hAnsi="Times New Roman"/>
          <w:sz w:val="28"/>
          <w:szCs w:val="28"/>
        </w:rPr>
        <w:tab/>
        <w:t>________________________</w:t>
      </w:r>
      <w:r w:rsidR="003C2C53">
        <w:rPr>
          <w:rFonts w:ascii="Times New Roman" w:hAnsi="Times New Roman"/>
          <w:sz w:val="28"/>
          <w:szCs w:val="28"/>
        </w:rPr>
        <w:t>__</w:t>
      </w:r>
    </w:p>
    <w:p w:rsidR="00A96255" w:rsidRPr="00BA2A73" w:rsidRDefault="00A96255" w:rsidP="00A96255">
      <w:pPr>
        <w:tabs>
          <w:tab w:val="left" w:pos="5660"/>
        </w:tabs>
        <w:spacing w:after="0" w:line="240" w:lineRule="auto"/>
        <w:ind w:right="-7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A2A73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BA2A73">
        <w:rPr>
          <w:rFonts w:ascii="Times New Roman" w:eastAsia="Times New Roman" w:hAnsi="Times New Roman"/>
          <w:sz w:val="20"/>
          <w:szCs w:val="20"/>
          <w:lang w:eastAsia="ru-RU"/>
        </w:rPr>
        <w:t xml:space="preserve">  (фамилия, инициалы)</w:t>
      </w:r>
    </w:p>
    <w:p w:rsidR="00A96255" w:rsidRPr="00BA2A73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255" w:rsidRPr="00697570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5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Место печати</w:t>
      </w:r>
    </w:p>
    <w:p w:rsidR="00A96255" w:rsidRDefault="00A96255" w:rsidP="00A96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69757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___"</w:t>
      </w:r>
      <w:r w:rsidRPr="0069757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20__ года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.".</w:t>
      </w:r>
      <w:proofErr w:type="gramEnd"/>
    </w:p>
    <w:p w:rsidR="00A96255" w:rsidRDefault="00A96255" w:rsidP="00A96255">
      <w:pPr>
        <w:spacing w:after="0" w:line="240" w:lineRule="auto"/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Default="00A96255">
      <w:pPr>
        <w:rPr>
          <w:rFonts w:ascii="Times New Roman" w:hAnsi="Times New Roman" w:cs="Times New Roman"/>
        </w:rPr>
      </w:pPr>
    </w:p>
    <w:p w:rsidR="00A96255" w:rsidRPr="00972D90" w:rsidRDefault="00A96255">
      <w:pPr>
        <w:rPr>
          <w:rFonts w:ascii="Times New Roman" w:hAnsi="Times New Roman" w:cs="Times New Roman"/>
        </w:rPr>
        <w:sectPr w:rsidR="00A96255" w:rsidRPr="00972D90" w:rsidSect="007103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D90" w:rsidRPr="003C2C53" w:rsidRDefault="00262004" w:rsidP="00972D90">
      <w:pPr>
        <w:pStyle w:val="ConsPlusNormal"/>
        <w:jc w:val="right"/>
        <w:outlineLvl w:val="1"/>
        <w:rPr>
          <w:rFonts w:ascii="Times New Roman" w:hAnsi="Times New Roman" w:cs="Times New Roman"/>
        </w:rPr>
      </w:pPr>
      <w:hyperlink r:id="rId11" w:history="1">
        <w:r w:rsidR="00972D90" w:rsidRPr="003C2C53">
          <w:rPr>
            <w:rFonts w:ascii="Times New Roman" w:hAnsi="Times New Roman" w:cs="Times New Roman"/>
          </w:rPr>
          <w:t>Приложение 2</w:t>
        </w:r>
      </w:hyperlink>
    </w:p>
    <w:p w:rsidR="00972D90" w:rsidRPr="00972D90" w:rsidRDefault="00972D90" w:rsidP="00972D90">
      <w:pPr>
        <w:pStyle w:val="ConsPlusNormal"/>
        <w:jc w:val="right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к Порядку...</w:t>
      </w:r>
    </w:p>
    <w:p w:rsidR="00972D90" w:rsidRPr="00972D90" w:rsidRDefault="00972D90" w:rsidP="00972D90">
      <w:pPr>
        <w:pStyle w:val="ConsPlusNormal"/>
        <w:jc w:val="both"/>
        <w:rPr>
          <w:rFonts w:ascii="Times New Roman" w:hAnsi="Times New Roman" w:cs="Times New Roman"/>
        </w:rPr>
      </w:pPr>
    </w:p>
    <w:p w:rsidR="00972D90" w:rsidRPr="00972D90" w:rsidRDefault="00972D90" w:rsidP="003C2C53">
      <w:pPr>
        <w:pStyle w:val="ConsPlusNormal"/>
        <w:jc w:val="right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(Форма)</w:t>
      </w:r>
    </w:p>
    <w:p w:rsidR="00710333" w:rsidRPr="00972D90" w:rsidRDefault="00710333">
      <w:pPr>
        <w:pStyle w:val="ConsPlusNormal"/>
        <w:jc w:val="center"/>
        <w:rPr>
          <w:rFonts w:ascii="Times New Roman" w:hAnsi="Times New Roman" w:cs="Times New Roman"/>
        </w:rPr>
      </w:pPr>
      <w:bookmarkStart w:id="14" w:name="P587"/>
      <w:bookmarkEnd w:id="14"/>
      <w:r w:rsidRPr="00972D90">
        <w:rPr>
          <w:rFonts w:ascii="Times New Roman" w:hAnsi="Times New Roman" w:cs="Times New Roman"/>
        </w:rPr>
        <w:t>РЕЕСТР</w:t>
      </w:r>
    </w:p>
    <w:p w:rsidR="00710333" w:rsidRPr="00972D90" w:rsidRDefault="00710333">
      <w:pPr>
        <w:pStyle w:val="ConsPlusNormal"/>
        <w:jc w:val="center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победителей конкурсного отбора на перечисление субсидии</w:t>
      </w:r>
    </w:p>
    <w:p w:rsidR="00710333" w:rsidRPr="00972D90" w:rsidRDefault="00710333">
      <w:pPr>
        <w:pStyle w:val="ConsPlusNormal"/>
        <w:jc w:val="center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согласно протоколу заседания конкурсной комиссии</w:t>
      </w:r>
    </w:p>
    <w:p w:rsidR="00710333" w:rsidRPr="00972D90" w:rsidRDefault="00710333">
      <w:pPr>
        <w:pStyle w:val="ConsPlusNormal"/>
        <w:jc w:val="center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N ________ от "__" __________ 20__ года</w:t>
      </w:r>
    </w:p>
    <w:p w:rsidR="00710333" w:rsidRPr="00972D90" w:rsidRDefault="007103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616"/>
        <w:gridCol w:w="1144"/>
        <w:gridCol w:w="1960"/>
        <w:gridCol w:w="628"/>
        <w:gridCol w:w="616"/>
        <w:gridCol w:w="616"/>
        <w:gridCol w:w="1636"/>
        <w:gridCol w:w="580"/>
        <w:gridCol w:w="700"/>
        <w:gridCol w:w="2452"/>
      </w:tblGrid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72D90">
              <w:rPr>
                <w:rFonts w:ascii="Times New Roman" w:hAnsi="Times New Roman" w:cs="Times New Roman"/>
              </w:rPr>
              <w:t>п</w:t>
            </w:r>
            <w:proofErr w:type="gramEnd"/>
            <w:r w:rsidRPr="00972D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Размер субсидии, руб.</w:t>
            </w: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Наименование организации, индивидуального предпринимателя</w:t>
            </w: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Корр. счет</w:t>
            </w: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D90">
              <w:rPr>
                <w:rFonts w:ascii="Times New Roman" w:hAnsi="Times New Roman" w:cs="Times New Roman"/>
              </w:rPr>
              <w:t>Объем подтвержденных затрат субъектов малого и среднего предпринимательства, не возмещаемый субсидией, руб.</w:t>
            </w:r>
          </w:p>
        </w:tc>
      </w:tr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0333" w:rsidRPr="00972D90">
        <w:tc>
          <w:tcPr>
            <w:tcW w:w="4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710333" w:rsidRPr="00972D90" w:rsidRDefault="007103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710333" w:rsidRPr="00972D90" w:rsidRDefault="007103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10333" w:rsidRPr="00972D90" w:rsidRDefault="00710333">
      <w:pPr>
        <w:pStyle w:val="ConsPlusNormal"/>
        <w:jc w:val="both"/>
        <w:rPr>
          <w:rFonts w:ascii="Times New Roman" w:hAnsi="Times New Roman" w:cs="Times New Roman"/>
        </w:rPr>
      </w:pP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Председатель конкурсной комиссии</w:t>
      </w: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____________________                         ______________________________</w:t>
      </w: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 xml:space="preserve">     (подпись)                                     (фамилия, инициалы)</w:t>
      </w: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Место печати</w:t>
      </w:r>
    </w:p>
    <w:p w:rsidR="00710333" w:rsidRPr="00972D90" w:rsidRDefault="00710333">
      <w:pPr>
        <w:pStyle w:val="ConsPlusNonformat"/>
        <w:jc w:val="both"/>
        <w:rPr>
          <w:rFonts w:ascii="Times New Roman" w:hAnsi="Times New Roman" w:cs="Times New Roman"/>
        </w:rPr>
      </w:pPr>
    </w:p>
    <w:p w:rsidR="00710333" w:rsidRPr="00B170BA" w:rsidRDefault="00710333">
      <w:pPr>
        <w:pStyle w:val="ConsPlusNonformat"/>
        <w:jc w:val="both"/>
        <w:rPr>
          <w:rFonts w:ascii="Times New Roman" w:hAnsi="Times New Roman" w:cs="Times New Roman"/>
        </w:rPr>
      </w:pPr>
      <w:r w:rsidRPr="00972D90">
        <w:rPr>
          <w:rFonts w:ascii="Times New Roman" w:hAnsi="Times New Roman" w:cs="Times New Roman"/>
        </w:rPr>
        <w:t>"__" __________ 20__ года</w:t>
      </w:r>
    </w:p>
    <w:p w:rsidR="00710333" w:rsidRPr="00B170BA" w:rsidRDefault="00710333">
      <w:pPr>
        <w:pStyle w:val="ConsPlusNormal"/>
        <w:jc w:val="both"/>
        <w:rPr>
          <w:rFonts w:ascii="Times New Roman" w:hAnsi="Times New Roman" w:cs="Times New Roman"/>
        </w:rPr>
      </w:pPr>
    </w:p>
    <w:p w:rsidR="00710333" w:rsidRPr="00B170BA" w:rsidRDefault="00710333">
      <w:pPr>
        <w:pStyle w:val="ConsPlusNormal"/>
        <w:jc w:val="both"/>
        <w:rPr>
          <w:rFonts w:ascii="Times New Roman" w:hAnsi="Times New Roman" w:cs="Times New Roman"/>
        </w:rPr>
      </w:pPr>
    </w:p>
    <w:p w:rsidR="00710333" w:rsidRPr="00B170BA" w:rsidRDefault="007103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1C91" w:rsidRPr="00001C91" w:rsidRDefault="00001C91" w:rsidP="00001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1C91" w:rsidRPr="00001C91" w:rsidSect="00226587">
      <w:pgSz w:w="16838" w:h="11906" w:orient="landscape"/>
      <w:pgMar w:top="99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B48"/>
    <w:multiLevelType w:val="hybridMultilevel"/>
    <w:tmpl w:val="8F32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3F9C"/>
    <w:multiLevelType w:val="hybridMultilevel"/>
    <w:tmpl w:val="5912A4A4"/>
    <w:lvl w:ilvl="0" w:tplc="147882A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F260FD"/>
    <w:multiLevelType w:val="multilevel"/>
    <w:tmpl w:val="A9C434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3"/>
    <w:rsid w:val="00001C91"/>
    <w:rsid w:val="00011ACE"/>
    <w:rsid w:val="00013193"/>
    <w:rsid w:val="00017D78"/>
    <w:rsid w:val="0002088D"/>
    <w:rsid w:val="00076D91"/>
    <w:rsid w:val="000A104A"/>
    <w:rsid w:val="000A13C5"/>
    <w:rsid w:val="000D02CC"/>
    <w:rsid w:val="001330D5"/>
    <w:rsid w:val="00146D6C"/>
    <w:rsid w:val="00181846"/>
    <w:rsid w:val="001B7267"/>
    <w:rsid w:val="002118C3"/>
    <w:rsid w:val="00212ACF"/>
    <w:rsid w:val="00226587"/>
    <w:rsid w:val="002271C1"/>
    <w:rsid w:val="0024044B"/>
    <w:rsid w:val="00242320"/>
    <w:rsid w:val="00262004"/>
    <w:rsid w:val="00277C99"/>
    <w:rsid w:val="002A4915"/>
    <w:rsid w:val="003309EC"/>
    <w:rsid w:val="00354DF5"/>
    <w:rsid w:val="003918FA"/>
    <w:rsid w:val="003A682D"/>
    <w:rsid w:val="003C2C53"/>
    <w:rsid w:val="003C7275"/>
    <w:rsid w:val="003E6555"/>
    <w:rsid w:val="00436ABD"/>
    <w:rsid w:val="004441CA"/>
    <w:rsid w:val="00490E7D"/>
    <w:rsid w:val="00495340"/>
    <w:rsid w:val="004A0A58"/>
    <w:rsid w:val="004D72EC"/>
    <w:rsid w:val="004F62DD"/>
    <w:rsid w:val="005877E2"/>
    <w:rsid w:val="00591C61"/>
    <w:rsid w:val="005931DF"/>
    <w:rsid w:val="005F259F"/>
    <w:rsid w:val="0064423F"/>
    <w:rsid w:val="00650F51"/>
    <w:rsid w:val="00660593"/>
    <w:rsid w:val="006F0FF7"/>
    <w:rsid w:val="007039BE"/>
    <w:rsid w:val="00710333"/>
    <w:rsid w:val="007321D3"/>
    <w:rsid w:val="007759A1"/>
    <w:rsid w:val="007A1A9E"/>
    <w:rsid w:val="007B26E9"/>
    <w:rsid w:val="00886C74"/>
    <w:rsid w:val="008A2197"/>
    <w:rsid w:val="00935BED"/>
    <w:rsid w:val="00945206"/>
    <w:rsid w:val="009469AF"/>
    <w:rsid w:val="00972D90"/>
    <w:rsid w:val="009B6DA1"/>
    <w:rsid w:val="00A06B94"/>
    <w:rsid w:val="00A4116F"/>
    <w:rsid w:val="00A41C6C"/>
    <w:rsid w:val="00A4610C"/>
    <w:rsid w:val="00A5105D"/>
    <w:rsid w:val="00A5544A"/>
    <w:rsid w:val="00A8594C"/>
    <w:rsid w:val="00A96255"/>
    <w:rsid w:val="00AB40B4"/>
    <w:rsid w:val="00AF551F"/>
    <w:rsid w:val="00B03F56"/>
    <w:rsid w:val="00B170BA"/>
    <w:rsid w:val="00B41883"/>
    <w:rsid w:val="00B81FA2"/>
    <w:rsid w:val="00B87B8C"/>
    <w:rsid w:val="00C96FC7"/>
    <w:rsid w:val="00D27227"/>
    <w:rsid w:val="00D45DBD"/>
    <w:rsid w:val="00DB3895"/>
    <w:rsid w:val="00DC3E50"/>
    <w:rsid w:val="00DD41DD"/>
    <w:rsid w:val="00E4385F"/>
    <w:rsid w:val="00EB148E"/>
    <w:rsid w:val="00EC170B"/>
    <w:rsid w:val="00EE2BEF"/>
    <w:rsid w:val="00EF6D56"/>
    <w:rsid w:val="00F25555"/>
    <w:rsid w:val="00F27970"/>
    <w:rsid w:val="00F434B7"/>
    <w:rsid w:val="00F659BC"/>
    <w:rsid w:val="00F759A9"/>
    <w:rsid w:val="00FA391D"/>
    <w:rsid w:val="00FB380F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A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A0A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F79C43472EA15B73015F4BA3816DF9D2D5C9FB8FF9033D1D77990D5AFn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F6AF63D74F818B001E60691ED92C9B1B8A51BFADC319177183D08B4FD68434E85022015A358EEa0xA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2F79C43472EA15B7300AE5AF3816DF9E2D5992B9FE9033D1D77990D5F0EA3E6665F1EEE67B9835AAn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2F79C43472EA15B73015F4BA3816DF9D2D5C9FB8FF9033D1D77990D5F0EA3E6665F1EEE67B9835AAn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2F79C43472EA15B73015F4BA3816DF9D2D5C9FB8FF9033D1D77990D5F0EA3E6665F1EEE67B9B33AA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C865-9F85-47FD-9401-D6B4F52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</dc:creator>
  <cp:lastModifiedBy>Александр Сергеевич Макуха</cp:lastModifiedBy>
  <cp:revision>16</cp:revision>
  <cp:lastPrinted>2018-07-11T07:33:00Z</cp:lastPrinted>
  <dcterms:created xsi:type="dcterms:W3CDTF">2018-06-01T14:44:00Z</dcterms:created>
  <dcterms:modified xsi:type="dcterms:W3CDTF">2018-07-11T07:33:00Z</dcterms:modified>
</cp:coreProperties>
</file>