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58" w:rsidRPr="00883A65" w:rsidRDefault="004A0A58" w:rsidP="004A0A5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ПРОЕКТ</w:t>
      </w:r>
    </w:p>
    <w:p w:rsidR="004A0A58" w:rsidRPr="00883A65" w:rsidRDefault="004A0A58" w:rsidP="004A0A5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A58" w:rsidRPr="00883A65" w:rsidRDefault="004A0A58" w:rsidP="004A0A5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A58" w:rsidRPr="00883A65" w:rsidRDefault="004A0A58" w:rsidP="004A0A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4A0A58" w:rsidRPr="00883A65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A58" w:rsidRPr="00883A65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0A58" w:rsidRPr="00883A65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A58" w:rsidRPr="00883A65" w:rsidRDefault="004A0A58" w:rsidP="00354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</w:t>
      </w:r>
      <w:r w:rsidR="00354DF5" w:rsidRPr="00883A65">
        <w:rPr>
          <w:rFonts w:ascii="Times New Roman" w:hAnsi="Times New Roman" w:cs="Times New Roman"/>
          <w:sz w:val="28"/>
          <w:szCs w:val="28"/>
        </w:rPr>
        <w:t>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СУБЪЕКТУ МАЛОГО И СРЕДНЕГО ПРЕДПРИНИМАТЕЛЬСТВА</w:t>
      </w:r>
      <w:r w:rsidR="00354DF5" w:rsidRPr="00883A65">
        <w:rPr>
          <w:rFonts w:ascii="Times New Roman" w:hAnsi="Times New Roman" w:cs="Times New Roman"/>
          <w:sz w:val="28"/>
          <w:szCs w:val="28"/>
        </w:rPr>
        <w:t xml:space="preserve"> ДЛЯ ВОЗМЕЩЕНИЯ ЧАСТИ ЗАТРАТ, СВЯЗАННЫХ С</w:t>
      </w:r>
      <w:r w:rsidRPr="00883A65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354DF5" w:rsidRPr="00883A65">
        <w:rPr>
          <w:rFonts w:ascii="Times New Roman" w:hAnsi="Times New Roman" w:cs="Times New Roman"/>
          <w:sz w:val="28"/>
          <w:szCs w:val="28"/>
        </w:rPr>
        <w:t>М</w:t>
      </w:r>
      <w:r w:rsidRPr="00883A65">
        <w:rPr>
          <w:rFonts w:ascii="Times New Roman" w:hAnsi="Times New Roman" w:cs="Times New Roman"/>
          <w:sz w:val="28"/>
          <w:szCs w:val="28"/>
        </w:rPr>
        <w:t xml:space="preserve"> И (ИЛИ) ОБЕСПЕЧЕНИЕ</w:t>
      </w:r>
      <w:r w:rsidR="003A682D" w:rsidRPr="00883A65">
        <w:rPr>
          <w:rFonts w:ascii="Times New Roman" w:hAnsi="Times New Roman" w:cs="Times New Roman"/>
          <w:sz w:val="28"/>
          <w:szCs w:val="28"/>
        </w:rPr>
        <w:t>М</w:t>
      </w:r>
      <w:r w:rsidRPr="00883A65">
        <w:rPr>
          <w:rFonts w:ascii="Times New Roman" w:hAnsi="Times New Roman" w:cs="Times New Roman"/>
          <w:sz w:val="28"/>
          <w:szCs w:val="28"/>
        </w:rPr>
        <w:t xml:space="preserve"> ДЕЯТЕЛЬНОСТИ ЦЕНТРА МОЛОДЕЖНОГО ИННОВАЦИОННОГО ТВОРЧЕСТВА </w:t>
      </w:r>
      <w:r w:rsidR="00354DF5" w:rsidRPr="00883A65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4A0A58" w:rsidRPr="00883A65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A58" w:rsidRPr="00883A65" w:rsidRDefault="004A0A58" w:rsidP="004A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83A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</w:t>
        </w:r>
      </w:hyperlink>
      <w:r w:rsidRPr="00883A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</w:t>
      </w:r>
      <w:r w:rsidRPr="00883A6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реализации</w:t>
      </w:r>
      <w:r w:rsidRPr="00883A65">
        <w:rPr>
          <w:rStyle w:val="a5"/>
          <w:color w:val="auto"/>
          <w:u w:val="none"/>
        </w:rPr>
        <w:t xml:space="preserve"> </w:t>
      </w:r>
      <w:r w:rsidR="00A4116F" w:rsidRPr="00883A6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основного</w:t>
      </w:r>
      <w:r w:rsidR="00A4116F" w:rsidRPr="00883A65">
        <w:rPr>
          <w:rStyle w:val="a5"/>
          <w:color w:val="auto"/>
          <w:u w:val="none"/>
        </w:rPr>
        <w:t xml:space="preserve"> </w:t>
      </w:r>
      <w:r w:rsidR="00A4116F" w:rsidRPr="00883A6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мероприятия «Содействие развитию молодежного предпринимательства» подпрограмм</w:t>
      </w:r>
      <w:r w:rsidR="00E02B77" w:rsidRPr="00883A6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ы</w:t>
      </w:r>
      <w:r w:rsidR="00A4116F" w:rsidRPr="00883A6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>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№ 394, Правительство Ленинградской области постановляет:</w:t>
      </w:r>
    </w:p>
    <w:p w:rsidR="004A0A58" w:rsidRPr="00883A65" w:rsidRDefault="004A0A58" w:rsidP="004A0A5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A0A58" w:rsidRPr="00883A65" w:rsidRDefault="004A0A58" w:rsidP="007A1A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354DF5" w:rsidRPr="00883A65">
        <w:rPr>
          <w:rFonts w:ascii="Times New Roman" w:hAnsi="Times New Roman" w:cs="Times New Roman"/>
          <w:sz w:val="28"/>
          <w:szCs w:val="28"/>
        </w:rPr>
        <w:t xml:space="preserve">ый </w:t>
      </w:r>
      <w:r w:rsidRPr="00883A6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A1A9E" w:rsidRPr="00883A65">
        <w:rPr>
          <w:rFonts w:ascii="Times New Roman" w:hAnsi="Times New Roman" w:cs="Times New Roman"/>
          <w:sz w:val="28"/>
          <w:szCs w:val="28"/>
        </w:rPr>
        <w:t>предоставления субсидии субъекту малого и среднего предпринимательства для возмещения части затрат, связанных с созданием и (или) обеспечением деятельности центра молодежного инновационного творчества в рамках государственной программы Ленинградской области «Стимулирование экономической активности Ленинградской области»</w:t>
      </w:r>
      <w:r w:rsidR="000D02CC" w:rsidRPr="00883A65">
        <w:rPr>
          <w:rFonts w:ascii="Times New Roman" w:hAnsi="Times New Roman" w:cs="Times New Roman"/>
          <w:sz w:val="28"/>
          <w:szCs w:val="28"/>
        </w:rPr>
        <w:t>.</w:t>
      </w:r>
    </w:p>
    <w:p w:rsidR="004A0A58" w:rsidRPr="00883A65" w:rsidRDefault="004A0A58" w:rsidP="007A1A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A0A58" w:rsidRPr="00883A65" w:rsidRDefault="004A0A58" w:rsidP="007A1A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A0A58" w:rsidRPr="00883A65" w:rsidRDefault="004A0A5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62004" w:rsidRPr="00883A65" w:rsidRDefault="0026200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4E64" w:rsidRPr="00883A65" w:rsidRDefault="004A0A58" w:rsidP="004A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4A0A58" w:rsidRPr="00883A65" w:rsidRDefault="004A0A58" w:rsidP="004A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83A65">
        <w:rPr>
          <w:rFonts w:ascii="Times New Roman" w:hAnsi="Times New Roman" w:cs="Times New Roman"/>
          <w:sz w:val="28"/>
          <w:szCs w:val="28"/>
        </w:rPr>
        <w:tab/>
      </w:r>
      <w:r w:rsidRPr="00883A65">
        <w:rPr>
          <w:rFonts w:ascii="Times New Roman" w:hAnsi="Times New Roman" w:cs="Times New Roman"/>
          <w:sz w:val="28"/>
          <w:szCs w:val="28"/>
        </w:rPr>
        <w:tab/>
      </w:r>
      <w:r w:rsidRPr="00883A65">
        <w:rPr>
          <w:rFonts w:ascii="Times New Roman" w:hAnsi="Times New Roman" w:cs="Times New Roman"/>
          <w:sz w:val="28"/>
          <w:szCs w:val="28"/>
        </w:rPr>
        <w:tab/>
      </w:r>
      <w:r w:rsidRPr="00883A65">
        <w:rPr>
          <w:rFonts w:ascii="Times New Roman" w:hAnsi="Times New Roman" w:cs="Times New Roman"/>
          <w:sz w:val="28"/>
          <w:szCs w:val="28"/>
        </w:rPr>
        <w:tab/>
      </w:r>
      <w:r w:rsidR="00E14E64" w:rsidRPr="00883A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1A9E" w:rsidRPr="00883A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A65">
        <w:rPr>
          <w:rFonts w:ascii="Times New Roman" w:hAnsi="Times New Roman" w:cs="Times New Roman"/>
          <w:sz w:val="28"/>
          <w:szCs w:val="28"/>
        </w:rPr>
        <w:t>А. Дрозденко</w:t>
      </w:r>
    </w:p>
    <w:p w:rsidR="00710333" w:rsidRPr="00883A65" w:rsidRDefault="00710333">
      <w:pPr>
        <w:pStyle w:val="ConsPlusTitlePage"/>
        <w:rPr>
          <w:rFonts w:ascii="Times New Roman" w:hAnsi="Times New Roman" w:cs="Times New Roman"/>
        </w:rPr>
      </w:pPr>
      <w:r w:rsidRPr="00883A65">
        <w:rPr>
          <w:rFonts w:ascii="Times New Roman" w:hAnsi="Times New Roman" w:cs="Times New Roman"/>
          <w:sz w:val="28"/>
          <w:szCs w:val="28"/>
        </w:rPr>
        <w:br/>
      </w:r>
    </w:p>
    <w:p w:rsidR="003A682D" w:rsidRPr="00883A65" w:rsidRDefault="007A1A9E" w:rsidP="007A1A9E">
      <w:pPr>
        <w:pStyle w:val="ConsPlusNormal"/>
        <w:jc w:val="both"/>
        <w:rPr>
          <w:rFonts w:ascii="Times New Roman" w:hAnsi="Times New Roman" w:cs="Times New Roman"/>
        </w:rPr>
        <w:sectPr w:rsidR="003A682D" w:rsidRPr="00883A65" w:rsidSect="00710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33" w:rsidRPr="00883A65" w:rsidRDefault="00710333" w:rsidP="00A4610C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10333" w:rsidRPr="00883A65" w:rsidRDefault="00710333" w:rsidP="00A4610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10333" w:rsidRPr="00883A65" w:rsidRDefault="00710333" w:rsidP="00A4610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10333" w:rsidRPr="00883A65" w:rsidRDefault="00710333" w:rsidP="00A4610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10333" w:rsidRPr="00883A65" w:rsidRDefault="00710333">
      <w:pPr>
        <w:pStyle w:val="ConsPlusNormal"/>
        <w:jc w:val="both"/>
        <w:rPr>
          <w:rFonts w:ascii="Times New Roman" w:hAnsi="Times New Roman" w:cs="Times New Roman"/>
        </w:rPr>
      </w:pPr>
    </w:p>
    <w:p w:rsidR="002271C1" w:rsidRPr="00883A65" w:rsidRDefault="002271C1" w:rsidP="00832746">
      <w:pPr>
        <w:pStyle w:val="ConsPlusTitle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83A6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A682D" w:rsidRPr="00883A65" w:rsidRDefault="002271C1" w:rsidP="00832746">
      <w:pPr>
        <w:pStyle w:val="ConsPlusTitle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A682D" w:rsidRPr="00883A65">
        <w:rPr>
          <w:rFonts w:ascii="Times New Roman" w:hAnsi="Times New Roman" w:cs="Times New Roman"/>
          <w:sz w:val="28"/>
          <w:szCs w:val="28"/>
        </w:rPr>
        <w:t>субсидии субъекту малого и среднего предпринимательства для возмещения части затрат, связанных с созданием и (или) обеспечением деятельности центра молодежного инновационного творчества в рамках</w:t>
      </w:r>
      <w:r w:rsidR="00832746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3A682D" w:rsidRPr="00883A65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</w:t>
      </w:r>
      <w:r w:rsidR="00832746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3A682D" w:rsidRPr="00883A65">
        <w:rPr>
          <w:rFonts w:ascii="Times New Roman" w:hAnsi="Times New Roman" w:cs="Times New Roman"/>
          <w:sz w:val="28"/>
          <w:szCs w:val="28"/>
        </w:rPr>
        <w:t>«Стимулирование экономической активности Ленинградской области»</w:t>
      </w:r>
    </w:p>
    <w:p w:rsidR="00710333" w:rsidRPr="00883A65" w:rsidRDefault="00710333" w:rsidP="003A682D">
      <w:pPr>
        <w:pStyle w:val="ConsPlusTitle"/>
        <w:jc w:val="center"/>
        <w:rPr>
          <w:rFonts w:ascii="Times New Roman" w:hAnsi="Times New Roman" w:cs="Times New Roman"/>
        </w:rPr>
      </w:pPr>
    </w:p>
    <w:p w:rsidR="00710333" w:rsidRPr="00883A65" w:rsidRDefault="00710333" w:rsidP="00A8594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10333" w:rsidRPr="00883A65" w:rsidRDefault="0071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94C" w:rsidRPr="00883A65" w:rsidRDefault="002271C1" w:rsidP="00A8594C">
      <w:pPr>
        <w:pStyle w:val="ConsPlusTitle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65"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цели, условия и порядок предоставления субсиди</w:t>
      </w:r>
      <w:r w:rsidR="00A8594C" w:rsidRPr="00883A6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83A65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Ленинградской области субъект</w:t>
      </w:r>
      <w:r w:rsidR="00A8594C" w:rsidRPr="00883A6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883A65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 для возмещения части затрат, </w:t>
      </w:r>
      <w:r w:rsidR="00A8594C" w:rsidRPr="00883A65">
        <w:rPr>
          <w:rFonts w:ascii="Times New Roman" w:hAnsi="Times New Roman" w:cs="Times New Roman"/>
          <w:b w:val="0"/>
          <w:sz w:val="28"/>
          <w:szCs w:val="28"/>
        </w:rPr>
        <w:t>связанных с созданием и (или) обеспечением деятельности центра молодежного инновационного творчества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(далее – субсиди</w:t>
      </w:r>
      <w:r w:rsidR="00244232" w:rsidRPr="00883A65">
        <w:rPr>
          <w:rFonts w:ascii="Times New Roman" w:hAnsi="Times New Roman" w:cs="Times New Roman"/>
          <w:b w:val="0"/>
          <w:sz w:val="28"/>
          <w:szCs w:val="28"/>
        </w:rPr>
        <w:t>я</w:t>
      </w:r>
      <w:r w:rsidR="00A8594C" w:rsidRPr="00883A65">
        <w:rPr>
          <w:rFonts w:ascii="Times New Roman" w:hAnsi="Times New Roman" w:cs="Times New Roman"/>
          <w:b w:val="0"/>
          <w:sz w:val="28"/>
          <w:szCs w:val="28"/>
        </w:rPr>
        <w:t>), критерии отбора субъекта</w:t>
      </w:r>
      <w:proofErr w:type="gramEnd"/>
      <w:r w:rsidR="00A8594C" w:rsidRPr="00883A65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</w:t>
      </w:r>
      <w:r w:rsidR="000006B2" w:rsidRPr="00883A65">
        <w:rPr>
          <w:rFonts w:ascii="Times New Roman" w:hAnsi="Times New Roman" w:cs="Times New Roman"/>
          <w:b w:val="0"/>
          <w:sz w:val="28"/>
          <w:szCs w:val="28"/>
        </w:rPr>
        <w:t>ства для предоставления субсидии</w:t>
      </w:r>
      <w:r w:rsidR="00A8594C" w:rsidRPr="00883A65">
        <w:rPr>
          <w:rFonts w:ascii="Times New Roman" w:hAnsi="Times New Roman" w:cs="Times New Roman"/>
          <w:b w:val="0"/>
          <w:sz w:val="28"/>
          <w:szCs w:val="28"/>
        </w:rPr>
        <w:t>, а также порядок возврата субсидии в случае нарушения условий их предоставления.</w:t>
      </w:r>
    </w:p>
    <w:p w:rsidR="00710333" w:rsidRPr="00883A65" w:rsidRDefault="00710333" w:rsidP="00A8594C">
      <w:pPr>
        <w:pStyle w:val="ConsPlusTitle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A65">
        <w:rPr>
          <w:rFonts w:ascii="Times New Roman" w:hAnsi="Times New Roman" w:cs="Times New Roman"/>
          <w:b w:val="0"/>
          <w:sz w:val="28"/>
          <w:szCs w:val="28"/>
        </w:rPr>
        <w:t>В настоящем Порядке применяются следующие понятия:</w:t>
      </w:r>
    </w:p>
    <w:p w:rsidR="00710333" w:rsidRPr="00883A65" w:rsidRDefault="000006B2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</w:t>
      </w:r>
      <w:r w:rsidR="00710333" w:rsidRPr="00883A65">
        <w:rPr>
          <w:rFonts w:ascii="Times New Roman" w:hAnsi="Times New Roman" w:cs="Times New Roman"/>
          <w:sz w:val="28"/>
          <w:szCs w:val="28"/>
        </w:rPr>
        <w:t>оискател</w:t>
      </w:r>
      <w:r w:rsidR="00495340" w:rsidRPr="00883A65">
        <w:rPr>
          <w:rFonts w:ascii="Times New Roman" w:hAnsi="Times New Roman" w:cs="Times New Roman"/>
          <w:sz w:val="28"/>
          <w:szCs w:val="28"/>
        </w:rPr>
        <w:t>и</w:t>
      </w:r>
      <w:r w:rsidR="00A8594C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FA391D" w:rsidRPr="00883A65">
        <w:rPr>
          <w:rFonts w:ascii="Times New Roman" w:hAnsi="Times New Roman" w:cs="Times New Roman"/>
          <w:sz w:val="28"/>
          <w:szCs w:val="28"/>
        </w:rPr>
        <w:t>–</w:t>
      </w:r>
      <w:r w:rsidR="00A8594C" w:rsidRPr="00883A6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95340" w:rsidRPr="00883A65">
        <w:rPr>
          <w:rFonts w:ascii="Times New Roman" w:hAnsi="Times New Roman" w:cs="Times New Roman"/>
          <w:sz w:val="28"/>
          <w:szCs w:val="28"/>
        </w:rPr>
        <w:t>ы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зарегистрированные на территории Ленинградской области и состоящие на налоговом учете в</w:t>
      </w:r>
      <w:r w:rsidR="00E02B77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832746" w:rsidRPr="00883A65">
        <w:rPr>
          <w:rFonts w:ascii="Times New Roman" w:hAnsi="Times New Roman" w:cs="Times New Roman"/>
          <w:sz w:val="28"/>
          <w:szCs w:val="28"/>
        </w:rPr>
        <w:t>территориальных налоговых органах</w:t>
      </w:r>
      <w:r w:rsidR="00E02B77" w:rsidRPr="00883A6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60F5F" w:rsidRPr="00883A65">
        <w:rPr>
          <w:rFonts w:ascii="Times New Roman" w:hAnsi="Times New Roman" w:cs="Times New Roman"/>
          <w:sz w:val="28"/>
          <w:szCs w:val="28"/>
        </w:rPr>
        <w:t>,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осуществляющие </w:t>
      </w:r>
      <w:r w:rsidR="00A41C6C" w:rsidRPr="00883A65">
        <w:rPr>
          <w:rFonts w:ascii="Times New Roman" w:hAnsi="Times New Roman" w:cs="Times New Roman"/>
          <w:sz w:val="28"/>
          <w:szCs w:val="28"/>
        </w:rPr>
        <w:t>деятельность согласно коду 72.1</w:t>
      </w:r>
      <w:r w:rsidR="00832746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A41C6C" w:rsidRPr="00883A65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деятельности (ОК 029-2014 (КДЕС Ред. 2) или коду 73.1 Общероссийского классификатора видов экономической деятельности (ОК 029-2001 (КДЕС</w:t>
      </w:r>
      <w:proofErr w:type="gramStart"/>
      <w:r w:rsidR="00A41C6C" w:rsidRPr="00883A6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A41C6C" w:rsidRPr="00883A65">
        <w:rPr>
          <w:rFonts w:ascii="Times New Roman" w:hAnsi="Times New Roman" w:cs="Times New Roman"/>
          <w:sz w:val="28"/>
          <w:szCs w:val="28"/>
        </w:rPr>
        <w:t>ед. 1)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, </w:t>
      </w:r>
      <w:r w:rsidR="00244232" w:rsidRPr="00883A65">
        <w:rPr>
          <w:rFonts w:ascii="Times New Roman" w:hAnsi="Times New Roman" w:cs="Times New Roman"/>
          <w:sz w:val="28"/>
          <w:szCs w:val="28"/>
        </w:rPr>
        <w:t>п</w:t>
      </w:r>
      <w:r w:rsidR="00710333" w:rsidRPr="00883A65">
        <w:rPr>
          <w:rFonts w:ascii="Times New Roman" w:hAnsi="Times New Roman" w:cs="Times New Roman"/>
          <w:sz w:val="28"/>
          <w:szCs w:val="28"/>
        </w:rPr>
        <w:t>ретендующие на получение субсидии;</w:t>
      </w:r>
    </w:p>
    <w:p w:rsidR="00710333" w:rsidRPr="00883A65" w:rsidRDefault="00710333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</w:t>
      </w:r>
      <w:r w:rsidR="00FA391D" w:rsidRPr="00883A65">
        <w:rPr>
          <w:rFonts w:ascii="Times New Roman" w:hAnsi="Times New Roman" w:cs="Times New Roman"/>
          <w:sz w:val="28"/>
          <w:szCs w:val="28"/>
        </w:rPr>
        <w:t xml:space="preserve">– </w:t>
      </w:r>
      <w:r w:rsidRPr="00883A65">
        <w:rPr>
          <w:rFonts w:ascii="Times New Roman" w:hAnsi="Times New Roman" w:cs="Times New Roman"/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8" w:history="1">
        <w:r w:rsidRPr="00883A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5340" w:rsidRPr="00883A65">
        <w:rPr>
          <w:rFonts w:ascii="Times New Roman" w:hAnsi="Times New Roman" w:cs="Times New Roman"/>
          <w:sz w:val="28"/>
          <w:szCs w:val="28"/>
        </w:rPr>
        <w:t xml:space="preserve"> от 24 июля 2007 года № </w:t>
      </w:r>
      <w:r w:rsidRPr="00883A65">
        <w:rPr>
          <w:rFonts w:ascii="Times New Roman" w:hAnsi="Times New Roman" w:cs="Times New Roman"/>
          <w:sz w:val="28"/>
          <w:szCs w:val="28"/>
        </w:rPr>
        <w:t xml:space="preserve">209-ФЗ </w:t>
      </w:r>
      <w:r w:rsidR="00495340" w:rsidRPr="00883A65">
        <w:rPr>
          <w:rFonts w:ascii="Times New Roman" w:hAnsi="Times New Roman" w:cs="Times New Roman"/>
          <w:sz w:val="28"/>
          <w:szCs w:val="28"/>
        </w:rPr>
        <w:t>«</w:t>
      </w:r>
      <w:r w:rsidRPr="00883A6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95340" w:rsidRPr="00883A65">
        <w:rPr>
          <w:rFonts w:ascii="Times New Roman" w:hAnsi="Times New Roman" w:cs="Times New Roman"/>
          <w:sz w:val="28"/>
          <w:szCs w:val="28"/>
        </w:rPr>
        <w:t>»</w:t>
      </w:r>
      <w:r w:rsidRPr="00883A65">
        <w:rPr>
          <w:rFonts w:ascii="Times New Roman" w:hAnsi="Times New Roman" w:cs="Times New Roman"/>
          <w:sz w:val="28"/>
          <w:szCs w:val="28"/>
        </w:rPr>
        <w:t>, к малым предприятиям, в том числе к микропредприятиям, и средним предприятиям;</w:t>
      </w:r>
    </w:p>
    <w:p w:rsidR="00710333" w:rsidRPr="00883A65" w:rsidRDefault="00710333" w:rsidP="00E75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FA391D" w:rsidRPr="00883A65">
        <w:rPr>
          <w:rFonts w:ascii="Times New Roman" w:hAnsi="Times New Roman" w:cs="Times New Roman"/>
          <w:sz w:val="28"/>
          <w:szCs w:val="28"/>
        </w:rPr>
        <w:t>–</w:t>
      </w:r>
      <w:r w:rsidRPr="00883A65">
        <w:rPr>
          <w:rFonts w:ascii="Times New Roman" w:hAnsi="Times New Roman" w:cs="Times New Roman"/>
          <w:sz w:val="28"/>
          <w:szCs w:val="28"/>
        </w:rPr>
        <w:t xml:space="preserve"> комиссия, формируемая комитетом по </w:t>
      </w:r>
      <w:r w:rsidR="00495340" w:rsidRPr="00883A65">
        <w:rPr>
          <w:rFonts w:ascii="Times New Roman" w:hAnsi="Times New Roman" w:cs="Times New Roman"/>
          <w:sz w:val="28"/>
          <w:szCs w:val="28"/>
        </w:rPr>
        <w:t>молодежной политике</w:t>
      </w:r>
      <w:r w:rsidRPr="00883A65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Комитет) для проведения конкурсного отбора среди соискателей;</w:t>
      </w:r>
    </w:p>
    <w:p w:rsidR="002A6F4B" w:rsidRPr="00883A65" w:rsidRDefault="00DB3895" w:rsidP="00E7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ц</w:t>
      </w:r>
      <w:r w:rsidR="00490E7D" w:rsidRPr="00883A65">
        <w:rPr>
          <w:rFonts w:ascii="Times New Roman" w:hAnsi="Times New Roman" w:cs="Times New Roman"/>
          <w:sz w:val="28"/>
          <w:szCs w:val="28"/>
        </w:rPr>
        <w:t xml:space="preserve">ентр молодежного инновационного творчества (далее - </w:t>
      </w:r>
      <w:r w:rsidR="003E6555" w:rsidRPr="00883A65">
        <w:rPr>
          <w:rFonts w:ascii="Times New Roman" w:hAnsi="Times New Roman" w:cs="Times New Roman"/>
          <w:sz w:val="28"/>
          <w:szCs w:val="28"/>
        </w:rPr>
        <w:t>ЦМИТ</w:t>
      </w:r>
      <w:r w:rsidR="00490E7D" w:rsidRPr="00883A6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90E7D" w:rsidRPr="00883A65">
        <w:rPr>
          <w:rFonts w:ascii="Times New Roman" w:hAnsi="Times New Roman" w:cs="Times New Roman"/>
          <w:sz w:val="28"/>
          <w:szCs w:val="28"/>
        </w:rPr>
        <w:t>–</w:t>
      </w:r>
      <w:r w:rsidR="002A6F4B" w:rsidRPr="00883A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6F4B" w:rsidRPr="00883A65">
        <w:rPr>
          <w:rFonts w:ascii="Times New Roman" w:hAnsi="Times New Roman" w:cs="Times New Roman"/>
          <w:sz w:val="28"/>
          <w:szCs w:val="28"/>
        </w:rPr>
        <w:t xml:space="preserve">мущественный комплекс, созданный субъектом малого и среднего предпринимательства на территории Ленинградской области для осуществления деятельности в сфере высоких технологий, включающий в </w:t>
      </w:r>
      <w:r w:rsidR="002A6F4B" w:rsidRPr="00883A65">
        <w:rPr>
          <w:rFonts w:ascii="Times New Roman" w:hAnsi="Times New Roman" w:cs="Times New Roman"/>
          <w:sz w:val="28"/>
          <w:szCs w:val="28"/>
        </w:rPr>
        <w:lastRenderedPageBreak/>
        <w:t>себя оборудование, ориентированное на технологии цифрового производства и позволяющее выполнять на основе современных технологий быстрое прототипирование, изготовление опытных образцов, единичной и мелкосерийной продукции, а также необходимые для э</w:t>
      </w:r>
      <w:r w:rsidR="00E75CB8" w:rsidRPr="00883A65">
        <w:rPr>
          <w:rFonts w:ascii="Times New Roman" w:hAnsi="Times New Roman" w:cs="Times New Roman"/>
          <w:sz w:val="28"/>
          <w:szCs w:val="28"/>
        </w:rPr>
        <w:t>того помещения и инфраструктуру;</w:t>
      </w:r>
    </w:p>
    <w:p w:rsidR="00E75CB8" w:rsidRPr="00883A65" w:rsidRDefault="00E75CB8" w:rsidP="00E7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получатель субсидии - субъект малого и среднего предпринимательства, принявший на себя обязательства по созданию и (или) обеспечению деятельности ЦМИТ признанный победителем конкурсного отбора.</w:t>
      </w:r>
    </w:p>
    <w:p w:rsidR="002A6F4B" w:rsidRPr="00883A65" w:rsidRDefault="002A6F4B" w:rsidP="002A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не указанные в настоящем пункте, применяются в значениях, определенных действующим законодательством.</w:t>
      </w:r>
    </w:p>
    <w:p w:rsidR="00710333" w:rsidRPr="00883A65" w:rsidRDefault="00710333" w:rsidP="00FA391D">
      <w:pPr>
        <w:pStyle w:val="ConsPlusTitle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A65">
        <w:rPr>
          <w:rFonts w:ascii="Times New Roman" w:hAnsi="Times New Roman" w:cs="Times New Roman"/>
          <w:b w:val="0"/>
          <w:sz w:val="28"/>
          <w:szCs w:val="28"/>
        </w:rPr>
        <w:t>Субсидии предоставляются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Комитету - главному распорядителю бюджетных средств, и доведенных лимитов бюджетных обязате</w:t>
      </w:r>
      <w:r w:rsidR="002271C1" w:rsidRPr="00883A65">
        <w:rPr>
          <w:rFonts w:ascii="Times New Roman" w:hAnsi="Times New Roman" w:cs="Times New Roman"/>
          <w:b w:val="0"/>
          <w:sz w:val="28"/>
          <w:szCs w:val="28"/>
        </w:rPr>
        <w:t>льств на текущий финансовый год.</w:t>
      </w:r>
    </w:p>
    <w:p w:rsidR="00710333" w:rsidRPr="00883A65" w:rsidRDefault="0071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883A65" w:rsidRDefault="00710333" w:rsidP="00FA391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883A65">
        <w:rPr>
          <w:rFonts w:ascii="Times New Roman" w:hAnsi="Times New Roman" w:cs="Times New Roman"/>
          <w:sz w:val="28"/>
          <w:szCs w:val="28"/>
        </w:rPr>
        <w:t>Цель предоставления субсидии</w:t>
      </w:r>
    </w:p>
    <w:p w:rsidR="00A40CBE" w:rsidRPr="00883A65" w:rsidRDefault="00A40CBE" w:rsidP="00A40CB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B148E" w:rsidRPr="00883A65" w:rsidRDefault="003309EC" w:rsidP="00EB148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стимулирование субъектов малого и среднего предпринимательства к созданию и (или) расширению деятельности </w:t>
      </w:r>
      <w:r w:rsidR="003E6555" w:rsidRPr="00883A65">
        <w:rPr>
          <w:rFonts w:ascii="Times New Roman" w:hAnsi="Times New Roman" w:cs="Times New Roman"/>
          <w:sz w:val="28"/>
          <w:szCs w:val="28"/>
        </w:rPr>
        <w:t>ЦМИТ</w:t>
      </w:r>
      <w:r w:rsidRPr="00883A65">
        <w:rPr>
          <w:rFonts w:ascii="Times New Roman" w:hAnsi="Times New Roman" w:cs="Times New Roman"/>
          <w:sz w:val="28"/>
          <w:szCs w:val="28"/>
        </w:rPr>
        <w:t xml:space="preserve"> путем возмещения части затрат </w:t>
      </w:r>
      <w:r w:rsidR="007B26E9" w:rsidRPr="00883A65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883A65">
        <w:rPr>
          <w:rFonts w:ascii="Times New Roman" w:hAnsi="Times New Roman" w:cs="Times New Roman"/>
          <w:sz w:val="28"/>
          <w:szCs w:val="28"/>
        </w:rPr>
        <w:t>создани</w:t>
      </w:r>
      <w:r w:rsidR="007B26E9" w:rsidRPr="00883A65">
        <w:rPr>
          <w:rFonts w:ascii="Times New Roman" w:hAnsi="Times New Roman" w:cs="Times New Roman"/>
          <w:sz w:val="28"/>
          <w:szCs w:val="28"/>
        </w:rPr>
        <w:t>ем</w:t>
      </w:r>
      <w:r w:rsidRPr="00883A65">
        <w:rPr>
          <w:rFonts w:ascii="Times New Roman" w:hAnsi="Times New Roman" w:cs="Times New Roman"/>
          <w:sz w:val="28"/>
          <w:szCs w:val="28"/>
        </w:rPr>
        <w:t xml:space="preserve"> и (или) обеспечени</w:t>
      </w:r>
      <w:r w:rsidR="007B26E9" w:rsidRPr="00883A65">
        <w:rPr>
          <w:rFonts w:ascii="Times New Roman" w:hAnsi="Times New Roman" w:cs="Times New Roman"/>
          <w:sz w:val="28"/>
          <w:szCs w:val="28"/>
        </w:rPr>
        <w:t>ем</w:t>
      </w:r>
      <w:r w:rsidRPr="00883A6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36ABD" w:rsidRPr="00883A65">
        <w:rPr>
          <w:rFonts w:ascii="Times New Roman" w:hAnsi="Times New Roman" w:cs="Times New Roman"/>
          <w:sz w:val="28"/>
          <w:szCs w:val="28"/>
        </w:rPr>
        <w:t xml:space="preserve"> ЦМИТ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области.</w:t>
      </w:r>
    </w:p>
    <w:p w:rsidR="00710333" w:rsidRPr="00883A65" w:rsidRDefault="0071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95"/>
      <w:bookmarkEnd w:id="2"/>
    </w:p>
    <w:p w:rsidR="00710333" w:rsidRPr="00883A65" w:rsidRDefault="00710333" w:rsidP="007B26E9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</w:p>
    <w:p w:rsidR="00A40CBE" w:rsidRPr="00883A65" w:rsidRDefault="00A40CBE" w:rsidP="00A40CB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B26E9" w:rsidRPr="00883A65" w:rsidRDefault="00710333" w:rsidP="003303F0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Субсидии предоставляются по результатам конкурсного отбора, проводимого Комитетом.</w:t>
      </w:r>
      <w:bookmarkStart w:id="3" w:name="P61"/>
      <w:bookmarkEnd w:id="3"/>
    </w:p>
    <w:p w:rsidR="00266085" w:rsidRPr="00883A65" w:rsidRDefault="00710333" w:rsidP="004C23D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К участию в конкурсном отборе допускаются субъекты малого и среднего предпринимательства - соискатели, за исключением субъектов малого и среднего предпринимательства, указанных в </w:t>
      </w:r>
      <w:hyperlink r:id="rId9" w:history="1">
        <w:r w:rsidRPr="00883A65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883A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83A65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Pr="00883A6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7B26E9" w:rsidRPr="00883A65">
        <w:rPr>
          <w:rFonts w:ascii="Times New Roman" w:hAnsi="Times New Roman" w:cs="Times New Roman"/>
          <w:sz w:val="28"/>
          <w:szCs w:val="28"/>
        </w:rPr>
        <w:t>№</w:t>
      </w:r>
      <w:r w:rsidRPr="00883A65">
        <w:rPr>
          <w:rFonts w:ascii="Times New Roman" w:hAnsi="Times New Roman" w:cs="Times New Roman"/>
          <w:sz w:val="28"/>
          <w:szCs w:val="28"/>
        </w:rPr>
        <w:t xml:space="preserve"> 209-ФЗ </w:t>
      </w:r>
      <w:r w:rsidR="007B26E9" w:rsidRPr="00883A65">
        <w:rPr>
          <w:rFonts w:ascii="Times New Roman" w:hAnsi="Times New Roman" w:cs="Times New Roman"/>
          <w:sz w:val="28"/>
          <w:szCs w:val="28"/>
        </w:rPr>
        <w:t>«</w:t>
      </w:r>
      <w:r w:rsidRPr="00883A6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B26E9" w:rsidRPr="00883A65">
        <w:rPr>
          <w:rFonts w:ascii="Times New Roman" w:hAnsi="Times New Roman" w:cs="Times New Roman"/>
          <w:sz w:val="28"/>
          <w:szCs w:val="28"/>
        </w:rPr>
        <w:t>»</w:t>
      </w:r>
      <w:r w:rsidR="00266085" w:rsidRPr="00883A65">
        <w:rPr>
          <w:rFonts w:ascii="Times New Roman" w:hAnsi="Times New Roman" w:cs="Times New Roman"/>
          <w:sz w:val="28"/>
          <w:szCs w:val="28"/>
        </w:rPr>
        <w:t xml:space="preserve">. Получатель субсидий должен соответствовать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 </w:t>
      </w:r>
    </w:p>
    <w:p w:rsidR="00710333" w:rsidRPr="00883A65" w:rsidRDefault="00710333" w:rsidP="004C2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отсутствие проведения в отношении соискателя процедуры ликвидации, реорганизации, банкротства или ограничения на осуществление хозяйственной деятельности на день подачи заявки на участие в конкурсном отборе</w:t>
      </w:r>
      <w:r w:rsidR="00EB4759" w:rsidRPr="00883A6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A0B9D" w:rsidRPr="00883A65">
        <w:rPr>
          <w:rFonts w:ascii="Times New Roman" w:hAnsi="Times New Roman" w:cs="Times New Roman"/>
          <w:sz w:val="28"/>
          <w:szCs w:val="28"/>
        </w:rPr>
        <w:t>конкурсн</w:t>
      </w:r>
      <w:r w:rsidR="00260F5F" w:rsidRPr="00883A65">
        <w:rPr>
          <w:rFonts w:ascii="Times New Roman" w:hAnsi="Times New Roman" w:cs="Times New Roman"/>
          <w:sz w:val="28"/>
          <w:szCs w:val="28"/>
        </w:rPr>
        <w:t>ая</w:t>
      </w:r>
      <w:r w:rsidR="00FA0B9D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260F5F" w:rsidRPr="00883A65">
        <w:rPr>
          <w:rFonts w:ascii="Times New Roman" w:hAnsi="Times New Roman" w:cs="Times New Roman"/>
          <w:sz w:val="28"/>
          <w:szCs w:val="28"/>
        </w:rPr>
        <w:t>заявка</w:t>
      </w:r>
      <w:r w:rsidR="00EB4759" w:rsidRPr="00883A65">
        <w:rPr>
          <w:rFonts w:ascii="Times New Roman" w:hAnsi="Times New Roman" w:cs="Times New Roman"/>
          <w:sz w:val="28"/>
          <w:szCs w:val="28"/>
        </w:rPr>
        <w:t>)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710333" w:rsidRPr="00883A65" w:rsidRDefault="00710333" w:rsidP="004C2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отсутствие у соискателя просроченной задолженности по платежам в бюджеты всех уровней бюджетной системы Российской Федерации и государственные внебюджетные фонды на день подачи</w:t>
      </w:r>
      <w:r w:rsidR="00260F5F" w:rsidRPr="00883A65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883A65">
        <w:rPr>
          <w:rFonts w:ascii="Times New Roman" w:hAnsi="Times New Roman" w:cs="Times New Roman"/>
          <w:sz w:val="28"/>
          <w:szCs w:val="28"/>
        </w:rPr>
        <w:t>заявки;</w:t>
      </w:r>
    </w:p>
    <w:p w:rsidR="00710333" w:rsidRPr="00883A65" w:rsidRDefault="00710333" w:rsidP="004C2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отсутствие у соискателя задолженности перед работниками по заработной плате на день подачи</w:t>
      </w:r>
      <w:r w:rsidR="00260F5F" w:rsidRPr="00883A65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883A65">
        <w:rPr>
          <w:rFonts w:ascii="Times New Roman" w:hAnsi="Times New Roman" w:cs="Times New Roman"/>
          <w:sz w:val="28"/>
          <w:szCs w:val="28"/>
        </w:rPr>
        <w:t>заявки;</w:t>
      </w:r>
    </w:p>
    <w:p w:rsidR="00710333" w:rsidRPr="00883A65" w:rsidRDefault="00710333" w:rsidP="004C2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lastRenderedPageBreak/>
        <w:t>размер заработной платы работников соискателя не ниже размера, установленного региональным соглашением о минимальной заработно</w:t>
      </w:r>
      <w:r w:rsidR="00E1454F" w:rsidRPr="00883A65">
        <w:rPr>
          <w:rFonts w:ascii="Times New Roman" w:hAnsi="Times New Roman" w:cs="Times New Roman"/>
          <w:sz w:val="28"/>
          <w:szCs w:val="28"/>
        </w:rPr>
        <w:t>й плате в Ленинградской области.</w:t>
      </w:r>
      <w:bookmarkStart w:id="4" w:name="P68"/>
      <w:bookmarkEnd w:id="4"/>
    </w:p>
    <w:p w:rsidR="00710333" w:rsidRPr="00883A65" w:rsidRDefault="00710333" w:rsidP="004C2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получател</w:t>
      </w:r>
      <w:r w:rsidR="00436ABD" w:rsidRPr="00883A65">
        <w:rPr>
          <w:rFonts w:ascii="Times New Roman" w:hAnsi="Times New Roman" w:cs="Times New Roman"/>
          <w:sz w:val="28"/>
          <w:szCs w:val="28"/>
        </w:rPr>
        <w:t>ь</w:t>
      </w:r>
      <w:r w:rsidRPr="00883A65">
        <w:rPr>
          <w:rFonts w:ascii="Times New Roman" w:hAnsi="Times New Roman" w:cs="Times New Roman"/>
          <w:sz w:val="28"/>
          <w:szCs w:val="28"/>
        </w:rPr>
        <w:t xml:space="preserve"> субсидий не долж</w:t>
      </w:r>
      <w:r w:rsidR="00436ABD" w:rsidRPr="00883A65">
        <w:rPr>
          <w:rFonts w:ascii="Times New Roman" w:hAnsi="Times New Roman" w:cs="Times New Roman"/>
          <w:sz w:val="28"/>
          <w:szCs w:val="28"/>
        </w:rPr>
        <w:t>ен</w:t>
      </w:r>
      <w:r w:rsidRPr="00883A65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 w:rsidR="002E6925" w:rsidRPr="00883A65">
        <w:rPr>
          <w:rFonts w:ascii="Times New Roman" w:hAnsi="Times New Roman" w:cs="Times New Roman"/>
          <w:sz w:val="28"/>
          <w:szCs w:val="28"/>
        </w:rPr>
        <w:t>ом</w:t>
      </w:r>
      <w:r w:rsidRPr="00883A65">
        <w:rPr>
          <w:rFonts w:ascii="Times New Roman" w:hAnsi="Times New Roman" w:cs="Times New Roman"/>
          <w:sz w:val="28"/>
          <w:szCs w:val="28"/>
        </w:rPr>
        <w:t xml:space="preserve">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66085" w:rsidRPr="00883A65" w:rsidRDefault="00710333" w:rsidP="004C2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получател</w:t>
      </w:r>
      <w:r w:rsidR="00436ABD" w:rsidRPr="00883A65">
        <w:rPr>
          <w:rFonts w:ascii="Times New Roman" w:hAnsi="Times New Roman" w:cs="Times New Roman"/>
          <w:sz w:val="28"/>
          <w:szCs w:val="28"/>
        </w:rPr>
        <w:t>ь</w:t>
      </w:r>
      <w:r w:rsidRPr="00883A6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6ABD" w:rsidRPr="00883A65">
        <w:rPr>
          <w:rFonts w:ascii="Times New Roman" w:hAnsi="Times New Roman" w:cs="Times New Roman"/>
          <w:sz w:val="28"/>
          <w:szCs w:val="28"/>
        </w:rPr>
        <w:t>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436ABD" w:rsidRPr="00883A65">
        <w:rPr>
          <w:rFonts w:ascii="Times New Roman" w:hAnsi="Times New Roman" w:cs="Times New Roman"/>
          <w:sz w:val="28"/>
          <w:szCs w:val="28"/>
        </w:rPr>
        <w:t>ен</w:t>
      </w:r>
      <w:r w:rsidRPr="00883A65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бюджетной системы Российской Федерации</w:t>
      </w:r>
      <w:r w:rsidR="00244232" w:rsidRPr="00883A65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44232" w:rsidRPr="00883A65">
        <w:rPr>
          <w:rFonts w:ascii="Times New Roman" w:hAnsi="Times New Roman" w:cs="Times New Roman"/>
          <w:sz w:val="28"/>
          <w:szCs w:val="28"/>
        </w:rPr>
        <w:t xml:space="preserve"> с настоящим Порядком, на основании иных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44232" w:rsidRPr="00883A65">
        <w:rPr>
          <w:rFonts w:ascii="Times New Roman" w:hAnsi="Times New Roman" w:cs="Times New Roman"/>
          <w:sz w:val="28"/>
          <w:szCs w:val="28"/>
        </w:rPr>
        <w:t>х</w:t>
      </w:r>
      <w:r w:rsidRPr="00883A6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44232" w:rsidRPr="00883A65">
        <w:rPr>
          <w:rFonts w:ascii="Times New Roman" w:hAnsi="Times New Roman" w:cs="Times New Roman"/>
          <w:sz w:val="28"/>
          <w:szCs w:val="28"/>
        </w:rPr>
        <w:t>х</w:t>
      </w:r>
      <w:r w:rsidRPr="00883A65">
        <w:rPr>
          <w:rFonts w:ascii="Times New Roman" w:hAnsi="Times New Roman" w:cs="Times New Roman"/>
          <w:sz w:val="28"/>
          <w:szCs w:val="28"/>
        </w:rPr>
        <w:t xml:space="preserve"> акт</w:t>
      </w:r>
      <w:r w:rsidR="00244232" w:rsidRPr="00883A65">
        <w:rPr>
          <w:rFonts w:ascii="Times New Roman" w:hAnsi="Times New Roman" w:cs="Times New Roman"/>
          <w:sz w:val="28"/>
          <w:szCs w:val="28"/>
        </w:rPr>
        <w:t>ов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 цель, указанную в </w:t>
      </w:r>
      <w:hyperlink w:anchor="P54" w:history="1">
        <w:r w:rsidR="002E6925" w:rsidRPr="00883A65">
          <w:rPr>
            <w:rFonts w:ascii="Times New Roman" w:hAnsi="Times New Roman" w:cs="Times New Roman"/>
            <w:sz w:val="28"/>
            <w:szCs w:val="28"/>
          </w:rPr>
          <w:t>раздел</w:t>
        </w:r>
        <w:r w:rsidR="00266085" w:rsidRPr="00883A65">
          <w:rPr>
            <w:rFonts w:ascii="Times New Roman" w:hAnsi="Times New Roman" w:cs="Times New Roman"/>
            <w:sz w:val="28"/>
            <w:szCs w:val="28"/>
          </w:rPr>
          <w:t>е</w:t>
        </w:r>
        <w:r w:rsidRPr="00883A6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10333" w:rsidRPr="00883A65" w:rsidRDefault="00260F5F" w:rsidP="00F759A9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У</w:t>
      </w:r>
      <w:r w:rsidR="00710333" w:rsidRPr="00883A65">
        <w:rPr>
          <w:rFonts w:ascii="Times New Roman" w:hAnsi="Times New Roman" w:cs="Times New Roman"/>
          <w:sz w:val="28"/>
          <w:szCs w:val="28"/>
        </w:rPr>
        <w:t>словия предоставления субсиди</w:t>
      </w:r>
      <w:r w:rsidR="008F25E7" w:rsidRPr="00883A65">
        <w:rPr>
          <w:rFonts w:ascii="Times New Roman" w:hAnsi="Times New Roman" w:cs="Times New Roman"/>
          <w:sz w:val="28"/>
          <w:szCs w:val="28"/>
        </w:rPr>
        <w:t>и</w:t>
      </w:r>
      <w:r w:rsidR="00710333" w:rsidRPr="00883A65">
        <w:rPr>
          <w:rFonts w:ascii="Times New Roman" w:hAnsi="Times New Roman" w:cs="Times New Roman"/>
          <w:sz w:val="28"/>
          <w:szCs w:val="28"/>
        </w:rPr>
        <w:t>:</w:t>
      </w:r>
    </w:p>
    <w:p w:rsidR="00710333" w:rsidRPr="00883A65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соответствие получателя </w:t>
      </w:r>
      <w:r w:rsidR="008F25E7" w:rsidRPr="00883A6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83A65">
        <w:rPr>
          <w:rFonts w:ascii="Times New Roman" w:hAnsi="Times New Roman" w:cs="Times New Roman"/>
          <w:sz w:val="28"/>
          <w:szCs w:val="28"/>
        </w:rPr>
        <w:t xml:space="preserve">условиям и требованиям, установленным в </w:t>
      </w:r>
      <w:hyperlink w:anchor="P61" w:history="1">
        <w:r w:rsidR="004C23DB" w:rsidRPr="00883A65">
          <w:rPr>
            <w:rFonts w:ascii="Times New Roman" w:hAnsi="Times New Roman" w:cs="Times New Roman"/>
            <w:sz w:val="28"/>
            <w:szCs w:val="28"/>
          </w:rPr>
          <w:t>пункте</w:t>
        </w:r>
        <w:r w:rsidRPr="00883A65">
          <w:rPr>
            <w:rFonts w:ascii="Times New Roman" w:hAnsi="Times New Roman" w:cs="Times New Roman"/>
            <w:sz w:val="28"/>
            <w:szCs w:val="28"/>
          </w:rPr>
          <w:t xml:space="preserve"> 3.2</w:t>
        </w:r>
      </w:hyperlink>
      <w:r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10333" w:rsidRPr="00883A65" w:rsidRDefault="00710333" w:rsidP="008F2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707A2" w:rsidRPr="00883A65">
        <w:rPr>
          <w:rFonts w:ascii="Times New Roman" w:hAnsi="Times New Roman" w:cs="Times New Roman"/>
          <w:sz w:val="28"/>
          <w:szCs w:val="28"/>
        </w:rPr>
        <w:t>соглашения</w:t>
      </w:r>
      <w:r w:rsidR="003303F0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>между Комитетом и получателем субсидии в соответствии с типовой формой, утвержденной правовым актом Комитета финансов Ленинградской области;</w:t>
      </w:r>
    </w:p>
    <w:p w:rsidR="00710333" w:rsidRPr="00883A65" w:rsidRDefault="00710333" w:rsidP="008F2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согласие получателя на проведение Комитетом и органом государственного финансового контроля проверок соблюдения получателем условий, целей и порядка предоставления субсидий.</w:t>
      </w:r>
    </w:p>
    <w:p w:rsidR="002118C3" w:rsidRPr="00883A65" w:rsidRDefault="008F25E7" w:rsidP="008F25E7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65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2B67C9" w:rsidRPr="00883A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6B91" w:rsidRPr="00883A65">
        <w:rPr>
          <w:rFonts w:ascii="Times New Roman" w:hAnsi="Times New Roman" w:cs="Times New Roman"/>
          <w:sz w:val="28"/>
          <w:szCs w:val="28"/>
        </w:rPr>
        <w:t>соглашением</w:t>
      </w:r>
      <w:r w:rsidR="002B67C9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DD41DD" w:rsidRPr="00883A65">
        <w:rPr>
          <w:rFonts w:ascii="Times New Roman" w:hAnsi="Times New Roman" w:cs="Times New Roman"/>
          <w:sz w:val="28"/>
          <w:szCs w:val="28"/>
        </w:rPr>
        <w:t xml:space="preserve">принимает на себя обязательства </w:t>
      </w:r>
      <w:r w:rsidR="00C77C05" w:rsidRPr="00883A65">
        <w:rPr>
          <w:rFonts w:ascii="Times New Roman" w:hAnsi="Times New Roman" w:cs="Times New Roman"/>
          <w:sz w:val="28"/>
          <w:szCs w:val="28"/>
        </w:rPr>
        <w:t xml:space="preserve">по </w:t>
      </w:r>
      <w:r w:rsidR="00B03F56" w:rsidRPr="00883A65">
        <w:rPr>
          <w:rFonts w:ascii="Times New Roman" w:hAnsi="Times New Roman" w:cs="Times New Roman"/>
          <w:sz w:val="28"/>
          <w:szCs w:val="28"/>
        </w:rPr>
        <w:t>создани</w:t>
      </w:r>
      <w:r w:rsidR="00C77C05" w:rsidRPr="00883A65">
        <w:rPr>
          <w:rFonts w:ascii="Times New Roman" w:hAnsi="Times New Roman" w:cs="Times New Roman"/>
          <w:sz w:val="28"/>
          <w:szCs w:val="28"/>
        </w:rPr>
        <w:t xml:space="preserve">ю и (или) обеспечению </w:t>
      </w:r>
      <w:r w:rsidRPr="00883A6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03F56" w:rsidRPr="00883A65">
        <w:rPr>
          <w:rFonts w:ascii="Times New Roman" w:hAnsi="Times New Roman" w:cs="Times New Roman"/>
          <w:sz w:val="28"/>
          <w:szCs w:val="28"/>
        </w:rPr>
        <w:t>ЦМИТ,</w:t>
      </w:r>
      <w:r w:rsidR="003E6555" w:rsidRPr="00883A65">
        <w:rPr>
          <w:rFonts w:ascii="Times New Roman" w:hAnsi="Times New Roman" w:cs="Times New Roman"/>
          <w:sz w:val="28"/>
          <w:szCs w:val="28"/>
        </w:rPr>
        <w:t xml:space="preserve"> по </w:t>
      </w:r>
      <w:r w:rsidR="00B03F56" w:rsidRPr="00883A65">
        <w:rPr>
          <w:rFonts w:ascii="Times New Roman" w:hAnsi="Times New Roman" w:cs="Times New Roman"/>
          <w:sz w:val="28"/>
          <w:szCs w:val="28"/>
        </w:rPr>
        <w:t>соблюдению требовани</w:t>
      </w:r>
      <w:r w:rsidRPr="00883A65">
        <w:rPr>
          <w:rFonts w:ascii="Times New Roman" w:hAnsi="Times New Roman" w:cs="Times New Roman"/>
          <w:sz w:val="28"/>
          <w:szCs w:val="28"/>
        </w:rPr>
        <w:t>й</w:t>
      </w:r>
      <w:r w:rsidR="00B03F56" w:rsidRPr="00883A65">
        <w:rPr>
          <w:rFonts w:ascii="Times New Roman" w:hAnsi="Times New Roman" w:cs="Times New Roman"/>
          <w:sz w:val="28"/>
          <w:szCs w:val="28"/>
        </w:rPr>
        <w:t xml:space="preserve"> к </w:t>
      </w:r>
      <w:r w:rsidR="003E6555" w:rsidRPr="00883A65">
        <w:rPr>
          <w:rFonts w:ascii="Times New Roman" w:hAnsi="Times New Roman" w:cs="Times New Roman"/>
          <w:sz w:val="28"/>
          <w:szCs w:val="28"/>
        </w:rPr>
        <w:t xml:space="preserve">созданию и (или) </w:t>
      </w:r>
      <w:r w:rsidR="00B03F56" w:rsidRPr="00883A65">
        <w:rPr>
          <w:rFonts w:ascii="Times New Roman" w:hAnsi="Times New Roman" w:cs="Times New Roman"/>
          <w:sz w:val="28"/>
          <w:szCs w:val="28"/>
        </w:rPr>
        <w:t>обеспечению деятельности</w:t>
      </w:r>
      <w:r w:rsidR="003E6555" w:rsidRPr="00883A65">
        <w:rPr>
          <w:rFonts w:ascii="Times New Roman" w:hAnsi="Times New Roman" w:cs="Times New Roman"/>
          <w:sz w:val="28"/>
          <w:szCs w:val="28"/>
        </w:rPr>
        <w:t xml:space="preserve"> ЦМИТ</w:t>
      </w:r>
      <w:r w:rsidR="00B03F56" w:rsidRPr="00883A65">
        <w:rPr>
          <w:rFonts w:ascii="Times New Roman" w:hAnsi="Times New Roman" w:cs="Times New Roman"/>
          <w:sz w:val="28"/>
          <w:szCs w:val="28"/>
        </w:rPr>
        <w:t xml:space="preserve">, </w:t>
      </w:r>
      <w:r w:rsidRPr="00883A65">
        <w:rPr>
          <w:rFonts w:ascii="Times New Roman" w:hAnsi="Times New Roman" w:cs="Times New Roman"/>
          <w:sz w:val="28"/>
          <w:szCs w:val="28"/>
        </w:rPr>
        <w:t>в том числе</w:t>
      </w:r>
      <w:r w:rsidR="00B03F56" w:rsidRPr="00883A65">
        <w:rPr>
          <w:rFonts w:ascii="Times New Roman" w:hAnsi="Times New Roman" w:cs="Times New Roman"/>
          <w:sz w:val="28"/>
          <w:szCs w:val="28"/>
        </w:rPr>
        <w:t xml:space="preserve"> требований к оборудованию, используем</w:t>
      </w:r>
      <w:r w:rsidR="00C77C05" w:rsidRPr="00883A65">
        <w:rPr>
          <w:rFonts w:ascii="Times New Roman" w:hAnsi="Times New Roman" w:cs="Times New Roman"/>
          <w:sz w:val="28"/>
          <w:szCs w:val="28"/>
        </w:rPr>
        <w:t>ому</w:t>
      </w:r>
      <w:r w:rsidR="00B03F56" w:rsidRPr="00883A65">
        <w:rPr>
          <w:rFonts w:ascii="Times New Roman" w:hAnsi="Times New Roman" w:cs="Times New Roman"/>
          <w:sz w:val="28"/>
          <w:szCs w:val="28"/>
        </w:rPr>
        <w:t xml:space="preserve"> в деятельности ЦМИТ</w:t>
      </w:r>
      <w:r w:rsidRPr="00883A65">
        <w:rPr>
          <w:rFonts w:ascii="Times New Roman" w:hAnsi="Times New Roman" w:cs="Times New Roman"/>
          <w:sz w:val="28"/>
          <w:szCs w:val="28"/>
        </w:rPr>
        <w:t>, установленных</w:t>
      </w:r>
      <w:r w:rsidR="009B6DA1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556A9A" w:rsidRPr="00883A65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14.02.2018 № 67 «Об утверждении требований к реализации мероприятий субъектами Российской Федерации, бюджетам которых предоставляются субсидии</w:t>
      </w:r>
      <w:proofErr w:type="gramEnd"/>
      <w:r w:rsidR="00556A9A" w:rsidRPr="00883A65">
        <w:rPr>
          <w:rFonts w:ascii="Times New Roman" w:hAnsi="Times New Roman" w:cs="Times New Roman"/>
          <w:sz w:val="28"/>
          <w:szCs w:val="28"/>
        </w:rPr>
        <w:t xml:space="preserve">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требования к организациям, образующим инфраструктуру поддержки субъектов малого и среднего предпринимательства»</w:t>
      </w:r>
      <w:r w:rsidR="00891FF4" w:rsidRPr="00883A65">
        <w:rPr>
          <w:rFonts w:ascii="Times New Roman" w:hAnsi="Times New Roman" w:cs="Times New Roman"/>
          <w:sz w:val="28"/>
          <w:szCs w:val="28"/>
        </w:rPr>
        <w:t>, а также в соответствии</w:t>
      </w:r>
      <w:r w:rsidR="00556A9A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891FF4" w:rsidRPr="00883A65">
        <w:rPr>
          <w:rFonts w:ascii="Times New Roman" w:hAnsi="Times New Roman" w:cs="Times New Roman"/>
          <w:sz w:val="28"/>
          <w:szCs w:val="28"/>
        </w:rPr>
        <w:t>с</w:t>
      </w:r>
      <w:r w:rsidR="00E1454F" w:rsidRPr="00883A65">
        <w:rPr>
          <w:rFonts w:ascii="Times New Roman" w:hAnsi="Times New Roman" w:cs="Times New Roman"/>
          <w:sz w:val="28"/>
          <w:szCs w:val="28"/>
        </w:rPr>
        <w:t xml:space="preserve"> пунктом 3.3.</w:t>
      </w:r>
      <w:r w:rsidR="00B0717B" w:rsidRPr="00883A65">
        <w:rPr>
          <w:rFonts w:ascii="Times New Roman" w:hAnsi="Times New Roman" w:cs="Times New Roman"/>
          <w:sz w:val="28"/>
          <w:szCs w:val="28"/>
        </w:rPr>
        <w:t>1</w:t>
      </w:r>
      <w:r w:rsidR="00E1454F" w:rsidRPr="00883A65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="00C77C05" w:rsidRPr="00883A65">
        <w:rPr>
          <w:rFonts w:ascii="Times New Roman" w:hAnsi="Times New Roman" w:cs="Times New Roman"/>
          <w:sz w:val="28"/>
          <w:szCs w:val="28"/>
        </w:rPr>
        <w:t>.</w:t>
      </w:r>
      <w:r w:rsidR="002118C3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CF" w:rsidRPr="00883A65" w:rsidRDefault="00212ACF" w:rsidP="008F25E7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Приобретаемое оборудование должно отвечать следующим требованиям:</w:t>
      </w:r>
    </w:p>
    <w:p w:rsidR="00710333" w:rsidRPr="00883A65" w:rsidRDefault="00710333" w:rsidP="008F2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использование приобретенного оборудования в </w:t>
      </w:r>
      <w:r w:rsidR="003C7275" w:rsidRPr="00883A65">
        <w:rPr>
          <w:rFonts w:ascii="Times New Roman" w:hAnsi="Times New Roman" w:cs="Times New Roman"/>
          <w:sz w:val="28"/>
          <w:szCs w:val="28"/>
        </w:rPr>
        <w:t>деятельности ЦМИТ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710333" w:rsidRPr="00883A65" w:rsidRDefault="00710333" w:rsidP="008F2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приобретенное оборудование должно быть новым, ранее не бывшим в употреблении;</w:t>
      </w:r>
    </w:p>
    <w:p w:rsidR="00710333" w:rsidRPr="00883A65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должно быть приобретено у производителя либо у дилера, </w:t>
      </w:r>
      <w:proofErr w:type="spellStart"/>
      <w:r w:rsidRPr="00883A65">
        <w:rPr>
          <w:rFonts w:ascii="Times New Roman" w:hAnsi="Times New Roman" w:cs="Times New Roman"/>
          <w:sz w:val="28"/>
          <w:szCs w:val="28"/>
        </w:rPr>
        <w:t>субдилера</w:t>
      </w:r>
      <w:proofErr w:type="spellEnd"/>
      <w:r w:rsidRPr="00883A65">
        <w:rPr>
          <w:rFonts w:ascii="Times New Roman" w:hAnsi="Times New Roman" w:cs="Times New Roman"/>
          <w:sz w:val="28"/>
          <w:szCs w:val="28"/>
        </w:rPr>
        <w:t xml:space="preserve"> или дистрибьютора;</w:t>
      </w:r>
      <w:r w:rsidR="00293CC0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48E" w:rsidRPr="00883A65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Показателями результативности использования субсидии являются</w:t>
      </w:r>
      <w:r w:rsidR="00212ACF" w:rsidRPr="00883A65">
        <w:rPr>
          <w:rFonts w:ascii="Times New Roman" w:hAnsi="Times New Roman" w:cs="Times New Roman"/>
          <w:sz w:val="28"/>
          <w:szCs w:val="28"/>
        </w:rPr>
        <w:t xml:space="preserve"> ежегодное достижение следующих показателей</w:t>
      </w:r>
      <w:r w:rsidR="00EB148E" w:rsidRPr="00883A65">
        <w:rPr>
          <w:rFonts w:ascii="Times New Roman" w:hAnsi="Times New Roman" w:cs="Times New Roman"/>
          <w:sz w:val="28"/>
          <w:szCs w:val="28"/>
        </w:rPr>
        <w:t>:</w:t>
      </w:r>
    </w:p>
    <w:p w:rsidR="003C7275" w:rsidRPr="00883A65" w:rsidRDefault="003C7275" w:rsidP="003C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500 посетителей центра в год из числа учащихся ВУЗов, из числа профильных специалистов, из числа школьников;</w:t>
      </w:r>
    </w:p>
    <w:p w:rsidR="003C7275" w:rsidRPr="00883A65" w:rsidRDefault="003C7275" w:rsidP="003C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5 субъектов малого и среднего предпринимательства, получивших информационную и консультационную поддержку в ЦМИТ, в том числе на безвозмездной основе;</w:t>
      </w:r>
    </w:p>
    <w:p w:rsidR="003C7275" w:rsidRPr="00883A65" w:rsidRDefault="003C7275" w:rsidP="003C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10 проведенных мероприятий, направленных на развитие детского научно-технического творчества (конкурсы, выставки, соревнования, образовательные мероприятия, круглые столы);</w:t>
      </w:r>
    </w:p>
    <w:p w:rsidR="00DF5198" w:rsidRPr="00883A65" w:rsidRDefault="00DF5198" w:rsidP="003C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10 проведенных семинаров, тренингов, организованных в целях вовлечения в предпринимательство и развития научно</w:t>
      </w:r>
      <w:r w:rsidR="00684F77" w:rsidRPr="00883A65">
        <w:rPr>
          <w:rFonts w:ascii="Times New Roman" w:hAnsi="Times New Roman" w:cs="Times New Roman"/>
          <w:sz w:val="28"/>
          <w:szCs w:val="28"/>
        </w:rPr>
        <w:t>-</w:t>
      </w:r>
      <w:r w:rsidRPr="00883A65">
        <w:rPr>
          <w:rFonts w:ascii="Times New Roman" w:hAnsi="Times New Roman" w:cs="Times New Roman"/>
          <w:sz w:val="28"/>
          <w:szCs w:val="28"/>
        </w:rPr>
        <w:t>инновационной деятельности детей и молодежи;</w:t>
      </w:r>
    </w:p>
    <w:p w:rsidR="003C7275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15  тематических публикаций по работе ЦМИТ (в средствах массовой информации, сети «Интернет» и других источниках);</w:t>
      </w:r>
    </w:p>
    <w:p w:rsidR="00591C61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3 договоров, заключенных ЦМИТ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т.д.);</w:t>
      </w:r>
    </w:p>
    <w:p w:rsidR="00591C61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10 разработанных в течени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 года проект</w:t>
      </w:r>
      <w:r w:rsidR="002B67C9" w:rsidRPr="00883A65">
        <w:rPr>
          <w:rFonts w:ascii="Times New Roman" w:hAnsi="Times New Roman" w:cs="Times New Roman"/>
          <w:sz w:val="28"/>
          <w:szCs w:val="28"/>
        </w:rPr>
        <w:t>ов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591C61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3 разработанных образовательных курс</w:t>
      </w:r>
      <w:r w:rsidR="002B67C9" w:rsidRPr="00883A65">
        <w:rPr>
          <w:rFonts w:ascii="Times New Roman" w:hAnsi="Times New Roman" w:cs="Times New Roman"/>
          <w:sz w:val="28"/>
          <w:szCs w:val="28"/>
        </w:rPr>
        <w:t>ов</w:t>
      </w:r>
      <w:r w:rsidR="00887DAF" w:rsidRPr="00883A65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591C61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1 привлеченного спонсора, инвестора;</w:t>
      </w:r>
    </w:p>
    <w:p w:rsidR="00591C61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не менее 1 сформированной </w:t>
      </w:r>
      <w:proofErr w:type="spellStart"/>
      <w:r w:rsidRPr="00883A65">
        <w:rPr>
          <w:rFonts w:ascii="Times New Roman" w:hAnsi="Times New Roman" w:cs="Times New Roman"/>
          <w:sz w:val="28"/>
          <w:szCs w:val="28"/>
        </w:rPr>
        <w:t>тьютерской</w:t>
      </w:r>
      <w:proofErr w:type="spellEnd"/>
      <w:r w:rsidRPr="00883A6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91C61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1 единицы оборудования, направленного на развитие ЦМИТ</w:t>
      </w:r>
      <w:r w:rsidR="00212ACF" w:rsidRPr="00883A65">
        <w:rPr>
          <w:rFonts w:ascii="Times New Roman" w:hAnsi="Times New Roman" w:cs="Times New Roman"/>
          <w:sz w:val="28"/>
          <w:szCs w:val="28"/>
        </w:rPr>
        <w:t>;</w:t>
      </w:r>
    </w:p>
    <w:p w:rsidR="00591C61" w:rsidRPr="00883A65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менее тре</w:t>
      </w:r>
      <w:r w:rsidR="00212ACF" w:rsidRPr="00883A65">
        <w:rPr>
          <w:rFonts w:ascii="Times New Roman" w:hAnsi="Times New Roman" w:cs="Times New Roman"/>
          <w:sz w:val="28"/>
          <w:szCs w:val="28"/>
        </w:rPr>
        <w:t xml:space="preserve">х соглашений о взаимодействии с </w:t>
      </w:r>
      <w:r w:rsidRPr="00883A65">
        <w:rPr>
          <w:rFonts w:ascii="Times New Roman" w:hAnsi="Times New Roman" w:cs="Times New Roman"/>
          <w:sz w:val="28"/>
          <w:szCs w:val="28"/>
        </w:rPr>
        <w:t>ЦМИТ на территории Росси</w:t>
      </w:r>
      <w:r w:rsidR="002B67C9" w:rsidRPr="00883A65">
        <w:rPr>
          <w:rFonts w:ascii="Times New Roman" w:hAnsi="Times New Roman" w:cs="Times New Roman"/>
          <w:sz w:val="28"/>
          <w:szCs w:val="28"/>
        </w:rPr>
        <w:t>йской Федерации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и за </w:t>
      </w:r>
      <w:r w:rsidR="00074CB5" w:rsidRPr="00883A65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</w:p>
    <w:p w:rsidR="00281026" w:rsidRPr="00883A65" w:rsidRDefault="00281026" w:rsidP="00CA2707">
      <w:pPr>
        <w:pStyle w:val="ConsPlusNormal"/>
        <w:tabs>
          <w:tab w:val="left" w:pos="1418"/>
        </w:tabs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883A65" w:rsidRDefault="00710333" w:rsidP="00F659B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Условия и порядок проведения конкурсного отбора</w:t>
      </w:r>
    </w:p>
    <w:p w:rsidR="00CA2707" w:rsidRPr="00883A65" w:rsidRDefault="00CA2707" w:rsidP="00CA270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10333" w:rsidRPr="00883A65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Для проведения конкурсного отбора правовым актом Комитета образуется конкурсная комиссия.</w:t>
      </w:r>
    </w:p>
    <w:p w:rsidR="00B41883" w:rsidRPr="00883A65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входят лица, замещающие должности государственной гражданской службы в Комитете, а также по согласованию представители </w:t>
      </w:r>
      <w:r w:rsidR="00B41883" w:rsidRPr="00883A65">
        <w:rPr>
          <w:rFonts w:ascii="Times New Roman" w:hAnsi="Times New Roman" w:cs="Times New Roman"/>
          <w:sz w:val="28"/>
          <w:szCs w:val="28"/>
        </w:rPr>
        <w:t>Комитета</w:t>
      </w:r>
      <w:r w:rsidR="00C77C05" w:rsidRPr="00883A65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="00B41883" w:rsidRPr="00883A65">
        <w:rPr>
          <w:rFonts w:ascii="Times New Roman" w:hAnsi="Times New Roman" w:cs="Times New Roman"/>
          <w:sz w:val="28"/>
          <w:szCs w:val="28"/>
        </w:rPr>
        <w:t xml:space="preserve"> малого, среднего бизнеса и потребительского рынка Ленинградской области, Комитета общего и профессионального образования Ленинградской области, Комитета по труду и занятости населения Ленинградской области.</w:t>
      </w:r>
    </w:p>
    <w:p w:rsidR="00710333" w:rsidRPr="00883A65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Председателем конкурсной комиссии является председатель Комитета, секретарем </w:t>
      </w:r>
      <w:r w:rsidR="00B41883" w:rsidRPr="00883A65">
        <w:rPr>
          <w:rFonts w:ascii="Times New Roman" w:hAnsi="Times New Roman" w:cs="Times New Roman"/>
          <w:sz w:val="28"/>
          <w:szCs w:val="28"/>
        </w:rPr>
        <w:t>–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B41883" w:rsidRPr="00883A65">
        <w:rPr>
          <w:rFonts w:ascii="Times New Roman" w:hAnsi="Times New Roman" w:cs="Times New Roman"/>
          <w:sz w:val="28"/>
          <w:szCs w:val="28"/>
        </w:rPr>
        <w:t>начальник отдела молодежной политики Комитета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</w:p>
    <w:p w:rsidR="00710333" w:rsidRPr="00883A65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883A65">
        <w:rPr>
          <w:rFonts w:ascii="Times New Roman" w:hAnsi="Times New Roman" w:cs="Times New Roman"/>
          <w:sz w:val="28"/>
          <w:szCs w:val="28"/>
        </w:rPr>
        <w:t>Для участия в конкурсном отборе соискатели представляют в конкурсную комиссию конкурсную заявку, включающую следующие документы:</w:t>
      </w:r>
    </w:p>
    <w:p w:rsidR="00DE752E" w:rsidRPr="00883A65" w:rsidRDefault="00DE752E" w:rsidP="00DE7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а) заявление о предоставлении субсидии по форме согласно приложению 1 к настоящему Порядку;</w:t>
      </w:r>
    </w:p>
    <w:p w:rsidR="00DE752E" w:rsidRPr="00883A65" w:rsidRDefault="00DE752E" w:rsidP="00DE7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б) смета </w:t>
      </w:r>
      <w:r w:rsidR="005A60A1" w:rsidRPr="00883A65">
        <w:rPr>
          <w:rFonts w:ascii="Times New Roman" w:hAnsi="Times New Roman" w:cs="Times New Roman"/>
          <w:sz w:val="28"/>
          <w:szCs w:val="28"/>
        </w:rPr>
        <w:t>расходов</w:t>
      </w:r>
      <w:r w:rsidRPr="00883A65">
        <w:rPr>
          <w:rFonts w:ascii="Times New Roman" w:hAnsi="Times New Roman" w:cs="Times New Roman"/>
          <w:sz w:val="28"/>
          <w:szCs w:val="28"/>
        </w:rPr>
        <w:t xml:space="preserve">, связанных с созданием и (или) обеспечением деятельности ЦМИТ для планируемого выполнения работ и оказания услуг, </w:t>
      </w:r>
      <w:r w:rsidRPr="00883A65">
        <w:rPr>
          <w:rFonts w:ascii="Times New Roman" w:hAnsi="Times New Roman" w:cs="Times New Roman"/>
          <w:sz w:val="28"/>
          <w:szCs w:val="28"/>
        </w:rPr>
        <w:lastRenderedPageBreak/>
        <w:t>направленного на достижения показателей результативности</w:t>
      </w:r>
      <w:r w:rsidR="00684F77" w:rsidRPr="00883A65">
        <w:rPr>
          <w:rFonts w:ascii="Times New Roman" w:hAnsi="Times New Roman" w:cs="Times New Roman"/>
          <w:sz w:val="28"/>
          <w:szCs w:val="28"/>
        </w:rPr>
        <w:t>;</w:t>
      </w:r>
    </w:p>
    <w:p w:rsidR="00DE752E" w:rsidRPr="00883A65" w:rsidRDefault="00DE752E" w:rsidP="00DE7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в) план реализации</w:t>
      </w:r>
      <w:r w:rsidR="00885F31" w:rsidRPr="00883A65">
        <w:rPr>
          <w:rFonts w:ascii="Times New Roman" w:hAnsi="Times New Roman" w:cs="Times New Roman"/>
          <w:sz w:val="28"/>
          <w:szCs w:val="28"/>
        </w:rPr>
        <w:t>, в том числе</w:t>
      </w:r>
      <w:r w:rsidR="003D4E63" w:rsidRPr="00883A65">
        <w:rPr>
          <w:rFonts w:ascii="Times New Roman" w:hAnsi="Times New Roman" w:cs="Times New Roman"/>
          <w:sz w:val="28"/>
          <w:szCs w:val="28"/>
        </w:rPr>
        <w:t xml:space="preserve"> план мероприятий («дорожной карты») по достижению целевых показателей результативности использования субсидии</w:t>
      </w:r>
      <w:r w:rsidR="007B130C" w:rsidRPr="00883A65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</w:t>
      </w:r>
      <w:r w:rsidR="00684F77" w:rsidRPr="00883A65">
        <w:rPr>
          <w:rFonts w:ascii="Times New Roman" w:hAnsi="Times New Roman" w:cs="Times New Roman"/>
          <w:sz w:val="28"/>
          <w:szCs w:val="28"/>
        </w:rPr>
        <w:t>;</w:t>
      </w:r>
    </w:p>
    <w:p w:rsidR="00DE752E" w:rsidRPr="00883A65" w:rsidRDefault="00DE752E" w:rsidP="00DE7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г) копия документов, подтверждающих право собственности/право владения помещением для создания и (или) обеспечения деятельности ЦМИТ</w:t>
      </w:r>
      <w:r w:rsidR="00684F77" w:rsidRPr="00883A65">
        <w:rPr>
          <w:rFonts w:ascii="Times New Roman" w:hAnsi="Times New Roman" w:cs="Times New Roman"/>
          <w:sz w:val="28"/>
          <w:szCs w:val="28"/>
        </w:rPr>
        <w:t>.</w:t>
      </w:r>
    </w:p>
    <w:p w:rsidR="004C67CB" w:rsidRPr="00883A65" w:rsidRDefault="00393C3F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4.2.1.</w:t>
      </w:r>
      <w:r w:rsidR="00EC1F8F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266085" w:rsidRPr="00883A6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5291A" w:rsidRPr="00883A65">
        <w:rPr>
          <w:rFonts w:ascii="Times New Roman" w:hAnsi="Times New Roman" w:cs="Times New Roman"/>
          <w:sz w:val="28"/>
          <w:szCs w:val="28"/>
        </w:rPr>
        <w:t>с</w:t>
      </w:r>
      <w:r w:rsidR="00266085" w:rsidRPr="00883A65">
        <w:rPr>
          <w:rFonts w:ascii="Times New Roman" w:hAnsi="Times New Roman" w:cs="Times New Roman"/>
          <w:sz w:val="28"/>
          <w:szCs w:val="28"/>
        </w:rPr>
        <w:t xml:space="preserve">оискатель </w:t>
      </w:r>
      <w:r w:rsidR="004C67CB" w:rsidRPr="00883A65">
        <w:rPr>
          <w:rFonts w:ascii="Times New Roman" w:hAnsi="Times New Roman" w:cs="Times New Roman"/>
          <w:sz w:val="28"/>
          <w:szCs w:val="28"/>
        </w:rPr>
        <w:t xml:space="preserve">претендует на дополнительные баллы, предусмотренные пунктом 4.13. настоящего Порядка, в составе конкурсной заявки представляет следующие документы: 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а) копии финансовых документов соискателя, подтверждающие осуществление расходов на создание и (или) обеспе</w:t>
      </w:r>
      <w:r w:rsidR="00B5291A" w:rsidRPr="00883A65">
        <w:rPr>
          <w:rFonts w:ascii="Times New Roman" w:hAnsi="Times New Roman" w:cs="Times New Roman"/>
          <w:sz w:val="28"/>
          <w:szCs w:val="28"/>
        </w:rPr>
        <w:t>чение деятельности ЦМИТ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б) копии соглашений с образовательными организациями о реализации совместной деятельности по вовлечению студентов в деятельность, направленную на развитие технологического предпринимательства;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в) копии сведений по форме федерального статистического наблюдения за отчетный период, предшествующий году обращения за субсидией, в случае если соискатель осуществляет инновационную деятельность: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для субъектов среднего предпринимательства - юридических лиц - по форме №4 «Сведения об инновационной деятельности организации» (при наличии),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для субъектов малого предпринимательства - юридических лиц (кроме </w:t>
      </w:r>
      <w:proofErr w:type="spellStart"/>
      <w:r w:rsidRPr="00883A65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883A65">
        <w:rPr>
          <w:rFonts w:ascii="Times New Roman" w:hAnsi="Times New Roman" w:cs="Times New Roman"/>
          <w:sz w:val="28"/>
          <w:szCs w:val="28"/>
        </w:rPr>
        <w:t>) - по форме №2 МП-инновация «Сведения о технических инновациях малого предприятия» (при наличии),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- индивидуальных предпринимателей - справку в произвольной 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г) копии соглашений о взаимодействии с иными ЦМИТ на территории Российской Федерации и за пределами территории Российской Федерации;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д) копии утвержденных образовательных курсов и программ;</w:t>
      </w:r>
    </w:p>
    <w:p w:rsidR="004C67CB" w:rsidRPr="00883A65" w:rsidRDefault="004C67CB" w:rsidP="00DE7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е) копии документов, устанавливающих трудовые взаимоотношения соискателя с работниками ЦМИТ, а также копии документов об образовании работников ЦМИТ.</w:t>
      </w:r>
      <w:r w:rsidR="00393C3F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91A" w:rsidRPr="00883A65" w:rsidRDefault="00B5291A" w:rsidP="00DE7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Документы представляются в подлинниках</w:t>
      </w:r>
      <w:r w:rsidR="00883A65" w:rsidRPr="00883A65">
        <w:rPr>
          <w:rFonts w:ascii="Times New Roman" w:hAnsi="Times New Roman" w:cs="Times New Roman"/>
          <w:sz w:val="28"/>
          <w:szCs w:val="28"/>
        </w:rPr>
        <w:t>,</w:t>
      </w:r>
      <w:r w:rsidRPr="00883A65">
        <w:rPr>
          <w:rFonts w:ascii="Times New Roman" w:hAnsi="Times New Roman" w:cs="Times New Roman"/>
          <w:sz w:val="28"/>
          <w:szCs w:val="28"/>
        </w:rPr>
        <w:t xml:space="preserve"> либо в копиях, верность которых засвидетельствована в порядке, установленном законодательством.</w:t>
      </w:r>
    </w:p>
    <w:p w:rsidR="00DE752E" w:rsidRPr="00883A65" w:rsidRDefault="00DE752E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следующих видов документально подтвержденных затрат, связанных с созданием и (или) обеспечением деятельности ЦМИТ:</w:t>
      </w:r>
    </w:p>
    <w:p w:rsidR="00351CAA" w:rsidRPr="00883A65" w:rsidRDefault="00F527CE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lastRenderedPageBreak/>
        <w:t>а) з</w:t>
      </w:r>
      <w:r w:rsidR="00351CAA" w:rsidRPr="00883A65">
        <w:rPr>
          <w:rFonts w:ascii="Times New Roman" w:hAnsi="Times New Roman" w:cs="Times New Roman"/>
          <w:sz w:val="28"/>
          <w:szCs w:val="28"/>
        </w:rPr>
        <w:t>атраты на оплату работ и</w:t>
      </w:r>
      <w:r w:rsidR="007476B6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351CAA" w:rsidRPr="00883A65">
        <w:rPr>
          <w:rFonts w:ascii="Times New Roman" w:hAnsi="Times New Roman" w:cs="Times New Roman"/>
          <w:sz w:val="28"/>
          <w:szCs w:val="28"/>
        </w:rPr>
        <w:t xml:space="preserve">(или) услуг организаций </w:t>
      </w:r>
      <w:r w:rsidR="00684F77" w:rsidRPr="00883A65">
        <w:rPr>
          <w:rFonts w:ascii="Times New Roman" w:hAnsi="Times New Roman" w:cs="Times New Roman"/>
          <w:sz w:val="28"/>
          <w:szCs w:val="28"/>
        </w:rPr>
        <w:t xml:space="preserve">и </w:t>
      </w:r>
      <w:r w:rsidR="00351CAA" w:rsidRPr="00883A6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по разработке и</w:t>
      </w:r>
      <w:r w:rsidR="00891FF4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351CAA" w:rsidRPr="00883A65">
        <w:rPr>
          <w:rFonts w:ascii="Times New Roman" w:hAnsi="Times New Roman" w:cs="Times New Roman"/>
          <w:sz w:val="28"/>
          <w:szCs w:val="28"/>
        </w:rPr>
        <w:t xml:space="preserve">(или) реализации программ </w:t>
      </w:r>
      <w:r w:rsidRPr="00883A65">
        <w:rPr>
          <w:rFonts w:ascii="Times New Roman" w:hAnsi="Times New Roman" w:cs="Times New Roman"/>
          <w:sz w:val="28"/>
          <w:szCs w:val="28"/>
        </w:rPr>
        <w:t>обеспечения деятельности ЦМИТ</w:t>
      </w:r>
      <w:r w:rsidR="00351CAA" w:rsidRPr="00883A65">
        <w:rPr>
          <w:rFonts w:ascii="Times New Roman" w:hAnsi="Times New Roman" w:cs="Times New Roman"/>
          <w:sz w:val="28"/>
          <w:szCs w:val="28"/>
        </w:rPr>
        <w:t>;</w:t>
      </w:r>
    </w:p>
    <w:p w:rsidR="00351CAA" w:rsidRPr="00883A65" w:rsidRDefault="00F527CE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б) </w:t>
      </w:r>
      <w:r w:rsidR="00351CAA" w:rsidRPr="00883A65">
        <w:rPr>
          <w:rFonts w:ascii="Times New Roman" w:hAnsi="Times New Roman" w:cs="Times New Roman"/>
          <w:sz w:val="28"/>
          <w:szCs w:val="28"/>
        </w:rPr>
        <w:t>затраты на оплату коммунальных услуг и аренду (субаренду) помещений;</w:t>
      </w:r>
    </w:p>
    <w:p w:rsidR="00351CAA" w:rsidRPr="00883A65" w:rsidRDefault="00F527CE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в)</w:t>
      </w:r>
      <w:r w:rsidRPr="00883A65">
        <w:rPr>
          <w:rFonts w:ascii="Times New Roman" w:hAnsi="Times New Roman" w:cs="Times New Roman"/>
          <w:sz w:val="28"/>
          <w:szCs w:val="28"/>
        </w:rPr>
        <w:tab/>
      </w:r>
      <w:r w:rsidR="00351CAA" w:rsidRPr="00883A65">
        <w:rPr>
          <w:rFonts w:ascii="Times New Roman" w:hAnsi="Times New Roman" w:cs="Times New Roman"/>
          <w:sz w:val="28"/>
          <w:szCs w:val="28"/>
        </w:rPr>
        <w:t xml:space="preserve">затраты на оборудование рабочих мест, </w:t>
      </w:r>
      <w:r w:rsidRPr="00883A65">
        <w:rPr>
          <w:rFonts w:ascii="Times New Roman" w:hAnsi="Times New Roman" w:cs="Times New Roman"/>
          <w:sz w:val="28"/>
          <w:szCs w:val="28"/>
        </w:rPr>
        <w:t>связанных с созданием и (или) обеспечением деятельности ЦМИТ</w:t>
      </w:r>
      <w:r w:rsidR="00351CAA" w:rsidRPr="00883A65">
        <w:rPr>
          <w:rFonts w:ascii="Times New Roman" w:hAnsi="Times New Roman" w:cs="Times New Roman"/>
          <w:sz w:val="28"/>
          <w:szCs w:val="28"/>
        </w:rPr>
        <w:t>: приобретение, ремонт, техническое обслуживание, страхование офисной техники, компьютерного и иного оборудования;</w:t>
      </w:r>
    </w:p>
    <w:p w:rsidR="00351CAA" w:rsidRPr="00883A65" w:rsidRDefault="00F527CE" w:rsidP="00F527CE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г) </w:t>
      </w:r>
      <w:r w:rsidRPr="00883A65">
        <w:rPr>
          <w:rFonts w:ascii="Times New Roman" w:hAnsi="Times New Roman" w:cs="Times New Roman"/>
          <w:sz w:val="28"/>
          <w:szCs w:val="28"/>
        </w:rPr>
        <w:tab/>
      </w:r>
      <w:r w:rsidR="00351CAA" w:rsidRPr="00883A65">
        <w:rPr>
          <w:rFonts w:ascii="Times New Roman" w:hAnsi="Times New Roman" w:cs="Times New Roman"/>
          <w:sz w:val="28"/>
          <w:szCs w:val="28"/>
        </w:rPr>
        <w:t>приобретение, обновление и обслуживание программного обеспечения (бухгалтерские программы, юридические справочно-информационные системы, антивирусные программы, операционные системы);</w:t>
      </w:r>
    </w:p>
    <w:p w:rsidR="00351CAA" w:rsidRPr="00883A65" w:rsidRDefault="00F527CE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д)</w:t>
      </w:r>
      <w:r w:rsidRPr="00883A65">
        <w:rPr>
          <w:rFonts w:ascii="Times New Roman" w:hAnsi="Times New Roman" w:cs="Times New Roman"/>
          <w:sz w:val="28"/>
          <w:szCs w:val="28"/>
        </w:rPr>
        <w:tab/>
      </w:r>
      <w:r w:rsidR="00351CAA" w:rsidRPr="00883A65">
        <w:rPr>
          <w:rFonts w:ascii="Times New Roman" w:hAnsi="Times New Roman" w:cs="Times New Roman"/>
          <w:sz w:val="28"/>
          <w:szCs w:val="28"/>
        </w:rPr>
        <w:t xml:space="preserve">затраты на техническую поддержку </w:t>
      </w:r>
      <w:r w:rsidRPr="00883A65">
        <w:rPr>
          <w:rFonts w:ascii="Times New Roman" w:hAnsi="Times New Roman" w:cs="Times New Roman"/>
          <w:sz w:val="28"/>
          <w:szCs w:val="28"/>
        </w:rPr>
        <w:t>ЦМИТ</w:t>
      </w:r>
      <w:r w:rsidR="00351CAA" w:rsidRPr="00883A65">
        <w:rPr>
          <w:rFonts w:ascii="Times New Roman" w:hAnsi="Times New Roman" w:cs="Times New Roman"/>
          <w:sz w:val="28"/>
          <w:szCs w:val="28"/>
        </w:rPr>
        <w:t>;</w:t>
      </w:r>
    </w:p>
    <w:p w:rsidR="00351CAA" w:rsidRPr="00883A65" w:rsidRDefault="00A33A0A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е</w:t>
      </w:r>
      <w:r w:rsidR="00F527CE" w:rsidRPr="00883A65">
        <w:rPr>
          <w:rFonts w:ascii="Times New Roman" w:hAnsi="Times New Roman" w:cs="Times New Roman"/>
          <w:sz w:val="28"/>
          <w:szCs w:val="28"/>
        </w:rPr>
        <w:t>)</w:t>
      </w:r>
      <w:r w:rsidR="00F527CE" w:rsidRPr="00883A65">
        <w:rPr>
          <w:rFonts w:ascii="Times New Roman" w:hAnsi="Times New Roman" w:cs="Times New Roman"/>
          <w:sz w:val="28"/>
          <w:szCs w:val="28"/>
        </w:rPr>
        <w:tab/>
      </w:r>
      <w:r w:rsidR="00351CAA" w:rsidRPr="00883A65">
        <w:rPr>
          <w:rFonts w:ascii="Times New Roman" w:hAnsi="Times New Roman" w:cs="Times New Roman"/>
          <w:sz w:val="28"/>
          <w:szCs w:val="28"/>
        </w:rPr>
        <w:t>затраты на заработную плату с начислениями, включая премии и дополнительные выплаты работникам в соответствии с должностными обязанностями;</w:t>
      </w:r>
    </w:p>
    <w:p w:rsidR="00351CAA" w:rsidRPr="00883A65" w:rsidRDefault="007476B6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ж</w:t>
      </w:r>
      <w:r w:rsidR="00F527CE" w:rsidRPr="00883A65">
        <w:rPr>
          <w:rFonts w:ascii="Times New Roman" w:hAnsi="Times New Roman" w:cs="Times New Roman"/>
          <w:sz w:val="28"/>
          <w:szCs w:val="28"/>
        </w:rPr>
        <w:t>)</w:t>
      </w:r>
      <w:r w:rsidR="00F527CE" w:rsidRPr="00883A65">
        <w:rPr>
          <w:rFonts w:ascii="Times New Roman" w:hAnsi="Times New Roman" w:cs="Times New Roman"/>
          <w:sz w:val="28"/>
          <w:szCs w:val="28"/>
        </w:rPr>
        <w:tab/>
      </w:r>
      <w:r w:rsidR="00351CAA" w:rsidRPr="00883A65">
        <w:rPr>
          <w:rFonts w:ascii="Times New Roman" w:hAnsi="Times New Roman" w:cs="Times New Roman"/>
          <w:sz w:val="28"/>
          <w:szCs w:val="28"/>
        </w:rPr>
        <w:t>затраты на обеспечение связи;</w:t>
      </w:r>
    </w:p>
    <w:p w:rsidR="00351CAA" w:rsidRPr="00883A65" w:rsidRDefault="007476B6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з</w:t>
      </w:r>
      <w:r w:rsidR="00F527CE" w:rsidRPr="00883A65">
        <w:rPr>
          <w:rFonts w:ascii="Times New Roman" w:hAnsi="Times New Roman" w:cs="Times New Roman"/>
          <w:sz w:val="28"/>
          <w:szCs w:val="28"/>
        </w:rPr>
        <w:t>)</w:t>
      </w:r>
      <w:r w:rsidR="00F527CE" w:rsidRPr="00883A65">
        <w:rPr>
          <w:rFonts w:ascii="Times New Roman" w:hAnsi="Times New Roman" w:cs="Times New Roman"/>
          <w:sz w:val="28"/>
          <w:szCs w:val="28"/>
        </w:rPr>
        <w:tab/>
      </w:r>
      <w:r w:rsidR="00351CAA" w:rsidRPr="00883A65">
        <w:rPr>
          <w:rFonts w:ascii="Times New Roman" w:hAnsi="Times New Roman" w:cs="Times New Roman"/>
          <w:sz w:val="28"/>
          <w:szCs w:val="28"/>
        </w:rPr>
        <w:t>затраты на услу</w:t>
      </w:r>
      <w:r w:rsidR="00F527CE" w:rsidRPr="00883A65">
        <w:rPr>
          <w:rFonts w:ascii="Times New Roman" w:hAnsi="Times New Roman" w:cs="Times New Roman"/>
          <w:sz w:val="28"/>
          <w:szCs w:val="28"/>
        </w:rPr>
        <w:t>ги профессиональных экспертов</w:t>
      </w:r>
      <w:r w:rsidR="00072CE0" w:rsidRPr="00883A65">
        <w:rPr>
          <w:rFonts w:ascii="Times New Roman" w:hAnsi="Times New Roman" w:cs="Times New Roman"/>
          <w:sz w:val="28"/>
          <w:szCs w:val="28"/>
        </w:rPr>
        <w:t>.</w:t>
      </w:r>
    </w:p>
    <w:p w:rsidR="00072CE0" w:rsidRPr="00883A65" w:rsidRDefault="00072CE0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A0A" w:rsidRPr="00883A65" w:rsidRDefault="00A33A0A" w:rsidP="00F527CE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4.</w:t>
      </w:r>
      <w:r w:rsidR="007476B6" w:rsidRPr="00883A65">
        <w:rPr>
          <w:rFonts w:ascii="Times New Roman" w:hAnsi="Times New Roman" w:cs="Times New Roman"/>
          <w:sz w:val="28"/>
          <w:szCs w:val="28"/>
        </w:rPr>
        <w:t>3.1.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6B4381" w:rsidRPr="00883A65">
        <w:rPr>
          <w:rFonts w:ascii="Times New Roman" w:hAnsi="Times New Roman" w:cs="Times New Roman"/>
          <w:sz w:val="28"/>
          <w:szCs w:val="28"/>
        </w:rPr>
        <w:t>Д</w:t>
      </w:r>
      <w:r w:rsidR="007476B6" w:rsidRPr="00883A65">
        <w:rPr>
          <w:rFonts w:ascii="Times New Roman" w:hAnsi="Times New Roman" w:cs="Times New Roman"/>
          <w:sz w:val="28"/>
          <w:szCs w:val="28"/>
        </w:rPr>
        <w:t>окумент</w:t>
      </w:r>
      <w:r w:rsidR="002A3AD9" w:rsidRPr="00883A65">
        <w:rPr>
          <w:rFonts w:ascii="Times New Roman" w:hAnsi="Times New Roman" w:cs="Times New Roman"/>
          <w:sz w:val="28"/>
          <w:szCs w:val="28"/>
        </w:rPr>
        <w:t>ами</w:t>
      </w:r>
      <w:r w:rsidR="007476B6" w:rsidRPr="00883A65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2A3AD9" w:rsidRPr="00883A65">
        <w:rPr>
          <w:rFonts w:ascii="Times New Roman" w:hAnsi="Times New Roman" w:cs="Times New Roman"/>
          <w:sz w:val="28"/>
          <w:szCs w:val="28"/>
        </w:rPr>
        <w:t>ающими фактически понесенные</w:t>
      </w:r>
      <w:r w:rsidR="006B4381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7476B6" w:rsidRPr="00883A65">
        <w:rPr>
          <w:rFonts w:ascii="Times New Roman" w:hAnsi="Times New Roman" w:cs="Times New Roman"/>
          <w:sz w:val="28"/>
          <w:szCs w:val="28"/>
        </w:rPr>
        <w:t>затрат</w:t>
      </w:r>
      <w:r w:rsidR="002A3AD9" w:rsidRPr="00883A65">
        <w:rPr>
          <w:rFonts w:ascii="Times New Roman" w:hAnsi="Times New Roman" w:cs="Times New Roman"/>
          <w:sz w:val="28"/>
          <w:szCs w:val="28"/>
        </w:rPr>
        <w:t>ы</w:t>
      </w:r>
      <w:r w:rsidR="007476B6" w:rsidRPr="00883A65">
        <w:rPr>
          <w:rFonts w:ascii="Times New Roman" w:hAnsi="Times New Roman" w:cs="Times New Roman"/>
          <w:sz w:val="28"/>
          <w:szCs w:val="28"/>
        </w:rPr>
        <w:t>, связанны</w:t>
      </w:r>
      <w:r w:rsidR="002A3AD9" w:rsidRPr="00883A65">
        <w:rPr>
          <w:rFonts w:ascii="Times New Roman" w:hAnsi="Times New Roman" w:cs="Times New Roman"/>
          <w:sz w:val="28"/>
          <w:szCs w:val="28"/>
        </w:rPr>
        <w:t>е</w:t>
      </w:r>
      <w:r w:rsidR="007476B6" w:rsidRPr="00883A65">
        <w:rPr>
          <w:rFonts w:ascii="Times New Roman" w:hAnsi="Times New Roman" w:cs="Times New Roman"/>
          <w:sz w:val="28"/>
          <w:szCs w:val="28"/>
        </w:rPr>
        <w:t xml:space="preserve"> с созданием и (или) обеспечением деятельности ЦМИТ</w:t>
      </w:r>
      <w:r w:rsidR="006B4381" w:rsidRPr="00883A6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476B6" w:rsidRPr="00883A65">
        <w:rPr>
          <w:rFonts w:ascii="Times New Roman" w:hAnsi="Times New Roman" w:cs="Times New Roman"/>
          <w:sz w:val="28"/>
          <w:szCs w:val="28"/>
        </w:rPr>
        <w:t>:</w:t>
      </w:r>
    </w:p>
    <w:p w:rsidR="00F527CE" w:rsidRPr="00883A65" w:rsidRDefault="007476B6" w:rsidP="000F5D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а</w:t>
      </w:r>
      <w:r w:rsidR="000F5D22" w:rsidRPr="00883A65">
        <w:rPr>
          <w:rFonts w:ascii="Times New Roman" w:hAnsi="Times New Roman" w:cs="Times New Roman"/>
          <w:sz w:val="28"/>
          <w:szCs w:val="28"/>
        </w:rPr>
        <w:t>)</w:t>
      </w:r>
      <w:r w:rsidR="000F5D22" w:rsidRPr="00883A65">
        <w:rPr>
          <w:rFonts w:ascii="Times New Roman" w:hAnsi="Times New Roman" w:cs="Times New Roman"/>
          <w:sz w:val="28"/>
          <w:szCs w:val="28"/>
        </w:rPr>
        <w:tab/>
      </w:r>
      <w:r w:rsidR="00F527CE" w:rsidRPr="00883A65">
        <w:rPr>
          <w:rFonts w:ascii="Times New Roman" w:hAnsi="Times New Roman" w:cs="Times New Roman"/>
          <w:sz w:val="28"/>
          <w:szCs w:val="28"/>
        </w:rPr>
        <w:t>копия договоров купли-продажи оборудования;</w:t>
      </w:r>
    </w:p>
    <w:p w:rsidR="00F527CE" w:rsidRPr="00883A65" w:rsidRDefault="007476B6" w:rsidP="000F5D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б</w:t>
      </w:r>
      <w:r w:rsidR="000F5D22" w:rsidRPr="00883A65">
        <w:rPr>
          <w:rFonts w:ascii="Times New Roman" w:hAnsi="Times New Roman" w:cs="Times New Roman"/>
          <w:sz w:val="28"/>
          <w:szCs w:val="28"/>
        </w:rPr>
        <w:t>)</w:t>
      </w:r>
      <w:r w:rsidR="000F5D22" w:rsidRPr="00883A65">
        <w:rPr>
          <w:rFonts w:ascii="Times New Roman" w:hAnsi="Times New Roman" w:cs="Times New Roman"/>
          <w:sz w:val="28"/>
          <w:szCs w:val="28"/>
        </w:rPr>
        <w:tab/>
      </w:r>
      <w:r w:rsidR="00F527CE" w:rsidRPr="00883A65">
        <w:rPr>
          <w:rFonts w:ascii="Times New Roman" w:hAnsi="Times New Roman" w:cs="Times New Roman"/>
          <w:sz w:val="28"/>
          <w:szCs w:val="28"/>
        </w:rPr>
        <w:t>копия акта приема-передачи оборудования;</w:t>
      </w:r>
    </w:p>
    <w:p w:rsidR="00F527CE" w:rsidRPr="00883A65" w:rsidRDefault="007476B6" w:rsidP="000F5D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</w:t>
      </w:r>
      <w:r w:rsidR="000F5D22" w:rsidRPr="00883A65">
        <w:rPr>
          <w:rFonts w:ascii="Times New Roman" w:hAnsi="Times New Roman" w:cs="Times New Roman"/>
          <w:sz w:val="28"/>
          <w:szCs w:val="28"/>
        </w:rPr>
        <w:t>)</w:t>
      </w:r>
      <w:r w:rsidR="000F5D22" w:rsidRPr="00883A65">
        <w:rPr>
          <w:rFonts w:ascii="Times New Roman" w:hAnsi="Times New Roman" w:cs="Times New Roman"/>
          <w:sz w:val="28"/>
          <w:szCs w:val="28"/>
        </w:rPr>
        <w:tab/>
      </w:r>
      <w:r w:rsidR="00F527CE" w:rsidRPr="00883A65">
        <w:rPr>
          <w:rFonts w:ascii="Times New Roman" w:hAnsi="Times New Roman" w:cs="Times New Roman"/>
          <w:sz w:val="28"/>
          <w:szCs w:val="28"/>
        </w:rPr>
        <w:t>копия технического паспорта, сертификата соответствия, руководства по эксплуатации, инструкции по эксплуатации или иного аналогичного документа на производственное оборудование;</w:t>
      </w:r>
    </w:p>
    <w:p w:rsidR="00F527CE" w:rsidRPr="00883A65" w:rsidRDefault="007476B6" w:rsidP="000F5D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65">
        <w:rPr>
          <w:rFonts w:ascii="Times New Roman" w:hAnsi="Times New Roman" w:cs="Times New Roman"/>
          <w:sz w:val="28"/>
          <w:szCs w:val="28"/>
        </w:rPr>
        <w:t>г</w:t>
      </w:r>
      <w:r w:rsidR="000F5D22" w:rsidRPr="00883A65">
        <w:rPr>
          <w:rFonts w:ascii="Times New Roman" w:hAnsi="Times New Roman" w:cs="Times New Roman"/>
          <w:sz w:val="28"/>
          <w:szCs w:val="28"/>
        </w:rPr>
        <w:t>)</w:t>
      </w:r>
      <w:r w:rsidR="000F5D22" w:rsidRPr="00883A65">
        <w:rPr>
          <w:rFonts w:ascii="Times New Roman" w:hAnsi="Times New Roman" w:cs="Times New Roman"/>
          <w:sz w:val="28"/>
          <w:szCs w:val="28"/>
        </w:rPr>
        <w:tab/>
      </w:r>
      <w:r w:rsidR="00F527CE" w:rsidRPr="00883A65">
        <w:rPr>
          <w:rFonts w:ascii="Times New Roman" w:hAnsi="Times New Roman" w:cs="Times New Roman"/>
          <w:sz w:val="28"/>
          <w:szCs w:val="28"/>
        </w:rPr>
        <w:t xml:space="preserve">копия сертификата, выданного производителем оборудования, подтверждающего отнесение поставщика оборудования к производителю, дилеру, </w:t>
      </w:r>
      <w:proofErr w:type="spellStart"/>
      <w:r w:rsidR="00F527CE" w:rsidRPr="00883A65">
        <w:rPr>
          <w:rFonts w:ascii="Times New Roman" w:hAnsi="Times New Roman" w:cs="Times New Roman"/>
          <w:sz w:val="28"/>
          <w:szCs w:val="28"/>
        </w:rPr>
        <w:t>субдилеру</w:t>
      </w:r>
      <w:proofErr w:type="spellEnd"/>
      <w:r w:rsidR="00F527CE" w:rsidRPr="00883A65">
        <w:rPr>
          <w:rFonts w:ascii="Times New Roman" w:hAnsi="Times New Roman" w:cs="Times New Roman"/>
          <w:sz w:val="28"/>
          <w:szCs w:val="28"/>
        </w:rPr>
        <w:t xml:space="preserve"> или дистрибьютору оборудования, заверенная соответственно подписью и печатью производителя, дилера, </w:t>
      </w:r>
      <w:proofErr w:type="spellStart"/>
      <w:r w:rsidR="00F527CE" w:rsidRPr="00883A65">
        <w:rPr>
          <w:rFonts w:ascii="Times New Roman" w:hAnsi="Times New Roman" w:cs="Times New Roman"/>
          <w:sz w:val="28"/>
          <w:szCs w:val="28"/>
        </w:rPr>
        <w:t>субдилера</w:t>
      </w:r>
      <w:proofErr w:type="spellEnd"/>
      <w:r w:rsidR="00F527CE" w:rsidRPr="00883A65">
        <w:rPr>
          <w:rFonts w:ascii="Times New Roman" w:hAnsi="Times New Roman" w:cs="Times New Roman"/>
          <w:sz w:val="28"/>
          <w:szCs w:val="28"/>
        </w:rPr>
        <w:t xml:space="preserve"> или дистрибьютора, либо копия дилерского договора (соглашения), </w:t>
      </w:r>
      <w:proofErr w:type="spellStart"/>
      <w:r w:rsidR="00F527CE" w:rsidRPr="00883A65">
        <w:rPr>
          <w:rFonts w:ascii="Times New Roman" w:hAnsi="Times New Roman" w:cs="Times New Roman"/>
          <w:sz w:val="28"/>
          <w:szCs w:val="28"/>
        </w:rPr>
        <w:t>субдилерского</w:t>
      </w:r>
      <w:proofErr w:type="spellEnd"/>
      <w:r w:rsidR="00F527CE" w:rsidRPr="00883A65">
        <w:rPr>
          <w:rFonts w:ascii="Times New Roman" w:hAnsi="Times New Roman" w:cs="Times New Roman"/>
          <w:sz w:val="28"/>
          <w:szCs w:val="28"/>
        </w:rPr>
        <w:t xml:space="preserve"> договора, дистрибьюторского договора, заверенная соответственно подписью и печатью (при наличии) дилера, </w:t>
      </w:r>
      <w:proofErr w:type="spellStart"/>
      <w:r w:rsidR="00F527CE" w:rsidRPr="00883A65">
        <w:rPr>
          <w:rFonts w:ascii="Times New Roman" w:hAnsi="Times New Roman" w:cs="Times New Roman"/>
          <w:sz w:val="28"/>
          <w:szCs w:val="28"/>
        </w:rPr>
        <w:t>субдилера</w:t>
      </w:r>
      <w:proofErr w:type="spellEnd"/>
      <w:r w:rsidR="00F527CE" w:rsidRPr="00883A65">
        <w:rPr>
          <w:rFonts w:ascii="Times New Roman" w:hAnsi="Times New Roman" w:cs="Times New Roman"/>
          <w:sz w:val="28"/>
          <w:szCs w:val="28"/>
        </w:rPr>
        <w:t xml:space="preserve"> или дистрибьютора;</w:t>
      </w:r>
      <w:proofErr w:type="gramEnd"/>
    </w:p>
    <w:p w:rsidR="00EC1F8F" w:rsidRPr="00883A65" w:rsidRDefault="007476B6" w:rsidP="000F5D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</w:t>
      </w:r>
      <w:r w:rsidR="000F5D22" w:rsidRPr="00883A65">
        <w:rPr>
          <w:rFonts w:ascii="Times New Roman" w:hAnsi="Times New Roman" w:cs="Times New Roman"/>
          <w:sz w:val="28"/>
          <w:szCs w:val="28"/>
        </w:rPr>
        <w:t>)</w:t>
      </w:r>
      <w:r w:rsidR="000F5D22" w:rsidRPr="00883A65">
        <w:rPr>
          <w:rFonts w:ascii="Times New Roman" w:hAnsi="Times New Roman" w:cs="Times New Roman"/>
          <w:sz w:val="28"/>
          <w:szCs w:val="28"/>
        </w:rPr>
        <w:tab/>
      </w:r>
      <w:r w:rsidR="00F527CE" w:rsidRPr="00883A65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произведенные соискателем расходы</w:t>
      </w:r>
      <w:r w:rsidR="00175586" w:rsidRPr="00883A65">
        <w:rPr>
          <w:rFonts w:ascii="Times New Roman" w:hAnsi="Times New Roman" w:cs="Times New Roman"/>
          <w:sz w:val="28"/>
          <w:szCs w:val="28"/>
        </w:rPr>
        <w:t xml:space="preserve"> в соответствии с п. 4.3.</w:t>
      </w:r>
      <w:r w:rsidR="00F527CE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175586" w:rsidRPr="00883A65">
        <w:rPr>
          <w:rFonts w:ascii="Times New Roman" w:hAnsi="Times New Roman" w:cs="Times New Roman"/>
          <w:sz w:val="28"/>
          <w:szCs w:val="28"/>
        </w:rPr>
        <w:t>включая затраты на покупку и монтаж</w:t>
      </w:r>
      <w:r w:rsidR="00F527CE" w:rsidRPr="00883A65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175586" w:rsidRPr="00883A65">
        <w:rPr>
          <w:rFonts w:ascii="Times New Roman" w:hAnsi="Times New Roman" w:cs="Times New Roman"/>
          <w:sz w:val="28"/>
          <w:szCs w:val="28"/>
        </w:rPr>
        <w:t>,</w:t>
      </w:r>
      <w:r w:rsidR="00F527CE" w:rsidRPr="00883A65">
        <w:rPr>
          <w:rFonts w:ascii="Times New Roman" w:hAnsi="Times New Roman" w:cs="Times New Roman"/>
          <w:sz w:val="28"/>
          <w:szCs w:val="28"/>
        </w:rPr>
        <w:t xml:space="preserve"> в том числе счета, платежные поручения, счета-фактуры, товарные накладные (заверенные подписью и печатью (при наличии) соискателя</w:t>
      </w:r>
      <w:r w:rsidR="00175586" w:rsidRPr="00883A65">
        <w:rPr>
          <w:rFonts w:ascii="Times New Roman" w:hAnsi="Times New Roman" w:cs="Times New Roman"/>
          <w:sz w:val="28"/>
          <w:szCs w:val="28"/>
        </w:rPr>
        <w:t>)</w:t>
      </w:r>
      <w:r w:rsidR="00072CE0" w:rsidRPr="00883A65">
        <w:rPr>
          <w:rFonts w:ascii="Times New Roman" w:hAnsi="Times New Roman" w:cs="Times New Roman"/>
          <w:sz w:val="28"/>
          <w:szCs w:val="28"/>
        </w:rPr>
        <w:t>.</w:t>
      </w:r>
    </w:p>
    <w:p w:rsidR="00072CE0" w:rsidRPr="00883A65" w:rsidRDefault="00072CE0" w:rsidP="00072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Документы представляются в подлинниках либо</w:t>
      </w:r>
      <w:r w:rsidR="00883A65" w:rsidRPr="00883A65">
        <w:rPr>
          <w:rFonts w:ascii="Times New Roman" w:hAnsi="Times New Roman" w:cs="Times New Roman"/>
          <w:sz w:val="28"/>
          <w:szCs w:val="28"/>
        </w:rPr>
        <w:t>,</w:t>
      </w:r>
      <w:r w:rsidRPr="00883A65">
        <w:rPr>
          <w:rFonts w:ascii="Times New Roman" w:hAnsi="Times New Roman" w:cs="Times New Roman"/>
          <w:sz w:val="28"/>
          <w:szCs w:val="28"/>
        </w:rPr>
        <w:t xml:space="preserve"> в копиях, верность которых засвидетельствована в порядке, установленном законодательством.</w:t>
      </w:r>
    </w:p>
    <w:p w:rsidR="00072CE0" w:rsidRPr="00883A65" w:rsidRDefault="00072CE0" w:rsidP="000F5D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883A65" w:rsidRDefault="00710333" w:rsidP="007476B6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65">
        <w:rPr>
          <w:rFonts w:ascii="Times New Roman" w:hAnsi="Times New Roman" w:cs="Times New Roman"/>
          <w:sz w:val="28"/>
          <w:szCs w:val="28"/>
        </w:rPr>
        <w:t xml:space="preserve">В рамках информационного взаимодействия Комитетом </w:t>
      </w:r>
      <w:r w:rsidR="00887DAF" w:rsidRPr="00883A65">
        <w:rPr>
          <w:rFonts w:ascii="Times New Roman" w:hAnsi="Times New Roman" w:cs="Times New Roman"/>
          <w:sz w:val="28"/>
          <w:szCs w:val="28"/>
        </w:rPr>
        <w:t>з</w:t>
      </w:r>
      <w:r w:rsidRPr="00883A65">
        <w:rPr>
          <w:rFonts w:ascii="Times New Roman" w:hAnsi="Times New Roman" w:cs="Times New Roman"/>
          <w:sz w:val="28"/>
          <w:szCs w:val="28"/>
        </w:rPr>
        <w:t xml:space="preserve">апрашиваются справка налогового органа об отсутствии (наличии) задолженности по налогам и сборам и иным обязательным платежам в консолидированный бюджет Российской Федерации, выписка из Единого </w:t>
      </w:r>
      <w:r w:rsidRPr="00883A65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юридических лиц или Единого государственного реестра индивидуальных предпринимателей, справки из отделений Пенсионного фонда Российской Федерации и Фонда социального страхования Российской Федерации об отсутствии (наличии) задолженности перед государственными внебюджетными фондами.</w:t>
      </w:r>
      <w:proofErr w:type="gramEnd"/>
    </w:p>
    <w:p w:rsidR="00710333" w:rsidRPr="00883A65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 случае наличия указанной задолженности дополнительно к документам, предусмотренным настоящим пунктом, соискатели представляют в конкурсную комиссию копии документов, подтверждающих оплату задолженности, и</w:t>
      </w:r>
      <w:r w:rsidR="0024044B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>(или) копию соглашения о реструктуризации задолженности, заверенные подписью и печатью (при наличии) соискателя.</w:t>
      </w:r>
    </w:p>
    <w:p w:rsidR="004C67CB" w:rsidRPr="00883A65" w:rsidRDefault="00710333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883A65">
        <w:rPr>
          <w:rFonts w:ascii="Times New Roman" w:hAnsi="Times New Roman" w:cs="Times New Roman"/>
          <w:sz w:val="28"/>
          <w:szCs w:val="28"/>
        </w:rPr>
        <w:t>4.</w:t>
      </w:r>
      <w:r w:rsidR="00F527CE" w:rsidRPr="00883A65">
        <w:rPr>
          <w:rFonts w:ascii="Times New Roman" w:hAnsi="Times New Roman" w:cs="Times New Roman"/>
          <w:sz w:val="28"/>
          <w:szCs w:val="28"/>
        </w:rPr>
        <w:t>3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  <w:r w:rsidR="007476B6" w:rsidRPr="00883A65">
        <w:rPr>
          <w:rFonts w:ascii="Times New Roman" w:hAnsi="Times New Roman" w:cs="Times New Roman"/>
          <w:sz w:val="28"/>
          <w:szCs w:val="28"/>
        </w:rPr>
        <w:t>3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  <w:r w:rsidR="00EC1F8F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4C67CB" w:rsidRPr="00883A65">
        <w:rPr>
          <w:rFonts w:ascii="Times New Roman" w:hAnsi="Times New Roman" w:cs="Times New Roman"/>
          <w:sz w:val="28"/>
          <w:szCs w:val="28"/>
        </w:rPr>
        <w:t>Конкурсная комиссия оценивает заявку по системе балльных оценок с учетом следующих критериев: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1)  заявление о предоставлении субсидии и план мероприятий («дорожной карты») по достижению целевых показателей результативности: 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заполнено в полном объеме (с учетом дополнительной информации и дополнительных показателей для заполнения согласно приложению 1 и 2) – 100 баллов,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заполнено не в полном объеме (без дополнительной информации и дополнительных показателей для заполнения согласно приложению 1 и 2)  – 50 баллов;</w:t>
      </w:r>
    </w:p>
    <w:p w:rsidR="004C67CB" w:rsidRPr="00883A65" w:rsidRDefault="004C67CB" w:rsidP="004C67C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2) </w:t>
      </w:r>
      <w:r w:rsidRPr="00883A65">
        <w:rPr>
          <w:rFonts w:ascii="Times New Roman" w:hAnsi="Times New Roman" w:cs="Times New Roman"/>
          <w:sz w:val="28"/>
          <w:szCs w:val="28"/>
        </w:rPr>
        <w:tab/>
        <w:t>документы, подтверждающих право владения помещением для создания и (или) обеспечения деятельности ЦМИТ – 50 баллов;</w:t>
      </w:r>
    </w:p>
    <w:p w:rsidR="004C67CB" w:rsidRPr="00883A65" w:rsidRDefault="004C67CB" w:rsidP="004C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3)</w:t>
      </w:r>
      <w:r w:rsidRPr="00883A65">
        <w:rPr>
          <w:rFonts w:ascii="Times New Roman" w:hAnsi="Times New Roman" w:cs="Times New Roman"/>
          <w:sz w:val="28"/>
          <w:szCs w:val="28"/>
        </w:rPr>
        <w:tab/>
        <w:t>документы, подтверждающих право собственности для создания и (или) обеспечения деятельности ЦМИТ – 100 баллов;</w:t>
      </w:r>
      <w:r w:rsidRPr="00883A65">
        <w:rPr>
          <w:rFonts w:ascii="Times New Roman" w:hAnsi="Times New Roman" w:cs="Times New Roman"/>
          <w:sz w:val="28"/>
          <w:szCs w:val="28"/>
        </w:rPr>
        <w:tab/>
      </w:r>
    </w:p>
    <w:p w:rsidR="00A40CBE" w:rsidRPr="00883A65" w:rsidRDefault="00A40CBE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4.3.4. Субсидия предоставляется </w:t>
      </w:r>
      <w:r w:rsidR="00B0717B" w:rsidRPr="00883A65">
        <w:rPr>
          <w:rFonts w:ascii="Times New Roman" w:hAnsi="Times New Roman" w:cs="Times New Roman"/>
          <w:sz w:val="28"/>
          <w:szCs w:val="28"/>
        </w:rPr>
        <w:t xml:space="preserve">субъекту малого и среднего предпринимательства </w:t>
      </w:r>
      <w:r w:rsidRPr="00883A65">
        <w:rPr>
          <w:rFonts w:ascii="Times New Roman" w:hAnsi="Times New Roman" w:cs="Times New Roman"/>
          <w:sz w:val="28"/>
          <w:szCs w:val="28"/>
        </w:rPr>
        <w:t>в соответствии</w:t>
      </w:r>
      <w:r w:rsidR="005A60A1" w:rsidRPr="00883A65">
        <w:rPr>
          <w:rFonts w:ascii="Times New Roman" w:hAnsi="Times New Roman" w:cs="Times New Roman"/>
          <w:sz w:val="28"/>
          <w:szCs w:val="28"/>
        </w:rPr>
        <w:t xml:space="preserve"> с</w:t>
      </w:r>
      <w:r w:rsidR="00F20AF0" w:rsidRPr="00883A65">
        <w:rPr>
          <w:rFonts w:ascii="Times New Roman" w:hAnsi="Times New Roman" w:cs="Times New Roman"/>
          <w:sz w:val="28"/>
          <w:szCs w:val="28"/>
        </w:rPr>
        <w:t xml:space="preserve"> документами подтверждающи</w:t>
      </w:r>
      <w:r w:rsidR="00E75CB8" w:rsidRPr="00883A65">
        <w:rPr>
          <w:rFonts w:ascii="Times New Roman" w:hAnsi="Times New Roman" w:cs="Times New Roman"/>
          <w:sz w:val="28"/>
          <w:szCs w:val="28"/>
        </w:rPr>
        <w:t>ми</w:t>
      </w:r>
      <w:r w:rsidR="005A60A1" w:rsidRPr="00883A65">
        <w:rPr>
          <w:rFonts w:ascii="Times New Roman" w:hAnsi="Times New Roman" w:cs="Times New Roman"/>
          <w:sz w:val="28"/>
          <w:szCs w:val="28"/>
        </w:rPr>
        <w:t xml:space="preserve"> фактически понесенны</w:t>
      </w:r>
      <w:r w:rsidR="00486B91" w:rsidRPr="00883A65">
        <w:rPr>
          <w:rFonts w:ascii="Times New Roman" w:hAnsi="Times New Roman" w:cs="Times New Roman"/>
          <w:sz w:val="28"/>
          <w:szCs w:val="28"/>
        </w:rPr>
        <w:t>е</w:t>
      </w:r>
      <w:r w:rsidR="005A60A1" w:rsidRPr="00883A65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F20AF0" w:rsidRPr="00883A65">
        <w:rPr>
          <w:rFonts w:ascii="Times New Roman" w:hAnsi="Times New Roman" w:cs="Times New Roman"/>
          <w:sz w:val="28"/>
          <w:szCs w:val="28"/>
        </w:rPr>
        <w:t>ы</w:t>
      </w:r>
      <w:r w:rsidRPr="00883A65">
        <w:rPr>
          <w:rFonts w:ascii="Times New Roman" w:hAnsi="Times New Roman" w:cs="Times New Roman"/>
          <w:sz w:val="28"/>
          <w:szCs w:val="28"/>
        </w:rPr>
        <w:t>, связанны</w:t>
      </w:r>
      <w:r w:rsidR="00E75CB8" w:rsidRPr="00883A65">
        <w:rPr>
          <w:rFonts w:ascii="Times New Roman" w:hAnsi="Times New Roman" w:cs="Times New Roman"/>
          <w:sz w:val="28"/>
          <w:szCs w:val="28"/>
        </w:rPr>
        <w:t>е</w:t>
      </w:r>
      <w:r w:rsidRPr="00883A65">
        <w:rPr>
          <w:rFonts w:ascii="Times New Roman" w:hAnsi="Times New Roman" w:cs="Times New Roman"/>
          <w:sz w:val="28"/>
          <w:szCs w:val="28"/>
        </w:rPr>
        <w:t xml:space="preserve"> с созданием и (или) обеспечением деятельности ЦМИТ,</w:t>
      </w:r>
      <w:r w:rsidR="00EC1F8F" w:rsidRPr="00883A65">
        <w:rPr>
          <w:rFonts w:ascii="Times New Roman" w:hAnsi="Times New Roman" w:cs="Times New Roman"/>
          <w:sz w:val="28"/>
          <w:szCs w:val="28"/>
        </w:rPr>
        <w:t xml:space="preserve"> указанных в п.4.3.1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EC1F8F" w:rsidRPr="00883A65">
        <w:rPr>
          <w:rFonts w:ascii="Times New Roman" w:hAnsi="Times New Roman" w:cs="Times New Roman"/>
          <w:sz w:val="28"/>
          <w:szCs w:val="28"/>
        </w:rPr>
        <w:t xml:space="preserve">и </w:t>
      </w:r>
      <w:r w:rsidRPr="00883A65">
        <w:rPr>
          <w:rFonts w:ascii="Times New Roman" w:hAnsi="Times New Roman" w:cs="Times New Roman"/>
          <w:sz w:val="28"/>
          <w:szCs w:val="28"/>
        </w:rPr>
        <w:t>направленных на достижен</w:t>
      </w:r>
      <w:r w:rsidR="000C5970" w:rsidRPr="00883A65">
        <w:rPr>
          <w:rFonts w:ascii="Times New Roman" w:hAnsi="Times New Roman" w:cs="Times New Roman"/>
          <w:sz w:val="28"/>
          <w:szCs w:val="28"/>
        </w:rPr>
        <w:t>ия показателей результативности согласно п.</w:t>
      </w:r>
      <w:r w:rsidR="00B0717B" w:rsidRPr="00883A65">
        <w:rPr>
          <w:rFonts w:ascii="Times New Roman" w:hAnsi="Times New Roman" w:cs="Times New Roman"/>
          <w:sz w:val="28"/>
          <w:szCs w:val="28"/>
        </w:rPr>
        <w:t>3.4</w:t>
      </w:r>
      <w:r w:rsidR="000C5970" w:rsidRPr="00883A65">
        <w:rPr>
          <w:rFonts w:ascii="Times New Roman" w:hAnsi="Times New Roman" w:cs="Times New Roman"/>
          <w:sz w:val="28"/>
          <w:szCs w:val="28"/>
        </w:rPr>
        <w:t>.</w:t>
      </w:r>
      <w:r w:rsidR="00EC1F8F" w:rsidRPr="00883A65">
        <w:rPr>
          <w:rFonts w:ascii="Times New Roman" w:hAnsi="Times New Roman" w:cs="Times New Roman"/>
          <w:sz w:val="28"/>
          <w:szCs w:val="28"/>
        </w:rPr>
        <w:t>,</w:t>
      </w:r>
      <w:r w:rsidR="00E75CB8"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891FF4" w:rsidRPr="00883A65">
        <w:rPr>
          <w:rFonts w:ascii="Times New Roman" w:hAnsi="Times New Roman" w:cs="Times New Roman"/>
          <w:sz w:val="28"/>
          <w:szCs w:val="28"/>
        </w:rPr>
        <w:t>и не может превышать объем средств</w:t>
      </w:r>
      <w:r w:rsidR="00486B91" w:rsidRPr="00883A65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20AF0" w:rsidRPr="00883A65">
        <w:rPr>
          <w:rFonts w:ascii="Times New Roman" w:hAnsi="Times New Roman" w:cs="Times New Roman"/>
          <w:sz w:val="28"/>
          <w:szCs w:val="28"/>
        </w:rPr>
        <w:t xml:space="preserve"> п. 1.3</w:t>
      </w:r>
      <w:r w:rsidR="00486B91" w:rsidRPr="00883A65">
        <w:rPr>
          <w:rFonts w:ascii="Times New Roman" w:hAnsi="Times New Roman" w:cs="Times New Roman"/>
          <w:sz w:val="28"/>
          <w:szCs w:val="28"/>
        </w:rPr>
        <w:t>.</w:t>
      </w:r>
      <w:r w:rsidR="00E75CB8"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486B91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Секретарь конкурсной комиссии начинает прием</w:t>
      </w:r>
      <w:r w:rsidR="002707A3" w:rsidRPr="00883A65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Pr="00883A65">
        <w:rPr>
          <w:rFonts w:ascii="Times New Roman" w:hAnsi="Times New Roman" w:cs="Times New Roman"/>
          <w:sz w:val="28"/>
          <w:szCs w:val="28"/>
        </w:rPr>
        <w:t xml:space="preserve"> заявок на следующий рабочий день после даты размещения на официальном 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 Комитета в сети "Интернет" (</w:t>
      </w:r>
      <w:r w:rsidR="005931DF" w:rsidRPr="00883A65">
        <w:rPr>
          <w:rFonts w:ascii="Times New Roman" w:hAnsi="Times New Roman" w:cs="Times New Roman"/>
          <w:sz w:val="28"/>
          <w:szCs w:val="28"/>
        </w:rPr>
        <w:t>http://youth.lenobl.ru/</w:t>
      </w:r>
      <w:r w:rsidRPr="00883A65">
        <w:rPr>
          <w:rFonts w:ascii="Times New Roman" w:hAnsi="Times New Roman" w:cs="Times New Roman"/>
          <w:sz w:val="28"/>
          <w:szCs w:val="28"/>
        </w:rPr>
        <w:t>) объявления о проведении конкурсного отбора, в котором указывается срок окончания приема конкурсных заявок.</w:t>
      </w:r>
    </w:p>
    <w:p w:rsidR="00710333" w:rsidRPr="00883A65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Рассмотрение конкурсной комиссией конкурсных заявок, а также принятие решения о предоставлении (отказе в предоставлении) субсидии осуществляется в срок не позднее пяти рабочих дней со дня окончания приема конкурсных заявок.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При получении конкурсной заявки секретарь конкурсной комиссии проверяет наличие и соответствие представленных соискателем документов требованиям, указанным в пункт</w:t>
      </w:r>
      <w:r w:rsidR="00EB7613" w:rsidRPr="00883A65">
        <w:rPr>
          <w:rFonts w:ascii="Times New Roman" w:hAnsi="Times New Roman" w:cs="Times New Roman"/>
          <w:sz w:val="28"/>
          <w:szCs w:val="28"/>
        </w:rPr>
        <w:t>е</w:t>
      </w:r>
      <w:r w:rsidRPr="00883A65">
        <w:rPr>
          <w:rFonts w:ascii="Times New Roman" w:hAnsi="Times New Roman" w:cs="Times New Roman"/>
          <w:sz w:val="28"/>
          <w:szCs w:val="28"/>
        </w:rPr>
        <w:t xml:space="preserve"> 4.2</w:t>
      </w:r>
      <w:r w:rsidR="002A3AD9" w:rsidRPr="00883A65">
        <w:rPr>
          <w:rFonts w:ascii="Times New Roman" w:hAnsi="Times New Roman" w:cs="Times New Roman"/>
          <w:sz w:val="28"/>
          <w:szCs w:val="28"/>
        </w:rPr>
        <w:t xml:space="preserve"> и</w:t>
      </w:r>
      <w:r w:rsidR="00D46E00" w:rsidRPr="00883A65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2A3AD9" w:rsidRPr="00883A65">
        <w:rPr>
          <w:rFonts w:ascii="Times New Roman" w:hAnsi="Times New Roman" w:cs="Times New Roman"/>
          <w:sz w:val="28"/>
          <w:szCs w:val="28"/>
        </w:rPr>
        <w:t xml:space="preserve"> 4.</w:t>
      </w:r>
      <w:r w:rsidR="005E61DB" w:rsidRPr="00883A65">
        <w:rPr>
          <w:rFonts w:ascii="Times New Roman" w:hAnsi="Times New Roman" w:cs="Times New Roman"/>
          <w:sz w:val="28"/>
          <w:szCs w:val="28"/>
        </w:rPr>
        <w:t>2</w:t>
      </w:r>
      <w:r w:rsidR="00D46E00" w:rsidRPr="00883A65">
        <w:rPr>
          <w:rFonts w:ascii="Times New Roman" w:hAnsi="Times New Roman" w:cs="Times New Roman"/>
          <w:sz w:val="28"/>
          <w:szCs w:val="28"/>
        </w:rPr>
        <w:t>.</w:t>
      </w:r>
      <w:r w:rsidR="005E61DB" w:rsidRPr="00883A65">
        <w:rPr>
          <w:rFonts w:ascii="Times New Roman" w:hAnsi="Times New Roman" w:cs="Times New Roman"/>
          <w:sz w:val="28"/>
          <w:szCs w:val="28"/>
        </w:rPr>
        <w:t>1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Порядка, регистрирует в журнале конкурсных заявок и формирует реестр конкурсных заявок соискателей, участвующих в конкурсном отборе. </w:t>
      </w:r>
    </w:p>
    <w:p w:rsidR="00710333" w:rsidRPr="00883A65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011ACE" w:rsidRPr="00883A65">
        <w:rPr>
          <w:rFonts w:ascii="Times New Roman" w:hAnsi="Times New Roman" w:cs="Times New Roman"/>
          <w:sz w:val="28"/>
          <w:szCs w:val="28"/>
        </w:rPr>
        <w:t>рассмотрении</w:t>
      </w:r>
      <w:r w:rsidR="002707A3" w:rsidRPr="00883A65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011ACE" w:rsidRPr="00883A65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83A65">
        <w:rPr>
          <w:rFonts w:ascii="Times New Roman" w:hAnsi="Times New Roman" w:cs="Times New Roman"/>
          <w:sz w:val="28"/>
          <w:szCs w:val="28"/>
        </w:rPr>
        <w:lastRenderedPageBreak/>
        <w:t>представление документов не в полном объеме, их несоответствие и</w:t>
      </w:r>
      <w:r w:rsidR="005931DF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>(или) несоответствие соискателя субсидии требованиям настоящего Порядка, неявка на заседание конкурсной комиссии соискателя</w:t>
      </w:r>
      <w:r w:rsidR="005931DF" w:rsidRPr="00883A65">
        <w:rPr>
          <w:rFonts w:ascii="Times New Roman" w:hAnsi="Times New Roman" w:cs="Times New Roman"/>
          <w:sz w:val="28"/>
          <w:szCs w:val="28"/>
        </w:rPr>
        <w:t>,</w:t>
      </w:r>
      <w:r w:rsidRPr="00883A65">
        <w:rPr>
          <w:rFonts w:ascii="Times New Roman" w:hAnsi="Times New Roman" w:cs="Times New Roman"/>
          <w:sz w:val="28"/>
          <w:szCs w:val="28"/>
        </w:rPr>
        <w:t xml:space="preserve"> либо лица, уполномоченного в соответствии с действующим законодательством представлять интересы соискателя, недостоверность представленной информации. Отказ в </w:t>
      </w:r>
      <w:r w:rsidR="00011ACE" w:rsidRPr="00883A65">
        <w:rPr>
          <w:rFonts w:ascii="Times New Roman" w:hAnsi="Times New Roman" w:cs="Times New Roman"/>
          <w:sz w:val="28"/>
          <w:szCs w:val="28"/>
        </w:rPr>
        <w:t>рассмотрении заявки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не препятствует повторной подаче заявки после устранения причин отказа.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Соискатель несет ответственность за подлинность документов и достоверность сведений, представленных в конкурсную комиссию в соответствии с законодательством Российской Федерации. В случае выявления до принятия конкурсной комиссией решения о предоставлении субсидии факта представления подложных документов, входящих в состав конкурсной заявки, или недостоверных сведений соискателю будет отказано в предоставлении субсидии.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Заседание конкурсной комиссии созывается для рассмотрения конкурсных заявок, представленных одним или более соискателями.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Заседание конкурсной комиссии правомочно, если на нем присутствует более половины членов конкурсной комиссии.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Конкурсный отбор осуществляется конкурсной комиссией в </w:t>
      </w:r>
      <w:r w:rsidR="004668DC" w:rsidRPr="00883A65">
        <w:rPr>
          <w:rFonts w:ascii="Times New Roman" w:hAnsi="Times New Roman" w:cs="Times New Roman"/>
          <w:sz w:val="28"/>
          <w:szCs w:val="28"/>
        </w:rPr>
        <w:t>один</w:t>
      </w:r>
      <w:r w:rsidRPr="00883A65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 рамках конкурсного отбора конкурсные заявки рассматриваются в присутствии соискателя либо лица, уполномоченного в соответствии с действующим законодательством представлять интересы соискателя на заседании конкурсной комиссии, и принимается решение о победител</w:t>
      </w:r>
      <w:r w:rsidR="005931DF" w:rsidRPr="00883A65">
        <w:rPr>
          <w:rFonts w:ascii="Times New Roman" w:hAnsi="Times New Roman" w:cs="Times New Roman"/>
          <w:sz w:val="28"/>
          <w:szCs w:val="28"/>
        </w:rPr>
        <w:t>е</w:t>
      </w:r>
      <w:r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конкурсной комиссии, необходимо иметь при себе документы, удостоверяющие личность, и доверенность (для представителей соискателей).</w:t>
      </w:r>
    </w:p>
    <w:p w:rsidR="00710333" w:rsidRPr="00883A65" w:rsidRDefault="00072CE0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 w:rsidRPr="00883A65">
        <w:rPr>
          <w:rFonts w:ascii="Times New Roman" w:hAnsi="Times New Roman" w:cs="Times New Roman"/>
          <w:sz w:val="28"/>
          <w:szCs w:val="28"/>
        </w:rPr>
        <w:t>Решение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о победител</w:t>
      </w:r>
      <w:r w:rsidR="00660593" w:rsidRPr="00883A65">
        <w:rPr>
          <w:rFonts w:ascii="Times New Roman" w:hAnsi="Times New Roman" w:cs="Times New Roman"/>
          <w:sz w:val="28"/>
          <w:szCs w:val="28"/>
        </w:rPr>
        <w:t>е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 и </w:t>
      </w:r>
      <w:r w:rsidR="000006B2" w:rsidRPr="00883A65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F34D0B" w:rsidRPr="00883A65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принимается конкурсной комиссией на основании следующих критериев отбора:</w:t>
      </w:r>
    </w:p>
    <w:p w:rsidR="003E6555" w:rsidRPr="00883A65" w:rsidRDefault="003E6555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объем собственных средств соискателя, </w:t>
      </w:r>
      <w:r w:rsidR="00A23905" w:rsidRPr="00883A65">
        <w:rPr>
          <w:rFonts w:ascii="Times New Roman" w:hAnsi="Times New Roman" w:cs="Times New Roman"/>
          <w:sz w:val="28"/>
          <w:szCs w:val="28"/>
        </w:rPr>
        <w:t>запланированных</w:t>
      </w:r>
      <w:r w:rsidR="0002088D" w:rsidRPr="00883A65">
        <w:rPr>
          <w:rFonts w:ascii="Times New Roman" w:hAnsi="Times New Roman" w:cs="Times New Roman"/>
          <w:sz w:val="28"/>
          <w:szCs w:val="28"/>
        </w:rPr>
        <w:t xml:space="preserve"> на</w:t>
      </w:r>
      <w:r w:rsidRPr="00883A65">
        <w:rPr>
          <w:rFonts w:ascii="Times New Roman" w:hAnsi="Times New Roman" w:cs="Times New Roman"/>
          <w:sz w:val="28"/>
          <w:szCs w:val="28"/>
        </w:rPr>
        <w:t xml:space="preserve"> создание и (или) 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Pr="00883A65">
        <w:rPr>
          <w:rFonts w:ascii="Times New Roman" w:hAnsi="Times New Roman" w:cs="Times New Roman"/>
          <w:sz w:val="28"/>
          <w:szCs w:val="28"/>
        </w:rPr>
        <w:t>ЦМИТ</w:t>
      </w:r>
      <w:r w:rsidR="000C5970" w:rsidRPr="00883A65">
        <w:rPr>
          <w:rFonts w:ascii="Times New Roman" w:hAnsi="Times New Roman" w:cs="Times New Roman"/>
          <w:sz w:val="28"/>
          <w:szCs w:val="28"/>
        </w:rPr>
        <w:t xml:space="preserve"> для планируемого выполнения работ и оказания услуг, направленного на достижения показателей результативности </w:t>
      </w:r>
      <w:r w:rsidR="00277C99" w:rsidRPr="00883A65">
        <w:rPr>
          <w:rFonts w:ascii="Times New Roman" w:hAnsi="Times New Roman" w:cs="Times New Roman"/>
          <w:sz w:val="28"/>
          <w:szCs w:val="28"/>
        </w:rPr>
        <w:t xml:space="preserve">(от </w:t>
      </w:r>
      <w:r w:rsidR="0002088D" w:rsidRPr="00883A65">
        <w:rPr>
          <w:rFonts w:ascii="Times New Roman" w:hAnsi="Times New Roman" w:cs="Times New Roman"/>
          <w:sz w:val="28"/>
          <w:szCs w:val="28"/>
        </w:rPr>
        <w:t>общей потребности в средствах</w:t>
      </w:r>
      <w:r w:rsidR="00277C99" w:rsidRPr="00883A65">
        <w:rPr>
          <w:rFonts w:ascii="Times New Roman" w:hAnsi="Times New Roman" w:cs="Times New Roman"/>
          <w:sz w:val="28"/>
          <w:szCs w:val="28"/>
        </w:rPr>
        <w:t>);</w:t>
      </w:r>
    </w:p>
    <w:p w:rsidR="003E6555" w:rsidRPr="00883A65" w:rsidRDefault="003E6555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количество заключенных соглашений с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о реализации совместной деятельности по вовлечению студентов в работы, направленные на развитие технологического предпринимательства;</w:t>
      </w:r>
    </w:p>
    <w:p w:rsidR="00277C99" w:rsidRPr="00883A65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осуществление соискателем инновационной деятельности;</w:t>
      </w:r>
    </w:p>
    <w:p w:rsidR="00277C99" w:rsidRPr="00883A65" w:rsidRDefault="00277C99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количество соглашений 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о взаимодействии с ЦМИТ на территории Российской Федерации и </w:t>
      </w:r>
      <w:r w:rsidR="00EB7613" w:rsidRPr="00883A65">
        <w:rPr>
          <w:rFonts w:ascii="Times New Roman" w:hAnsi="Times New Roman" w:cs="Times New Roman"/>
          <w:sz w:val="28"/>
          <w:szCs w:val="28"/>
        </w:rPr>
        <w:t>за пределами территории Российской Федерации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277C99" w:rsidRPr="00883A65" w:rsidRDefault="00FB380F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разработка образовательных курсов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 и программ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277C99" w:rsidRPr="00883A65" w:rsidRDefault="00C4797E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квалификация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FB380F" w:rsidRPr="00883A65">
        <w:rPr>
          <w:rFonts w:ascii="Times New Roman" w:hAnsi="Times New Roman" w:cs="Times New Roman"/>
          <w:sz w:val="28"/>
          <w:szCs w:val="28"/>
        </w:rPr>
        <w:t>, привлекаемых для работы в ЦМИТ.</w:t>
      </w:r>
    </w:p>
    <w:p w:rsidR="00B170BA" w:rsidRPr="00883A65" w:rsidRDefault="00B170BA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 w:rsidRPr="00883A65">
        <w:rPr>
          <w:rFonts w:ascii="Times New Roman" w:hAnsi="Times New Roman" w:cs="Times New Roman"/>
          <w:sz w:val="28"/>
          <w:szCs w:val="28"/>
        </w:rPr>
        <w:t>При определении победител</w:t>
      </w:r>
      <w:r w:rsidR="009469AF" w:rsidRPr="00883A65">
        <w:rPr>
          <w:rFonts w:ascii="Times New Roman" w:hAnsi="Times New Roman" w:cs="Times New Roman"/>
          <w:sz w:val="28"/>
          <w:szCs w:val="28"/>
        </w:rPr>
        <w:t>я</w:t>
      </w:r>
      <w:r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 оценка </w:t>
      </w:r>
      <w:r w:rsidRPr="00883A65">
        <w:rPr>
          <w:rFonts w:ascii="Times New Roman" w:hAnsi="Times New Roman" w:cs="Times New Roman"/>
          <w:sz w:val="28"/>
          <w:szCs w:val="28"/>
        </w:rPr>
        <w:lastRenderedPageBreak/>
        <w:t>соискателей производится по системе</w:t>
      </w:r>
      <w:r w:rsidR="001D0DE3" w:rsidRPr="00883A65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883A65">
        <w:rPr>
          <w:rFonts w:ascii="Times New Roman" w:hAnsi="Times New Roman" w:cs="Times New Roman"/>
          <w:sz w:val="28"/>
          <w:szCs w:val="28"/>
        </w:rPr>
        <w:t xml:space="preserve"> балльных оценок с учетом критериев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883A65">
        <w:rPr>
          <w:rFonts w:ascii="Times New Roman" w:hAnsi="Times New Roman" w:cs="Times New Roman"/>
          <w:sz w:val="28"/>
          <w:szCs w:val="28"/>
        </w:rPr>
        <w:t>, указанных в пункте 4.1</w:t>
      </w:r>
      <w:r w:rsidR="00E4385F" w:rsidRPr="00883A65">
        <w:rPr>
          <w:rFonts w:ascii="Times New Roman" w:hAnsi="Times New Roman" w:cs="Times New Roman"/>
          <w:sz w:val="28"/>
          <w:szCs w:val="28"/>
        </w:rPr>
        <w:t>2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1) </w:t>
      </w:r>
      <w:r w:rsidR="00277C99" w:rsidRPr="00883A65">
        <w:rPr>
          <w:rFonts w:ascii="Times New Roman" w:hAnsi="Times New Roman" w:cs="Times New Roman"/>
          <w:sz w:val="28"/>
          <w:szCs w:val="28"/>
        </w:rPr>
        <w:t xml:space="preserve">объем собственных средств соискателя, </w:t>
      </w:r>
      <w:r w:rsidR="00B0717B" w:rsidRPr="00883A65">
        <w:rPr>
          <w:rFonts w:ascii="Times New Roman" w:hAnsi="Times New Roman" w:cs="Times New Roman"/>
          <w:sz w:val="28"/>
          <w:szCs w:val="28"/>
        </w:rPr>
        <w:t>запланированных</w:t>
      </w:r>
      <w:r w:rsidR="0002088D" w:rsidRPr="00883A65">
        <w:rPr>
          <w:rFonts w:ascii="Times New Roman" w:hAnsi="Times New Roman" w:cs="Times New Roman"/>
          <w:sz w:val="28"/>
          <w:szCs w:val="28"/>
        </w:rPr>
        <w:t xml:space="preserve"> на </w:t>
      </w:r>
      <w:r w:rsidR="00277C99" w:rsidRPr="00883A65">
        <w:rPr>
          <w:rFonts w:ascii="Times New Roman" w:hAnsi="Times New Roman" w:cs="Times New Roman"/>
          <w:sz w:val="28"/>
          <w:szCs w:val="28"/>
        </w:rPr>
        <w:t xml:space="preserve"> создание и (или) </w:t>
      </w:r>
      <w:r w:rsidR="00F34D0B" w:rsidRPr="00883A65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277C99" w:rsidRPr="00883A65">
        <w:rPr>
          <w:rFonts w:ascii="Times New Roman" w:hAnsi="Times New Roman" w:cs="Times New Roman"/>
          <w:sz w:val="28"/>
          <w:szCs w:val="28"/>
        </w:rPr>
        <w:t>ЦМИТ</w:t>
      </w:r>
      <w:r w:rsidR="0002088D" w:rsidRPr="00883A65">
        <w:rPr>
          <w:rFonts w:ascii="Times New Roman" w:hAnsi="Times New Roman" w:cs="Times New Roman"/>
          <w:sz w:val="28"/>
          <w:szCs w:val="28"/>
        </w:rPr>
        <w:t xml:space="preserve"> (от общей потребности в средствах</w:t>
      </w:r>
      <w:r w:rsidR="00277C99" w:rsidRPr="00883A65">
        <w:rPr>
          <w:rFonts w:ascii="Times New Roman" w:hAnsi="Times New Roman" w:cs="Times New Roman"/>
          <w:sz w:val="28"/>
          <w:szCs w:val="28"/>
        </w:rPr>
        <w:t>)</w:t>
      </w:r>
      <w:r w:rsidRPr="00883A65">
        <w:rPr>
          <w:rFonts w:ascii="Times New Roman" w:hAnsi="Times New Roman" w:cs="Times New Roman"/>
          <w:sz w:val="28"/>
          <w:szCs w:val="28"/>
        </w:rPr>
        <w:t>: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1 – </w:t>
      </w:r>
      <w:r w:rsidR="00FB380F" w:rsidRPr="00883A65">
        <w:rPr>
          <w:rFonts w:ascii="Times New Roman" w:hAnsi="Times New Roman" w:cs="Times New Roman"/>
          <w:sz w:val="28"/>
          <w:szCs w:val="28"/>
        </w:rPr>
        <w:t>1</w:t>
      </w:r>
      <w:r w:rsidRPr="00883A65">
        <w:rPr>
          <w:rFonts w:ascii="Times New Roman" w:hAnsi="Times New Roman" w:cs="Times New Roman"/>
          <w:sz w:val="28"/>
          <w:szCs w:val="28"/>
        </w:rPr>
        <w:t>0 процентов – 20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11 – 20 процентов – 30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21 – 30 процентов – 40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31 – 40 процентов – 50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41 – 50 процентов – 60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51 – 60 процентов – 70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61 – 70 процентов – 80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71 – 80 процентов – 90 баллов,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более 80 процентов – 100 баллов;</w:t>
      </w:r>
    </w:p>
    <w:p w:rsidR="00277C99" w:rsidRPr="00883A65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2) количество заключенных соглашений с </w:t>
      </w:r>
      <w:r w:rsidR="00C4797E" w:rsidRPr="00883A65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883A65">
        <w:rPr>
          <w:rFonts w:ascii="Times New Roman" w:hAnsi="Times New Roman" w:cs="Times New Roman"/>
          <w:sz w:val="28"/>
          <w:szCs w:val="28"/>
        </w:rPr>
        <w:t>о реализации совместной деятельности по вовлечению студентов в работы, направленные на развитие технологического предпринимательства:</w:t>
      </w:r>
    </w:p>
    <w:p w:rsidR="00277C99" w:rsidRPr="00883A65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менее 3 – 0 баллов,</w:t>
      </w:r>
    </w:p>
    <w:p w:rsidR="00277C99" w:rsidRPr="00883A65" w:rsidRDefault="00277C99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3 и более – 50 баллов; </w:t>
      </w:r>
    </w:p>
    <w:p w:rsidR="00B170BA" w:rsidRPr="00883A65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3) осуществление соискателем инновационной деятельности – 100 баллов;</w:t>
      </w:r>
    </w:p>
    <w:p w:rsidR="00277C99" w:rsidRPr="00883A65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4) количество соглашений </w:t>
      </w:r>
      <w:r w:rsidR="00C4797E" w:rsidRPr="00883A65">
        <w:rPr>
          <w:rFonts w:ascii="Times New Roman" w:hAnsi="Times New Roman" w:cs="Times New Roman"/>
          <w:sz w:val="28"/>
          <w:szCs w:val="28"/>
        </w:rPr>
        <w:t xml:space="preserve">о взаимодействии с ЦМИТ на территории Российской Федерации и </w:t>
      </w:r>
      <w:r w:rsidR="00682BFF" w:rsidRPr="00883A65">
        <w:rPr>
          <w:rFonts w:ascii="Times New Roman" w:hAnsi="Times New Roman" w:cs="Times New Roman"/>
          <w:sz w:val="28"/>
          <w:szCs w:val="28"/>
        </w:rPr>
        <w:t>за пределами территории Российской Федерации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277C99" w:rsidRPr="00883A65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менее 3 – 0 баллов,</w:t>
      </w:r>
    </w:p>
    <w:p w:rsidR="00277C99" w:rsidRPr="00883A65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3 и более – 50 баллов</w:t>
      </w:r>
    </w:p>
    <w:p w:rsidR="00FB380F" w:rsidRPr="00883A65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0F" w:rsidRPr="00883A65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5) количество разработанных образовательных курсов</w:t>
      </w:r>
      <w:r w:rsidR="00C4797E" w:rsidRPr="00883A65">
        <w:rPr>
          <w:rFonts w:ascii="Times New Roman" w:hAnsi="Times New Roman" w:cs="Times New Roman"/>
          <w:sz w:val="28"/>
          <w:szCs w:val="28"/>
        </w:rPr>
        <w:t xml:space="preserve"> и программ</w:t>
      </w:r>
      <w:r w:rsidRPr="00883A65">
        <w:rPr>
          <w:rFonts w:ascii="Times New Roman" w:hAnsi="Times New Roman" w:cs="Times New Roman"/>
          <w:sz w:val="28"/>
          <w:szCs w:val="28"/>
        </w:rPr>
        <w:t>:</w:t>
      </w:r>
    </w:p>
    <w:p w:rsidR="00FB380F" w:rsidRPr="00883A65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менее 3 – 0 баллов,</w:t>
      </w:r>
    </w:p>
    <w:p w:rsidR="00FB380F" w:rsidRPr="00883A65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3 и более – 50 баллов;</w:t>
      </w:r>
    </w:p>
    <w:p w:rsidR="00FB380F" w:rsidRPr="00883A65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0F" w:rsidRPr="00883A65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6) квалификация специалистов, привлекаемых для работы в ЦМИТ:</w:t>
      </w:r>
    </w:p>
    <w:p w:rsidR="00FB380F" w:rsidRPr="00883A65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специалисты, имеющие среднее специальное образование – 30 баллов,</w:t>
      </w:r>
    </w:p>
    <w:p w:rsidR="00FB380F" w:rsidRPr="00883A65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специалисты, имеющие высшее образование – 70 баллов,</w:t>
      </w:r>
    </w:p>
    <w:p w:rsidR="00FB380F" w:rsidRPr="00883A65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специалисты, имеющие ученую степень – 100 баллов.</w:t>
      </w:r>
    </w:p>
    <w:p w:rsidR="004F62DD" w:rsidRPr="00883A65" w:rsidRDefault="004F62DD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0BA" w:rsidRPr="00883A65" w:rsidRDefault="00B170BA" w:rsidP="00D4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Секретарь конкурсной комиссии суммирует баллы, набранные каждым соискателем по всем указанным критериям</w:t>
      </w:r>
      <w:r w:rsidR="00D46E00" w:rsidRPr="00883A65">
        <w:rPr>
          <w:rFonts w:ascii="Times New Roman" w:hAnsi="Times New Roman" w:cs="Times New Roman"/>
          <w:sz w:val="28"/>
          <w:szCs w:val="28"/>
        </w:rPr>
        <w:t>.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00" w:rsidRPr="00883A65" w:rsidRDefault="00D46E00" w:rsidP="00D46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85F" w:rsidRPr="00883A65" w:rsidRDefault="00E4385F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</w:t>
      </w:r>
      <w:r w:rsidR="001330D5" w:rsidRPr="00883A65">
        <w:rPr>
          <w:rFonts w:ascii="Times New Roman" w:hAnsi="Times New Roman" w:cs="Times New Roman"/>
          <w:sz w:val="28"/>
          <w:szCs w:val="28"/>
        </w:rPr>
        <w:t>обедител</w:t>
      </w:r>
      <w:r w:rsidRPr="00883A65">
        <w:rPr>
          <w:rFonts w:ascii="Times New Roman" w:hAnsi="Times New Roman" w:cs="Times New Roman"/>
          <w:sz w:val="28"/>
          <w:szCs w:val="28"/>
        </w:rPr>
        <w:t>ем</w:t>
      </w:r>
      <w:r w:rsidR="001330D5"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Pr="00883A65">
        <w:rPr>
          <w:rFonts w:ascii="Times New Roman" w:hAnsi="Times New Roman" w:cs="Times New Roman"/>
          <w:sz w:val="28"/>
          <w:szCs w:val="28"/>
        </w:rPr>
        <w:t>признается соискатель, набравший наибольшее число баллов.</w:t>
      </w:r>
      <w:r w:rsidR="001330D5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D5" w:rsidRPr="00883A65" w:rsidRDefault="001330D5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 случае если несколько соискателей набирают равное количество баллов, победителем признается соискатель, конкурсная заявка которого зарегистрирована</w:t>
      </w:r>
      <w:r w:rsidR="00011ACE" w:rsidRPr="00883A65">
        <w:rPr>
          <w:rFonts w:ascii="Times New Roman" w:hAnsi="Times New Roman" w:cs="Times New Roman"/>
          <w:sz w:val="28"/>
          <w:szCs w:val="28"/>
        </w:rPr>
        <w:t xml:space="preserve"> в журнале регистрации </w:t>
      </w:r>
      <w:r w:rsidRPr="00883A65">
        <w:rPr>
          <w:rFonts w:ascii="Times New Roman" w:hAnsi="Times New Roman" w:cs="Times New Roman"/>
          <w:sz w:val="28"/>
          <w:szCs w:val="28"/>
        </w:rPr>
        <w:t>более ранней</w:t>
      </w:r>
      <w:r w:rsidR="00E4385F" w:rsidRPr="00883A65">
        <w:rPr>
          <w:rFonts w:ascii="Times New Roman" w:hAnsi="Times New Roman" w:cs="Times New Roman"/>
          <w:sz w:val="28"/>
          <w:szCs w:val="28"/>
        </w:rPr>
        <w:t>.</w:t>
      </w:r>
    </w:p>
    <w:p w:rsidR="005F259F" w:rsidRPr="00883A65" w:rsidRDefault="005F259F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Субсиди</w:t>
      </w:r>
      <w:r w:rsidR="00C4797E" w:rsidRPr="00883A65">
        <w:rPr>
          <w:rFonts w:ascii="Times New Roman" w:hAnsi="Times New Roman" w:cs="Times New Roman"/>
          <w:sz w:val="28"/>
          <w:szCs w:val="28"/>
        </w:rPr>
        <w:t>я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6B4381" w:rsidRPr="00883A65">
        <w:rPr>
          <w:rFonts w:ascii="Times New Roman" w:hAnsi="Times New Roman" w:cs="Times New Roman"/>
          <w:sz w:val="28"/>
          <w:szCs w:val="28"/>
        </w:rPr>
        <w:t xml:space="preserve">победителю конкурсного отбора предоставляется  </w:t>
      </w:r>
      <w:r w:rsidRPr="00883A65">
        <w:rPr>
          <w:rFonts w:ascii="Times New Roman" w:hAnsi="Times New Roman" w:cs="Times New Roman"/>
          <w:sz w:val="28"/>
          <w:szCs w:val="28"/>
        </w:rPr>
        <w:t>поэтапно</w:t>
      </w:r>
      <w:r w:rsidR="00D46E00" w:rsidRPr="00883A65">
        <w:rPr>
          <w:rFonts w:ascii="Times New Roman" w:hAnsi="Times New Roman" w:cs="Times New Roman"/>
          <w:sz w:val="28"/>
          <w:szCs w:val="28"/>
        </w:rPr>
        <w:t>, но не позднее 20 декабря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0717B" w:rsidRPr="00883A65">
        <w:rPr>
          <w:rFonts w:ascii="Times New Roman" w:hAnsi="Times New Roman" w:cs="Times New Roman"/>
          <w:sz w:val="28"/>
          <w:szCs w:val="28"/>
        </w:rPr>
        <w:t xml:space="preserve"> представленных финансовых документов</w:t>
      </w:r>
      <w:r w:rsidRPr="00883A65">
        <w:rPr>
          <w:rFonts w:ascii="Times New Roman" w:hAnsi="Times New Roman" w:cs="Times New Roman"/>
          <w:sz w:val="28"/>
          <w:szCs w:val="28"/>
        </w:rPr>
        <w:t>,</w:t>
      </w:r>
      <w:r w:rsidR="00757D39" w:rsidRPr="00883A65"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D46E00" w:rsidRPr="00883A65">
        <w:rPr>
          <w:rFonts w:ascii="Times New Roman" w:hAnsi="Times New Roman" w:cs="Times New Roman"/>
          <w:sz w:val="28"/>
          <w:szCs w:val="28"/>
        </w:rPr>
        <w:t xml:space="preserve"> фактические</w:t>
      </w:r>
      <w:r w:rsidR="00757D39" w:rsidRPr="00883A65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D46E00" w:rsidRPr="00883A65">
        <w:rPr>
          <w:rFonts w:ascii="Times New Roman" w:hAnsi="Times New Roman" w:cs="Times New Roman"/>
          <w:sz w:val="28"/>
          <w:szCs w:val="28"/>
        </w:rPr>
        <w:t xml:space="preserve"> согласно п. </w:t>
      </w:r>
      <w:r w:rsidR="00D46E00" w:rsidRPr="00883A65">
        <w:rPr>
          <w:rFonts w:ascii="Times New Roman" w:hAnsi="Times New Roman" w:cs="Times New Roman"/>
          <w:sz w:val="28"/>
          <w:szCs w:val="28"/>
        </w:rPr>
        <w:lastRenderedPageBreak/>
        <w:t>4.3 и п. 4.3.1 настоящего Порядка</w:t>
      </w:r>
      <w:r w:rsidR="00757D39" w:rsidRPr="00883A65">
        <w:rPr>
          <w:rFonts w:ascii="Times New Roman" w:hAnsi="Times New Roman" w:cs="Times New Roman"/>
          <w:sz w:val="28"/>
          <w:szCs w:val="28"/>
        </w:rPr>
        <w:t xml:space="preserve">, осуществленные </w:t>
      </w:r>
      <w:r w:rsidRPr="00883A65">
        <w:rPr>
          <w:rFonts w:ascii="Times New Roman" w:hAnsi="Times New Roman" w:cs="Times New Roman"/>
          <w:sz w:val="28"/>
          <w:szCs w:val="28"/>
        </w:rPr>
        <w:t xml:space="preserve">в текущем финансовом </w:t>
      </w:r>
      <w:r w:rsidR="00D46E00" w:rsidRPr="00883A65">
        <w:rPr>
          <w:rFonts w:ascii="Times New Roman" w:hAnsi="Times New Roman" w:cs="Times New Roman"/>
          <w:sz w:val="28"/>
          <w:szCs w:val="28"/>
        </w:rPr>
        <w:t>году</w:t>
      </w:r>
      <w:r w:rsidR="00FA0B9D" w:rsidRPr="00883A65">
        <w:rPr>
          <w:rFonts w:ascii="Times New Roman" w:hAnsi="Times New Roman" w:cs="Times New Roman"/>
          <w:sz w:val="28"/>
          <w:szCs w:val="28"/>
        </w:rPr>
        <w:t>.</w:t>
      </w:r>
      <w:r w:rsidR="00515025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 случае если на заседании конкурсной комиссии</w:t>
      </w:r>
      <w:r w:rsidR="00FA0B9D" w:rsidRPr="00883A65">
        <w:rPr>
          <w:rFonts w:ascii="Times New Roman" w:hAnsi="Times New Roman" w:cs="Times New Roman"/>
          <w:sz w:val="28"/>
          <w:szCs w:val="28"/>
        </w:rPr>
        <w:t xml:space="preserve"> не</w:t>
      </w:r>
      <w:r w:rsidRPr="00883A65">
        <w:rPr>
          <w:rFonts w:ascii="Times New Roman" w:hAnsi="Times New Roman" w:cs="Times New Roman"/>
          <w:sz w:val="28"/>
          <w:szCs w:val="28"/>
        </w:rPr>
        <w:t xml:space="preserve"> распределены средства, предусмотренные на реализацию </w:t>
      </w:r>
      <w:r w:rsidR="000006B2" w:rsidRPr="00883A6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883A65">
        <w:rPr>
          <w:rFonts w:ascii="Times New Roman" w:hAnsi="Times New Roman" w:cs="Times New Roman"/>
          <w:sz w:val="28"/>
          <w:szCs w:val="28"/>
        </w:rPr>
        <w:t xml:space="preserve">мероприятия, Комитет объявляет новый прием заявок для проведения конкурсного отбора в соответствии с </w:t>
      </w:r>
      <w:hyperlink w:anchor="P107" w:history="1">
        <w:r w:rsidR="006C48A0" w:rsidRPr="00883A65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="006C48A0" w:rsidRPr="00883A65">
        <w:rPr>
          <w:rFonts w:ascii="Times New Roman" w:hAnsi="Times New Roman" w:cs="Times New Roman"/>
          <w:sz w:val="28"/>
          <w:szCs w:val="28"/>
        </w:rPr>
        <w:t xml:space="preserve"> 4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10333" w:rsidRPr="00883A65" w:rsidRDefault="00072CE0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1"/>
      <w:bookmarkEnd w:id="9"/>
      <w:r w:rsidRPr="00883A65">
        <w:rPr>
          <w:rFonts w:ascii="Times New Roman" w:hAnsi="Times New Roman" w:cs="Times New Roman"/>
          <w:sz w:val="28"/>
          <w:szCs w:val="28"/>
        </w:rPr>
        <w:t>Решение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конкурсной комиссии оформляются протоколом заседания конкурсной комиссии не позднее одного рабочего дня, следующего за днем проведения заседания конкурсной комиссии. Победител</w:t>
      </w:r>
      <w:r w:rsidR="00C4797E" w:rsidRPr="00883A65">
        <w:rPr>
          <w:rFonts w:ascii="Times New Roman" w:hAnsi="Times New Roman" w:cs="Times New Roman"/>
          <w:sz w:val="28"/>
          <w:szCs w:val="28"/>
        </w:rPr>
        <w:t>ю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 в течение семи рабочих дней направляется соответствующая выписка из протокола заседания конкурсной комиссии (по требованию).</w:t>
      </w:r>
    </w:p>
    <w:p w:rsidR="00710333" w:rsidRPr="00883A65" w:rsidRDefault="00266085" w:rsidP="00266085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Решение о победителе конкурсного отбора и объеме предоставлении субсидии принимает Комитет </w:t>
      </w:r>
      <w:r w:rsidR="004C23DB" w:rsidRPr="00883A65">
        <w:rPr>
          <w:rFonts w:ascii="Times New Roman" w:hAnsi="Times New Roman" w:cs="Times New Roman"/>
          <w:sz w:val="28"/>
          <w:szCs w:val="28"/>
        </w:rPr>
        <w:t>н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72CE0" w:rsidRPr="00883A65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710333" w:rsidRPr="00883A65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  <w:r w:rsidR="004C23DB" w:rsidRPr="00883A65">
        <w:rPr>
          <w:rFonts w:ascii="Times New Roman" w:hAnsi="Times New Roman" w:cs="Times New Roman"/>
          <w:sz w:val="28"/>
          <w:szCs w:val="28"/>
        </w:rPr>
        <w:t xml:space="preserve"> и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C4797E" w:rsidRPr="00883A65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710333" w:rsidRPr="00883A65">
        <w:rPr>
          <w:rFonts w:ascii="Times New Roman" w:hAnsi="Times New Roman" w:cs="Times New Roman"/>
          <w:sz w:val="28"/>
          <w:szCs w:val="28"/>
        </w:rPr>
        <w:t>издает правовой акт с указанием победител</w:t>
      </w:r>
      <w:r w:rsidR="00011ACE" w:rsidRPr="00883A65">
        <w:rPr>
          <w:rFonts w:ascii="Times New Roman" w:hAnsi="Times New Roman" w:cs="Times New Roman"/>
          <w:sz w:val="28"/>
          <w:szCs w:val="28"/>
        </w:rPr>
        <w:t>я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конкурсного о</w:t>
      </w:r>
      <w:r w:rsidR="00C4797E" w:rsidRPr="00883A65">
        <w:rPr>
          <w:rFonts w:ascii="Times New Roman" w:hAnsi="Times New Roman" w:cs="Times New Roman"/>
          <w:sz w:val="28"/>
          <w:szCs w:val="28"/>
        </w:rPr>
        <w:t>тбора, размера предоставляемой ему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C4797E" w:rsidRPr="00883A65">
        <w:rPr>
          <w:rFonts w:ascii="Times New Roman" w:hAnsi="Times New Roman" w:cs="Times New Roman"/>
          <w:sz w:val="28"/>
          <w:szCs w:val="28"/>
        </w:rPr>
        <w:t xml:space="preserve"> (далее - правовой акт)</w:t>
      </w:r>
      <w:r w:rsidR="00710333" w:rsidRPr="00883A65">
        <w:rPr>
          <w:rFonts w:ascii="Times New Roman" w:hAnsi="Times New Roman" w:cs="Times New Roman"/>
          <w:sz w:val="28"/>
          <w:szCs w:val="28"/>
        </w:rPr>
        <w:t>.</w:t>
      </w:r>
      <w:r w:rsidR="007A33E0" w:rsidRPr="00883A65">
        <w:rPr>
          <w:rFonts w:ascii="Times New Roman" w:hAnsi="Times New Roman" w:cs="Times New Roman"/>
          <w:sz w:val="28"/>
          <w:szCs w:val="28"/>
        </w:rPr>
        <w:tab/>
      </w:r>
      <w:r w:rsidR="007A33E0" w:rsidRPr="00883A65">
        <w:rPr>
          <w:rFonts w:ascii="Times New Roman" w:hAnsi="Times New Roman" w:cs="Times New Roman"/>
          <w:sz w:val="28"/>
          <w:szCs w:val="28"/>
        </w:rPr>
        <w:tab/>
      </w:r>
    </w:p>
    <w:p w:rsidR="00710333" w:rsidRPr="00883A65" w:rsidRDefault="00710333" w:rsidP="007476B6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 правового акта с </w:t>
      </w:r>
      <w:r w:rsidR="00EE2BEF" w:rsidRPr="00883A65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Pr="00883A65">
        <w:rPr>
          <w:rFonts w:ascii="Times New Roman" w:hAnsi="Times New Roman" w:cs="Times New Roman"/>
          <w:sz w:val="28"/>
          <w:szCs w:val="28"/>
        </w:rPr>
        <w:t>конкурсного о</w:t>
      </w:r>
      <w:r w:rsidR="003303F0" w:rsidRPr="00883A65">
        <w:rPr>
          <w:rFonts w:ascii="Times New Roman" w:hAnsi="Times New Roman" w:cs="Times New Roman"/>
          <w:sz w:val="28"/>
          <w:szCs w:val="28"/>
        </w:rPr>
        <w:t>тбора Комитет заключает</w:t>
      </w:r>
      <w:bookmarkStart w:id="10" w:name="_GoBack"/>
      <w:bookmarkEnd w:id="10"/>
      <w:r w:rsidR="003303F0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78125A" w:rsidRPr="00883A65">
        <w:rPr>
          <w:rFonts w:ascii="Times New Roman" w:hAnsi="Times New Roman" w:cs="Times New Roman"/>
          <w:sz w:val="28"/>
          <w:szCs w:val="28"/>
        </w:rPr>
        <w:t>с</w:t>
      </w:r>
      <w:r w:rsidR="009B0B3F" w:rsidRPr="00883A65">
        <w:rPr>
          <w:rFonts w:ascii="Times New Roman" w:hAnsi="Times New Roman" w:cs="Times New Roman"/>
          <w:sz w:val="28"/>
          <w:szCs w:val="28"/>
        </w:rPr>
        <w:t>оглашение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883A65" w:rsidRDefault="00710333" w:rsidP="007476B6">
      <w:pPr>
        <w:pStyle w:val="ConsPlusNormal"/>
        <w:numPr>
          <w:ilvl w:val="0"/>
          <w:numId w:val="5"/>
        </w:numPr>
        <w:ind w:left="42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3A65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</w:t>
      </w:r>
      <w:r w:rsidR="00F659BC" w:rsidRPr="00883A65">
        <w:rPr>
          <w:rFonts w:ascii="Times New Roman" w:hAnsi="Times New Roman" w:cs="Times New Roman"/>
          <w:b/>
          <w:sz w:val="28"/>
          <w:szCs w:val="28"/>
        </w:rPr>
        <w:t>и</w:t>
      </w:r>
      <w:r w:rsidRPr="00883A65">
        <w:rPr>
          <w:rFonts w:ascii="Times New Roman" w:hAnsi="Times New Roman" w:cs="Times New Roman"/>
          <w:b/>
          <w:sz w:val="28"/>
          <w:szCs w:val="28"/>
        </w:rPr>
        <w:t xml:space="preserve"> победител</w:t>
      </w:r>
      <w:r w:rsidR="00F659BC" w:rsidRPr="00883A65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883A65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BD" w:rsidRPr="00883A65" w:rsidRDefault="00710333" w:rsidP="0079151F">
      <w:pPr>
        <w:pStyle w:val="ConsPlusNormal"/>
        <w:numPr>
          <w:ilvl w:val="1"/>
          <w:numId w:val="7"/>
        </w:numPr>
        <w:tabs>
          <w:tab w:val="left" w:pos="1418"/>
        </w:tabs>
        <w:ind w:left="0" w:firstLine="6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65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на следующий рабочий день после издания правового акта, указанного в </w:t>
      </w:r>
      <w:hyperlink w:anchor="P191" w:history="1">
        <w:r w:rsidRPr="00883A65">
          <w:rPr>
            <w:rFonts w:ascii="Times New Roman" w:hAnsi="Times New Roman" w:cs="Times New Roman"/>
            <w:sz w:val="28"/>
            <w:szCs w:val="28"/>
          </w:rPr>
          <w:t>пункте 4.</w:t>
        </w:r>
      </w:hyperlink>
      <w:r w:rsidR="00486B91" w:rsidRPr="00883A65">
        <w:rPr>
          <w:rFonts w:ascii="Times New Roman" w:hAnsi="Times New Roman" w:cs="Times New Roman"/>
          <w:sz w:val="28"/>
          <w:szCs w:val="28"/>
        </w:rPr>
        <w:t>19</w:t>
      </w:r>
      <w:r w:rsidR="006C48A0" w:rsidRPr="00883A65">
        <w:rPr>
          <w:rFonts w:ascii="Times New Roman" w:hAnsi="Times New Roman" w:cs="Times New Roman"/>
          <w:sz w:val="28"/>
          <w:szCs w:val="28"/>
        </w:rPr>
        <w:t>.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Порядка, извещает победител</w:t>
      </w:r>
      <w:r w:rsidR="00D45DBD" w:rsidRPr="00883A65">
        <w:rPr>
          <w:rFonts w:ascii="Times New Roman" w:hAnsi="Times New Roman" w:cs="Times New Roman"/>
          <w:sz w:val="28"/>
          <w:szCs w:val="28"/>
        </w:rPr>
        <w:t xml:space="preserve">я </w:t>
      </w:r>
      <w:r w:rsidRPr="00883A65">
        <w:rPr>
          <w:rFonts w:ascii="Times New Roman" w:hAnsi="Times New Roman" w:cs="Times New Roman"/>
          <w:sz w:val="28"/>
          <w:szCs w:val="28"/>
        </w:rPr>
        <w:t xml:space="preserve">конкурсного отбора о необходимости заключения с Комитетом </w:t>
      </w:r>
      <w:r w:rsidR="00741C0B" w:rsidRPr="00883A65">
        <w:rPr>
          <w:rFonts w:ascii="Times New Roman" w:hAnsi="Times New Roman" w:cs="Times New Roman"/>
          <w:sz w:val="28"/>
          <w:szCs w:val="28"/>
        </w:rPr>
        <w:t>с</w:t>
      </w:r>
      <w:r w:rsidR="005707A2" w:rsidRPr="00883A65">
        <w:rPr>
          <w:rFonts w:ascii="Times New Roman" w:hAnsi="Times New Roman" w:cs="Times New Roman"/>
          <w:sz w:val="28"/>
          <w:szCs w:val="28"/>
        </w:rPr>
        <w:t>оглашения</w:t>
      </w:r>
      <w:r w:rsidRPr="00883A65">
        <w:rPr>
          <w:rFonts w:ascii="Times New Roman" w:hAnsi="Times New Roman" w:cs="Times New Roman"/>
          <w:sz w:val="28"/>
          <w:szCs w:val="28"/>
        </w:rPr>
        <w:t>, оформляет и передает на подпись победител</w:t>
      </w:r>
      <w:r w:rsidR="00D45DBD" w:rsidRPr="00883A65">
        <w:rPr>
          <w:rFonts w:ascii="Times New Roman" w:hAnsi="Times New Roman" w:cs="Times New Roman"/>
          <w:sz w:val="28"/>
          <w:szCs w:val="28"/>
        </w:rPr>
        <w:t>ю</w:t>
      </w:r>
      <w:r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 два экземпляра </w:t>
      </w:r>
      <w:r w:rsidR="0078125A" w:rsidRPr="00883A65">
        <w:rPr>
          <w:rFonts w:ascii="Times New Roman" w:hAnsi="Times New Roman" w:cs="Times New Roman"/>
          <w:sz w:val="28"/>
          <w:szCs w:val="28"/>
        </w:rPr>
        <w:t>с</w:t>
      </w:r>
      <w:r w:rsidR="005707A2" w:rsidRPr="00883A65">
        <w:rPr>
          <w:rFonts w:ascii="Times New Roman" w:hAnsi="Times New Roman" w:cs="Times New Roman"/>
          <w:sz w:val="28"/>
          <w:szCs w:val="28"/>
        </w:rPr>
        <w:t>оглашения</w:t>
      </w:r>
      <w:r w:rsidRPr="00883A65">
        <w:rPr>
          <w:rFonts w:ascii="Times New Roman" w:hAnsi="Times New Roman" w:cs="Times New Roman"/>
          <w:sz w:val="28"/>
          <w:szCs w:val="28"/>
        </w:rPr>
        <w:t>, осуществляет контроль за сроками их заключения.</w:t>
      </w:r>
      <w:proofErr w:type="gramEnd"/>
    </w:p>
    <w:p w:rsidR="0066059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В случае отказа победителя конкурсного отбора от заключения </w:t>
      </w:r>
      <w:r w:rsidR="00F32A09" w:rsidRPr="00883A65">
        <w:rPr>
          <w:rFonts w:ascii="Times New Roman" w:hAnsi="Times New Roman" w:cs="Times New Roman"/>
          <w:sz w:val="28"/>
          <w:szCs w:val="28"/>
        </w:rPr>
        <w:t>соглашения</w:t>
      </w:r>
      <w:r w:rsidRPr="00883A65">
        <w:rPr>
          <w:rFonts w:ascii="Times New Roman" w:hAnsi="Times New Roman" w:cs="Times New Roman"/>
          <w:sz w:val="28"/>
          <w:szCs w:val="28"/>
        </w:rPr>
        <w:t xml:space="preserve"> либо нарушения победителем конкурсного отбора указанного в пункте 4</w:t>
      </w:r>
      <w:r w:rsidR="00885F31" w:rsidRPr="00883A65">
        <w:rPr>
          <w:rFonts w:ascii="Times New Roman" w:hAnsi="Times New Roman" w:cs="Times New Roman"/>
          <w:sz w:val="28"/>
          <w:szCs w:val="28"/>
        </w:rPr>
        <w:t>.2</w:t>
      </w:r>
      <w:r w:rsidR="00E75CB8" w:rsidRPr="00883A65">
        <w:rPr>
          <w:rFonts w:ascii="Times New Roman" w:hAnsi="Times New Roman" w:cs="Times New Roman"/>
          <w:sz w:val="28"/>
          <w:szCs w:val="28"/>
        </w:rPr>
        <w:t>0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 срока заключения </w:t>
      </w:r>
      <w:r w:rsidR="00F32A09" w:rsidRPr="00883A65">
        <w:rPr>
          <w:rFonts w:ascii="Times New Roman" w:hAnsi="Times New Roman" w:cs="Times New Roman"/>
          <w:sz w:val="28"/>
          <w:szCs w:val="28"/>
        </w:rPr>
        <w:t>соглашения</w:t>
      </w:r>
      <w:r w:rsidRPr="00883A65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660593" w:rsidRPr="00883A65">
        <w:rPr>
          <w:rFonts w:ascii="Times New Roman" w:hAnsi="Times New Roman" w:cs="Times New Roman"/>
          <w:sz w:val="28"/>
          <w:szCs w:val="28"/>
        </w:rPr>
        <w:t xml:space="preserve">предлагает заключить </w:t>
      </w:r>
      <w:r w:rsidR="00F20AF0" w:rsidRPr="00883A65">
        <w:rPr>
          <w:rFonts w:ascii="Times New Roman" w:hAnsi="Times New Roman" w:cs="Times New Roman"/>
          <w:sz w:val="28"/>
          <w:szCs w:val="28"/>
        </w:rPr>
        <w:t>соглашение</w:t>
      </w:r>
      <w:r w:rsidR="00660593" w:rsidRPr="00883A65">
        <w:rPr>
          <w:rFonts w:ascii="Times New Roman" w:hAnsi="Times New Roman" w:cs="Times New Roman"/>
          <w:sz w:val="28"/>
          <w:szCs w:val="28"/>
        </w:rPr>
        <w:t xml:space="preserve"> с соискателем, набравшим, следующее за победителем</w:t>
      </w:r>
      <w:r w:rsidR="00095527"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660593" w:rsidRPr="00883A65">
        <w:rPr>
          <w:rFonts w:ascii="Times New Roman" w:hAnsi="Times New Roman" w:cs="Times New Roman"/>
          <w:sz w:val="28"/>
          <w:szCs w:val="28"/>
        </w:rPr>
        <w:t>, число баллов.</w:t>
      </w:r>
      <w:r w:rsidR="00AC3415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BD" w:rsidRPr="00883A65" w:rsidRDefault="004F62DD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В случае отказа соискателя, следующего за победителем</w:t>
      </w:r>
      <w:r w:rsidR="00095527" w:rsidRPr="00883A65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883A65">
        <w:rPr>
          <w:rFonts w:ascii="Times New Roman" w:hAnsi="Times New Roman" w:cs="Times New Roman"/>
          <w:sz w:val="28"/>
          <w:szCs w:val="28"/>
        </w:rPr>
        <w:t xml:space="preserve">, по числу набранных баллов от заключения </w:t>
      </w:r>
      <w:r w:rsidR="00B40454" w:rsidRPr="00883A65">
        <w:rPr>
          <w:rFonts w:ascii="Times New Roman" w:hAnsi="Times New Roman" w:cs="Times New Roman"/>
          <w:sz w:val="28"/>
          <w:szCs w:val="28"/>
        </w:rPr>
        <w:t>соглашения</w:t>
      </w:r>
      <w:r w:rsidRPr="00883A65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710333" w:rsidRPr="00883A65">
        <w:rPr>
          <w:rFonts w:ascii="Times New Roman" w:hAnsi="Times New Roman" w:cs="Times New Roman"/>
          <w:sz w:val="28"/>
          <w:szCs w:val="28"/>
        </w:rPr>
        <w:t>объявляет</w:t>
      </w:r>
      <w:r w:rsidR="00095527" w:rsidRPr="00883A65">
        <w:rPr>
          <w:rFonts w:ascii="Times New Roman" w:hAnsi="Times New Roman" w:cs="Times New Roman"/>
          <w:sz w:val="28"/>
          <w:szCs w:val="28"/>
        </w:rPr>
        <w:t xml:space="preserve"> новый прием заявок для проведения конкурсного отбора в соответствии с </w:t>
      </w:r>
      <w:hyperlink w:anchor="P107" w:history="1">
        <w:r w:rsidR="006C48A0" w:rsidRPr="00883A65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="006C48A0" w:rsidRPr="00883A65">
        <w:rPr>
          <w:rFonts w:ascii="Times New Roman" w:hAnsi="Times New Roman" w:cs="Times New Roman"/>
          <w:sz w:val="28"/>
          <w:szCs w:val="28"/>
        </w:rPr>
        <w:t xml:space="preserve"> 4</w:t>
      </w:r>
      <w:r w:rsidR="00095527"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Не допускается повторное предоставление субсидии по ранее принятым в Комитете, и</w:t>
      </w:r>
      <w:r w:rsidR="002707A3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 xml:space="preserve">(или) в других органах исполнительной власти, 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>или) в бюджетных организациях и компенсированным в полном объеме платежным документам, подтверждающим произведенные затраты.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4"/>
      <w:bookmarkEnd w:id="11"/>
      <w:r w:rsidRPr="00883A65">
        <w:rPr>
          <w:rFonts w:ascii="Times New Roman" w:hAnsi="Times New Roman" w:cs="Times New Roman"/>
          <w:sz w:val="28"/>
          <w:szCs w:val="28"/>
        </w:rPr>
        <w:t>Субсиди</w:t>
      </w:r>
      <w:r w:rsidR="00D45DBD" w:rsidRPr="00883A65">
        <w:rPr>
          <w:rFonts w:ascii="Times New Roman" w:hAnsi="Times New Roman" w:cs="Times New Roman"/>
          <w:sz w:val="28"/>
          <w:szCs w:val="28"/>
        </w:rPr>
        <w:t>я</w:t>
      </w:r>
      <w:r w:rsidRPr="00883A6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474FA" w:rsidRPr="00883A65">
        <w:rPr>
          <w:rFonts w:ascii="Times New Roman" w:hAnsi="Times New Roman" w:cs="Times New Roman"/>
          <w:sz w:val="28"/>
          <w:szCs w:val="28"/>
        </w:rPr>
        <w:t>е</w:t>
      </w:r>
      <w:r w:rsidRPr="00883A65">
        <w:rPr>
          <w:rFonts w:ascii="Times New Roman" w:hAnsi="Times New Roman" w:cs="Times New Roman"/>
          <w:sz w:val="28"/>
          <w:szCs w:val="28"/>
        </w:rPr>
        <w:t xml:space="preserve">тся </w:t>
      </w:r>
      <w:r w:rsidR="008474FA" w:rsidRPr="00883A65">
        <w:rPr>
          <w:rFonts w:ascii="Times New Roman" w:hAnsi="Times New Roman" w:cs="Times New Roman"/>
          <w:sz w:val="28"/>
          <w:szCs w:val="28"/>
        </w:rPr>
        <w:t>соискателю</w:t>
      </w:r>
      <w:r w:rsidRPr="00883A65">
        <w:rPr>
          <w:rFonts w:ascii="Times New Roman" w:hAnsi="Times New Roman" w:cs="Times New Roman"/>
          <w:sz w:val="28"/>
          <w:szCs w:val="28"/>
        </w:rPr>
        <w:t>, признанн</w:t>
      </w:r>
      <w:r w:rsidR="00FF18C9" w:rsidRPr="00883A65">
        <w:rPr>
          <w:rFonts w:ascii="Times New Roman" w:hAnsi="Times New Roman" w:cs="Times New Roman"/>
          <w:sz w:val="28"/>
          <w:szCs w:val="28"/>
        </w:rPr>
        <w:t>ому</w:t>
      </w:r>
      <w:r w:rsidRPr="00883A65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D45DBD" w:rsidRPr="00883A65">
        <w:rPr>
          <w:rFonts w:ascii="Times New Roman" w:hAnsi="Times New Roman" w:cs="Times New Roman"/>
          <w:sz w:val="28"/>
          <w:szCs w:val="28"/>
        </w:rPr>
        <w:t>е</w:t>
      </w:r>
      <w:r w:rsidRPr="00883A65">
        <w:rPr>
          <w:rFonts w:ascii="Times New Roman" w:hAnsi="Times New Roman" w:cs="Times New Roman"/>
          <w:sz w:val="28"/>
          <w:szCs w:val="28"/>
        </w:rPr>
        <w:t xml:space="preserve">м конкурсного отбора, для возмещения части затрат, связанных с </w:t>
      </w:r>
      <w:r w:rsidR="00660593" w:rsidRPr="00883A65">
        <w:rPr>
          <w:rFonts w:ascii="Times New Roman" w:hAnsi="Times New Roman" w:cs="Times New Roman"/>
          <w:sz w:val="28"/>
          <w:szCs w:val="28"/>
        </w:rPr>
        <w:t xml:space="preserve">созданием и (или) обеспечением деятельности </w:t>
      </w:r>
      <w:r w:rsidR="003E6555" w:rsidRPr="00883A65">
        <w:rPr>
          <w:rFonts w:ascii="Times New Roman" w:hAnsi="Times New Roman" w:cs="Times New Roman"/>
          <w:sz w:val="28"/>
          <w:szCs w:val="28"/>
        </w:rPr>
        <w:t>ЦМИТ</w:t>
      </w:r>
      <w:r w:rsidR="00011ACE" w:rsidRPr="00883A65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F20AF0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>документально подтвержденных затрат</w:t>
      </w:r>
      <w:r w:rsidR="00F20AF0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891FF4" w:rsidRPr="00883A65">
        <w:rPr>
          <w:rFonts w:ascii="Times New Roman" w:hAnsi="Times New Roman" w:cs="Times New Roman"/>
          <w:sz w:val="28"/>
          <w:szCs w:val="28"/>
        </w:rPr>
        <w:t>согласно</w:t>
      </w:r>
      <w:r w:rsidR="00F20AF0" w:rsidRPr="00883A65">
        <w:rPr>
          <w:rFonts w:ascii="Times New Roman" w:hAnsi="Times New Roman" w:cs="Times New Roman"/>
          <w:sz w:val="28"/>
          <w:szCs w:val="28"/>
        </w:rPr>
        <w:t xml:space="preserve"> п. 4.3.</w:t>
      </w:r>
      <w:r w:rsidR="00F32A09" w:rsidRPr="00883A65">
        <w:rPr>
          <w:rFonts w:ascii="Times New Roman" w:hAnsi="Times New Roman" w:cs="Times New Roman"/>
          <w:sz w:val="28"/>
          <w:szCs w:val="28"/>
        </w:rPr>
        <w:t xml:space="preserve"> и п. 4.3.1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  <w:r w:rsidR="00A538FC" w:rsidRPr="00883A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883A65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победителю конкурсного отбора, не может превышать</w:t>
      </w:r>
      <w:r w:rsidR="00660593" w:rsidRPr="00883A65">
        <w:rPr>
          <w:rFonts w:ascii="Times New Roman" w:hAnsi="Times New Roman" w:cs="Times New Roman"/>
          <w:sz w:val="28"/>
          <w:szCs w:val="28"/>
        </w:rPr>
        <w:t xml:space="preserve"> объем средств, предусмотренный п.1.3. </w:t>
      </w:r>
      <w:r w:rsidR="00660593" w:rsidRPr="00883A65">
        <w:rPr>
          <w:rFonts w:ascii="Times New Roman" w:hAnsi="Times New Roman" w:cs="Times New Roman"/>
          <w:sz w:val="28"/>
          <w:szCs w:val="28"/>
        </w:rPr>
        <w:lastRenderedPageBreak/>
        <w:t>настоящего Порядка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  <w:r w:rsidR="00095527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33" w:rsidRPr="00883A65" w:rsidRDefault="00921E80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5"/>
      <w:bookmarkEnd w:id="12"/>
      <w:r w:rsidRPr="00883A65">
        <w:rPr>
          <w:rFonts w:ascii="Times New Roman" w:hAnsi="Times New Roman" w:cs="Times New Roman"/>
          <w:sz w:val="28"/>
          <w:szCs w:val="28"/>
        </w:rPr>
        <w:t>С</w:t>
      </w:r>
      <w:r w:rsidR="00710333" w:rsidRPr="00883A65">
        <w:rPr>
          <w:rFonts w:ascii="Times New Roman" w:hAnsi="Times New Roman" w:cs="Times New Roman"/>
          <w:sz w:val="28"/>
          <w:szCs w:val="28"/>
        </w:rPr>
        <w:t>убсиди</w:t>
      </w:r>
      <w:r w:rsidRPr="00883A65">
        <w:rPr>
          <w:rFonts w:ascii="Times New Roman" w:hAnsi="Times New Roman" w:cs="Times New Roman"/>
          <w:sz w:val="28"/>
          <w:szCs w:val="28"/>
        </w:rPr>
        <w:t>я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для соискател</w:t>
      </w:r>
      <w:r w:rsidRPr="00883A65">
        <w:rPr>
          <w:rFonts w:ascii="Times New Roman" w:hAnsi="Times New Roman" w:cs="Times New Roman"/>
          <w:sz w:val="28"/>
          <w:szCs w:val="28"/>
        </w:rPr>
        <w:t>я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- плательщик</w:t>
      </w:r>
      <w:r w:rsidRPr="00883A65">
        <w:rPr>
          <w:rFonts w:ascii="Times New Roman" w:hAnsi="Times New Roman" w:cs="Times New Roman"/>
          <w:sz w:val="28"/>
          <w:szCs w:val="28"/>
        </w:rPr>
        <w:t>а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710333" w:rsidRPr="00883A65" w:rsidRDefault="00921E80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</w:t>
      </w:r>
      <w:r w:rsidR="00710333" w:rsidRPr="00883A65">
        <w:rPr>
          <w:rFonts w:ascii="Times New Roman" w:hAnsi="Times New Roman" w:cs="Times New Roman"/>
          <w:sz w:val="28"/>
          <w:szCs w:val="28"/>
        </w:rPr>
        <w:t>убсиди</w:t>
      </w:r>
      <w:r w:rsidRPr="00883A65">
        <w:rPr>
          <w:rFonts w:ascii="Times New Roman" w:hAnsi="Times New Roman" w:cs="Times New Roman"/>
          <w:sz w:val="28"/>
          <w:szCs w:val="28"/>
        </w:rPr>
        <w:t>я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для соискател</w:t>
      </w:r>
      <w:r w:rsidRPr="00883A65">
        <w:rPr>
          <w:rFonts w:ascii="Times New Roman" w:hAnsi="Times New Roman" w:cs="Times New Roman"/>
          <w:sz w:val="28"/>
          <w:szCs w:val="28"/>
        </w:rPr>
        <w:t>я</w:t>
      </w:r>
      <w:r w:rsidR="00710333" w:rsidRPr="00883A65">
        <w:rPr>
          <w:rFonts w:ascii="Times New Roman" w:hAnsi="Times New Roman" w:cs="Times New Roman"/>
          <w:sz w:val="28"/>
          <w:szCs w:val="28"/>
        </w:rPr>
        <w:t>, не являющи</w:t>
      </w:r>
      <w:r w:rsidRPr="00883A65">
        <w:rPr>
          <w:rFonts w:ascii="Times New Roman" w:hAnsi="Times New Roman" w:cs="Times New Roman"/>
          <w:sz w:val="28"/>
          <w:szCs w:val="28"/>
        </w:rPr>
        <w:t>мся плательщикам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НДС, или освобожденн</w:t>
      </w:r>
      <w:r w:rsidRPr="00883A65">
        <w:rPr>
          <w:rFonts w:ascii="Times New Roman" w:hAnsi="Times New Roman" w:cs="Times New Roman"/>
          <w:sz w:val="28"/>
          <w:szCs w:val="28"/>
        </w:rPr>
        <w:t>ого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от исполнения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Не допускается продажа оборудования, его предоставление в аренду, лизинг, </w:t>
      </w:r>
      <w:r w:rsidR="00011ACE" w:rsidRPr="00883A6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83A65">
        <w:rPr>
          <w:rFonts w:ascii="Times New Roman" w:hAnsi="Times New Roman" w:cs="Times New Roman"/>
          <w:sz w:val="28"/>
          <w:szCs w:val="28"/>
        </w:rPr>
        <w:t xml:space="preserve">безвозмездное пользование </w:t>
      </w:r>
      <w:r w:rsidR="00011ACE" w:rsidRPr="00883A65">
        <w:rPr>
          <w:rFonts w:ascii="Times New Roman" w:hAnsi="Times New Roman" w:cs="Times New Roman"/>
          <w:sz w:val="28"/>
          <w:szCs w:val="28"/>
        </w:rPr>
        <w:t xml:space="preserve">лицам, не участвующим в деятельности ЦМИТ, </w:t>
      </w:r>
      <w:r w:rsidRPr="00883A65">
        <w:rPr>
          <w:rFonts w:ascii="Times New Roman" w:hAnsi="Times New Roman" w:cs="Times New Roman"/>
          <w:sz w:val="28"/>
          <w:szCs w:val="28"/>
        </w:rPr>
        <w:t>в течение трех лет с момента предоставления субсидии.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Соискателям, осуществившим затраты в иностранной валюте, размер субсидии рассчитывается исходя из соотношения курса рубля к иностранной валюте, установленного Центральным банком Российской Федерации на дату осуществления платежей.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Основанием для перечисления субсидии на расчетный счет победителя конкурсного отбора является </w:t>
      </w:r>
      <w:r w:rsidR="00741C0B" w:rsidRPr="00883A65">
        <w:rPr>
          <w:rFonts w:ascii="Times New Roman" w:hAnsi="Times New Roman" w:cs="Times New Roman"/>
          <w:sz w:val="28"/>
          <w:szCs w:val="28"/>
        </w:rPr>
        <w:t>соглашение</w:t>
      </w:r>
      <w:r w:rsidRPr="00883A65">
        <w:rPr>
          <w:rFonts w:ascii="Times New Roman" w:hAnsi="Times New Roman" w:cs="Times New Roman"/>
          <w:sz w:val="28"/>
          <w:szCs w:val="28"/>
        </w:rPr>
        <w:t>, заключенн</w:t>
      </w:r>
      <w:r w:rsidR="00072CE0" w:rsidRPr="00883A65">
        <w:rPr>
          <w:rFonts w:ascii="Times New Roman" w:hAnsi="Times New Roman" w:cs="Times New Roman"/>
          <w:sz w:val="28"/>
          <w:szCs w:val="28"/>
        </w:rPr>
        <w:t>ое</w:t>
      </w:r>
      <w:r w:rsidRPr="00883A65">
        <w:rPr>
          <w:rFonts w:ascii="Times New Roman" w:hAnsi="Times New Roman" w:cs="Times New Roman"/>
          <w:sz w:val="28"/>
          <w:szCs w:val="28"/>
        </w:rPr>
        <w:t xml:space="preserve"> Комитетом с победителем конкурсного отбора.</w:t>
      </w:r>
      <w:r w:rsidR="000D0040" w:rsidRPr="0088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90" w:rsidRPr="00883A65" w:rsidRDefault="00871890" w:rsidP="0079151F">
      <w:pPr>
        <w:pStyle w:val="a6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 Комитет в течение 10 рабочих дней </w:t>
      </w:r>
      <w:r w:rsidR="00A8214E" w:rsidRPr="00883A6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83A65">
        <w:rPr>
          <w:rFonts w:ascii="Times New Roman" w:hAnsi="Times New Roman" w:cs="Times New Roman"/>
          <w:sz w:val="28"/>
          <w:szCs w:val="28"/>
        </w:rPr>
        <w:t>провер</w:t>
      </w:r>
      <w:r w:rsidR="00A8214E" w:rsidRPr="00883A65">
        <w:rPr>
          <w:rFonts w:ascii="Times New Roman" w:hAnsi="Times New Roman" w:cs="Times New Roman"/>
          <w:sz w:val="28"/>
          <w:szCs w:val="28"/>
        </w:rPr>
        <w:t>ку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4A6D15" w:rsidRPr="00883A65">
        <w:rPr>
          <w:rFonts w:ascii="Times New Roman" w:hAnsi="Times New Roman" w:cs="Times New Roman"/>
          <w:sz w:val="28"/>
          <w:szCs w:val="28"/>
        </w:rPr>
        <w:t>документов подтверждающих расходы победителя конкурсного отбора</w:t>
      </w:r>
      <w:r w:rsidR="00A538FC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A8214E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Порядком предоставления  субсидии,  а  также условий и обязательств в соответствии с</w:t>
      </w:r>
      <w:r w:rsidR="00A8214E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>требованиям</w:t>
      </w:r>
      <w:r w:rsidR="00A8214E" w:rsidRPr="00883A65">
        <w:rPr>
          <w:rFonts w:ascii="Times New Roman" w:hAnsi="Times New Roman" w:cs="Times New Roman"/>
          <w:sz w:val="28"/>
          <w:szCs w:val="28"/>
        </w:rPr>
        <w:t>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78125A" w:rsidRPr="00883A65">
        <w:rPr>
          <w:rFonts w:ascii="Times New Roman" w:hAnsi="Times New Roman" w:cs="Times New Roman"/>
          <w:sz w:val="28"/>
          <w:szCs w:val="28"/>
        </w:rPr>
        <w:t>с</w:t>
      </w:r>
      <w:r w:rsidR="00A8214E" w:rsidRPr="00883A65">
        <w:rPr>
          <w:rFonts w:ascii="Times New Roman" w:hAnsi="Times New Roman" w:cs="Times New Roman"/>
          <w:sz w:val="28"/>
          <w:szCs w:val="28"/>
        </w:rPr>
        <w:t>оглашения</w:t>
      </w:r>
      <w:r w:rsidRPr="00883A65">
        <w:rPr>
          <w:rFonts w:ascii="Times New Roman" w:hAnsi="Times New Roman" w:cs="Times New Roman"/>
          <w:sz w:val="28"/>
          <w:szCs w:val="28"/>
        </w:rPr>
        <w:t xml:space="preserve">, </w:t>
      </w:r>
      <w:r w:rsidR="00A8214E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результатам  которой  составляется  акт проведения проверки (далее - акт).</w:t>
      </w:r>
    </w:p>
    <w:p w:rsidR="00A8214E" w:rsidRPr="00883A65" w:rsidRDefault="00A8214E" w:rsidP="00A821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также проводится оценка достижения показателей результативности (целевых показателей) предоставления </w:t>
      </w:r>
      <w:r w:rsidR="0078125A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4A6D15" w:rsidRPr="00883A65" w:rsidRDefault="00A8214E" w:rsidP="00A821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Комитетом фактов нарушения порядка, целей и условий предоставления </w:t>
      </w:r>
      <w:r w:rsidR="0078125A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предусмотренных Порядком предоставления субсидий,</w:t>
      </w:r>
      <w:r w:rsidR="001D0DE3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 настоящим порядком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8125A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оглашением, в том числе указания в документах, представленных </w:t>
      </w:r>
      <w:r w:rsidR="0078125A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неполных и</w:t>
      </w:r>
      <w:r w:rsidR="009B0B3F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недостоверных сведений, в течение 10 рабочих дней </w:t>
      </w:r>
      <w:proofErr w:type="gramStart"/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направляется соискателю требование об устранении нарушений</w:t>
      </w:r>
      <w:r w:rsidR="00741C0B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D15" w:rsidRPr="00883A65" w:rsidRDefault="004A6D15" w:rsidP="004A6D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</w:t>
      </w:r>
      <w:r w:rsidR="002A3AD9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="002A3AD9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>не позднее 3-х рабочих</w:t>
      </w:r>
      <w:r w:rsidR="00A8214E"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издается </w:t>
      </w:r>
      <w:r w:rsidRPr="00883A65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83A65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Pr="00883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890" w:rsidRPr="00883A65" w:rsidRDefault="00871890" w:rsidP="004A6D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Перечисление субсидии победителю конкурсного отбора осуществляется</w:t>
      </w:r>
      <w:r w:rsidR="002A3AD9" w:rsidRPr="00883A65"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883A65">
        <w:rPr>
          <w:rFonts w:ascii="Times New Roman" w:hAnsi="Times New Roman" w:cs="Times New Roman"/>
          <w:sz w:val="28"/>
          <w:szCs w:val="28"/>
        </w:rPr>
        <w:t xml:space="preserve"> не позднее 10-</w:t>
      </w:r>
      <w:r w:rsidR="002A3AD9" w:rsidRPr="00883A65">
        <w:rPr>
          <w:rFonts w:ascii="Times New Roman" w:hAnsi="Times New Roman" w:cs="Times New Roman"/>
          <w:sz w:val="28"/>
          <w:szCs w:val="28"/>
        </w:rPr>
        <w:t>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A3AD9" w:rsidRPr="00883A65">
        <w:rPr>
          <w:rFonts w:ascii="Times New Roman" w:hAnsi="Times New Roman" w:cs="Times New Roman"/>
          <w:sz w:val="28"/>
          <w:szCs w:val="28"/>
        </w:rPr>
        <w:t>их</w:t>
      </w:r>
      <w:r w:rsidRPr="00883A65">
        <w:rPr>
          <w:rFonts w:ascii="Times New Roman" w:hAnsi="Times New Roman" w:cs="Times New Roman"/>
          <w:sz w:val="28"/>
          <w:szCs w:val="28"/>
        </w:rPr>
        <w:t xml:space="preserve"> дн</w:t>
      </w:r>
      <w:r w:rsidR="002A3AD9" w:rsidRPr="00883A65">
        <w:rPr>
          <w:rFonts w:ascii="Times New Roman" w:hAnsi="Times New Roman" w:cs="Times New Roman"/>
          <w:sz w:val="28"/>
          <w:szCs w:val="28"/>
        </w:rPr>
        <w:t>ей</w:t>
      </w:r>
      <w:r w:rsidRPr="00883A65">
        <w:rPr>
          <w:rFonts w:ascii="Times New Roman" w:hAnsi="Times New Roman" w:cs="Times New Roman"/>
          <w:sz w:val="28"/>
          <w:szCs w:val="28"/>
        </w:rPr>
        <w:t xml:space="preserve"> после издания Комитетом  правового акта о</w:t>
      </w:r>
      <w:r w:rsidR="003022D2" w:rsidRPr="00883A65">
        <w:rPr>
          <w:rFonts w:ascii="Times New Roman" w:hAnsi="Times New Roman" w:cs="Times New Roman"/>
          <w:sz w:val="28"/>
          <w:szCs w:val="28"/>
        </w:rPr>
        <w:t>б</w:t>
      </w:r>
      <w:r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="003022D2" w:rsidRPr="00883A65">
        <w:rPr>
          <w:rFonts w:ascii="Times New Roman" w:hAnsi="Times New Roman" w:cs="Times New Roman"/>
          <w:sz w:val="28"/>
          <w:szCs w:val="28"/>
        </w:rPr>
        <w:t>оплате.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Субсидия перечисляется на расчетный счет, открытый в учреждении Центрального банка Российской Федерации или кредитной организации, указанный </w:t>
      </w:r>
      <w:r w:rsidR="00095527" w:rsidRPr="00883A65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в </w:t>
      </w:r>
      <w:r w:rsidR="0078125A" w:rsidRPr="00883A65">
        <w:rPr>
          <w:rFonts w:ascii="Times New Roman" w:hAnsi="Times New Roman" w:cs="Times New Roman"/>
          <w:sz w:val="28"/>
          <w:szCs w:val="28"/>
        </w:rPr>
        <w:t>соглашении</w:t>
      </w:r>
      <w:r w:rsidRPr="00883A65">
        <w:rPr>
          <w:rFonts w:ascii="Times New Roman" w:hAnsi="Times New Roman" w:cs="Times New Roman"/>
          <w:sz w:val="28"/>
          <w:szCs w:val="28"/>
        </w:rPr>
        <w:t>.</w:t>
      </w:r>
    </w:p>
    <w:p w:rsidR="00710333" w:rsidRPr="00883A65" w:rsidRDefault="009B0B3F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Соглашением</w:t>
      </w:r>
      <w:r w:rsidR="00710333" w:rsidRPr="00883A65">
        <w:rPr>
          <w:rFonts w:ascii="Times New Roman" w:hAnsi="Times New Roman" w:cs="Times New Roman"/>
          <w:sz w:val="28"/>
          <w:szCs w:val="28"/>
        </w:rPr>
        <w:t xml:space="preserve"> предусматриваются: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целевые показатели результативности использования субсидии;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достижение получателем субсидии целевых показателей результативности использования субсидии;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получателя субсидии по представлению в Комитет плана мероприятий (</w:t>
      </w:r>
      <w:r w:rsidR="00D45DBD" w:rsidRPr="00883A65">
        <w:rPr>
          <w:rFonts w:ascii="Times New Roman" w:hAnsi="Times New Roman" w:cs="Times New Roman"/>
          <w:sz w:val="28"/>
          <w:szCs w:val="28"/>
        </w:rPr>
        <w:t>«</w:t>
      </w:r>
      <w:r w:rsidRPr="00883A65">
        <w:rPr>
          <w:rFonts w:ascii="Times New Roman" w:hAnsi="Times New Roman" w:cs="Times New Roman"/>
          <w:sz w:val="28"/>
          <w:szCs w:val="28"/>
        </w:rPr>
        <w:t>дорожной карты</w:t>
      </w:r>
      <w:r w:rsidR="00D45DBD" w:rsidRPr="00883A65">
        <w:rPr>
          <w:rFonts w:ascii="Times New Roman" w:hAnsi="Times New Roman" w:cs="Times New Roman"/>
          <w:sz w:val="28"/>
          <w:szCs w:val="28"/>
        </w:rPr>
        <w:t>»</w:t>
      </w:r>
      <w:r w:rsidRPr="00883A65">
        <w:rPr>
          <w:rFonts w:ascii="Times New Roman" w:hAnsi="Times New Roman" w:cs="Times New Roman"/>
          <w:sz w:val="28"/>
          <w:szCs w:val="28"/>
        </w:rPr>
        <w:t>) по достижению целевых показателей результативности использования субсидии</w:t>
      </w:r>
      <w:r w:rsidR="00D45DBD" w:rsidRPr="00883A65">
        <w:rPr>
          <w:rFonts w:ascii="Times New Roman" w:hAnsi="Times New Roman" w:cs="Times New Roman"/>
          <w:sz w:val="28"/>
          <w:szCs w:val="28"/>
        </w:rPr>
        <w:t xml:space="preserve"> в срок до 31 декабря года </w:t>
      </w:r>
      <w:r w:rsidR="00D45DBD" w:rsidRPr="00883A65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по организации учета и представлению отчетности о достижении 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значений целевых показателей результат</w:t>
      </w:r>
      <w:r w:rsidR="00D45DBD" w:rsidRPr="00883A65">
        <w:rPr>
          <w:rFonts w:ascii="Times New Roman" w:hAnsi="Times New Roman" w:cs="Times New Roman"/>
          <w:sz w:val="28"/>
          <w:szCs w:val="28"/>
        </w:rPr>
        <w:t>ивности использования субсидии</w:t>
      </w:r>
      <w:proofErr w:type="gramEnd"/>
      <w:r w:rsidR="00D45DBD" w:rsidRPr="00883A65">
        <w:rPr>
          <w:rFonts w:ascii="Times New Roman" w:hAnsi="Times New Roman" w:cs="Times New Roman"/>
          <w:sz w:val="28"/>
          <w:szCs w:val="28"/>
        </w:rPr>
        <w:t xml:space="preserve"> </w:t>
      </w:r>
      <w:r w:rsidRPr="00883A65">
        <w:rPr>
          <w:rFonts w:ascii="Times New Roman" w:hAnsi="Times New Roman" w:cs="Times New Roman"/>
          <w:sz w:val="28"/>
          <w:szCs w:val="28"/>
        </w:rPr>
        <w:t xml:space="preserve">в срок не позднее 15 февраля года, следующего за годом предоставления субсидии, по формам, установленным </w:t>
      </w:r>
      <w:r w:rsidR="0078125A" w:rsidRPr="00883A65">
        <w:rPr>
          <w:rFonts w:ascii="Times New Roman" w:hAnsi="Times New Roman" w:cs="Times New Roman"/>
          <w:sz w:val="28"/>
          <w:szCs w:val="28"/>
        </w:rPr>
        <w:t>соглашением</w:t>
      </w:r>
      <w:r w:rsidRPr="00883A65">
        <w:rPr>
          <w:rFonts w:ascii="Times New Roman" w:hAnsi="Times New Roman" w:cs="Times New Roman"/>
          <w:sz w:val="28"/>
          <w:szCs w:val="28"/>
        </w:rPr>
        <w:t>, заключенным между Комитетом и победителем конкурсного отбора;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о проведении проверок Комитетом и органом государственного финансового контроля соблюдения условий, целей и порядка предоставления субсидий их получателями;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размещение Комитетом отчетности о достижении целевых показателей результативности использования субсидий на официальном сайте Комитета в сети </w:t>
      </w:r>
      <w:r w:rsidR="004441CA" w:rsidRPr="00883A65">
        <w:rPr>
          <w:rFonts w:ascii="Times New Roman" w:hAnsi="Times New Roman" w:cs="Times New Roman"/>
          <w:sz w:val="28"/>
          <w:szCs w:val="28"/>
        </w:rPr>
        <w:t>«</w:t>
      </w:r>
      <w:r w:rsidRPr="00883A65">
        <w:rPr>
          <w:rFonts w:ascii="Times New Roman" w:hAnsi="Times New Roman" w:cs="Times New Roman"/>
          <w:sz w:val="28"/>
          <w:szCs w:val="28"/>
        </w:rPr>
        <w:t>Интернет</w:t>
      </w:r>
      <w:r w:rsidR="004441CA" w:rsidRPr="00883A65">
        <w:rPr>
          <w:rFonts w:ascii="Times New Roman" w:hAnsi="Times New Roman" w:cs="Times New Roman"/>
          <w:sz w:val="28"/>
          <w:szCs w:val="28"/>
        </w:rPr>
        <w:t>»</w:t>
      </w:r>
      <w:r w:rsidRPr="00883A65">
        <w:rPr>
          <w:rFonts w:ascii="Times New Roman" w:hAnsi="Times New Roman" w:cs="Times New Roman"/>
          <w:sz w:val="28"/>
          <w:szCs w:val="28"/>
        </w:rPr>
        <w:t xml:space="preserve"> (в составе сводной информации);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получателя субсидии по возврату предоставленных сре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учае установления по итогам проверок, проведенных Комитетом, а также органом государственного финансового контроля, факта нарушения условий и обязательств, определенных настоящим Порядком и заключенным </w:t>
      </w:r>
      <w:r w:rsidR="0078125A" w:rsidRPr="00883A65">
        <w:rPr>
          <w:rFonts w:ascii="Times New Roman" w:hAnsi="Times New Roman" w:cs="Times New Roman"/>
          <w:sz w:val="28"/>
          <w:szCs w:val="28"/>
        </w:rPr>
        <w:t>соглашением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Комитетом и органом государственного финансового контроля проверок соблюдения получателем субсидии условий, целей и порядка предоставления субсидий;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получателя субсидии о недопущении образования задолженности по выплате заработной платы работникам;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получателя субсидии по возврату предоставленных сре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>учае невыполнения условий настоящего Порядка;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</w:t>
      </w:r>
      <w:r w:rsidR="00F77E64" w:rsidRPr="00883A65">
        <w:rPr>
          <w:rFonts w:ascii="Times New Roman" w:hAnsi="Times New Roman" w:cs="Times New Roman"/>
          <w:sz w:val="28"/>
          <w:szCs w:val="28"/>
        </w:rPr>
        <w:t>непредставлении</w:t>
      </w:r>
      <w:r w:rsidRPr="00883A65">
        <w:rPr>
          <w:rFonts w:ascii="Times New Roman" w:hAnsi="Times New Roman" w:cs="Times New Roman"/>
          <w:sz w:val="28"/>
          <w:szCs w:val="28"/>
        </w:rPr>
        <w:t xml:space="preserve"> оборудования в аренду, лизинг,</w:t>
      </w:r>
      <w:r w:rsidR="00011ACE" w:rsidRPr="00883A65">
        <w:rPr>
          <w:rFonts w:ascii="Times New Roman" w:hAnsi="Times New Roman" w:cs="Times New Roman"/>
          <w:sz w:val="28"/>
          <w:szCs w:val="28"/>
        </w:rPr>
        <w:t xml:space="preserve"> а также в </w:t>
      </w:r>
      <w:r w:rsidRPr="00883A65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="00011ACE" w:rsidRPr="00883A65">
        <w:rPr>
          <w:rFonts w:ascii="Times New Roman" w:hAnsi="Times New Roman" w:cs="Times New Roman"/>
          <w:sz w:val="28"/>
          <w:szCs w:val="28"/>
        </w:rPr>
        <w:t xml:space="preserve"> лицам, не участвующих в деятельности ЦМИТ,</w:t>
      </w:r>
      <w:r w:rsidRPr="00883A65">
        <w:rPr>
          <w:rFonts w:ascii="Times New Roman" w:hAnsi="Times New Roman" w:cs="Times New Roman"/>
          <w:sz w:val="28"/>
          <w:szCs w:val="28"/>
        </w:rPr>
        <w:t xml:space="preserve"> в течение трех лет после предоставления субсидии;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наличие оборудования в собственности соискателя не менее 36 месяцев с момента заключения </w:t>
      </w:r>
      <w:r w:rsidR="00B40454" w:rsidRPr="00883A65">
        <w:rPr>
          <w:rFonts w:ascii="Times New Roman" w:hAnsi="Times New Roman" w:cs="Times New Roman"/>
          <w:sz w:val="28"/>
          <w:szCs w:val="28"/>
        </w:rPr>
        <w:t>соглашения</w:t>
      </w:r>
      <w:r w:rsidRPr="00883A65">
        <w:rPr>
          <w:rFonts w:ascii="Times New Roman" w:hAnsi="Times New Roman" w:cs="Times New Roman"/>
          <w:sz w:val="28"/>
          <w:szCs w:val="28"/>
        </w:rPr>
        <w:t>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>обязательство получателя субсидии по представлению в Комитет на бумажном носителе, а также в электронном виде</w:t>
      </w:r>
      <w:r w:rsidR="00017D78" w:rsidRPr="00883A65">
        <w:rPr>
          <w:rFonts w:ascii="Times New Roman" w:hAnsi="Times New Roman" w:cs="Times New Roman"/>
          <w:sz w:val="28"/>
          <w:szCs w:val="28"/>
        </w:rPr>
        <w:t xml:space="preserve"> на офици</w:t>
      </w:r>
      <w:r w:rsidR="00095527" w:rsidRPr="00883A65">
        <w:rPr>
          <w:rFonts w:ascii="Times New Roman" w:hAnsi="Times New Roman" w:cs="Times New Roman"/>
          <w:sz w:val="28"/>
          <w:szCs w:val="28"/>
        </w:rPr>
        <w:t>альный адрес электронной почты К</w:t>
      </w:r>
      <w:r w:rsidR="00017D78" w:rsidRPr="00883A65">
        <w:rPr>
          <w:rFonts w:ascii="Times New Roman" w:hAnsi="Times New Roman" w:cs="Times New Roman"/>
          <w:sz w:val="28"/>
          <w:szCs w:val="28"/>
        </w:rPr>
        <w:t>ом</w:t>
      </w:r>
      <w:r w:rsidR="008A2197" w:rsidRPr="00883A65">
        <w:rPr>
          <w:rFonts w:ascii="Times New Roman" w:hAnsi="Times New Roman" w:cs="Times New Roman"/>
          <w:sz w:val="28"/>
          <w:szCs w:val="28"/>
        </w:rPr>
        <w:t xml:space="preserve">итета, указываемый в </w:t>
      </w:r>
      <w:r w:rsidR="0078125A" w:rsidRPr="00883A65">
        <w:rPr>
          <w:rFonts w:ascii="Times New Roman" w:hAnsi="Times New Roman" w:cs="Times New Roman"/>
          <w:sz w:val="28"/>
          <w:szCs w:val="28"/>
        </w:rPr>
        <w:t>соглашении</w:t>
      </w:r>
      <w:r w:rsidR="008A2197" w:rsidRPr="00883A65">
        <w:rPr>
          <w:rFonts w:ascii="Times New Roman" w:hAnsi="Times New Roman" w:cs="Times New Roman"/>
          <w:sz w:val="28"/>
          <w:szCs w:val="28"/>
        </w:rPr>
        <w:t xml:space="preserve">, </w:t>
      </w:r>
      <w:r w:rsidRPr="00883A65">
        <w:rPr>
          <w:rFonts w:ascii="Times New Roman" w:hAnsi="Times New Roman" w:cs="Times New Roman"/>
          <w:sz w:val="28"/>
          <w:szCs w:val="28"/>
        </w:rPr>
        <w:t xml:space="preserve"> анкеты получателя субсидии по форме, утвержденной </w:t>
      </w:r>
      <w:r w:rsidR="00B40454" w:rsidRPr="00883A65">
        <w:rPr>
          <w:rFonts w:ascii="Times New Roman" w:hAnsi="Times New Roman" w:cs="Times New Roman"/>
          <w:sz w:val="28"/>
          <w:szCs w:val="28"/>
        </w:rPr>
        <w:t>соглашением</w:t>
      </w:r>
      <w:r w:rsidRPr="00883A65">
        <w:rPr>
          <w:rFonts w:ascii="Times New Roman" w:hAnsi="Times New Roman" w:cs="Times New Roman"/>
          <w:sz w:val="28"/>
          <w:szCs w:val="28"/>
        </w:rPr>
        <w:t>, ежегодно в срок до 15 февраля года, следующего за отчетным годом, в течение трех лет после года получения субсидии;</w:t>
      </w:r>
    </w:p>
    <w:p w:rsidR="00710333" w:rsidRPr="00883A65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</w:t>
      </w:r>
      <w:proofErr w:type="gramStart"/>
      <w:r w:rsidRPr="00883A65">
        <w:rPr>
          <w:rFonts w:ascii="Times New Roman" w:hAnsi="Times New Roman" w:cs="Times New Roman"/>
          <w:sz w:val="28"/>
          <w:szCs w:val="28"/>
        </w:rPr>
        <w:t>об осуществлении хозяйственной деятельности в течение трех лет с момента получения субсидии в соответствии с видом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 деятельности, являвшимся основным на момент подачи </w:t>
      </w:r>
      <w:r w:rsidR="00095527" w:rsidRPr="00883A6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83A65">
        <w:rPr>
          <w:rFonts w:ascii="Times New Roman" w:hAnsi="Times New Roman" w:cs="Times New Roman"/>
          <w:sz w:val="28"/>
          <w:szCs w:val="28"/>
        </w:rPr>
        <w:t>заявки.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65">
        <w:rPr>
          <w:rFonts w:ascii="Times New Roman" w:hAnsi="Times New Roman" w:cs="Times New Roman"/>
          <w:sz w:val="28"/>
          <w:szCs w:val="28"/>
        </w:rPr>
        <w:t xml:space="preserve">Комитет и орган государственного финансового контроля </w:t>
      </w:r>
      <w:r w:rsidRPr="00883A65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проводят проверки соблюдения получателями субсидий условий, целей и порядка предоставления субсидий.</w:t>
      </w:r>
    </w:p>
    <w:p w:rsidR="00710333" w:rsidRPr="00883A65" w:rsidRDefault="00710333" w:rsidP="0079151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65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 предоставления субсидий, выявленного по результатам проверок, проведенных Комитетом и уполномоченным органом государственного финансового контроля, а также в случае недостижения получателем субсидии целевых показателей результативности использования субсидии, выявленного на основании представленной отчетности о достижении значений целевых показателей результативности использования субсидии, возврат субсидии осуществляется получателем субсидии в добровольном порядке в месячный срок с даты уведомления с</w:t>
      </w:r>
      <w:proofErr w:type="gramEnd"/>
      <w:r w:rsidRPr="00883A65">
        <w:rPr>
          <w:rFonts w:ascii="Times New Roman" w:hAnsi="Times New Roman" w:cs="Times New Roman"/>
          <w:sz w:val="28"/>
          <w:szCs w:val="28"/>
        </w:rPr>
        <w:t xml:space="preserve"> требованием о возврате денежных средств (датой уведомления считается дата отправки уведомления почтой либо дата его вручения лично).</w:t>
      </w:r>
    </w:p>
    <w:p w:rsidR="00972D90" w:rsidRPr="00883A65" w:rsidRDefault="00710333" w:rsidP="00017D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3A65">
        <w:rPr>
          <w:rFonts w:ascii="Times New Roman" w:hAnsi="Times New Roman" w:cs="Times New Roman"/>
          <w:sz w:val="28"/>
          <w:szCs w:val="28"/>
        </w:rPr>
        <w:t>Если по истечении указанного срока получатель субсидии отказывается добровольно возвращать субсидию, взыскание денежных средств осуществляется в судебном порядке.</w:t>
      </w:r>
    </w:p>
    <w:p w:rsidR="00AF551F" w:rsidRPr="00883A65" w:rsidRDefault="00AF551F">
      <w:pPr>
        <w:pStyle w:val="ConsPlusNormal"/>
        <w:jc w:val="both"/>
        <w:rPr>
          <w:rFonts w:ascii="Times New Roman" w:hAnsi="Times New Roman" w:cs="Times New Roman"/>
        </w:rPr>
        <w:sectPr w:rsidR="00AF551F" w:rsidRPr="00883A65" w:rsidSect="00234E77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к Порядку...</w:t>
      </w: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B4" w:rsidRPr="00883A65" w:rsidRDefault="00AB40B4" w:rsidP="001B7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(Форма)</w:t>
      </w:r>
    </w:p>
    <w:p w:rsidR="00AB40B4" w:rsidRPr="00883A65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B40B4" w:rsidRPr="00883A65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</w:p>
    <w:p w:rsidR="00AB40B4" w:rsidRPr="00883A65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AB40B4" w:rsidRPr="00883A65" w:rsidRDefault="001B7267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 xml:space="preserve">       </w:t>
      </w:r>
      <w:r w:rsidR="00AB40B4" w:rsidRPr="00883A6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B40B4" w:rsidRPr="00883A65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B40B4" w:rsidRPr="00883A65" w:rsidRDefault="00AB40B4" w:rsidP="00D926E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(организация, индивидуальный</w:t>
      </w:r>
      <w:r w:rsidR="001B726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предприниматель)</w:t>
      </w:r>
    </w:p>
    <w:p w:rsidR="00AB40B4" w:rsidRPr="00883A65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B40B4" w:rsidRPr="00883A65" w:rsidRDefault="00AB40B4" w:rsidP="00D926E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(юридический адрес)</w:t>
      </w:r>
    </w:p>
    <w:p w:rsidR="001B7267" w:rsidRPr="00883A65" w:rsidRDefault="001B7267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67" w:rsidRPr="00883A65" w:rsidRDefault="001B7267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67" w:rsidRPr="00883A65" w:rsidRDefault="001B7267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B4" w:rsidRPr="00883A65" w:rsidRDefault="00AB40B4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ЗАЯВЛЕНИЕ</w:t>
      </w: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E2" w:rsidRPr="00883A65" w:rsidRDefault="00AB40B4" w:rsidP="005877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A65">
        <w:rPr>
          <w:rFonts w:ascii="Times New Roman" w:hAnsi="Times New Roman" w:cs="Times New Roman"/>
          <w:b w:val="0"/>
          <w:sz w:val="24"/>
          <w:szCs w:val="24"/>
        </w:rPr>
        <w:t xml:space="preserve">Прошу  предоставить  субсидию  для возмещения части затрат, </w:t>
      </w:r>
      <w:r w:rsidR="005877E2" w:rsidRPr="00883A65">
        <w:rPr>
          <w:rFonts w:ascii="Times New Roman" w:hAnsi="Times New Roman" w:cs="Times New Roman"/>
          <w:b w:val="0"/>
          <w:sz w:val="24"/>
          <w:szCs w:val="24"/>
        </w:rPr>
        <w:t>связанных с созданием и (или) обеспечением деятельности центра молодежного инновационного творчества 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AB40B4" w:rsidRPr="00883A65" w:rsidRDefault="005877E2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Г</w:t>
      </w:r>
      <w:r w:rsidR="00AB40B4" w:rsidRPr="00883A65">
        <w:rPr>
          <w:rFonts w:ascii="Times New Roman" w:hAnsi="Times New Roman" w:cs="Times New Roman"/>
          <w:sz w:val="24"/>
          <w:szCs w:val="24"/>
        </w:rPr>
        <w:t>осударственную  или  муниципальную  финансовую  поддержку  аналогичной</w:t>
      </w:r>
      <w:r w:rsidR="00136470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="00AB40B4" w:rsidRPr="00883A65">
        <w:rPr>
          <w:rFonts w:ascii="Times New Roman" w:hAnsi="Times New Roman" w:cs="Times New Roman"/>
          <w:sz w:val="24"/>
          <w:szCs w:val="24"/>
        </w:rPr>
        <w:t>формы   в   соответствующих   органах  исполнительной  власти  и  бюджетных</w:t>
      </w:r>
      <w:r w:rsidR="00136470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="00AB40B4" w:rsidRPr="00883A65">
        <w:rPr>
          <w:rFonts w:ascii="Times New Roman" w:hAnsi="Times New Roman" w:cs="Times New Roman"/>
          <w:sz w:val="24"/>
          <w:szCs w:val="24"/>
        </w:rPr>
        <w:t>организациях не получал (не получала).</w:t>
      </w:r>
    </w:p>
    <w:p w:rsidR="005877E2" w:rsidRPr="00883A65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A65">
        <w:rPr>
          <w:rFonts w:ascii="Times New Roman" w:hAnsi="Times New Roman" w:cs="Times New Roman"/>
          <w:sz w:val="24"/>
          <w:szCs w:val="24"/>
        </w:rPr>
        <w:t>Сообщаю, что в отношении________________________________________</w:t>
      </w:r>
      <w:r w:rsidR="00136470" w:rsidRPr="00883A65">
        <w:rPr>
          <w:rFonts w:ascii="Times New Roman" w:hAnsi="Times New Roman" w:cs="Times New Roman"/>
          <w:sz w:val="24"/>
          <w:szCs w:val="24"/>
        </w:rPr>
        <w:t>____</w:t>
      </w:r>
      <w:r w:rsidR="005877E2" w:rsidRPr="00883A6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40B4" w:rsidRPr="00883A65" w:rsidRDefault="00136470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88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AB40B4" w:rsidRPr="00883A65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индивидуального</w:t>
      </w:r>
      <w:r w:rsidR="005877E2" w:rsidRPr="00883A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40B4" w:rsidRPr="00883A65">
        <w:rPr>
          <w:rFonts w:ascii="Times New Roman" w:hAnsi="Times New Roman" w:cs="Times New Roman"/>
          <w:sz w:val="24"/>
          <w:szCs w:val="24"/>
          <w:vertAlign w:val="superscript"/>
        </w:rPr>
        <w:t xml:space="preserve">  предпринимателя)</w:t>
      </w: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не проводится процедура ликвидации, реорганизации, банкротства, отсутствуют</w:t>
      </w:r>
      <w:r w:rsidR="00136470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ограничения на осуществление хозяйственной деятельности.</w:t>
      </w:r>
    </w:p>
    <w:p w:rsidR="00AB40B4" w:rsidRPr="00883A65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A65">
        <w:rPr>
          <w:rFonts w:ascii="Times New Roman" w:hAnsi="Times New Roman" w:cs="Times New Roman"/>
          <w:sz w:val="24"/>
          <w:szCs w:val="24"/>
        </w:rPr>
        <w:t>Осведомлен   (осведомлена)   о   том,   что   несу  ответственность  за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достоверность и подлинность представленных в конкурсную комиссию документов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и  сведений  в  соответствии с законодательством Российской Федерации и даю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письменное согласие на обработку моих персональных данных в целях получения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государственной поддержки.</w:t>
      </w:r>
      <w:proofErr w:type="gramEnd"/>
    </w:p>
    <w:p w:rsidR="00AB40B4" w:rsidRPr="00883A65" w:rsidRDefault="00883A65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4" w:history="1">
        <w:r w:rsidR="00AB40B4" w:rsidRPr="00883A65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AB40B4" w:rsidRPr="00883A65">
        <w:rPr>
          <w:rFonts w:ascii="Times New Roman" w:hAnsi="Times New Roman" w:cs="Times New Roman"/>
          <w:sz w:val="24"/>
          <w:szCs w:val="24"/>
        </w:rPr>
        <w:t xml:space="preserve"> о соискателе, показателях финансово-хозяйственной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="00AB40B4" w:rsidRPr="00883A65">
        <w:rPr>
          <w:rFonts w:ascii="Times New Roman" w:hAnsi="Times New Roman" w:cs="Times New Roman"/>
          <w:sz w:val="24"/>
          <w:szCs w:val="24"/>
        </w:rPr>
        <w:t xml:space="preserve">деятельности соискателя и </w:t>
      </w:r>
      <w:hyperlink w:anchor="Par605" w:history="1">
        <w:r w:rsidR="00AB40B4" w:rsidRPr="00883A65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AB40B4" w:rsidRPr="00883A65">
        <w:rPr>
          <w:rFonts w:ascii="Times New Roman" w:hAnsi="Times New Roman" w:cs="Times New Roman"/>
          <w:sz w:val="24"/>
          <w:szCs w:val="24"/>
        </w:rPr>
        <w:t xml:space="preserve"> мероприятий (</w:t>
      </w:r>
      <w:r w:rsidR="006F0FF7" w:rsidRPr="00883A65">
        <w:rPr>
          <w:rFonts w:ascii="Times New Roman" w:hAnsi="Times New Roman" w:cs="Times New Roman"/>
          <w:sz w:val="24"/>
          <w:szCs w:val="24"/>
        </w:rPr>
        <w:t>«</w:t>
      </w:r>
      <w:r w:rsidR="00AB40B4" w:rsidRPr="00883A65">
        <w:rPr>
          <w:rFonts w:ascii="Times New Roman" w:hAnsi="Times New Roman" w:cs="Times New Roman"/>
          <w:sz w:val="24"/>
          <w:szCs w:val="24"/>
        </w:rPr>
        <w:t>дорожная карта</w:t>
      </w:r>
      <w:r w:rsidR="006F0FF7" w:rsidRPr="00883A65">
        <w:rPr>
          <w:rFonts w:ascii="Times New Roman" w:hAnsi="Times New Roman" w:cs="Times New Roman"/>
          <w:sz w:val="24"/>
          <w:szCs w:val="24"/>
        </w:rPr>
        <w:t>»</w:t>
      </w:r>
      <w:r w:rsidR="00AB40B4" w:rsidRPr="00883A65">
        <w:rPr>
          <w:rFonts w:ascii="Times New Roman" w:hAnsi="Times New Roman" w:cs="Times New Roman"/>
          <w:sz w:val="24"/>
          <w:szCs w:val="24"/>
        </w:rPr>
        <w:t>) по достижению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="00AB40B4" w:rsidRPr="00883A65">
        <w:rPr>
          <w:rFonts w:ascii="Times New Roman" w:hAnsi="Times New Roman" w:cs="Times New Roman"/>
          <w:sz w:val="24"/>
          <w:szCs w:val="24"/>
        </w:rPr>
        <w:t>целевых показателей результативности использования субсидии прилагаются.</w:t>
      </w:r>
    </w:p>
    <w:p w:rsidR="00AB40B4" w:rsidRPr="00883A65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Просроченной  задолженности  по заработной плате работникам, а также по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платежам  в  бюджеты  всех уровней бюджетной системы Российской Федерации и</w:t>
      </w:r>
      <w:r w:rsidR="006F0FF7" w:rsidRPr="00883A65">
        <w:rPr>
          <w:rFonts w:ascii="Times New Roman" w:hAnsi="Times New Roman" w:cs="Times New Roman"/>
          <w:sz w:val="24"/>
          <w:szCs w:val="24"/>
        </w:rPr>
        <w:t xml:space="preserve"> </w:t>
      </w:r>
      <w:r w:rsidRPr="00883A65">
        <w:rPr>
          <w:rFonts w:ascii="Times New Roman" w:hAnsi="Times New Roman" w:cs="Times New Roman"/>
          <w:sz w:val="24"/>
          <w:szCs w:val="24"/>
        </w:rPr>
        <w:t>государственные внебюджетные фонды не имею.</w:t>
      </w: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"__" ________ 20__ года                              ______________________</w:t>
      </w: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36470" w:rsidRPr="00883A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3A65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AB40B4" w:rsidRPr="00883A65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 xml:space="preserve">    Место печати</w:t>
      </w:r>
    </w:p>
    <w:p w:rsidR="001B7267" w:rsidRPr="00883A65" w:rsidRDefault="001B726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B7267" w:rsidRPr="00883A65" w:rsidSect="0013647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96255" w:rsidRPr="00883A65" w:rsidRDefault="00A96255" w:rsidP="00A96255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96255" w:rsidRPr="00883A65" w:rsidRDefault="00A96255" w:rsidP="00A96255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к заявлению…</w:t>
      </w:r>
    </w:p>
    <w:p w:rsidR="00A96255" w:rsidRPr="00883A65" w:rsidRDefault="00A96255" w:rsidP="001364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(Форма)</w:t>
      </w:r>
    </w:p>
    <w:p w:rsidR="00A96255" w:rsidRPr="00883A65" w:rsidRDefault="00A96255" w:rsidP="00A96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 xml:space="preserve">Информация о соискателе </w:t>
      </w: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 xml:space="preserve">по состоянию  на " ______" ____________ 20__ года </w:t>
      </w: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(на дату подачи заявления)</w:t>
      </w: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7"/>
        <w:gridCol w:w="2074"/>
      </w:tblGrid>
      <w:tr w:rsidR="00883A65" w:rsidRPr="00883A65" w:rsidTr="00D24E8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C" w:rsidRPr="00883A65" w:rsidRDefault="00AD2DFC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65">
              <w:rPr>
                <w:rFonts w:ascii="Times New Roman" w:hAnsi="Times New Roman"/>
                <w:sz w:val="24"/>
                <w:szCs w:val="24"/>
              </w:rPr>
              <w:t>Основная информация</w:t>
            </w: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C" w:rsidRPr="00883A65" w:rsidRDefault="00AD2DFC" w:rsidP="00A96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A65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C" w:rsidRPr="00883A65" w:rsidRDefault="00AD2DFC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Место регистрации юридического лица или место регистрации индивидуального предпринимателя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ОГРН/ОГРНИП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Вид деятельности по ОКВЭД (основной ОКВЭД)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рабочих мест, шт.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Среднесписочная численность за предшествующий календарный год, чел.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Минимальная месячная заработная плата работников, руб.</w:t>
            </w:r>
            <w:r w:rsidR="00B330D3" w:rsidRPr="00883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(необязательно для заполнения).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D2DFC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55677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C" w:rsidRPr="00883A65" w:rsidRDefault="00AD2DFC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A65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D2DFC" w:rsidP="00AD2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Средняя месячная заработная плата работников, руб.</w:t>
            </w:r>
            <w:r w:rsidRPr="00883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A6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C" w:rsidRPr="00883A65" w:rsidRDefault="00AD2DFC" w:rsidP="00AD2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месячная заработная плата работников </w:t>
            </w:r>
          </w:p>
          <w:p w:rsidR="00A96255" w:rsidRPr="00883A65" w:rsidRDefault="00AD2DFC" w:rsidP="00AD2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</w:rPr>
              <w:t>за предшествующий календарный год, руб.</w:t>
            </w:r>
            <w:r w:rsidRPr="00883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255" w:rsidRPr="00883A65" w:rsidTr="00B330D3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883A6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Выручка от реализации товаров (работ, услуг) </w:t>
            </w:r>
          </w:p>
          <w:p w:rsidR="00A96255" w:rsidRPr="00883A65" w:rsidRDefault="00A96255" w:rsidP="00AD2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предшествующий календарный год, тыс. руб.</w:t>
            </w:r>
            <w:r w:rsidR="00B330D3" w:rsidRPr="00883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883A65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255" w:rsidRPr="00883A65" w:rsidRDefault="00A96255" w:rsidP="00A9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255" w:rsidRPr="00883A65" w:rsidRDefault="00A96255" w:rsidP="00A9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 xml:space="preserve">______________________                          ___________________________ </w:t>
      </w:r>
    </w:p>
    <w:p w:rsidR="00A96255" w:rsidRPr="00883A65" w:rsidRDefault="00A96255" w:rsidP="00A9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 xml:space="preserve">             (подпись)                                                    (фамилия, инициалы)</w:t>
      </w:r>
    </w:p>
    <w:p w:rsidR="00A96255" w:rsidRPr="00883A65" w:rsidRDefault="00A96255" w:rsidP="00A96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255" w:rsidRPr="00883A65" w:rsidRDefault="00A96255" w:rsidP="00A96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Место печати</w:t>
      </w: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255" w:rsidRPr="00883A65" w:rsidRDefault="00A96255" w:rsidP="00A9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" _____" __________ 20__ года.</w:t>
      </w:r>
    </w:p>
    <w:p w:rsidR="00A96255" w:rsidRPr="00883A65" w:rsidRDefault="00A96255" w:rsidP="00A9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FC7" w:rsidRPr="00883A65" w:rsidRDefault="00C96FC7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30D3" w:rsidRPr="00883A65" w:rsidRDefault="00B330D3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30D3" w:rsidRPr="00883A65" w:rsidRDefault="00B330D3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30D3" w:rsidRPr="00883A65" w:rsidRDefault="00B330D3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30D3" w:rsidRPr="00883A65" w:rsidRDefault="00B330D3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30D3" w:rsidRPr="00883A65" w:rsidRDefault="00B330D3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330D3" w:rsidRPr="00883A65" w:rsidRDefault="00B330D3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D2DFC" w:rsidRPr="00883A65" w:rsidRDefault="00AD2DFC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34C8B" w:rsidRPr="00883A65" w:rsidRDefault="00234C8B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34C8B" w:rsidRPr="00883A65" w:rsidRDefault="00234C8B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34C8B" w:rsidRPr="00883A65" w:rsidRDefault="00234C8B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96255" w:rsidRPr="00883A65" w:rsidRDefault="00A96255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83A65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A96255" w:rsidRPr="00883A65" w:rsidRDefault="00A96255" w:rsidP="00A96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3A65">
        <w:rPr>
          <w:rFonts w:ascii="Times New Roman" w:hAnsi="Times New Roman"/>
          <w:sz w:val="24"/>
          <w:szCs w:val="24"/>
          <w:lang w:eastAsia="ru-RU"/>
        </w:rPr>
        <w:t>к заявлению...</w:t>
      </w:r>
    </w:p>
    <w:p w:rsidR="00A96255" w:rsidRPr="00883A65" w:rsidRDefault="00A96255" w:rsidP="003C2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3A65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>(</w:t>
      </w:r>
      <w:r w:rsidR="003C2C53" w:rsidRPr="00883A65">
        <w:rPr>
          <w:rFonts w:ascii="Times New Roman" w:hAnsi="Times New Roman" w:cs="Times New Roman"/>
          <w:sz w:val="24"/>
          <w:szCs w:val="24"/>
        </w:rPr>
        <w:t>«</w:t>
      </w:r>
      <w:r w:rsidRPr="00883A65">
        <w:rPr>
          <w:rFonts w:ascii="Times New Roman" w:hAnsi="Times New Roman" w:cs="Times New Roman"/>
          <w:sz w:val="24"/>
          <w:szCs w:val="24"/>
        </w:rPr>
        <w:t>дорожная карта</w:t>
      </w:r>
      <w:r w:rsidR="003C2C53" w:rsidRPr="00883A65">
        <w:rPr>
          <w:rFonts w:ascii="Times New Roman" w:hAnsi="Times New Roman" w:cs="Times New Roman"/>
          <w:sz w:val="24"/>
          <w:szCs w:val="24"/>
        </w:rPr>
        <w:t>»</w:t>
      </w:r>
      <w:r w:rsidRPr="00883A65">
        <w:rPr>
          <w:rFonts w:ascii="Times New Roman" w:hAnsi="Times New Roman" w:cs="Times New Roman"/>
          <w:sz w:val="24"/>
          <w:szCs w:val="24"/>
        </w:rPr>
        <w:t xml:space="preserve">) по достижению целевых показателей </w:t>
      </w:r>
    </w:p>
    <w:p w:rsidR="00A96255" w:rsidRPr="00883A65" w:rsidRDefault="00A96255" w:rsidP="00A96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A65">
        <w:rPr>
          <w:rFonts w:ascii="Times New Roman" w:hAnsi="Times New Roman" w:cs="Times New Roman"/>
          <w:sz w:val="24"/>
          <w:szCs w:val="24"/>
        </w:rPr>
        <w:t xml:space="preserve">результативности использования субсидии </w:t>
      </w:r>
    </w:p>
    <w:p w:rsidR="003C2C53" w:rsidRPr="00883A65" w:rsidRDefault="003C2C53" w:rsidP="00A9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83"/>
        <w:gridCol w:w="1701"/>
        <w:gridCol w:w="709"/>
        <w:gridCol w:w="142"/>
        <w:gridCol w:w="567"/>
      </w:tblGrid>
      <w:tr w:rsidR="00883A65" w:rsidRPr="00883A65" w:rsidTr="00011ACE">
        <w:tc>
          <w:tcPr>
            <w:tcW w:w="454" w:type="dxa"/>
            <w:vMerge w:val="restart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83A65">
              <w:rPr>
                <w:rFonts w:ascii="Times New Roman" w:hAnsi="Times New Roman" w:cs="Times New Roman"/>
              </w:rPr>
              <w:t>п</w:t>
            </w:r>
            <w:proofErr w:type="gramEnd"/>
            <w:r w:rsidRPr="00883A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83" w:type="dxa"/>
            <w:vMerge w:val="restart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gridSpan w:val="3"/>
          </w:tcPr>
          <w:p w:rsidR="003C2C53" w:rsidRPr="00883A65" w:rsidRDefault="003C2C53" w:rsidP="003C2C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 xml:space="preserve">20__ год, </w:t>
            </w:r>
          </w:p>
        </w:tc>
      </w:tr>
      <w:tr w:rsidR="00883A65" w:rsidRPr="00883A65" w:rsidTr="00011ACE">
        <w:tc>
          <w:tcPr>
            <w:tcW w:w="454" w:type="dxa"/>
            <w:vMerge/>
          </w:tcPr>
          <w:p w:rsidR="003C2C53" w:rsidRPr="00883A65" w:rsidRDefault="003C2C53" w:rsidP="0001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Merge/>
          </w:tcPr>
          <w:p w:rsidR="003C2C53" w:rsidRPr="00883A65" w:rsidRDefault="003C2C53" w:rsidP="0001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2C53" w:rsidRPr="00883A65" w:rsidRDefault="003C2C53" w:rsidP="0001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Факт</w:t>
            </w:r>
          </w:p>
        </w:tc>
      </w:tr>
      <w:tr w:rsidR="00883A65" w:rsidRPr="00883A65" w:rsidTr="003303F0">
        <w:trPr>
          <w:trHeight w:val="226"/>
        </w:trPr>
        <w:tc>
          <w:tcPr>
            <w:tcW w:w="454" w:type="dxa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3" w:type="dxa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4</w:t>
            </w:r>
          </w:p>
        </w:tc>
      </w:tr>
      <w:tr w:rsidR="00883A65" w:rsidRPr="00883A65" w:rsidTr="000E101E">
        <w:trPr>
          <w:trHeight w:val="226"/>
        </w:trPr>
        <w:tc>
          <w:tcPr>
            <w:tcW w:w="9356" w:type="dxa"/>
            <w:gridSpan w:val="6"/>
          </w:tcPr>
          <w:p w:rsidR="00AD2DFC" w:rsidRPr="00883A65" w:rsidRDefault="00AD2DFC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Основные показатели</w:t>
            </w: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883A65">
              <w:rPr>
                <w:rFonts w:ascii="Times New Roman" w:hAnsi="Times New Roman" w:cs="Times New Roman"/>
              </w:rPr>
              <w:t>Количество человек, воспользовавшихся услугами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6237" w:type="dxa"/>
            <w:gridSpan w:val="2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человек из числа учащихся вузов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83" w:type="dxa"/>
            <w:vAlign w:val="center"/>
          </w:tcPr>
          <w:p w:rsidR="003C2C53" w:rsidRPr="00883A65" w:rsidRDefault="00AD2DFC" w:rsidP="004254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3A65">
              <w:rPr>
                <w:rFonts w:ascii="Times New Roman" w:hAnsi="Times New Roman" w:cs="Times New Roman"/>
              </w:rPr>
              <w:t>количество человек из числа школьников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83" w:type="dxa"/>
            <w:vAlign w:val="center"/>
          </w:tcPr>
          <w:p w:rsidR="003C2C53" w:rsidRPr="00883A65" w:rsidRDefault="00AD2DFC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6237" w:type="dxa"/>
            <w:gridSpan w:val="2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Коэффициент загрузки оборудования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3303F0">
        <w:trPr>
          <w:trHeight w:val="1251"/>
        </w:trPr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так далее)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разработанных проектов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3C2C53" w:rsidRPr="00883A65" w:rsidRDefault="00AD2DFC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83" w:type="dxa"/>
            <w:vAlign w:val="center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Количество разработанных обучающих курсов</w:t>
            </w:r>
          </w:p>
        </w:tc>
        <w:tc>
          <w:tcPr>
            <w:tcW w:w="1701" w:type="dxa"/>
            <w:vAlign w:val="center"/>
          </w:tcPr>
          <w:p w:rsidR="003C2C53" w:rsidRPr="00883A65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883A65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40477F">
        <w:tc>
          <w:tcPr>
            <w:tcW w:w="9356" w:type="dxa"/>
            <w:gridSpan w:val="6"/>
            <w:vAlign w:val="center"/>
          </w:tcPr>
          <w:p w:rsidR="00AD2DFC" w:rsidRPr="00883A65" w:rsidRDefault="00AD2DFC" w:rsidP="00AD2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Дополнительные показатели</w:t>
            </w: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AD2DFC" w:rsidRPr="00883A65" w:rsidRDefault="00234C8B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83" w:type="dxa"/>
            <w:vAlign w:val="center"/>
          </w:tcPr>
          <w:p w:rsidR="00AD2DFC" w:rsidRPr="00883A65" w:rsidRDefault="00AD2DFC" w:rsidP="00234C8B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 xml:space="preserve">количество конкурсов, выставок, соревнований </w:t>
            </w:r>
          </w:p>
        </w:tc>
        <w:tc>
          <w:tcPr>
            <w:tcW w:w="1701" w:type="dxa"/>
            <w:vAlign w:val="center"/>
          </w:tcPr>
          <w:p w:rsidR="00AD2DFC" w:rsidRPr="00883A65" w:rsidRDefault="00AD2DFC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AD2DFC" w:rsidRPr="00883A65" w:rsidRDefault="00AD2DFC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2DFC" w:rsidRPr="00883A65" w:rsidRDefault="00AD2DFC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AD2DFC" w:rsidRPr="00883A65" w:rsidRDefault="00234C8B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83" w:type="dxa"/>
            <w:vAlign w:val="center"/>
          </w:tcPr>
          <w:p w:rsidR="00AD2DFC" w:rsidRPr="00883A65" w:rsidRDefault="00AD2DFC" w:rsidP="00234C8B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  <w:szCs w:val="22"/>
              </w:rPr>
              <w:t xml:space="preserve">количество человек из числа профильных молодых специалистов </w:t>
            </w:r>
          </w:p>
        </w:tc>
        <w:tc>
          <w:tcPr>
            <w:tcW w:w="1701" w:type="dxa"/>
            <w:vAlign w:val="center"/>
          </w:tcPr>
          <w:p w:rsidR="00AD2DFC" w:rsidRPr="00883A65" w:rsidRDefault="00AD2DFC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AD2DFC" w:rsidRPr="00883A65" w:rsidRDefault="00AD2DFC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2DFC" w:rsidRPr="00883A65" w:rsidRDefault="00AD2DFC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A65" w:rsidRPr="00883A65" w:rsidTr="00011ACE">
        <w:tc>
          <w:tcPr>
            <w:tcW w:w="454" w:type="dxa"/>
            <w:vAlign w:val="center"/>
          </w:tcPr>
          <w:p w:rsidR="00AD2DFC" w:rsidRPr="00883A65" w:rsidRDefault="00234C8B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783" w:type="dxa"/>
            <w:vAlign w:val="center"/>
          </w:tcPr>
          <w:p w:rsidR="00AD2DFC" w:rsidRPr="00883A65" w:rsidRDefault="00AD2DFC" w:rsidP="00234C8B">
            <w:pPr>
              <w:pStyle w:val="ConsPlusNormal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  <w:szCs w:val="22"/>
              </w:rPr>
              <w:t xml:space="preserve">Доля реализованных проектов, имеющих перспективу коммерциализации от количества разработанных проектов </w:t>
            </w:r>
          </w:p>
        </w:tc>
        <w:tc>
          <w:tcPr>
            <w:tcW w:w="1701" w:type="dxa"/>
            <w:vAlign w:val="center"/>
          </w:tcPr>
          <w:p w:rsidR="00AD2DFC" w:rsidRPr="00883A65" w:rsidRDefault="00AD2DFC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A6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gridSpan w:val="2"/>
          </w:tcPr>
          <w:p w:rsidR="00AD2DFC" w:rsidRPr="00883A65" w:rsidRDefault="00AD2DFC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2DFC" w:rsidRPr="00883A65" w:rsidRDefault="00AD2DFC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6255" w:rsidRPr="00883A65" w:rsidRDefault="00A96255" w:rsidP="00A96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Обоснование необходимости получения запрашиваемой субсидии:</w:t>
      </w:r>
    </w:p>
    <w:p w:rsidR="00A96255" w:rsidRPr="00883A65" w:rsidRDefault="00A96255" w:rsidP="003C2C5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96255" w:rsidRPr="00883A65" w:rsidRDefault="00A96255" w:rsidP="003C2C5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36470" w:rsidRPr="00883A65" w:rsidRDefault="00136470" w:rsidP="003C2C53">
      <w:pPr>
        <w:tabs>
          <w:tab w:val="left" w:pos="566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96255" w:rsidRPr="00883A65" w:rsidRDefault="00A96255" w:rsidP="003C2C53">
      <w:pPr>
        <w:tabs>
          <w:tab w:val="left" w:pos="566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65">
        <w:rPr>
          <w:rFonts w:ascii="Times New Roman" w:hAnsi="Times New Roman"/>
          <w:sz w:val="24"/>
          <w:szCs w:val="24"/>
        </w:rPr>
        <w:t>_______________</w:t>
      </w:r>
      <w:r w:rsidRPr="00883A65">
        <w:rPr>
          <w:rFonts w:ascii="Times New Roman" w:hAnsi="Times New Roman"/>
          <w:sz w:val="24"/>
          <w:szCs w:val="24"/>
        </w:rPr>
        <w:tab/>
        <w:t>________________________</w:t>
      </w:r>
      <w:r w:rsidR="003C2C53" w:rsidRPr="00883A65">
        <w:rPr>
          <w:rFonts w:ascii="Times New Roman" w:hAnsi="Times New Roman"/>
          <w:sz w:val="24"/>
          <w:szCs w:val="24"/>
        </w:rPr>
        <w:t>__</w:t>
      </w:r>
    </w:p>
    <w:p w:rsidR="00A96255" w:rsidRPr="00883A65" w:rsidRDefault="00A96255" w:rsidP="00A96255">
      <w:pPr>
        <w:tabs>
          <w:tab w:val="left" w:pos="5660"/>
        </w:tabs>
        <w:spacing w:after="0" w:line="240" w:lineRule="auto"/>
        <w:ind w:right="-710"/>
        <w:jc w:val="both"/>
        <w:rPr>
          <w:rFonts w:ascii="Times New Roman" w:hAnsi="Times New Roman"/>
          <w:sz w:val="24"/>
          <w:szCs w:val="24"/>
        </w:rPr>
      </w:pPr>
      <w:r w:rsidRPr="00883A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(подпись)                                                                       (фамилия, инициалы)</w:t>
      </w:r>
    </w:p>
    <w:p w:rsidR="00A96255" w:rsidRPr="00883A65" w:rsidRDefault="00A96255" w:rsidP="00A9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255" w:rsidRPr="00883A65" w:rsidRDefault="00A96255" w:rsidP="00A9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Место печати</w:t>
      </w:r>
    </w:p>
    <w:p w:rsidR="00A96255" w:rsidRPr="00883A65" w:rsidRDefault="00A96255" w:rsidP="00A9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A65">
        <w:rPr>
          <w:rFonts w:ascii="Times New Roman" w:eastAsia="Times New Roman" w:hAnsi="Times New Roman"/>
          <w:sz w:val="24"/>
          <w:szCs w:val="24"/>
          <w:lang w:eastAsia="ru-RU"/>
        </w:rPr>
        <w:t>"_____" __________ 20__ года.</w:t>
      </w:r>
    </w:p>
    <w:p w:rsidR="00A96255" w:rsidRPr="00883A65" w:rsidRDefault="00A96255" w:rsidP="00A96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6255" w:rsidRPr="00883A65" w:rsidSect="00234C8B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B48"/>
    <w:multiLevelType w:val="hybridMultilevel"/>
    <w:tmpl w:val="8F32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44B0"/>
    <w:multiLevelType w:val="multilevel"/>
    <w:tmpl w:val="820C6D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">
    <w:nsid w:val="37F1602C"/>
    <w:multiLevelType w:val="multilevel"/>
    <w:tmpl w:val="31C8165A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56D43F9C"/>
    <w:multiLevelType w:val="hybridMultilevel"/>
    <w:tmpl w:val="5912A4A4"/>
    <w:lvl w:ilvl="0" w:tplc="147882A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330A95"/>
    <w:multiLevelType w:val="multilevel"/>
    <w:tmpl w:val="9282F9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5">
    <w:nsid w:val="76F260FD"/>
    <w:multiLevelType w:val="multilevel"/>
    <w:tmpl w:val="4CA6E9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888" w:hanging="13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97" w:hanging="13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33"/>
    <w:rsid w:val="000006B2"/>
    <w:rsid w:val="00001C91"/>
    <w:rsid w:val="00011ACE"/>
    <w:rsid w:val="00013193"/>
    <w:rsid w:val="00017D78"/>
    <w:rsid w:val="0002088D"/>
    <w:rsid w:val="00072CE0"/>
    <w:rsid w:val="00074CB5"/>
    <w:rsid w:val="00076D91"/>
    <w:rsid w:val="00095527"/>
    <w:rsid w:val="000A104A"/>
    <w:rsid w:val="000A13C5"/>
    <w:rsid w:val="000C5970"/>
    <w:rsid w:val="000D0040"/>
    <w:rsid w:val="000D02CC"/>
    <w:rsid w:val="000E3A28"/>
    <w:rsid w:val="000F5D22"/>
    <w:rsid w:val="00104AB4"/>
    <w:rsid w:val="00104D54"/>
    <w:rsid w:val="00106AE1"/>
    <w:rsid w:val="001330D5"/>
    <w:rsid w:val="00136470"/>
    <w:rsid w:val="00146D6C"/>
    <w:rsid w:val="00175586"/>
    <w:rsid w:val="00181846"/>
    <w:rsid w:val="001A63DC"/>
    <w:rsid w:val="001B7267"/>
    <w:rsid w:val="001D0DE3"/>
    <w:rsid w:val="001E7079"/>
    <w:rsid w:val="00207FA7"/>
    <w:rsid w:val="002118C3"/>
    <w:rsid w:val="00212ACF"/>
    <w:rsid w:val="00226587"/>
    <w:rsid w:val="002271C1"/>
    <w:rsid w:val="0023201E"/>
    <w:rsid w:val="00234C8B"/>
    <w:rsid w:val="00234E77"/>
    <w:rsid w:val="0024044B"/>
    <w:rsid w:val="00241388"/>
    <w:rsid w:val="00242320"/>
    <w:rsid w:val="00244232"/>
    <w:rsid w:val="00254437"/>
    <w:rsid w:val="00260F5F"/>
    <w:rsid w:val="00262004"/>
    <w:rsid w:val="00266085"/>
    <w:rsid w:val="002707A3"/>
    <w:rsid w:val="00277C99"/>
    <w:rsid w:val="00281026"/>
    <w:rsid w:val="00293CC0"/>
    <w:rsid w:val="002A3AD9"/>
    <w:rsid w:val="002A4915"/>
    <w:rsid w:val="002A6F4B"/>
    <w:rsid w:val="002B5180"/>
    <w:rsid w:val="002B67C9"/>
    <w:rsid w:val="002E6925"/>
    <w:rsid w:val="003022D2"/>
    <w:rsid w:val="003303F0"/>
    <w:rsid w:val="003309EC"/>
    <w:rsid w:val="00351CAA"/>
    <w:rsid w:val="00354DF5"/>
    <w:rsid w:val="003918FA"/>
    <w:rsid w:val="00393C3F"/>
    <w:rsid w:val="003A5168"/>
    <w:rsid w:val="003A682D"/>
    <w:rsid w:val="003C2C53"/>
    <w:rsid w:val="003C61F5"/>
    <w:rsid w:val="003C7275"/>
    <w:rsid w:val="003D4E63"/>
    <w:rsid w:val="003E3018"/>
    <w:rsid w:val="003E6555"/>
    <w:rsid w:val="0042549F"/>
    <w:rsid w:val="00436ABD"/>
    <w:rsid w:val="004441CA"/>
    <w:rsid w:val="004668DC"/>
    <w:rsid w:val="00486B91"/>
    <w:rsid w:val="00490E7D"/>
    <w:rsid w:val="00495340"/>
    <w:rsid w:val="004A0A58"/>
    <w:rsid w:val="004A6D15"/>
    <w:rsid w:val="004C23DB"/>
    <w:rsid w:val="004C67CB"/>
    <w:rsid w:val="004D72EC"/>
    <w:rsid w:val="004F43B9"/>
    <w:rsid w:val="004F62DD"/>
    <w:rsid w:val="00515025"/>
    <w:rsid w:val="005238EB"/>
    <w:rsid w:val="00536215"/>
    <w:rsid w:val="0053768E"/>
    <w:rsid w:val="00556A9A"/>
    <w:rsid w:val="005707A2"/>
    <w:rsid w:val="005877E2"/>
    <w:rsid w:val="00591C61"/>
    <w:rsid w:val="005931DF"/>
    <w:rsid w:val="005A60A1"/>
    <w:rsid w:val="005B06CC"/>
    <w:rsid w:val="005B69DB"/>
    <w:rsid w:val="005C0260"/>
    <w:rsid w:val="005C164A"/>
    <w:rsid w:val="005C75B9"/>
    <w:rsid w:val="005D30AD"/>
    <w:rsid w:val="005E61DB"/>
    <w:rsid w:val="005F259F"/>
    <w:rsid w:val="00611103"/>
    <w:rsid w:val="0064423F"/>
    <w:rsid w:val="00650F51"/>
    <w:rsid w:val="00660593"/>
    <w:rsid w:val="0067254A"/>
    <w:rsid w:val="00677E44"/>
    <w:rsid w:val="00682233"/>
    <w:rsid w:val="00682BFF"/>
    <w:rsid w:val="00684F77"/>
    <w:rsid w:val="006B4114"/>
    <w:rsid w:val="006B4381"/>
    <w:rsid w:val="006C48A0"/>
    <w:rsid w:val="006E7387"/>
    <w:rsid w:val="006F0FF7"/>
    <w:rsid w:val="007039BE"/>
    <w:rsid w:val="00710333"/>
    <w:rsid w:val="007321D3"/>
    <w:rsid w:val="00741C0B"/>
    <w:rsid w:val="00746490"/>
    <w:rsid w:val="007476B6"/>
    <w:rsid w:val="00757D39"/>
    <w:rsid w:val="00770E23"/>
    <w:rsid w:val="007759A1"/>
    <w:rsid w:val="0078125A"/>
    <w:rsid w:val="0079151F"/>
    <w:rsid w:val="007A1A9E"/>
    <w:rsid w:val="007A33E0"/>
    <w:rsid w:val="007B130C"/>
    <w:rsid w:val="007B26E9"/>
    <w:rsid w:val="007D31B7"/>
    <w:rsid w:val="007E35AD"/>
    <w:rsid w:val="0082430F"/>
    <w:rsid w:val="00832746"/>
    <w:rsid w:val="008474FA"/>
    <w:rsid w:val="00871890"/>
    <w:rsid w:val="00883A65"/>
    <w:rsid w:val="00885F31"/>
    <w:rsid w:val="00886C74"/>
    <w:rsid w:val="00887DAF"/>
    <w:rsid w:val="00891FF4"/>
    <w:rsid w:val="008A2197"/>
    <w:rsid w:val="008F25E7"/>
    <w:rsid w:val="008F31F2"/>
    <w:rsid w:val="00921E80"/>
    <w:rsid w:val="0092291D"/>
    <w:rsid w:val="009318CE"/>
    <w:rsid w:val="00935BED"/>
    <w:rsid w:val="00945206"/>
    <w:rsid w:val="009469AF"/>
    <w:rsid w:val="0095255B"/>
    <w:rsid w:val="00957ECF"/>
    <w:rsid w:val="00972D90"/>
    <w:rsid w:val="009B0B3F"/>
    <w:rsid w:val="009B6DA1"/>
    <w:rsid w:val="009B7EC2"/>
    <w:rsid w:val="009D0379"/>
    <w:rsid w:val="00A06B94"/>
    <w:rsid w:val="00A23905"/>
    <w:rsid w:val="00A33A0A"/>
    <w:rsid w:val="00A40CBE"/>
    <w:rsid w:val="00A4116F"/>
    <w:rsid w:val="00A41C6C"/>
    <w:rsid w:val="00A4610C"/>
    <w:rsid w:val="00A5105D"/>
    <w:rsid w:val="00A538FC"/>
    <w:rsid w:val="00A54DFB"/>
    <w:rsid w:val="00A5544A"/>
    <w:rsid w:val="00A8214E"/>
    <w:rsid w:val="00A8594C"/>
    <w:rsid w:val="00A912B1"/>
    <w:rsid w:val="00A95B9D"/>
    <w:rsid w:val="00A96255"/>
    <w:rsid w:val="00AA4E29"/>
    <w:rsid w:val="00AB40B4"/>
    <w:rsid w:val="00AC3415"/>
    <w:rsid w:val="00AD2DFC"/>
    <w:rsid w:val="00AF551F"/>
    <w:rsid w:val="00B03F56"/>
    <w:rsid w:val="00B0717B"/>
    <w:rsid w:val="00B170BA"/>
    <w:rsid w:val="00B330D3"/>
    <w:rsid w:val="00B369F7"/>
    <w:rsid w:val="00B40454"/>
    <w:rsid w:val="00B41883"/>
    <w:rsid w:val="00B5291A"/>
    <w:rsid w:val="00B81FA2"/>
    <w:rsid w:val="00B87B8C"/>
    <w:rsid w:val="00C02FB8"/>
    <w:rsid w:val="00C03EDF"/>
    <w:rsid w:val="00C4797E"/>
    <w:rsid w:val="00C63A03"/>
    <w:rsid w:val="00C77C05"/>
    <w:rsid w:val="00C96FC7"/>
    <w:rsid w:val="00CA2707"/>
    <w:rsid w:val="00D2192E"/>
    <w:rsid w:val="00D27227"/>
    <w:rsid w:val="00D45DBD"/>
    <w:rsid w:val="00D46E00"/>
    <w:rsid w:val="00D926EA"/>
    <w:rsid w:val="00DA52A0"/>
    <w:rsid w:val="00DB3895"/>
    <w:rsid w:val="00DC3E50"/>
    <w:rsid w:val="00DD41DD"/>
    <w:rsid w:val="00DE752E"/>
    <w:rsid w:val="00DF5198"/>
    <w:rsid w:val="00DF58D3"/>
    <w:rsid w:val="00E02B77"/>
    <w:rsid w:val="00E1454F"/>
    <w:rsid w:val="00E14E64"/>
    <w:rsid w:val="00E31ADD"/>
    <w:rsid w:val="00E4385F"/>
    <w:rsid w:val="00E75CB8"/>
    <w:rsid w:val="00EB148E"/>
    <w:rsid w:val="00EB4759"/>
    <w:rsid w:val="00EB7613"/>
    <w:rsid w:val="00EC170B"/>
    <w:rsid w:val="00EC1F8F"/>
    <w:rsid w:val="00ED393B"/>
    <w:rsid w:val="00EE2BEF"/>
    <w:rsid w:val="00EE32CB"/>
    <w:rsid w:val="00EE66D0"/>
    <w:rsid w:val="00EF4E18"/>
    <w:rsid w:val="00EF6D56"/>
    <w:rsid w:val="00F20AF0"/>
    <w:rsid w:val="00F25555"/>
    <w:rsid w:val="00F27970"/>
    <w:rsid w:val="00F32A09"/>
    <w:rsid w:val="00F34D0B"/>
    <w:rsid w:val="00F374E1"/>
    <w:rsid w:val="00F434B7"/>
    <w:rsid w:val="00F507EF"/>
    <w:rsid w:val="00F527CE"/>
    <w:rsid w:val="00F618F7"/>
    <w:rsid w:val="00F659BC"/>
    <w:rsid w:val="00F759A9"/>
    <w:rsid w:val="00F77E64"/>
    <w:rsid w:val="00FA0B9D"/>
    <w:rsid w:val="00FA391D"/>
    <w:rsid w:val="00FA549B"/>
    <w:rsid w:val="00FB36FA"/>
    <w:rsid w:val="00FB380F"/>
    <w:rsid w:val="00FB5EEF"/>
    <w:rsid w:val="00FD18CA"/>
    <w:rsid w:val="00FE1B0B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03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A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59A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B06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06C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06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06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06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03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A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59A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B06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06C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06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06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06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F79C43472EA15B73015F4BA3816DF9D2D5C9FB8FF9033D1D77990D5AFn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2F6AF63D74F818B001E60691ED92C9B1B8A51BFADC319177183D08B4FD68434E85022015A358EEa0xA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52F79C43472EA15B73015F4BA3816DF9D2D5C9FB8FF9033D1D77990D5F0EA3E6665F1EEE67B9835AAn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2F79C43472EA15B73015F4BA3816DF9D2D5C9FB8FF9033D1D77990D5F0EA3E6665F1EEE67B9B33AA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F7EB-D9B3-4AF0-86E6-4419A700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</dc:creator>
  <cp:lastModifiedBy>Карина Рамилевна Шияпова</cp:lastModifiedBy>
  <cp:revision>4</cp:revision>
  <cp:lastPrinted>2018-08-16T13:55:00Z</cp:lastPrinted>
  <dcterms:created xsi:type="dcterms:W3CDTF">2018-08-27T11:07:00Z</dcterms:created>
  <dcterms:modified xsi:type="dcterms:W3CDTF">2018-08-27T11:31:00Z</dcterms:modified>
</cp:coreProperties>
</file>