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6F" w:rsidRDefault="005A116F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5A116F" w:rsidRDefault="005A116F">
      <w:pPr>
        <w:pStyle w:val="ConsPlusTitle"/>
        <w:jc w:val="center"/>
      </w:pPr>
    </w:p>
    <w:p w:rsidR="005A116F" w:rsidRDefault="005A116F">
      <w:pPr>
        <w:pStyle w:val="ConsPlusTitle"/>
        <w:jc w:val="center"/>
      </w:pPr>
      <w:r>
        <w:t>РАСПОРЯЖЕНИЕ</w:t>
      </w:r>
    </w:p>
    <w:p w:rsidR="005A116F" w:rsidRDefault="005A116F">
      <w:pPr>
        <w:pStyle w:val="ConsPlusTitle"/>
        <w:jc w:val="center"/>
      </w:pPr>
      <w:r>
        <w:t>от 30 декабря 2016 г. N 966-р</w:t>
      </w:r>
    </w:p>
    <w:p w:rsidR="005A116F" w:rsidRDefault="005A116F">
      <w:pPr>
        <w:pStyle w:val="ConsPlusTitle"/>
        <w:jc w:val="center"/>
      </w:pPr>
    </w:p>
    <w:p w:rsidR="005A116F" w:rsidRDefault="005A116F">
      <w:pPr>
        <w:pStyle w:val="ConsPlusTitle"/>
        <w:jc w:val="center"/>
      </w:pPr>
      <w:r>
        <w:t>О ВНЕСЕНИИ ИЗМЕНЕНИЙ В РАСПОРЯЖЕНИЕ ПРАВИТЕЛЬСТВА</w:t>
      </w:r>
    </w:p>
    <w:p w:rsidR="005A116F" w:rsidRDefault="005A116F">
      <w:pPr>
        <w:pStyle w:val="ConsPlusTitle"/>
        <w:jc w:val="center"/>
      </w:pPr>
      <w:r>
        <w:t>ЛЕНИНГРАДСКОЙ ОБЛАСТИ ОТ 30 АПРЕЛЯ 2013 ГОДА N 196-Р</w:t>
      </w:r>
    </w:p>
    <w:p w:rsidR="005A116F" w:rsidRDefault="005A116F">
      <w:pPr>
        <w:pStyle w:val="ConsPlusTitle"/>
        <w:jc w:val="center"/>
      </w:pPr>
      <w:r>
        <w:t>"ОБ УТВЕРЖДЕНИИ ПЛАНА МЕРОПРИЯТИЙ ("ДОРОЖНОЙ КАРТЫ")</w:t>
      </w:r>
    </w:p>
    <w:p w:rsidR="005A116F" w:rsidRDefault="005A116F">
      <w:pPr>
        <w:pStyle w:val="ConsPlusTitle"/>
        <w:jc w:val="center"/>
      </w:pPr>
      <w:r>
        <w:t>"ПОВЫШЕНИЕ ЭФФЕКТИВНОСТИ И КАЧЕСТВА УСЛУГ В СФЕРЕ</w:t>
      </w:r>
    </w:p>
    <w:p w:rsidR="005A116F" w:rsidRDefault="005A116F">
      <w:pPr>
        <w:pStyle w:val="ConsPlusTitle"/>
        <w:jc w:val="center"/>
      </w:pPr>
      <w:r>
        <w:t>СОЦИАЛЬНОГО ОБСЛУЖИВАНИЯ НАСЕЛЕНИЯ</w:t>
      </w:r>
    </w:p>
    <w:p w:rsidR="005A116F" w:rsidRDefault="005A116F">
      <w:pPr>
        <w:pStyle w:val="ConsPlusTitle"/>
        <w:jc w:val="center"/>
      </w:pPr>
      <w:r>
        <w:t>В ЛЕНИНГРАДСКОЙ ОБЛАСТИ (2013-2018 ГОДЫ)"</w:t>
      </w:r>
    </w:p>
    <w:p w:rsidR="005A116F" w:rsidRDefault="005A116F">
      <w:pPr>
        <w:pStyle w:val="ConsPlusNormal"/>
        <w:ind w:firstLine="540"/>
        <w:jc w:val="both"/>
      </w:pPr>
    </w:p>
    <w:p w:rsidR="005A116F" w:rsidRDefault="005A116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13 апреля 2016 года N 164 "О внесении изменений в приказ Минтруда России от 30 апреля 2014 года N 282 "О плане мероприятий ("дорожной карте") "Повышение эффективности и качества услуг в сфере социального обслуживания населения (2013-2018 годы)":</w:t>
      </w:r>
    </w:p>
    <w:p w:rsidR="005A116F" w:rsidRDefault="005A116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План</w:t>
        </w:r>
      </w:hyperlink>
      <w:r>
        <w:t xml:space="preserve"> мероприятий ("дорожную карту") "Повышение эффективности и качества услуг в сфере социального обслуживания населения в Ленинградской области (2013-2018 годы)", утвержденный распоряжением Правительства Ленинградской области от 30 апреля 2013 года N 196-р, изменения согласно </w:t>
      </w:r>
      <w:hyperlink w:anchor="P30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5A116F" w:rsidRDefault="005A116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Ленинградской области по социальным вопросам.</w:t>
      </w:r>
    </w:p>
    <w:p w:rsidR="005A116F" w:rsidRDefault="005A116F">
      <w:pPr>
        <w:pStyle w:val="ConsPlusNormal"/>
        <w:ind w:firstLine="540"/>
        <w:jc w:val="both"/>
      </w:pPr>
    </w:p>
    <w:p w:rsidR="005A116F" w:rsidRDefault="005A116F">
      <w:pPr>
        <w:pStyle w:val="ConsPlusNormal"/>
        <w:jc w:val="right"/>
      </w:pPr>
      <w:r>
        <w:t>Губернатор</w:t>
      </w:r>
    </w:p>
    <w:p w:rsidR="005A116F" w:rsidRDefault="005A116F">
      <w:pPr>
        <w:pStyle w:val="ConsPlusNormal"/>
        <w:jc w:val="right"/>
      </w:pPr>
      <w:r>
        <w:t>Ленинградской области</w:t>
      </w:r>
    </w:p>
    <w:p w:rsidR="005A116F" w:rsidRDefault="005A116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5A116F" w:rsidRDefault="005A116F">
      <w:pPr>
        <w:pStyle w:val="ConsPlusNormal"/>
        <w:jc w:val="right"/>
      </w:pPr>
    </w:p>
    <w:p w:rsidR="005A116F" w:rsidRDefault="005A116F">
      <w:pPr>
        <w:pStyle w:val="ConsPlusNormal"/>
        <w:jc w:val="right"/>
      </w:pPr>
    </w:p>
    <w:p w:rsidR="005A116F" w:rsidRDefault="005A116F">
      <w:pPr>
        <w:pStyle w:val="ConsPlusNormal"/>
        <w:jc w:val="right"/>
      </w:pPr>
    </w:p>
    <w:p w:rsidR="005A116F" w:rsidRDefault="005A116F">
      <w:pPr>
        <w:pStyle w:val="ConsPlusNormal"/>
        <w:jc w:val="right"/>
      </w:pPr>
    </w:p>
    <w:p w:rsidR="005A116F" w:rsidRDefault="005A116F">
      <w:pPr>
        <w:pStyle w:val="ConsPlusNormal"/>
        <w:jc w:val="right"/>
      </w:pPr>
    </w:p>
    <w:p w:rsidR="005A116F" w:rsidRDefault="005A116F">
      <w:pPr>
        <w:pStyle w:val="ConsPlusNormal"/>
        <w:jc w:val="right"/>
        <w:outlineLvl w:val="0"/>
      </w:pPr>
      <w:r>
        <w:t>ПРИЛОЖЕНИЕ</w:t>
      </w:r>
    </w:p>
    <w:p w:rsidR="005A116F" w:rsidRDefault="005A116F">
      <w:pPr>
        <w:pStyle w:val="ConsPlusNormal"/>
        <w:jc w:val="right"/>
      </w:pPr>
      <w:r>
        <w:t>к распоряжению Правительства</w:t>
      </w:r>
    </w:p>
    <w:p w:rsidR="005A116F" w:rsidRDefault="005A116F">
      <w:pPr>
        <w:pStyle w:val="ConsPlusNormal"/>
        <w:jc w:val="right"/>
      </w:pPr>
      <w:r>
        <w:t>Ленинградской области</w:t>
      </w:r>
    </w:p>
    <w:p w:rsidR="005A116F" w:rsidRDefault="005A116F">
      <w:pPr>
        <w:pStyle w:val="ConsPlusNormal"/>
        <w:jc w:val="right"/>
      </w:pPr>
      <w:r>
        <w:t>от 30.12.2016 N 966-р</w:t>
      </w:r>
    </w:p>
    <w:p w:rsidR="005A116F" w:rsidRDefault="005A116F">
      <w:pPr>
        <w:pStyle w:val="ConsPlusNormal"/>
        <w:ind w:firstLine="540"/>
        <w:jc w:val="both"/>
      </w:pPr>
    </w:p>
    <w:p w:rsidR="005A116F" w:rsidRDefault="005A116F">
      <w:pPr>
        <w:pStyle w:val="ConsPlusTitle"/>
        <w:jc w:val="center"/>
      </w:pPr>
      <w:bookmarkStart w:id="1" w:name="P30"/>
      <w:bookmarkEnd w:id="1"/>
      <w:r>
        <w:t>ИЗМЕНЕНИЯ,</w:t>
      </w:r>
    </w:p>
    <w:p w:rsidR="005A116F" w:rsidRDefault="005A116F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ПЛАН МЕРОПРИЯТИЙ ("ДОРОЖНУЮ КАРТУ")</w:t>
      </w:r>
    </w:p>
    <w:p w:rsidR="005A116F" w:rsidRDefault="005A116F">
      <w:pPr>
        <w:pStyle w:val="ConsPlusTitle"/>
        <w:jc w:val="center"/>
      </w:pPr>
      <w:r>
        <w:t>"ПОВЫШЕНИЕ ЭФФЕКТИВНОСТИ И КАЧЕСТВА УСЛУГ В СФЕРЕ</w:t>
      </w:r>
    </w:p>
    <w:p w:rsidR="005A116F" w:rsidRDefault="005A116F">
      <w:pPr>
        <w:pStyle w:val="ConsPlusTitle"/>
        <w:jc w:val="center"/>
      </w:pPr>
      <w:r>
        <w:t>СОЦИАЛЬНОГО ОБСЛУЖИВАНИЯ НАСЕЛЕНИЯ В ЛЕНИНГРАДСКОЙ ОБЛАСТИ</w:t>
      </w:r>
    </w:p>
    <w:p w:rsidR="005A116F" w:rsidRDefault="005A116F">
      <w:pPr>
        <w:pStyle w:val="ConsPlusTitle"/>
        <w:jc w:val="center"/>
      </w:pPr>
      <w:r>
        <w:t xml:space="preserve">(2013-2018 ГОДЫ)", </w:t>
      </w:r>
      <w:proofErr w:type="gramStart"/>
      <w:r>
        <w:t>УТВЕРЖДЕННЫЙ</w:t>
      </w:r>
      <w:proofErr w:type="gramEnd"/>
      <w:r>
        <w:t xml:space="preserve"> РАСПОРЯЖЕНИЕМ ПРАВИТЕЛЬСТВА</w:t>
      </w:r>
    </w:p>
    <w:p w:rsidR="005A116F" w:rsidRDefault="005A116F">
      <w:pPr>
        <w:pStyle w:val="ConsPlusTitle"/>
        <w:jc w:val="center"/>
      </w:pPr>
      <w:r>
        <w:t>ЛЕНИНГРАДСКОЙ ОБЛАСТИ ОТ 30 АПРЕЛЯ 2013 ГОДА N 196-Р</w:t>
      </w:r>
    </w:p>
    <w:p w:rsidR="005A116F" w:rsidRDefault="005A116F">
      <w:pPr>
        <w:pStyle w:val="ConsPlusNormal"/>
        <w:ind w:firstLine="540"/>
        <w:jc w:val="both"/>
      </w:pPr>
    </w:p>
    <w:p w:rsidR="005A116F" w:rsidRDefault="005A116F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разделе 1, пункте 7</w:t>
        </w:r>
      </w:hyperlink>
      <w:r>
        <w:t xml:space="preserve"> (Контрольные показатели успешной реализации "дорожной карты") позицию "Соотношение средней заработной платы социальных работников, включая социальных работников медицинских организаций, со средней заработной платой в Ленинградской области &lt;**&gt;" изложить в следующей редакции:</w:t>
      </w:r>
    </w:p>
    <w:p w:rsidR="005A116F" w:rsidRDefault="005A116F">
      <w:pPr>
        <w:pStyle w:val="ConsPlusNormal"/>
        <w:ind w:firstLine="540"/>
        <w:jc w:val="both"/>
      </w:pPr>
    </w:p>
    <w:p w:rsidR="005A116F" w:rsidRDefault="005A116F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907"/>
        <w:gridCol w:w="794"/>
        <w:gridCol w:w="794"/>
        <w:gridCol w:w="794"/>
        <w:gridCol w:w="794"/>
        <w:gridCol w:w="794"/>
        <w:gridCol w:w="794"/>
      </w:tblGrid>
      <w:tr w:rsidR="005A116F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A116F" w:rsidRDefault="005A116F">
            <w:pPr>
              <w:pStyle w:val="ConsPlusNormal"/>
              <w:spacing w:before="220"/>
            </w:pPr>
            <w:r>
              <w:t xml:space="preserve">Соотношение средней заработной </w:t>
            </w:r>
            <w:r>
              <w:lastRenderedPageBreak/>
              <w:t>платы социальных работников, включая социальных работников медицинских организаций, со средней заработной платой в Ленинградской области &lt;**&gt;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A116F" w:rsidRDefault="005A116F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116F" w:rsidRDefault="005A116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116F" w:rsidRDefault="005A116F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116F" w:rsidRDefault="005A116F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116F" w:rsidRDefault="005A116F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116F" w:rsidRDefault="005A116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116F" w:rsidRDefault="005A116F">
            <w:pPr>
              <w:pStyle w:val="ConsPlusNormal"/>
              <w:jc w:val="center"/>
            </w:pPr>
            <w:r>
              <w:t>100,0</w:t>
            </w:r>
          </w:p>
        </w:tc>
      </w:tr>
    </w:tbl>
    <w:p w:rsidR="005A116F" w:rsidRDefault="005A116F">
      <w:pPr>
        <w:pStyle w:val="ConsPlusNormal"/>
        <w:jc w:val="right"/>
      </w:pPr>
      <w:r>
        <w:lastRenderedPageBreak/>
        <w:t>".</w:t>
      </w:r>
    </w:p>
    <w:p w:rsidR="005A116F" w:rsidRDefault="005A116F">
      <w:pPr>
        <w:pStyle w:val="ConsPlusNormal"/>
        <w:ind w:firstLine="540"/>
        <w:jc w:val="both"/>
      </w:pPr>
    </w:p>
    <w:p w:rsidR="005A116F" w:rsidRDefault="005A116F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Плану мероприятий ("дорожной карте") "Повышение эффективности и качества услуг в сфере социального обслуживания населения Ленинградской области (2013-2018 годы)" изложить в следующей редакции:</w:t>
      </w:r>
    </w:p>
    <w:p w:rsidR="005A116F" w:rsidRDefault="005A116F">
      <w:pPr>
        <w:pStyle w:val="ConsPlusNormal"/>
        <w:spacing w:before="220"/>
        <w:jc w:val="right"/>
      </w:pPr>
      <w:r>
        <w:t>"Приложение</w:t>
      </w:r>
    </w:p>
    <w:p w:rsidR="005A116F" w:rsidRDefault="005A116F">
      <w:pPr>
        <w:pStyle w:val="ConsPlusNormal"/>
        <w:jc w:val="right"/>
      </w:pPr>
      <w:r>
        <w:t>к Плану мероприятий ("дорожной карте")...</w:t>
      </w:r>
    </w:p>
    <w:p w:rsidR="005A116F" w:rsidRDefault="005A116F">
      <w:pPr>
        <w:pStyle w:val="ConsPlusNormal"/>
        <w:ind w:firstLine="540"/>
        <w:jc w:val="both"/>
      </w:pPr>
    </w:p>
    <w:p w:rsidR="005A116F" w:rsidRDefault="005A116F">
      <w:pPr>
        <w:pStyle w:val="ConsPlusNormal"/>
        <w:jc w:val="center"/>
      </w:pPr>
      <w:r>
        <w:t>ПОКАЗАТЕЛИ</w:t>
      </w:r>
    </w:p>
    <w:p w:rsidR="005A116F" w:rsidRDefault="005A116F">
      <w:pPr>
        <w:pStyle w:val="ConsPlusNormal"/>
        <w:jc w:val="center"/>
      </w:pPr>
      <w:r>
        <w:t>НОРМАТИВОВ РЕГИОНАЛЬНОЙ "ДОРОЖНОЙ КАРТЫ"</w:t>
      </w:r>
    </w:p>
    <w:p w:rsidR="005A116F" w:rsidRDefault="005A116F">
      <w:pPr>
        <w:pStyle w:val="ConsPlusNormal"/>
        <w:ind w:firstLine="540"/>
        <w:jc w:val="both"/>
      </w:pPr>
    </w:p>
    <w:p w:rsidR="005A116F" w:rsidRDefault="005A116F">
      <w:pPr>
        <w:pStyle w:val="ConsPlusNormal"/>
        <w:ind w:firstLine="540"/>
        <w:jc w:val="both"/>
      </w:pPr>
      <w:r>
        <w:t>Субъект Российской Федерации: Ленинградская область</w:t>
      </w:r>
    </w:p>
    <w:p w:rsidR="005A116F" w:rsidRDefault="005A116F">
      <w:pPr>
        <w:pStyle w:val="ConsPlusNormal"/>
        <w:spacing w:before="220"/>
        <w:ind w:firstLine="540"/>
        <w:jc w:val="both"/>
      </w:pPr>
      <w:r>
        <w:t>Категория работников: социальные работники</w:t>
      </w:r>
    </w:p>
    <w:p w:rsidR="005A116F" w:rsidRDefault="005A116F">
      <w:pPr>
        <w:sectPr w:rsidR="005A116F" w:rsidSect="00496F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16F" w:rsidRDefault="005A11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1134"/>
        <w:gridCol w:w="1191"/>
        <w:gridCol w:w="1134"/>
        <w:gridCol w:w="1134"/>
        <w:gridCol w:w="1134"/>
        <w:gridCol w:w="1077"/>
      </w:tblGrid>
      <w:tr w:rsidR="005A116F">
        <w:tc>
          <w:tcPr>
            <w:tcW w:w="510" w:type="dxa"/>
          </w:tcPr>
          <w:p w:rsidR="005A116F" w:rsidRDefault="005A11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5A116F" w:rsidRDefault="005A116F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2013 год (факт)</w:t>
            </w:r>
          </w:p>
        </w:tc>
        <w:tc>
          <w:tcPr>
            <w:tcW w:w="1191" w:type="dxa"/>
          </w:tcPr>
          <w:p w:rsidR="005A116F" w:rsidRDefault="005A116F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1077" w:type="dxa"/>
          </w:tcPr>
          <w:p w:rsidR="005A116F" w:rsidRDefault="005A116F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5A116F">
        <w:tc>
          <w:tcPr>
            <w:tcW w:w="510" w:type="dxa"/>
          </w:tcPr>
          <w:p w:rsidR="005A116F" w:rsidRDefault="005A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5A116F" w:rsidRDefault="005A116F">
            <w:pPr>
              <w:pStyle w:val="ConsPlusNormal"/>
            </w:pPr>
            <w:r>
              <w:t>Норматив числа получателей услуг на одного социального работника (по среднесписочной численности работников) с учетом региональной специфики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91" w:type="dxa"/>
          </w:tcPr>
          <w:p w:rsidR="005A116F" w:rsidRDefault="005A116F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077" w:type="dxa"/>
          </w:tcPr>
          <w:p w:rsidR="005A116F" w:rsidRDefault="005A116F">
            <w:pPr>
              <w:pStyle w:val="ConsPlusNormal"/>
              <w:jc w:val="center"/>
            </w:pPr>
            <w:r>
              <w:t>11,8</w:t>
            </w:r>
          </w:p>
        </w:tc>
      </w:tr>
      <w:tr w:rsidR="005A116F">
        <w:tc>
          <w:tcPr>
            <w:tcW w:w="510" w:type="dxa"/>
          </w:tcPr>
          <w:p w:rsidR="005A116F" w:rsidRDefault="005A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5A116F" w:rsidRDefault="005A116F">
            <w:pPr>
              <w:pStyle w:val="ConsPlusNormal"/>
            </w:pPr>
            <w:r>
              <w:t>Число получателей услуг, чел.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11919</w:t>
            </w:r>
          </w:p>
        </w:tc>
        <w:tc>
          <w:tcPr>
            <w:tcW w:w="1191" w:type="dxa"/>
          </w:tcPr>
          <w:p w:rsidR="005A116F" w:rsidRDefault="005A116F">
            <w:pPr>
              <w:pStyle w:val="ConsPlusNormal"/>
              <w:jc w:val="center"/>
            </w:pPr>
            <w:r>
              <w:t>11498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9125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9300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1077" w:type="dxa"/>
          </w:tcPr>
          <w:p w:rsidR="005A116F" w:rsidRDefault="005A116F">
            <w:pPr>
              <w:pStyle w:val="ConsPlusNormal"/>
              <w:jc w:val="center"/>
            </w:pPr>
            <w:r>
              <w:t>9800</w:t>
            </w:r>
          </w:p>
        </w:tc>
      </w:tr>
      <w:tr w:rsidR="005A116F">
        <w:tc>
          <w:tcPr>
            <w:tcW w:w="510" w:type="dxa"/>
          </w:tcPr>
          <w:p w:rsidR="005A116F" w:rsidRDefault="005A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5A116F" w:rsidRDefault="005A116F">
            <w:pPr>
              <w:pStyle w:val="ConsPlusNormal"/>
            </w:pPr>
            <w:r>
              <w:t>Среднесписочная численность социальных работников, чел.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191" w:type="dxa"/>
          </w:tcPr>
          <w:p w:rsidR="005A116F" w:rsidRDefault="005A116F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077" w:type="dxa"/>
          </w:tcPr>
          <w:p w:rsidR="005A116F" w:rsidRDefault="005A116F">
            <w:pPr>
              <w:pStyle w:val="ConsPlusNormal"/>
              <w:jc w:val="center"/>
            </w:pPr>
            <w:r>
              <w:t>830</w:t>
            </w:r>
          </w:p>
        </w:tc>
      </w:tr>
      <w:tr w:rsidR="005A116F">
        <w:tc>
          <w:tcPr>
            <w:tcW w:w="510" w:type="dxa"/>
          </w:tcPr>
          <w:p w:rsidR="005A116F" w:rsidRDefault="005A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5A116F" w:rsidRDefault="005A116F">
            <w:pPr>
              <w:pStyle w:val="ConsPlusNormal"/>
            </w:pPr>
            <w:r>
              <w:t>Численность населения, чел.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1751135</w:t>
            </w:r>
          </w:p>
        </w:tc>
        <w:tc>
          <w:tcPr>
            <w:tcW w:w="1191" w:type="dxa"/>
          </w:tcPr>
          <w:p w:rsidR="005A116F" w:rsidRDefault="005A116F">
            <w:pPr>
              <w:pStyle w:val="ConsPlusNormal"/>
              <w:jc w:val="center"/>
            </w:pPr>
            <w:r>
              <w:t>1769732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1778900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1789000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1803500</w:t>
            </w:r>
          </w:p>
        </w:tc>
        <w:tc>
          <w:tcPr>
            <w:tcW w:w="1077" w:type="dxa"/>
          </w:tcPr>
          <w:p w:rsidR="005A116F" w:rsidRDefault="005A116F">
            <w:pPr>
              <w:pStyle w:val="ConsPlusNormal"/>
              <w:jc w:val="center"/>
            </w:pPr>
            <w:r>
              <w:t>1820500</w:t>
            </w:r>
          </w:p>
        </w:tc>
      </w:tr>
      <w:tr w:rsidR="005A116F">
        <w:tc>
          <w:tcPr>
            <w:tcW w:w="510" w:type="dxa"/>
          </w:tcPr>
          <w:p w:rsidR="005A116F" w:rsidRDefault="005A1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5A116F" w:rsidRDefault="005A116F">
            <w:pPr>
              <w:pStyle w:val="ConsPlusNormal"/>
            </w:pPr>
            <w:r>
              <w:t xml:space="preserve">Соотношение средней заработной платы социальных работников со средней заработной платой в Ленинградской области </w:t>
            </w:r>
            <w:hyperlink w:anchor="P1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91" w:type="dxa"/>
          </w:tcPr>
          <w:p w:rsidR="005A116F" w:rsidRDefault="005A116F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</w:tcPr>
          <w:p w:rsidR="005A116F" w:rsidRDefault="005A116F">
            <w:pPr>
              <w:pStyle w:val="ConsPlusNormal"/>
              <w:jc w:val="center"/>
            </w:pPr>
            <w:r>
              <w:t>100,0</w:t>
            </w:r>
          </w:p>
        </w:tc>
      </w:tr>
      <w:tr w:rsidR="005A116F">
        <w:tc>
          <w:tcPr>
            <w:tcW w:w="510" w:type="dxa"/>
          </w:tcPr>
          <w:p w:rsidR="005A116F" w:rsidRDefault="005A11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5A116F" w:rsidRDefault="005A116F">
            <w:pPr>
              <w:pStyle w:val="ConsPlusNormal"/>
            </w:pPr>
            <w:r>
              <w:t>Доля от средств от приносящей доход деятельности в фонде заработной платы по отдельной категории работников, проц.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91" w:type="dxa"/>
          </w:tcPr>
          <w:p w:rsidR="005A116F" w:rsidRDefault="005A11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5A116F" w:rsidRDefault="005A116F">
            <w:pPr>
              <w:pStyle w:val="ConsPlusNormal"/>
              <w:jc w:val="center"/>
            </w:pPr>
            <w:r>
              <w:t>1,6</w:t>
            </w:r>
          </w:p>
        </w:tc>
      </w:tr>
      <w:tr w:rsidR="005A116F">
        <w:tc>
          <w:tcPr>
            <w:tcW w:w="510" w:type="dxa"/>
          </w:tcPr>
          <w:p w:rsidR="005A116F" w:rsidRDefault="005A11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5A116F" w:rsidRDefault="005A116F">
            <w:pPr>
              <w:pStyle w:val="ConsPlusNormal"/>
            </w:pPr>
            <w:r>
              <w:t>Средства, полученные за счет проведения мероприятий по оптимизации (</w:t>
            </w:r>
            <w:proofErr w:type="gramStart"/>
            <w:r>
              <w:t>млн</w:t>
            </w:r>
            <w:proofErr w:type="gramEnd"/>
            <w:r>
              <w:t xml:space="preserve"> руб.)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A116F" w:rsidRDefault="005A116F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84,8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1077" w:type="dxa"/>
          </w:tcPr>
          <w:p w:rsidR="005A116F" w:rsidRDefault="005A116F">
            <w:pPr>
              <w:pStyle w:val="ConsPlusNormal"/>
              <w:jc w:val="center"/>
            </w:pPr>
            <w:r>
              <w:t>87,1</w:t>
            </w:r>
          </w:p>
        </w:tc>
      </w:tr>
      <w:tr w:rsidR="005A116F">
        <w:tc>
          <w:tcPr>
            <w:tcW w:w="510" w:type="dxa"/>
          </w:tcPr>
          <w:p w:rsidR="005A116F" w:rsidRDefault="005A11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5A116F" w:rsidRDefault="005A116F">
            <w:pPr>
              <w:pStyle w:val="ConsPlusNormal"/>
            </w:pPr>
            <w:r>
              <w:t xml:space="preserve">Соотношение объема средств от оптимизации к сумме объема средств, предусмотренных на </w:t>
            </w:r>
            <w:r>
              <w:lastRenderedPageBreak/>
              <w:t>повышение оплаты труда, проц.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A116F" w:rsidRDefault="005A116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5A116F" w:rsidRDefault="005A116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077" w:type="dxa"/>
          </w:tcPr>
          <w:p w:rsidR="005A116F" w:rsidRDefault="005A116F">
            <w:pPr>
              <w:pStyle w:val="ConsPlusNormal"/>
              <w:jc w:val="center"/>
            </w:pPr>
            <w:r>
              <w:t>39,7</w:t>
            </w:r>
          </w:p>
        </w:tc>
      </w:tr>
    </w:tbl>
    <w:p w:rsidR="005A116F" w:rsidRDefault="005A116F">
      <w:pPr>
        <w:pStyle w:val="ConsPlusNormal"/>
        <w:ind w:firstLine="540"/>
        <w:jc w:val="both"/>
      </w:pPr>
    </w:p>
    <w:p w:rsidR="005A116F" w:rsidRDefault="005A116F">
      <w:pPr>
        <w:pStyle w:val="ConsPlusNormal"/>
        <w:ind w:firstLine="540"/>
        <w:jc w:val="both"/>
      </w:pPr>
      <w:r>
        <w:t>--------------------------------</w:t>
      </w:r>
    </w:p>
    <w:p w:rsidR="005A116F" w:rsidRDefault="005A116F">
      <w:pPr>
        <w:pStyle w:val="ConsPlusNormal"/>
        <w:spacing w:before="220"/>
        <w:ind w:firstLine="540"/>
        <w:jc w:val="both"/>
      </w:pPr>
      <w:bookmarkStart w:id="2" w:name="P134"/>
      <w:bookmarkEnd w:id="2"/>
      <w:proofErr w:type="gramStart"/>
      <w:r>
        <w:t xml:space="preserve">&lt;*&gt;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</w:t>
      </w:r>
      <w:hyperlink r:id="rId9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года N 698 "Об организации федеральных статистических наблюдений для формирования официальной</w:t>
      </w:r>
      <w:proofErr w:type="gramEnd"/>
      <w:r>
        <w:t xml:space="preserve"> статистической информации о среднемесячном доходе от трудовой деятельности"</w:t>
      </w:r>
      <w:proofErr w:type="gramStart"/>
      <w:r>
        <w:t>."</w:t>
      </w:r>
      <w:proofErr w:type="gramEnd"/>
      <w:r>
        <w:t>.</w:t>
      </w:r>
    </w:p>
    <w:p w:rsidR="005A116F" w:rsidRDefault="005A116F">
      <w:pPr>
        <w:pStyle w:val="ConsPlusNormal"/>
      </w:pPr>
    </w:p>
    <w:p w:rsidR="005A116F" w:rsidRDefault="005A116F">
      <w:pPr>
        <w:pStyle w:val="ConsPlusNormal"/>
      </w:pPr>
    </w:p>
    <w:p w:rsidR="005A116F" w:rsidRDefault="005A11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B25" w:rsidRDefault="00744B25"/>
    <w:sectPr w:rsidR="00744B25" w:rsidSect="003D2AD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6F"/>
    <w:rsid w:val="00016986"/>
    <w:rsid w:val="0003304F"/>
    <w:rsid w:val="00041155"/>
    <w:rsid w:val="00044970"/>
    <w:rsid w:val="000761D5"/>
    <w:rsid w:val="000953DB"/>
    <w:rsid w:val="000A1E22"/>
    <w:rsid w:val="000C52FA"/>
    <w:rsid w:val="000C768A"/>
    <w:rsid w:val="000D716D"/>
    <w:rsid w:val="000D7453"/>
    <w:rsid w:val="000E2506"/>
    <w:rsid w:val="001049EA"/>
    <w:rsid w:val="001139C0"/>
    <w:rsid w:val="00117B86"/>
    <w:rsid w:val="00122484"/>
    <w:rsid w:val="00134FFA"/>
    <w:rsid w:val="00153263"/>
    <w:rsid w:val="00183BEB"/>
    <w:rsid w:val="00193254"/>
    <w:rsid w:val="001943B0"/>
    <w:rsid w:val="001970E5"/>
    <w:rsid w:val="001A08B0"/>
    <w:rsid w:val="001A163F"/>
    <w:rsid w:val="001A3ED4"/>
    <w:rsid w:val="001B75FE"/>
    <w:rsid w:val="001B7CDF"/>
    <w:rsid w:val="001C1E60"/>
    <w:rsid w:val="001C3931"/>
    <w:rsid w:val="001D1992"/>
    <w:rsid w:val="001D2374"/>
    <w:rsid w:val="001D6518"/>
    <w:rsid w:val="001D69E8"/>
    <w:rsid w:val="001E7168"/>
    <w:rsid w:val="001F08F9"/>
    <w:rsid w:val="001F3185"/>
    <w:rsid w:val="0021031A"/>
    <w:rsid w:val="00214C74"/>
    <w:rsid w:val="00215C8B"/>
    <w:rsid w:val="00224CAF"/>
    <w:rsid w:val="00226A17"/>
    <w:rsid w:val="00226B02"/>
    <w:rsid w:val="002270C6"/>
    <w:rsid w:val="00242970"/>
    <w:rsid w:val="00264D52"/>
    <w:rsid w:val="0027145C"/>
    <w:rsid w:val="00276548"/>
    <w:rsid w:val="00295F20"/>
    <w:rsid w:val="002B0C80"/>
    <w:rsid w:val="002B7971"/>
    <w:rsid w:val="002D5CF3"/>
    <w:rsid w:val="002D6D17"/>
    <w:rsid w:val="002E1437"/>
    <w:rsid w:val="002E467F"/>
    <w:rsid w:val="002E6607"/>
    <w:rsid w:val="002F217F"/>
    <w:rsid w:val="00322F79"/>
    <w:rsid w:val="00325BCC"/>
    <w:rsid w:val="00331109"/>
    <w:rsid w:val="00337360"/>
    <w:rsid w:val="00353CB1"/>
    <w:rsid w:val="00356DFA"/>
    <w:rsid w:val="003A27FF"/>
    <w:rsid w:val="003B5415"/>
    <w:rsid w:val="003C22C3"/>
    <w:rsid w:val="003D56F2"/>
    <w:rsid w:val="003D65CA"/>
    <w:rsid w:val="003E7994"/>
    <w:rsid w:val="003F02B9"/>
    <w:rsid w:val="003F0492"/>
    <w:rsid w:val="003F0FF4"/>
    <w:rsid w:val="004115E5"/>
    <w:rsid w:val="0041585A"/>
    <w:rsid w:val="00421A1D"/>
    <w:rsid w:val="00421F56"/>
    <w:rsid w:val="00442F19"/>
    <w:rsid w:val="00444002"/>
    <w:rsid w:val="004459A8"/>
    <w:rsid w:val="0045616D"/>
    <w:rsid w:val="00456976"/>
    <w:rsid w:val="00484AE4"/>
    <w:rsid w:val="004A1C35"/>
    <w:rsid w:val="004B3335"/>
    <w:rsid w:val="004C264E"/>
    <w:rsid w:val="004C3496"/>
    <w:rsid w:val="004F0A56"/>
    <w:rsid w:val="00502822"/>
    <w:rsid w:val="005051FD"/>
    <w:rsid w:val="0050555D"/>
    <w:rsid w:val="00510D60"/>
    <w:rsid w:val="00522F9F"/>
    <w:rsid w:val="0052609A"/>
    <w:rsid w:val="00545D80"/>
    <w:rsid w:val="00547FDB"/>
    <w:rsid w:val="00555DB8"/>
    <w:rsid w:val="005827EA"/>
    <w:rsid w:val="005A116F"/>
    <w:rsid w:val="005B64F3"/>
    <w:rsid w:val="005D0EED"/>
    <w:rsid w:val="005E55F8"/>
    <w:rsid w:val="005F61F6"/>
    <w:rsid w:val="00612386"/>
    <w:rsid w:val="006162C5"/>
    <w:rsid w:val="00617BE2"/>
    <w:rsid w:val="00624EB8"/>
    <w:rsid w:val="00626682"/>
    <w:rsid w:val="00662C27"/>
    <w:rsid w:val="0067027F"/>
    <w:rsid w:val="006D700F"/>
    <w:rsid w:val="006F73F3"/>
    <w:rsid w:val="007073F1"/>
    <w:rsid w:val="007129E4"/>
    <w:rsid w:val="00712CD9"/>
    <w:rsid w:val="00742811"/>
    <w:rsid w:val="00744B25"/>
    <w:rsid w:val="007472C1"/>
    <w:rsid w:val="00754AB5"/>
    <w:rsid w:val="0075680E"/>
    <w:rsid w:val="00770403"/>
    <w:rsid w:val="00770B7F"/>
    <w:rsid w:val="00780942"/>
    <w:rsid w:val="0078128A"/>
    <w:rsid w:val="00782321"/>
    <w:rsid w:val="007C27E1"/>
    <w:rsid w:val="007E1824"/>
    <w:rsid w:val="00802D48"/>
    <w:rsid w:val="00817016"/>
    <w:rsid w:val="00817DD6"/>
    <w:rsid w:val="00822190"/>
    <w:rsid w:val="008466BC"/>
    <w:rsid w:val="0084743C"/>
    <w:rsid w:val="0085260F"/>
    <w:rsid w:val="00863E71"/>
    <w:rsid w:val="008726F3"/>
    <w:rsid w:val="00880323"/>
    <w:rsid w:val="0088589D"/>
    <w:rsid w:val="008A1062"/>
    <w:rsid w:val="008C34C1"/>
    <w:rsid w:val="008C581D"/>
    <w:rsid w:val="008D3611"/>
    <w:rsid w:val="008E04A3"/>
    <w:rsid w:val="008E141E"/>
    <w:rsid w:val="008F5B33"/>
    <w:rsid w:val="008F5F1C"/>
    <w:rsid w:val="00903053"/>
    <w:rsid w:val="009210CE"/>
    <w:rsid w:val="00930949"/>
    <w:rsid w:val="00931FAF"/>
    <w:rsid w:val="00945118"/>
    <w:rsid w:val="009451A1"/>
    <w:rsid w:val="00947D89"/>
    <w:rsid w:val="009530E0"/>
    <w:rsid w:val="00953F59"/>
    <w:rsid w:val="009636E9"/>
    <w:rsid w:val="009738E2"/>
    <w:rsid w:val="00981657"/>
    <w:rsid w:val="009906D0"/>
    <w:rsid w:val="009A01F9"/>
    <w:rsid w:val="009B2963"/>
    <w:rsid w:val="009C61E9"/>
    <w:rsid w:val="009E1D7E"/>
    <w:rsid w:val="009E3696"/>
    <w:rsid w:val="009F1C38"/>
    <w:rsid w:val="00A00ED7"/>
    <w:rsid w:val="00A51C43"/>
    <w:rsid w:val="00A56409"/>
    <w:rsid w:val="00A7707A"/>
    <w:rsid w:val="00A94710"/>
    <w:rsid w:val="00A960AA"/>
    <w:rsid w:val="00AA0B1E"/>
    <w:rsid w:val="00AB0E23"/>
    <w:rsid w:val="00AC7EF7"/>
    <w:rsid w:val="00AD15A7"/>
    <w:rsid w:val="00B02133"/>
    <w:rsid w:val="00B12344"/>
    <w:rsid w:val="00B143D1"/>
    <w:rsid w:val="00B302A7"/>
    <w:rsid w:val="00B30429"/>
    <w:rsid w:val="00B3405F"/>
    <w:rsid w:val="00B50B45"/>
    <w:rsid w:val="00B5269C"/>
    <w:rsid w:val="00B6105C"/>
    <w:rsid w:val="00B61504"/>
    <w:rsid w:val="00B77B4B"/>
    <w:rsid w:val="00B856C1"/>
    <w:rsid w:val="00B87249"/>
    <w:rsid w:val="00B945E2"/>
    <w:rsid w:val="00BA3B50"/>
    <w:rsid w:val="00BE196F"/>
    <w:rsid w:val="00C0007B"/>
    <w:rsid w:val="00C03CD3"/>
    <w:rsid w:val="00C3022A"/>
    <w:rsid w:val="00C36009"/>
    <w:rsid w:val="00C47FEF"/>
    <w:rsid w:val="00C72274"/>
    <w:rsid w:val="00C76013"/>
    <w:rsid w:val="00C800B0"/>
    <w:rsid w:val="00C83020"/>
    <w:rsid w:val="00C86F9A"/>
    <w:rsid w:val="00C929CA"/>
    <w:rsid w:val="00C95D30"/>
    <w:rsid w:val="00C96E26"/>
    <w:rsid w:val="00CC028E"/>
    <w:rsid w:val="00CC6958"/>
    <w:rsid w:val="00CD5FCA"/>
    <w:rsid w:val="00CE5765"/>
    <w:rsid w:val="00CE6485"/>
    <w:rsid w:val="00CE66D5"/>
    <w:rsid w:val="00D01259"/>
    <w:rsid w:val="00D02B6E"/>
    <w:rsid w:val="00D242E8"/>
    <w:rsid w:val="00D3166F"/>
    <w:rsid w:val="00D41E21"/>
    <w:rsid w:val="00D44657"/>
    <w:rsid w:val="00D63BB6"/>
    <w:rsid w:val="00D7264A"/>
    <w:rsid w:val="00D80782"/>
    <w:rsid w:val="00D840B8"/>
    <w:rsid w:val="00D84C8A"/>
    <w:rsid w:val="00D9381B"/>
    <w:rsid w:val="00DA284E"/>
    <w:rsid w:val="00DA3C83"/>
    <w:rsid w:val="00DC7714"/>
    <w:rsid w:val="00DD2B0E"/>
    <w:rsid w:val="00DF1AC2"/>
    <w:rsid w:val="00E344D9"/>
    <w:rsid w:val="00E34C57"/>
    <w:rsid w:val="00E36DFF"/>
    <w:rsid w:val="00E37AA8"/>
    <w:rsid w:val="00E37BEF"/>
    <w:rsid w:val="00E713AC"/>
    <w:rsid w:val="00E83BFC"/>
    <w:rsid w:val="00E8549A"/>
    <w:rsid w:val="00E91711"/>
    <w:rsid w:val="00EB02FC"/>
    <w:rsid w:val="00EF5192"/>
    <w:rsid w:val="00EF7BA3"/>
    <w:rsid w:val="00F15E38"/>
    <w:rsid w:val="00F20DB5"/>
    <w:rsid w:val="00F36B97"/>
    <w:rsid w:val="00F370A5"/>
    <w:rsid w:val="00F61F82"/>
    <w:rsid w:val="00F621B4"/>
    <w:rsid w:val="00F67C41"/>
    <w:rsid w:val="00F94747"/>
    <w:rsid w:val="00FA35A6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F340DD4CD9A0849FD1E3F60E07DE70482D1E2810C191E7242D2CD45050966059A557EDD101B2Bm1a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AF340DD4CD9A0849FD1E3F60E07DE70482D1E2810C191E7242D2CD45050966059A557EDD101F29m1a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F340DD4CD9A0849FD1E3F60E07DE70482D1E2810C191E7242D2CD45050966059A557EDD101C25m1a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EAF340DD4CD9A0849FD012E75E07DE70785D6E08200191E7242D2CD45m0a5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AF340DD4CD9A0849FD012E75E07DE7048FD5E68006191E7242D2CD45050966059A55m7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Евгеньевич Суконкин</dc:creator>
  <cp:lastModifiedBy>Кирилл Евгеньевич Суконкин</cp:lastModifiedBy>
  <cp:revision>1</cp:revision>
  <dcterms:created xsi:type="dcterms:W3CDTF">2017-11-03T08:26:00Z</dcterms:created>
  <dcterms:modified xsi:type="dcterms:W3CDTF">2017-11-03T08:26:00Z</dcterms:modified>
</cp:coreProperties>
</file>